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3188" w14:textId="47397D14" w:rsidR="00097B0B" w:rsidRDefault="000D6D4E" w:rsidP="00097B0B">
      <w:pPr>
        <w:widowControl w:val="0"/>
        <w:autoSpaceDE w:val="0"/>
        <w:autoSpaceDN w:val="0"/>
        <w:adjustRightInd w:val="0"/>
        <w:spacing w:line="276" w:lineRule="auto"/>
        <w:ind w:left="284"/>
        <w:rPr>
          <w:rFonts w:ascii="Arial" w:eastAsia="Times New Roman" w:hAnsi="Arial" w:cs="Arial"/>
          <w:b/>
          <w:caps/>
          <w:color w:val="000000"/>
          <w:sz w:val="44"/>
          <w:szCs w:val="48"/>
          <w:lang w:val="sv-SE"/>
        </w:rPr>
      </w:pPr>
      <w:r w:rsidRPr="000D6D4E">
        <w:rPr>
          <w:rFonts w:ascii="Arial" w:eastAsia="Times New Roman" w:hAnsi="Arial" w:cs="Arial"/>
          <w:b/>
          <w:caps/>
          <w:color w:val="000000"/>
          <w:sz w:val="44"/>
          <w:szCs w:val="48"/>
          <w:lang w:val="sv-SE"/>
        </w:rPr>
        <w:t>ANVÄNDNINGEN AV FISKMJÖL MÅSTE BEGRÄNSAS</w:t>
      </w:r>
    </w:p>
    <w:p w14:paraId="54C5126F" w14:textId="710C3D20" w:rsidR="00097B0B" w:rsidRDefault="00097B0B" w:rsidP="00097B0B">
      <w:pPr>
        <w:widowControl w:val="0"/>
        <w:autoSpaceDE w:val="0"/>
        <w:autoSpaceDN w:val="0"/>
        <w:adjustRightInd w:val="0"/>
        <w:spacing w:line="276" w:lineRule="auto"/>
        <w:ind w:firstLine="284"/>
        <w:rPr>
          <w:rFonts w:ascii="Arial" w:hAnsi="Arial" w:cs="Arial"/>
          <w:b/>
          <w:sz w:val="20"/>
          <w:szCs w:val="20"/>
          <w:lang w:val="sv-SE"/>
        </w:rPr>
      </w:pPr>
    </w:p>
    <w:p w14:paraId="0C7B5881" w14:textId="5BB77416" w:rsidR="00FF3730" w:rsidRPr="000D778C" w:rsidRDefault="000D6D4E" w:rsidP="000D778C">
      <w:pPr>
        <w:widowControl w:val="0"/>
        <w:autoSpaceDE w:val="0"/>
        <w:autoSpaceDN w:val="0"/>
        <w:adjustRightInd w:val="0"/>
        <w:spacing w:line="276" w:lineRule="auto"/>
        <w:ind w:left="284"/>
        <w:rPr>
          <w:rFonts w:ascii="Arial" w:hAnsi="Arial" w:cs="Arial"/>
          <w:b/>
          <w:bCs/>
          <w:lang w:val="sv-SE"/>
        </w:rPr>
      </w:pPr>
      <w:bookmarkStart w:id="0" w:name="_GoBack"/>
      <w:r w:rsidRPr="009E2F5C">
        <w:rPr>
          <w:rFonts w:ascii="Arial" w:hAnsi="Arial" w:cs="Arial"/>
          <w:b/>
          <w:bCs/>
          <w:lang w:val="sv-SE"/>
        </w:rPr>
        <w:t xml:space="preserve">Fiskmjöl som används som foder till andra djur </w:t>
      </w:r>
      <w:r w:rsidR="00AE5F23" w:rsidRPr="009E2F5C">
        <w:rPr>
          <w:rFonts w:ascii="Arial" w:hAnsi="Arial" w:cs="Arial"/>
          <w:b/>
          <w:bCs/>
          <w:lang w:val="sv-SE"/>
        </w:rPr>
        <w:t xml:space="preserve">bidrar </w:t>
      </w:r>
      <w:r w:rsidRPr="009E2F5C">
        <w:rPr>
          <w:rFonts w:ascii="Arial" w:hAnsi="Arial" w:cs="Arial"/>
          <w:b/>
          <w:bCs/>
          <w:lang w:val="sv-SE"/>
        </w:rPr>
        <w:t>till utfiskning av haven.</w:t>
      </w:r>
      <w:r w:rsidR="00F55AC1">
        <w:rPr>
          <w:rFonts w:ascii="Arial" w:hAnsi="Arial" w:cs="Arial"/>
          <w:lang w:val="sv-SE"/>
        </w:rPr>
        <w:t xml:space="preserve"> </w:t>
      </w:r>
      <w:r w:rsidR="005608A9" w:rsidRPr="000D778C">
        <w:rPr>
          <w:rFonts w:ascii="Arial" w:hAnsi="Arial" w:cs="Arial"/>
          <w:b/>
          <w:bCs/>
          <w:lang w:val="sv-SE"/>
        </w:rPr>
        <w:t xml:space="preserve">Varje år fiskas 15 miljoner </w:t>
      </w:r>
      <w:proofErr w:type="gramStart"/>
      <w:r w:rsidR="005608A9" w:rsidRPr="000D778C">
        <w:rPr>
          <w:rFonts w:ascii="Arial" w:hAnsi="Arial" w:cs="Arial"/>
          <w:b/>
          <w:bCs/>
          <w:lang w:val="sv-SE"/>
        </w:rPr>
        <w:t>ton fisk</w:t>
      </w:r>
      <w:proofErr w:type="gramEnd"/>
      <w:r w:rsidR="005608A9" w:rsidRPr="000D778C">
        <w:rPr>
          <w:rFonts w:ascii="Arial" w:hAnsi="Arial" w:cs="Arial"/>
          <w:b/>
          <w:bCs/>
          <w:lang w:val="sv-SE"/>
        </w:rPr>
        <w:t xml:space="preserve"> upp för att användas i foder till andra djur. De</w:t>
      </w:r>
      <w:r w:rsidR="6FD84E4E" w:rsidRPr="000D778C">
        <w:rPr>
          <w:rFonts w:ascii="Arial" w:hAnsi="Arial" w:cs="Arial"/>
          <w:b/>
          <w:bCs/>
          <w:lang w:val="sv-SE"/>
        </w:rPr>
        <w:t>t</w:t>
      </w:r>
      <w:r w:rsidR="7F2BF8F3" w:rsidRPr="000D778C">
        <w:rPr>
          <w:rFonts w:ascii="Arial" w:hAnsi="Arial" w:cs="Arial"/>
          <w:b/>
          <w:bCs/>
          <w:lang w:val="sv-SE"/>
        </w:rPr>
        <w:t xml:space="preserve">ta är inte hållbart </w:t>
      </w:r>
      <w:r w:rsidR="007569F6" w:rsidRPr="000D778C">
        <w:rPr>
          <w:rFonts w:ascii="Arial" w:hAnsi="Arial" w:cs="Arial"/>
          <w:b/>
          <w:bCs/>
          <w:lang w:val="sv-SE"/>
        </w:rPr>
        <w:t>och</w:t>
      </w:r>
      <w:r w:rsidR="007569F6">
        <w:rPr>
          <w:rFonts w:ascii="Arial" w:hAnsi="Arial" w:cs="Arial"/>
          <w:sz w:val="20"/>
          <w:szCs w:val="20"/>
          <w:lang w:val="sv-SE"/>
        </w:rPr>
        <w:t xml:space="preserve"> </w:t>
      </w:r>
      <w:r w:rsidRPr="009E2F5C">
        <w:rPr>
          <w:rFonts w:ascii="Arial" w:hAnsi="Arial" w:cs="Arial"/>
          <w:b/>
          <w:bCs/>
          <w:lang w:val="sv-SE"/>
        </w:rPr>
        <w:t xml:space="preserve">Svenskt Sigill har </w:t>
      </w:r>
      <w:r w:rsidR="005D61DE">
        <w:rPr>
          <w:rFonts w:ascii="Arial" w:hAnsi="Arial" w:cs="Arial"/>
          <w:b/>
          <w:bCs/>
          <w:lang w:val="sv-SE"/>
        </w:rPr>
        <w:t xml:space="preserve">därför </w:t>
      </w:r>
      <w:r w:rsidR="00193C8B" w:rsidRPr="009E2F5C">
        <w:rPr>
          <w:rFonts w:ascii="Arial" w:hAnsi="Arial" w:cs="Arial"/>
          <w:b/>
          <w:bCs/>
          <w:lang w:val="sv-SE"/>
        </w:rPr>
        <w:t xml:space="preserve">helt </w:t>
      </w:r>
      <w:r w:rsidRPr="009E2F5C">
        <w:rPr>
          <w:rFonts w:ascii="Arial" w:hAnsi="Arial" w:cs="Arial"/>
          <w:b/>
          <w:bCs/>
          <w:lang w:val="sv-SE"/>
        </w:rPr>
        <w:t>valt bort fiskmjöl till kycklingar och kraftigt begränsat användningen till fisk</w:t>
      </w:r>
      <w:r w:rsidR="00FC0764">
        <w:rPr>
          <w:rFonts w:ascii="Arial" w:hAnsi="Arial" w:cs="Arial"/>
          <w:b/>
          <w:bCs/>
          <w:lang w:val="sv-SE"/>
        </w:rPr>
        <w:t>uppfödning</w:t>
      </w:r>
      <w:r w:rsidRPr="009E2F5C">
        <w:rPr>
          <w:rFonts w:ascii="Arial" w:hAnsi="Arial" w:cs="Arial"/>
          <w:b/>
          <w:bCs/>
          <w:lang w:val="sv-SE"/>
        </w:rPr>
        <w:t xml:space="preserve"> på land.</w:t>
      </w:r>
    </w:p>
    <w:p w14:paraId="28FF2D75" w14:textId="607FA649" w:rsidR="009D3257" w:rsidRDefault="009D3257" w:rsidP="00097B0B">
      <w:pPr>
        <w:widowControl w:val="0"/>
        <w:autoSpaceDE w:val="0"/>
        <w:autoSpaceDN w:val="0"/>
        <w:adjustRightInd w:val="0"/>
        <w:spacing w:line="276" w:lineRule="auto"/>
        <w:ind w:left="284"/>
        <w:rPr>
          <w:rFonts w:ascii="Arial" w:hAnsi="Arial" w:cs="Arial"/>
          <w:b/>
          <w:szCs w:val="20"/>
          <w:lang w:val="sv-SE"/>
        </w:rPr>
      </w:pPr>
    </w:p>
    <w:p w14:paraId="50F86D3D" w14:textId="29FC841C" w:rsidR="000D6D4E" w:rsidRDefault="000D6D4E" w:rsidP="000D6D4E">
      <w:pPr>
        <w:widowControl w:val="0"/>
        <w:autoSpaceDE w:val="0"/>
        <w:autoSpaceDN w:val="0"/>
        <w:adjustRightInd w:val="0"/>
        <w:spacing w:line="276" w:lineRule="auto"/>
        <w:ind w:left="284"/>
        <w:rPr>
          <w:rFonts w:ascii="Arial" w:hAnsi="Arial" w:cs="Arial"/>
          <w:sz w:val="20"/>
          <w:szCs w:val="20"/>
          <w:lang w:val="sv-SE"/>
        </w:rPr>
      </w:pPr>
      <w:r w:rsidRPr="000D6D4E">
        <w:rPr>
          <w:rFonts w:ascii="Arial" w:hAnsi="Arial" w:cs="Arial"/>
          <w:sz w:val="20"/>
          <w:szCs w:val="20"/>
          <w:lang w:val="sv-SE"/>
        </w:rPr>
        <w:t xml:space="preserve">En allt större andel av marina fiskbestånd klassas som överfiskade, vilket innebär att bestånden inte längre återhämtar sig. Enligt en sammanställning från FAO passerade andelen överfiskade bestånd 33% globalt och 62% </w:t>
      </w:r>
      <w:r w:rsidR="00781ECC">
        <w:rPr>
          <w:rFonts w:ascii="Arial" w:hAnsi="Arial" w:cs="Arial"/>
          <w:sz w:val="20"/>
          <w:szCs w:val="20"/>
          <w:lang w:val="sv-SE"/>
        </w:rPr>
        <w:t>utanför Peru och Chiles kust i</w:t>
      </w:r>
      <w:r w:rsidRPr="000D6D4E">
        <w:rPr>
          <w:rFonts w:ascii="Arial" w:hAnsi="Arial" w:cs="Arial"/>
          <w:sz w:val="20"/>
          <w:szCs w:val="20"/>
          <w:lang w:val="sv-SE"/>
        </w:rPr>
        <w:t xml:space="preserve"> Stilla Havet år 2015. Dessutom är fisket ensidigt fokuserat på ett fåtal arter, vilket riskerar störa ekosystemen.</w:t>
      </w:r>
      <w:r w:rsidR="00FA60D3">
        <w:rPr>
          <w:rFonts w:ascii="Arial" w:hAnsi="Arial" w:cs="Arial"/>
          <w:sz w:val="20"/>
          <w:szCs w:val="20"/>
          <w:lang w:val="sv-SE"/>
        </w:rPr>
        <w:t xml:space="preserve"> </w:t>
      </w:r>
      <w:r w:rsidRPr="000D6D4E">
        <w:rPr>
          <w:rFonts w:ascii="Arial" w:hAnsi="Arial" w:cs="Arial"/>
          <w:sz w:val="20"/>
          <w:szCs w:val="20"/>
          <w:lang w:val="sv-SE"/>
        </w:rPr>
        <w:t xml:space="preserve">Konsekvenserna av överfiskade bestånd är många och betydligt allvarligare än vad man kan tro. Förutom att arters fortlevnad hotas och havens ekosystem störs så innebär överfiskade fiskbestånd en långsiktig minskning i fiskproduktion vilket ger omfattande ekonomiska och sociala effekter. </w:t>
      </w:r>
    </w:p>
    <w:p w14:paraId="59206C0F" w14:textId="77777777" w:rsidR="000D6D4E" w:rsidRPr="000D6D4E" w:rsidRDefault="000D6D4E" w:rsidP="000D6D4E">
      <w:pPr>
        <w:widowControl w:val="0"/>
        <w:autoSpaceDE w:val="0"/>
        <w:autoSpaceDN w:val="0"/>
        <w:adjustRightInd w:val="0"/>
        <w:spacing w:line="276" w:lineRule="auto"/>
        <w:ind w:left="284"/>
        <w:rPr>
          <w:rFonts w:ascii="Arial" w:hAnsi="Arial" w:cs="Arial"/>
          <w:sz w:val="20"/>
          <w:szCs w:val="20"/>
          <w:lang w:val="sv-SE"/>
        </w:rPr>
      </w:pPr>
    </w:p>
    <w:p w14:paraId="65839400" w14:textId="77777777" w:rsidR="000D6D4E" w:rsidRPr="000D6D4E" w:rsidRDefault="000D6D4E" w:rsidP="000D6D4E">
      <w:pPr>
        <w:widowControl w:val="0"/>
        <w:autoSpaceDE w:val="0"/>
        <w:autoSpaceDN w:val="0"/>
        <w:adjustRightInd w:val="0"/>
        <w:spacing w:line="276" w:lineRule="auto"/>
        <w:ind w:left="284"/>
        <w:rPr>
          <w:rFonts w:ascii="Arial" w:hAnsi="Arial" w:cs="Arial"/>
          <w:b/>
          <w:szCs w:val="20"/>
          <w:lang w:val="sv-SE"/>
        </w:rPr>
      </w:pPr>
      <w:r w:rsidRPr="000D6D4E">
        <w:rPr>
          <w:rFonts w:ascii="Arial" w:hAnsi="Arial" w:cs="Arial"/>
          <w:b/>
          <w:szCs w:val="20"/>
          <w:lang w:val="sv-SE"/>
        </w:rPr>
        <w:t xml:space="preserve">Mer </w:t>
      </w:r>
      <w:proofErr w:type="spellStart"/>
      <w:r w:rsidRPr="000D6D4E">
        <w:rPr>
          <w:rFonts w:ascii="Arial" w:hAnsi="Arial" w:cs="Arial"/>
          <w:b/>
          <w:szCs w:val="20"/>
          <w:lang w:val="sv-SE"/>
        </w:rPr>
        <w:t>fiskfoder</w:t>
      </w:r>
      <w:proofErr w:type="spellEnd"/>
      <w:r w:rsidRPr="000D6D4E">
        <w:rPr>
          <w:rFonts w:ascii="Arial" w:hAnsi="Arial" w:cs="Arial"/>
          <w:b/>
          <w:szCs w:val="20"/>
          <w:lang w:val="sv-SE"/>
        </w:rPr>
        <w:t xml:space="preserve"> behövs</w:t>
      </w:r>
    </w:p>
    <w:p w14:paraId="03D1B1D9" w14:textId="2BB605D1" w:rsidR="000D6D4E" w:rsidRDefault="000D6D4E" w:rsidP="000D6D4E">
      <w:pPr>
        <w:widowControl w:val="0"/>
        <w:autoSpaceDE w:val="0"/>
        <w:autoSpaceDN w:val="0"/>
        <w:adjustRightInd w:val="0"/>
        <w:spacing w:line="276" w:lineRule="auto"/>
        <w:ind w:left="284"/>
        <w:rPr>
          <w:rFonts w:ascii="Arial" w:hAnsi="Arial" w:cs="Arial"/>
          <w:sz w:val="20"/>
          <w:szCs w:val="20"/>
          <w:lang w:val="sv-SE"/>
        </w:rPr>
      </w:pPr>
      <w:r w:rsidRPr="000D6D4E">
        <w:rPr>
          <w:rFonts w:ascii="Arial" w:hAnsi="Arial" w:cs="Arial"/>
          <w:sz w:val="20"/>
          <w:szCs w:val="20"/>
          <w:lang w:val="sv-SE"/>
        </w:rPr>
        <w:t xml:space="preserve">En allt större andel av den fisk som konsumeras i världen har odlats och denna utveckling förväntas öka. Men ofta krävs fler </w:t>
      </w:r>
      <w:r w:rsidR="000D3816">
        <w:rPr>
          <w:rFonts w:ascii="Arial" w:hAnsi="Arial" w:cs="Arial"/>
          <w:sz w:val="20"/>
          <w:szCs w:val="20"/>
          <w:lang w:val="sv-SE"/>
        </w:rPr>
        <w:t>k</w:t>
      </w:r>
      <w:r w:rsidR="007B511F">
        <w:rPr>
          <w:rFonts w:ascii="Arial" w:hAnsi="Arial" w:cs="Arial"/>
          <w:sz w:val="20"/>
          <w:szCs w:val="20"/>
          <w:lang w:val="sv-SE"/>
        </w:rPr>
        <w:t>ilogram</w:t>
      </w:r>
      <w:r w:rsidRPr="000D6D4E">
        <w:rPr>
          <w:rFonts w:ascii="Arial" w:hAnsi="Arial" w:cs="Arial"/>
          <w:sz w:val="20"/>
          <w:szCs w:val="20"/>
          <w:lang w:val="sv-SE"/>
        </w:rPr>
        <w:t xml:space="preserve"> vildfångad fisk i foder för varje k</w:t>
      </w:r>
      <w:r w:rsidR="007B511F">
        <w:rPr>
          <w:rFonts w:ascii="Arial" w:hAnsi="Arial" w:cs="Arial"/>
          <w:sz w:val="20"/>
          <w:szCs w:val="20"/>
          <w:lang w:val="sv-SE"/>
        </w:rPr>
        <w:t>ilogram</w:t>
      </w:r>
      <w:r w:rsidRPr="000D6D4E">
        <w:rPr>
          <w:rFonts w:ascii="Arial" w:hAnsi="Arial" w:cs="Arial"/>
          <w:sz w:val="20"/>
          <w:szCs w:val="20"/>
          <w:lang w:val="sv-SE"/>
        </w:rPr>
        <w:t xml:space="preserve"> odlad fisk som produceras. Alltså man stoppar in mer fisk än vad man faktiskt får ut. Detta är inte en hållbar utveckling.  </w:t>
      </w:r>
    </w:p>
    <w:p w14:paraId="1F02E83B" w14:textId="77777777" w:rsidR="00A341E9" w:rsidRPr="000D6D4E" w:rsidRDefault="00A341E9" w:rsidP="000D6D4E">
      <w:pPr>
        <w:widowControl w:val="0"/>
        <w:autoSpaceDE w:val="0"/>
        <w:autoSpaceDN w:val="0"/>
        <w:adjustRightInd w:val="0"/>
        <w:spacing w:line="276" w:lineRule="auto"/>
        <w:ind w:left="284"/>
        <w:rPr>
          <w:rFonts w:ascii="Arial" w:hAnsi="Arial" w:cs="Arial"/>
          <w:sz w:val="20"/>
          <w:szCs w:val="20"/>
          <w:lang w:val="sv-SE"/>
        </w:rPr>
      </w:pPr>
    </w:p>
    <w:p w14:paraId="1EA09040" w14:textId="46012985" w:rsidR="000D6D4E" w:rsidRPr="000D6D4E" w:rsidRDefault="000D6D4E" w:rsidP="000D6D4E">
      <w:pPr>
        <w:widowControl w:val="0"/>
        <w:autoSpaceDE w:val="0"/>
        <w:autoSpaceDN w:val="0"/>
        <w:adjustRightInd w:val="0"/>
        <w:spacing w:line="276" w:lineRule="auto"/>
        <w:ind w:left="284"/>
        <w:rPr>
          <w:rFonts w:ascii="Arial" w:hAnsi="Arial" w:cs="Arial"/>
          <w:sz w:val="20"/>
          <w:szCs w:val="20"/>
          <w:lang w:val="sv-SE"/>
        </w:rPr>
      </w:pPr>
      <w:r w:rsidRPr="000D6D4E">
        <w:rPr>
          <w:rFonts w:ascii="Arial" w:hAnsi="Arial" w:cs="Arial"/>
          <w:sz w:val="20"/>
          <w:szCs w:val="20"/>
          <w:lang w:val="sv-SE"/>
        </w:rPr>
        <w:t xml:space="preserve">Många insatser har gjorts globalt för att minska användningen av fiskmjöl i foder till fisk, exempelvis genom att ersätta fiskmjöl med vegetabiliskt protein och genom att optimera användningen av fiskmjöl vid särskilda tillväxtstadier. Dessa åtgärder är på många sätt positiva </w:t>
      </w:r>
      <w:proofErr w:type="gramStart"/>
      <w:r w:rsidRPr="000D6D4E">
        <w:rPr>
          <w:rFonts w:ascii="Arial" w:hAnsi="Arial" w:cs="Arial"/>
          <w:sz w:val="20"/>
          <w:szCs w:val="20"/>
          <w:lang w:val="sv-SE"/>
        </w:rPr>
        <w:t xml:space="preserve">men </w:t>
      </w:r>
      <w:r w:rsidR="00090F56">
        <w:rPr>
          <w:rFonts w:ascii="Arial" w:hAnsi="Arial" w:cs="Arial"/>
          <w:sz w:val="20"/>
          <w:szCs w:val="20"/>
          <w:lang w:val="sv-SE"/>
        </w:rPr>
        <w:t xml:space="preserve"> det</w:t>
      </w:r>
      <w:proofErr w:type="gramEnd"/>
      <w:r w:rsidR="00090F56">
        <w:rPr>
          <w:rFonts w:ascii="Arial" w:hAnsi="Arial" w:cs="Arial"/>
          <w:sz w:val="20"/>
          <w:szCs w:val="20"/>
          <w:lang w:val="sv-SE"/>
        </w:rPr>
        <w:t xml:space="preserve"> är fortfarande inte hållbart om det </w:t>
      </w:r>
      <w:r w:rsidRPr="000D6D4E">
        <w:rPr>
          <w:rFonts w:ascii="Arial" w:hAnsi="Arial" w:cs="Arial"/>
          <w:sz w:val="20"/>
          <w:szCs w:val="20"/>
          <w:lang w:val="sv-SE"/>
        </w:rPr>
        <w:t xml:space="preserve">går åt mer fisk i foder än vad som produceras. Alternativa råvaror krävs. I Sverige har projekt </w:t>
      </w:r>
      <w:r w:rsidR="00355AC3">
        <w:rPr>
          <w:rFonts w:ascii="Arial" w:hAnsi="Arial" w:cs="Arial"/>
          <w:sz w:val="20"/>
          <w:szCs w:val="20"/>
          <w:lang w:val="sv-SE"/>
        </w:rPr>
        <w:t>utför</w:t>
      </w:r>
      <w:r w:rsidR="00A05CEA">
        <w:rPr>
          <w:rFonts w:ascii="Arial" w:hAnsi="Arial" w:cs="Arial"/>
          <w:sz w:val="20"/>
          <w:szCs w:val="20"/>
          <w:lang w:val="sv-SE"/>
        </w:rPr>
        <w:t xml:space="preserve">ts </w:t>
      </w:r>
      <w:r w:rsidRPr="000D6D4E">
        <w:rPr>
          <w:rFonts w:ascii="Arial" w:hAnsi="Arial" w:cs="Arial"/>
          <w:sz w:val="20"/>
          <w:szCs w:val="20"/>
          <w:lang w:val="sv-SE"/>
        </w:rPr>
        <w:t xml:space="preserve">där man framställer foderråvaror av </w:t>
      </w:r>
      <w:r w:rsidR="0044461D">
        <w:rPr>
          <w:rFonts w:ascii="Arial" w:hAnsi="Arial" w:cs="Arial"/>
          <w:sz w:val="20"/>
          <w:szCs w:val="20"/>
          <w:lang w:val="sv-SE"/>
        </w:rPr>
        <w:t xml:space="preserve">bland annat </w:t>
      </w:r>
      <w:r w:rsidRPr="000D6D4E">
        <w:rPr>
          <w:rFonts w:ascii="Arial" w:hAnsi="Arial" w:cs="Arial"/>
          <w:sz w:val="20"/>
          <w:szCs w:val="20"/>
          <w:lang w:val="sv-SE"/>
        </w:rPr>
        <w:t>proteinrika musslor, sjöpungar och insekter. Men fortfarande saknas ett kommersiellt foder till fisk</w:t>
      </w:r>
      <w:r w:rsidR="000D778C">
        <w:rPr>
          <w:rFonts w:ascii="Arial" w:hAnsi="Arial" w:cs="Arial"/>
          <w:sz w:val="20"/>
          <w:szCs w:val="20"/>
          <w:lang w:val="sv-SE"/>
        </w:rPr>
        <w:t xml:space="preserve"> </w:t>
      </w:r>
      <w:r w:rsidR="00A05CEA">
        <w:rPr>
          <w:rFonts w:ascii="Arial" w:hAnsi="Arial" w:cs="Arial"/>
          <w:sz w:val="20"/>
          <w:szCs w:val="20"/>
          <w:lang w:val="sv-SE"/>
        </w:rPr>
        <w:t>som innehåller dessa råvaror.</w:t>
      </w:r>
    </w:p>
    <w:p w14:paraId="4D3E4777" w14:textId="70E2298C" w:rsidR="00626550" w:rsidRDefault="00626550" w:rsidP="000D6D4E">
      <w:pPr>
        <w:widowControl w:val="0"/>
        <w:autoSpaceDE w:val="0"/>
        <w:autoSpaceDN w:val="0"/>
        <w:adjustRightInd w:val="0"/>
        <w:spacing w:line="276" w:lineRule="auto"/>
        <w:ind w:left="284"/>
        <w:rPr>
          <w:rFonts w:ascii="Arial" w:hAnsi="Arial" w:cs="Arial"/>
          <w:sz w:val="20"/>
          <w:szCs w:val="20"/>
          <w:lang w:val="sv-SE"/>
        </w:rPr>
      </w:pPr>
    </w:p>
    <w:p w14:paraId="10CAA67E" w14:textId="0ECB6835" w:rsidR="000D6D4E" w:rsidRDefault="001220F0" w:rsidP="000D6D4E">
      <w:pPr>
        <w:widowControl w:val="0"/>
        <w:autoSpaceDE w:val="0"/>
        <w:autoSpaceDN w:val="0"/>
        <w:adjustRightInd w:val="0"/>
        <w:spacing w:line="276" w:lineRule="auto"/>
        <w:ind w:left="284"/>
        <w:rPr>
          <w:rFonts w:ascii="Arial" w:hAnsi="Arial" w:cs="Arial"/>
          <w:sz w:val="20"/>
          <w:szCs w:val="20"/>
          <w:lang w:val="sv-SE"/>
        </w:rPr>
      </w:pPr>
      <w:r w:rsidRPr="000D778C">
        <w:rPr>
          <w:rFonts w:ascii="Arial" w:hAnsi="Arial" w:cs="Arial"/>
          <w:sz w:val="20"/>
          <w:szCs w:val="20"/>
          <w:lang w:val="sv-SE"/>
        </w:rPr>
        <w:t>Insatser har dessutom gjorts för att öka utnyttjandet av biprodukter vid framställning av fiskmjöl,</w:t>
      </w:r>
      <w:r w:rsidR="008E6E3A">
        <w:rPr>
          <w:rFonts w:ascii="Arial" w:hAnsi="Arial" w:cs="Arial"/>
          <w:sz w:val="20"/>
          <w:szCs w:val="20"/>
          <w:lang w:val="sv-SE"/>
        </w:rPr>
        <w:t xml:space="preserve"> från</w:t>
      </w:r>
      <w:r w:rsidR="000D6D4E" w:rsidRPr="000D6D4E">
        <w:rPr>
          <w:rFonts w:ascii="Arial" w:hAnsi="Arial" w:cs="Arial"/>
          <w:sz w:val="20"/>
          <w:szCs w:val="20"/>
          <w:lang w:val="sv-SE"/>
        </w:rPr>
        <w:t xml:space="preserve"> till exempel rens som blir över från beredning av fisk. Det är bra att allt mer av fisken tas tillvara, samtidigt </w:t>
      </w:r>
      <w:r w:rsidR="00DA438C">
        <w:rPr>
          <w:rFonts w:ascii="Arial" w:hAnsi="Arial" w:cs="Arial"/>
          <w:sz w:val="20"/>
          <w:szCs w:val="20"/>
          <w:lang w:val="sv-SE"/>
        </w:rPr>
        <w:t xml:space="preserve">har </w:t>
      </w:r>
      <w:r w:rsidR="000D6D4E" w:rsidRPr="000D6D4E">
        <w:rPr>
          <w:rFonts w:ascii="Arial" w:hAnsi="Arial" w:cs="Arial"/>
          <w:sz w:val="20"/>
          <w:szCs w:val="20"/>
          <w:lang w:val="sv-SE"/>
        </w:rPr>
        <w:t>fiskmjöl från biprodukter</w:t>
      </w:r>
      <w:r w:rsidR="00DA438C">
        <w:rPr>
          <w:rFonts w:ascii="Arial" w:hAnsi="Arial" w:cs="Arial"/>
          <w:sz w:val="20"/>
          <w:szCs w:val="20"/>
          <w:lang w:val="sv-SE"/>
        </w:rPr>
        <w:t xml:space="preserve"> ett högt ekonomiskt värde</w:t>
      </w:r>
      <w:r w:rsidR="000D6D4E" w:rsidRPr="000D6D4E">
        <w:rPr>
          <w:rFonts w:ascii="Arial" w:hAnsi="Arial" w:cs="Arial"/>
          <w:sz w:val="20"/>
          <w:szCs w:val="20"/>
          <w:lang w:val="sv-SE"/>
        </w:rPr>
        <w:t xml:space="preserve">. Därför är </w:t>
      </w:r>
      <w:r w:rsidR="000D6D4E" w:rsidRPr="000D6D4E">
        <w:rPr>
          <w:rFonts w:ascii="Arial" w:hAnsi="Arial" w:cs="Arial"/>
          <w:sz w:val="20"/>
          <w:szCs w:val="20"/>
          <w:lang w:val="sv-SE"/>
        </w:rPr>
        <w:lastRenderedPageBreak/>
        <w:t>det viktigt att säkerställa att inte bara fiskmjöl som producerats av hel fisk är certifierad utan även det fiskmjöl som är producerat av biprodukter. Att efterfråga certifierat fiskmjöl och fiskolja</w:t>
      </w:r>
      <w:r w:rsidR="00D81F45">
        <w:rPr>
          <w:rFonts w:ascii="Arial" w:hAnsi="Arial" w:cs="Arial"/>
          <w:sz w:val="20"/>
          <w:szCs w:val="20"/>
          <w:lang w:val="sv-SE"/>
        </w:rPr>
        <w:t xml:space="preserve"> </w:t>
      </w:r>
      <w:r w:rsidR="00D81F45" w:rsidRPr="000D6D4E">
        <w:rPr>
          <w:rFonts w:ascii="Arial" w:hAnsi="Arial" w:cs="Arial"/>
          <w:sz w:val="20"/>
          <w:szCs w:val="20"/>
          <w:lang w:val="sv-SE"/>
        </w:rPr>
        <w:t>(t.ex. MSC eller IFFO RS)</w:t>
      </w:r>
      <w:r w:rsidR="000D6D4E" w:rsidRPr="000D6D4E">
        <w:rPr>
          <w:rFonts w:ascii="Arial" w:hAnsi="Arial" w:cs="Arial"/>
          <w:sz w:val="20"/>
          <w:szCs w:val="20"/>
          <w:lang w:val="sv-SE"/>
        </w:rPr>
        <w:t xml:space="preserve"> kan i hög grad påverka vilken typ av fiske som bedrivs.</w:t>
      </w:r>
    </w:p>
    <w:p w14:paraId="2C71FE6F" w14:textId="77777777" w:rsidR="000D6D4E" w:rsidRPr="000D6D4E" w:rsidRDefault="000D6D4E" w:rsidP="000D6D4E">
      <w:pPr>
        <w:widowControl w:val="0"/>
        <w:autoSpaceDE w:val="0"/>
        <w:autoSpaceDN w:val="0"/>
        <w:adjustRightInd w:val="0"/>
        <w:spacing w:line="276" w:lineRule="auto"/>
        <w:ind w:left="284"/>
        <w:rPr>
          <w:rFonts w:ascii="Arial" w:hAnsi="Arial" w:cs="Arial"/>
          <w:sz w:val="20"/>
          <w:szCs w:val="20"/>
          <w:lang w:val="sv-SE"/>
        </w:rPr>
      </w:pPr>
    </w:p>
    <w:p w14:paraId="4961EEF0" w14:textId="77777777" w:rsidR="000D6D4E" w:rsidRPr="000D6D4E" w:rsidRDefault="000D6D4E" w:rsidP="000D6D4E">
      <w:pPr>
        <w:widowControl w:val="0"/>
        <w:autoSpaceDE w:val="0"/>
        <w:autoSpaceDN w:val="0"/>
        <w:adjustRightInd w:val="0"/>
        <w:spacing w:line="276" w:lineRule="auto"/>
        <w:ind w:left="284"/>
        <w:rPr>
          <w:rFonts w:ascii="Arial" w:hAnsi="Arial" w:cs="Arial"/>
          <w:b/>
          <w:szCs w:val="20"/>
          <w:lang w:val="sv-SE"/>
        </w:rPr>
      </w:pPr>
      <w:r w:rsidRPr="000D6D4E">
        <w:rPr>
          <w:rFonts w:ascii="Arial" w:hAnsi="Arial" w:cs="Arial"/>
          <w:b/>
          <w:szCs w:val="20"/>
          <w:lang w:val="sv-SE"/>
        </w:rPr>
        <w:t>Svenskt Sigill kräver en kraftig begränsning</w:t>
      </w:r>
    </w:p>
    <w:p w14:paraId="4D184BBF" w14:textId="5AA9655F" w:rsidR="000D6D4E" w:rsidRDefault="000D6D4E" w:rsidP="000D6D4E">
      <w:pPr>
        <w:widowControl w:val="0"/>
        <w:autoSpaceDE w:val="0"/>
        <w:autoSpaceDN w:val="0"/>
        <w:adjustRightInd w:val="0"/>
        <w:spacing w:line="276" w:lineRule="auto"/>
        <w:ind w:left="284"/>
        <w:rPr>
          <w:rFonts w:ascii="Arial" w:hAnsi="Arial" w:cs="Arial"/>
          <w:sz w:val="20"/>
          <w:szCs w:val="20"/>
          <w:lang w:val="sv-SE"/>
        </w:rPr>
      </w:pPr>
      <w:r w:rsidRPr="000D6D4E">
        <w:rPr>
          <w:rFonts w:ascii="Arial" w:hAnsi="Arial" w:cs="Arial"/>
          <w:sz w:val="20"/>
          <w:szCs w:val="20"/>
          <w:lang w:val="sv-SE"/>
        </w:rPr>
        <w:t xml:space="preserve">Certifiering enligt Svenskt Sigill tillåter </w:t>
      </w:r>
      <w:r w:rsidR="28412B12" w:rsidRPr="000D6D4E">
        <w:rPr>
          <w:rFonts w:ascii="Arial" w:hAnsi="Arial" w:cs="Arial"/>
          <w:sz w:val="20"/>
          <w:szCs w:val="20"/>
          <w:lang w:val="sv-SE"/>
        </w:rPr>
        <w:t>inget</w:t>
      </w:r>
      <w:r w:rsidRPr="000D6D4E">
        <w:rPr>
          <w:rFonts w:ascii="Arial" w:hAnsi="Arial" w:cs="Arial"/>
          <w:sz w:val="20"/>
          <w:szCs w:val="20"/>
          <w:lang w:val="sv-SE"/>
        </w:rPr>
        <w:t xml:space="preserve"> fiskmjöl i foder till slaktkyckling eller värphöns. När det gäller den nya certifieringen för uppfödning av fisk och skaldjur som föds upp på land, som vi lanserar i september, har vi infört tuffa krav för att begränsa mängden fiskmjöl och fiskolja i fodret. Kvoten fisk in: fisk ut ska vara mindre än 1:1, alltså det ska gå åt mindre än 1 k</w:t>
      </w:r>
      <w:r w:rsidR="008C1B8D">
        <w:rPr>
          <w:rFonts w:ascii="Arial" w:hAnsi="Arial" w:cs="Arial"/>
          <w:sz w:val="20"/>
          <w:szCs w:val="20"/>
          <w:lang w:val="sv-SE"/>
        </w:rPr>
        <w:t>ilogram</w:t>
      </w:r>
      <w:r w:rsidRPr="000D6D4E">
        <w:rPr>
          <w:rFonts w:ascii="Arial" w:hAnsi="Arial" w:cs="Arial"/>
          <w:sz w:val="20"/>
          <w:szCs w:val="20"/>
          <w:lang w:val="sv-SE"/>
        </w:rPr>
        <w:t xml:space="preserve"> fisk för varje k</w:t>
      </w:r>
      <w:r w:rsidR="008C1B8D">
        <w:rPr>
          <w:rFonts w:ascii="Arial" w:hAnsi="Arial" w:cs="Arial"/>
          <w:sz w:val="20"/>
          <w:szCs w:val="20"/>
          <w:lang w:val="sv-SE"/>
        </w:rPr>
        <w:t>ilogram</w:t>
      </w:r>
      <w:r w:rsidRPr="000D6D4E">
        <w:rPr>
          <w:rFonts w:ascii="Arial" w:hAnsi="Arial" w:cs="Arial"/>
          <w:sz w:val="20"/>
          <w:szCs w:val="20"/>
          <w:lang w:val="sv-SE"/>
        </w:rPr>
        <w:t xml:space="preserve"> som produceras. </w:t>
      </w:r>
    </w:p>
    <w:p w14:paraId="675DABA9" w14:textId="77777777" w:rsidR="00CA2036" w:rsidRPr="000D6D4E" w:rsidRDefault="00CA2036" w:rsidP="000D6D4E">
      <w:pPr>
        <w:widowControl w:val="0"/>
        <w:autoSpaceDE w:val="0"/>
        <w:autoSpaceDN w:val="0"/>
        <w:adjustRightInd w:val="0"/>
        <w:spacing w:line="276" w:lineRule="auto"/>
        <w:ind w:left="284"/>
        <w:rPr>
          <w:rFonts w:ascii="Arial" w:hAnsi="Arial" w:cs="Arial"/>
          <w:sz w:val="20"/>
          <w:szCs w:val="20"/>
          <w:lang w:val="sv-SE"/>
        </w:rPr>
      </w:pPr>
    </w:p>
    <w:p w14:paraId="381EC111" w14:textId="51D394C4" w:rsidR="000D6D4E" w:rsidRDefault="000D6D4E" w:rsidP="000D6D4E">
      <w:pPr>
        <w:widowControl w:val="0"/>
        <w:autoSpaceDE w:val="0"/>
        <w:autoSpaceDN w:val="0"/>
        <w:adjustRightInd w:val="0"/>
        <w:spacing w:line="276" w:lineRule="auto"/>
        <w:ind w:left="284"/>
        <w:rPr>
          <w:rFonts w:ascii="Arial" w:hAnsi="Arial" w:cs="Arial"/>
          <w:sz w:val="20"/>
          <w:szCs w:val="20"/>
          <w:lang w:val="sv-SE"/>
        </w:rPr>
      </w:pPr>
      <w:r w:rsidRPr="000D6D4E">
        <w:rPr>
          <w:rFonts w:ascii="Arial" w:hAnsi="Arial" w:cs="Arial"/>
          <w:sz w:val="20"/>
          <w:szCs w:val="20"/>
          <w:lang w:val="sv-SE"/>
        </w:rPr>
        <w:t>Vi kräver även att man</w:t>
      </w:r>
      <w:r w:rsidR="000A34AD">
        <w:rPr>
          <w:rFonts w:ascii="Arial" w:hAnsi="Arial" w:cs="Arial"/>
          <w:sz w:val="20"/>
          <w:szCs w:val="20"/>
          <w:lang w:val="sv-SE"/>
        </w:rPr>
        <w:t>,</w:t>
      </w:r>
      <w:r w:rsidRPr="000D6D4E">
        <w:rPr>
          <w:rFonts w:ascii="Arial" w:hAnsi="Arial" w:cs="Arial"/>
          <w:sz w:val="20"/>
          <w:szCs w:val="20"/>
          <w:lang w:val="sv-SE"/>
        </w:rPr>
        <w:t xml:space="preserve"> </w:t>
      </w:r>
      <w:r w:rsidR="00CA2036">
        <w:rPr>
          <w:rFonts w:ascii="Arial" w:hAnsi="Arial" w:cs="Arial"/>
          <w:sz w:val="20"/>
          <w:szCs w:val="20"/>
          <w:lang w:val="sv-SE"/>
        </w:rPr>
        <w:t>med några få undantag</w:t>
      </w:r>
      <w:r w:rsidR="000A34AD">
        <w:rPr>
          <w:rFonts w:ascii="Arial" w:hAnsi="Arial" w:cs="Arial"/>
          <w:sz w:val="20"/>
          <w:szCs w:val="20"/>
          <w:lang w:val="sv-SE"/>
        </w:rPr>
        <w:t>,</w:t>
      </w:r>
      <w:r w:rsidR="633599D8" w:rsidRPr="000D6D4E">
        <w:rPr>
          <w:rFonts w:ascii="Arial" w:hAnsi="Arial" w:cs="Arial"/>
          <w:sz w:val="20"/>
          <w:szCs w:val="20"/>
          <w:lang w:val="sv-SE"/>
        </w:rPr>
        <w:t xml:space="preserve"> </w:t>
      </w:r>
      <w:r w:rsidRPr="000D6D4E">
        <w:rPr>
          <w:rFonts w:ascii="Arial" w:hAnsi="Arial" w:cs="Arial"/>
          <w:sz w:val="20"/>
          <w:szCs w:val="20"/>
          <w:lang w:val="sv-SE"/>
        </w:rPr>
        <w:t xml:space="preserve">ska använda sig av certifierat fiskmjöl och fiskolja. Detta innebär bland annat att fiskerierna kontrolleras och följer reglerna för miljön och vilda fiskbestånd. På sikt hoppas vi att fiskmjölet kan minska ännu mer eller ersättas med nya hållbara proteinfodermedel som möjliggör en produktion med så liten påverkan på miljön som möjligt. </w:t>
      </w:r>
    </w:p>
    <w:p w14:paraId="12132B83" w14:textId="0478FC16" w:rsidR="000D6D4E" w:rsidRDefault="000D6D4E" w:rsidP="000D6D4E">
      <w:pPr>
        <w:widowControl w:val="0"/>
        <w:autoSpaceDE w:val="0"/>
        <w:autoSpaceDN w:val="0"/>
        <w:adjustRightInd w:val="0"/>
        <w:spacing w:line="276" w:lineRule="auto"/>
        <w:ind w:left="284"/>
        <w:rPr>
          <w:rFonts w:ascii="Arial" w:hAnsi="Arial" w:cs="Arial"/>
          <w:sz w:val="20"/>
          <w:szCs w:val="20"/>
          <w:lang w:val="sv-SE"/>
        </w:rPr>
      </w:pPr>
    </w:p>
    <w:p w14:paraId="306B9403" w14:textId="77777777" w:rsidR="000D6D4E" w:rsidRPr="000D6D4E" w:rsidRDefault="000D6D4E" w:rsidP="000D6D4E">
      <w:pPr>
        <w:widowControl w:val="0"/>
        <w:autoSpaceDE w:val="0"/>
        <w:autoSpaceDN w:val="0"/>
        <w:adjustRightInd w:val="0"/>
        <w:spacing w:line="276" w:lineRule="auto"/>
        <w:ind w:left="284"/>
        <w:rPr>
          <w:rFonts w:ascii="Arial" w:hAnsi="Arial" w:cs="Arial"/>
          <w:i/>
          <w:sz w:val="20"/>
          <w:szCs w:val="20"/>
          <w:lang w:val="sv-SE"/>
        </w:rPr>
      </w:pPr>
    </w:p>
    <w:p w14:paraId="0EE18B7C" w14:textId="2A19FD86" w:rsidR="000D6D4E" w:rsidRPr="000D6D4E" w:rsidRDefault="000D6D4E" w:rsidP="000D6D4E">
      <w:pPr>
        <w:widowControl w:val="0"/>
        <w:autoSpaceDE w:val="0"/>
        <w:autoSpaceDN w:val="0"/>
        <w:adjustRightInd w:val="0"/>
        <w:spacing w:line="276" w:lineRule="auto"/>
        <w:ind w:left="284"/>
        <w:rPr>
          <w:rFonts w:ascii="Arial" w:hAnsi="Arial" w:cs="Arial"/>
          <w:i/>
          <w:sz w:val="20"/>
          <w:szCs w:val="20"/>
          <w:lang w:val="sv-SE"/>
        </w:rPr>
      </w:pPr>
      <w:r w:rsidRPr="000D6D4E">
        <w:rPr>
          <w:rFonts w:ascii="Arial" w:hAnsi="Arial" w:cs="Arial"/>
          <w:i/>
          <w:sz w:val="20"/>
          <w:szCs w:val="20"/>
          <w:lang w:val="sv-SE"/>
        </w:rPr>
        <w:t>/Maja Forssell, projektledare och ansvarig för fisk- och skaldjurscertifiering Sigill Kvalitetssystem</w:t>
      </w:r>
    </w:p>
    <w:bookmarkEnd w:id="0"/>
    <w:p w14:paraId="7DB0D382" w14:textId="77777777" w:rsidR="000D6D4E" w:rsidRPr="000D6D4E" w:rsidRDefault="000D6D4E" w:rsidP="000D6D4E">
      <w:pPr>
        <w:widowControl w:val="0"/>
        <w:autoSpaceDE w:val="0"/>
        <w:autoSpaceDN w:val="0"/>
        <w:adjustRightInd w:val="0"/>
        <w:spacing w:line="276" w:lineRule="auto"/>
        <w:ind w:left="284"/>
        <w:rPr>
          <w:rFonts w:ascii="Arial" w:hAnsi="Arial" w:cs="Arial"/>
          <w:sz w:val="20"/>
          <w:szCs w:val="20"/>
          <w:lang w:val="sv-SE"/>
        </w:rPr>
      </w:pPr>
    </w:p>
    <w:p w14:paraId="03AF1CAA" w14:textId="77777777" w:rsidR="000D6D4E" w:rsidRPr="000D6D4E" w:rsidRDefault="000D6D4E" w:rsidP="000D6D4E">
      <w:pPr>
        <w:widowControl w:val="0"/>
        <w:autoSpaceDE w:val="0"/>
        <w:autoSpaceDN w:val="0"/>
        <w:adjustRightInd w:val="0"/>
        <w:spacing w:line="276" w:lineRule="auto"/>
        <w:ind w:left="284"/>
        <w:rPr>
          <w:rFonts w:ascii="Arial" w:hAnsi="Arial" w:cs="Arial"/>
          <w:sz w:val="20"/>
          <w:szCs w:val="20"/>
          <w:lang w:val="sv-SE"/>
        </w:rPr>
      </w:pPr>
    </w:p>
    <w:p w14:paraId="746EDCC1" w14:textId="6DD937B5" w:rsidR="00E85C6E" w:rsidRDefault="00E85C6E" w:rsidP="00E85C6E">
      <w:pPr>
        <w:widowControl w:val="0"/>
        <w:autoSpaceDE w:val="0"/>
        <w:autoSpaceDN w:val="0"/>
        <w:adjustRightInd w:val="0"/>
        <w:spacing w:line="276" w:lineRule="auto"/>
        <w:ind w:left="284"/>
        <w:rPr>
          <w:rFonts w:ascii="Arial" w:hAnsi="Arial" w:cs="Arial"/>
          <w:sz w:val="20"/>
          <w:szCs w:val="20"/>
          <w:lang w:val="sv-SE"/>
        </w:rPr>
      </w:pPr>
    </w:p>
    <w:p w14:paraId="43B6D19F" w14:textId="77777777" w:rsidR="007458BF" w:rsidRDefault="007458BF" w:rsidP="007458BF">
      <w:pPr>
        <w:widowControl w:val="0"/>
        <w:autoSpaceDE w:val="0"/>
        <w:autoSpaceDN w:val="0"/>
        <w:adjustRightInd w:val="0"/>
        <w:spacing w:line="276" w:lineRule="auto"/>
        <w:ind w:left="284"/>
        <w:rPr>
          <w:rFonts w:ascii="Arial" w:hAnsi="Arial" w:cs="Arial"/>
          <w:sz w:val="20"/>
          <w:szCs w:val="20"/>
          <w:lang w:val="sv-SE"/>
        </w:rPr>
      </w:pPr>
    </w:p>
    <w:p w14:paraId="59C5A9AC" w14:textId="02445CE4" w:rsidR="00F901C6" w:rsidRPr="00BF6CD1" w:rsidRDefault="00F901C6" w:rsidP="006F3FC4">
      <w:pPr>
        <w:widowControl w:val="0"/>
        <w:autoSpaceDE w:val="0"/>
        <w:autoSpaceDN w:val="0"/>
        <w:adjustRightInd w:val="0"/>
        <w:spacing w:line="276" w:lineRule="auto"/>
        <w:ind w:left="284"/>
        <w:rPr>
          <w:i/>
          <w:lang w:val="sv-SE"/>
        </w:rPr>
      </w:pPr>
    </w:p>
    <w:sectPr w:rsidR="00F901C6" w:rsidRPr="00BF6CD1" w:rsidSect="009E2F5C">
      <w:headerReference w:type="even" r:id="rId10"/>
      <w:headerReference w:type="default" r:id="rId11"/>
      <w:footerReference w:type="even" r:id="rId12"/>
      <w:footerReference w:type="default" r:id="rId13"/>
      <w:headerReference w:type="first" r:id="rId14"/>
      <w:footerReference w:type="first" r:id="rId15"/>
      <w:pgSz w:w="11900" w:h="16840"/>
      <w:pgMar w:top="3828" w:right="1835" w:bottom="269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F4428" w14:textId="77777777" w:rsidR="00E30A86" w:rsidRDefault="00E30A86" w:rsidP="00F116E3">
      <w:r>
        <w:separator/>
      </w:r>
    </w:p>
  </w:endnote>
  <w:endnote w:type="continuationSeparator" w:id="0">
    <w:p w14:paraId="2D81AC0D" w14:textId="77777777" w:rsidR="00E30A86" w:rsidRDefault="00E30A86" w:rsidP="00F1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4E3F" w14:textId="77777777" w:rsidR="00D457C6" w:rsidRDefault="00D457C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AF32" w14:textId="381D7A84" w:rsidR="00B42859" w:rsidRPr="00892592" w:rsidRDefault="00B42859" w:rsidP="00A378CC">
    <w:pPr>
      <w:pStyle w:val="COCitySidfor"/>
      <w:ind w:left="284"/>
      <w:rPr>
        <w:sz w:val="16"/>
        <w:szCs w:val="16"/>
        <w:lang w:val="sv-SE"/>
      </w:rPr>
    </w:pPr>
    <w:r w:rsidRPr="00892592">
      <w:rPr>
        <w:b/>
        <w:sz w:val="16"/>
        <w:szCs w:val="16"/>
        <w:lang w:val="sv-SE"/>
      </w:rPr>
      <w:t>SIGILL KVALITETSSYSTEM AB</w:t>
    </w:r>
  </w:p>
  <w:p w14:paraId="5CA2147A" w14:textId="300AB372" w:rsidR="00B42859" w:rsidRPr="000D778C" w:rsidRDefault="00B42859" w:rsidP="00A378CC">
    <w:pPr>
      <w:pStyle w:val="COCitySidfor"/>
      <w:ind w:left="284"/>
      <w:rPr>
        <w:rFonts w:cs="Arial"/>
        <w:sz w:val="16"/>
        <w:szCs w:val="16"/>
      </w:rPr>
    </w:pPr>
    <w:r w:rsidRPr="000D778C">
      <w:rPr>
        <w:rFonts w:cs="Arial"/>
        <w:sz w:val="16"/>
        <w:szCs w:val="16"/>
      </w:rPr>
      <w:t xml:space="preserve">105 33 Stockholm | Tel: 08-787 59 50 | Mail: </w:t>
    </w:r>
    <w:hyperlink r:id="rId1" w:history="1">
      <w:r w:rsidRPr="000D778C">
        <w:rPr>
          <w:rStyle w:val="Hyperlnk"/>
          <w:rFonts w:cs="Arial"/>
          <w:color w:val="auto"/>
          <w:sz w:val="16"/>
          <w:szCs w:val="16"/>
          <w:u w:val="none"/>
        </w:rPr>
        <w:t>info@sigill.se</w:t>
      </w:r>
    </w:hyperlink>
    <w:r w:rsidRPr="000D778C">
      <w:rPr>
        <w:rFonts w:cs="Arial"/>
        <w:sz w:val="16"/>
        <w:szCs w:val="16"/>
      </w:rPr>
      <w:t xml:space="preserve"> | Org nr: 556530-8979 | </w:t>
    </w:r>
    <w:hyperlink r:id="rId2" w:history="1">
      <w:r w:rsidRPr="000D778C">
        <w:rPr>
          <w:rStyle w:val="Hyperlnk"/>
          <w:rFonts w:cs="Arial"/>
          <w:color w:val="auto"/>
          <w:sz w:val="16"/>
          <w:szCs w:val="16"/>
          <w:u w:val="none"/>
        </w:rPr>
        <w:t>www.sigill.se</w:t>
      </w:r>
    </w:hyperlink>
  </w:p>
  <w:p w14:paraId="0AE948E3" w14:textId="77777777" w:rsidR="00B42859" w:rsidRPr="000D778C" w:rsidRDefault="00B42859" w:rsidP="00A378CC">
    <w:pPr>
      <w:pStyle w:val="COCitySidfor"/>
      <w:ind w:left="284"/>
      <w:rPr>
        <w:rFonts w:cs="Arial"/>
        <w:sz w:val="16"/>
        <w:szCs w:val="16"/>
      </w:rPr>
    </w:pPr>
  </w:p>
  <w:p w14:paraId="3DDA35E3" w14:textId="77777777" w:rsidR="00B42859" w:rsidRPr="000D778C" w:rsidRDefault="00B42859" w:rsidP="00A378CC">
    <w:pPr>
      <w:pStyle w:val="COCitySidfor"/>
      <w:ind w:left="284"/>
      <w:rPr>
        <w:rFonts w:cs="Arial"/>
        <w:sz w:val="16"/>
        <w:szCs w:val="16"/>
      </w:rPr>
    </w:pPr>
  </w:p>
  <w:p w14:paraId="248D84C0" w14:textId="77777777" w:rsidR="00B42859" w:rsidRPr="000D778C" w:rsidRDefault="00B42859" w:rsidP="00A378CC">
    <w:pPr>
      <w:pStyle w:val="COCitySidfor"/>
      <w:ind w:left="284"/>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95F6" w14:textId="77777777" w:rsidR="00D457C6" w:rsidRDefault="00D457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1D3CF" w14:textId="77777777" w:rsidR="00E30A86" w:rsidRDefault="00E30A86" w:rsidP="00F116E3">
      <w:r>
        <w:separator/>
      </w:r>
    </w:p>
  </w:footnote>
  <w:footnote w:type="continuationSeparator" w:id="0">
    <w:p w14:paraId="5499683B" w14:textId="77777777" w:rsidR="00E30A86" w:rsidRDefault="00E30A86" w:rsidP="00F11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86CF" w14:textId="77777777" w:rsidR="00D457C6" w:rsidRDefault="00D457C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E198" w14:textId="77777777" w:rsidR="00B42859" w:rsidRDefault="00B42859" w:rsidP="0007137B">
    <w:pPr>
      <w:pStyle w:val="Sidhuvud"/>
      <w:ind w:left="284"/>
    </w:pPr>
    <w:r>
      <w:rPr>
        <w:noProof/>
        <w:lang w:val="sv-SE"/>
      </w:rPr>
      <w:drawing>
        <wp:anchor distT="0" distB="0" distL="114300" distR="114300" simplePos="0" relativeHeight="251658240" behindDoc="1" locked="0" layoutInCell="1" allowOverlap="1" wp14:anchorId="565361CF" wp14:editId="1A8D442A">
          <wp:simplePos x="0" y="0"/>
          <wp:positionH relativeFrom="column">
            <wp:posOffset>-899795</wp:posOffset>
          </wp:positionH>
          <wp:positionV relativeFrom="paragraph">
            <wp:posOffset>0</wp:posOffset>
          </wp:positionV>
          <wp:extent cx="7529193" cy="10654758"/>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df"/>
                  <pic:cNvPicPr/>
                </pic:nvPicPr>
                <pic:blipFill>
                  <a:blip r:embed="rId1">
                    <a:extLst>
                      <a:ext uri="{28A0092B-C50C-407E-A947-70E740481C1C}">
                        <a14:useLocalDpi xmlns:a14="http://schemas.microsoft.com/office/drawing/2010/main" val="0"/>
                      </a:ext>
                    </a:extLst>
                  </a:blip>
                  <a:stretch>
                    <a:fillRect/>
                  </a:stretch>
                </pic:blipFill>
                <pic:spPr>
                  <a:xfrm>
                    <a:off x="0" y="0"/>
                    <a:ext cx="7529193" cy="106547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C8CC" w14:textId="77777777" w:rsidR="00D457C6" w:rsidRDefault="00D457C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F1162"/>
    <w:multiLevelType w:val="hybridMultilevel"/>
    <w:tmpl w:val="59D6C098"/>
    <w:lvl w:ilvl="0" w:tplc="398285D2">
      <w:numFmt w:val="bullet"/>
      <w:lvlText w:val="-"/>
      <w:lvlJc w:val="left"/>
      <w:pPr>
        <w:ind w:left="644" w:hanging="360"/>
      </w:pPr>
      <w:rPr>
        <w:rFonts w:ascii="Arial" w:eastAsiaTheme="minorEastAsia"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26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E3"/>
    <w:rsid w:val="000027D4"/>
    <w:rsid w:val="00014388"/>
    <w:rsid w:val="000160FF"/>
    <w:rsid w:val="00023B02"/>
    <w:rsid w:val="00025570"/>
    <w:rsid w:val="0007137B"/>
    <w:rsid w:val="00077B96"/>
    <w:rsid w:val="0009024C"/>
    <w:rsid w:val="00090E5C"/>
    <w:rsid w:val="00090F56"/>
    <w:rsid w:val="00097B0B"/>
    <w:rsid w:val="000A34AD"/>
    <w:rsid w:val="000C3511"/>
    <w:rsid w:val="000D3623"/>
    <w:rsid w:val="000D3816"/>
    <w:rsid w:val="000D6D4E"/>
    <w:rsid w:val="000D778C"/>
    <w:rsid w:val="000E0AB6"/>
    <w:rsid w:val="000E320E"/>
    <w:rsid w:val="000F071B"/>
    <w:rsid w:val="001220F0"/>
    <w:rsid w:val="00193C8B"/>
    <w:rsid w:val="00194BF4"/>
    <w:rsid w:val="001B5DA0"/>
    <w:rsid w:val="001C0145"/>
    <w:rsid w:val="001F43B7"/>
    <w:rsid w:val="002225D4"/>
    <w:rsid w:val="00241980"/>
    <w:rsid w:val="00264A09"/>
    <w:rsid w:val="00272344"/>
    <w:rsid w:val="00273EB0"/>
    <w:rsid w:val="00296F4E"/>
    <w:rsid w:val="003069CB"/>
    <w:rsid w:val="00355AC3"/>
    <w:rsid w:val="003612C5"/>
    <w:rsid w:val="003919A6"/>
    <w:rsid w:val="004152C1"/>
    <w:rsid w:val="00435DD3"/>
    <w:rsid w:val="0044156B"/>
    <w:rsid w:val="0044461D"/>
    <w:rsid w:val="0044661F"/>
    <w:rsid w:val="004A0491"/>
    <w:rsid w:val="004D7D27"/>
    <w:rsid w:val="004E741C"/>
    <w:rsid w:val="005608A9"/>
    <w:rsid w:val="00583F45"/>
    <w:rsid w:val="0059340E"/>
    <w:rsid w:val="005A14BB"/>
    <w:rsid w:val="005B1401"/>
    <w:rsid w:val="005D61DE"/>
    <w:rsid w:val="00617B74"/>
    <w:rsid w:val="00626550"/>
    <w:rsid w:val="00635C00"/>
    <w:rsid w:val="006F3FC4"/>
    <w:rsid w:val="00703DC8"/>
    <w:rsid w:val="007165E9"/>
    <w:rsid w:val="00727ED4"/>
    <w:rsid w:val="007458BF"/>
    <w:rsid w:val="007569F6"/>
    <w:rsid w:val="00781ECC"/>
    <w:rsid w:val="007B511F"/>
    <w:rsid w:val="007D213C"/>
    <w:rsid w:val="007E0D2D"/>
    <w:rsid w:val="007E59E6"/>
    <w:rsid w:val="007E735E"/>
    <w:rsid w:val="00837B49"/>
    <w:rsid w:val="00844977"/>
    <w:rsid w:val="00870DAE"/>
    <w:rsid w:val="00892592"/>
    <w:rsid w:val="00892919"/>
    <w:rsid w:val="00895078"/>
    <w:rsid w:val="008C1B8D"/>
    <w:rsid w:val="008E6E3A"/>
    <w:rsid w:val="008F5D77"/>
    <w:rsid w:val="00923735"/>
    <w:rsid w:val="00961128"/>
    <w:rsid w:val="00962B29"/>
    <w:rsid w:val="009715C9"/>
    <w:rsid w:val="00977734"/>
    <w:rsid w:val="00981702"/>
    <w:rsid w:val="00996C7B"/>
    <w:rsid w:val="009B4224"/>
    <w:rsid w:val="009D3257"/>
    <w:rsid w:val="009E24C4"/>
    <w:rsid w:val="009E2F5C"/>
    <w:rsid w:val="00A05CEA"/>
    <w:rsid w:val="00A341E9"/>
    <w:rsid w:val="00A378CC"/>
    <w:rsid w:val="00A75615"/>
    <w:rsid w:val="00A961CC"/>
    <w:rsid w:val="00A96810"/>
    <w:rsid w:val="00AB53E4"/>
    <w:rsid w:val="00AE5F23"/>
    <w:rsid w:val="00B12450"/>
    <w:rsid w:val="00B17A9A"/>
    <w:rsid w:val="00B31314"/>
    <w:rsid w:val="00B42859"/>
    <w:rsid w:val="00B54738"/>
    <w:rsid w:val="00B559CF"/>
    <w:rsid w:val="00B877BC"/>
    <w:rsid w:val="00B91D38"/>
    <w:rsid w:val="00B93B47"/>
    <w:rsid w:val="00BF6CD1"/>
    <w:rsid w:val="00C333A5"/>
    <w:rsid w:val="00C541B0"/>
    <w:rsid w:val="00C5609D"/>
    <w:rsid w:val="00C65D44"/>
    <w:rsid w:val="00C66581"/>
    <w:rsid w:val="00C91D69"/>
    <w:rsid w:val="00CA2036"/>
    <w:rsid w:val="00CB2073"/>
    <w:rsid w:val="00CD7907"/>
    <w:rsid w:val="00CE619C"/>
    <w:rsid w:val="00CF361E"/>
    <w:rsid w:val="00D01877"/>
    <w:rsid w:val="00D275BE"/>
    <w:rsid w:val="00D457C6"/>
    <w:rsid w:val="00D62C96"/>
    <w:rsid w:val="00D81F45"/>
    <w:rsid w:val="00D8580C"/>
    <w:rsid w:val="00D85895"/>
    <w:rsid w:val="00DA438C"/>
    <w:rsid w:val="00DB6445"/>
    <w:rsid w:val="00DC3610"/>
    <w:rsid w:val="00E1609B"/>
    <w:rsid w:val="00E30A86"/>
    <w:rsid w:val="00E426A2"/>
    <w:rsid w:val="00E559C0"/>
    <w:rsid w:val="00E57A96"/>
    <w:rsid w:val="00E75B54"/>
    <w:rsid w:val="00E85C6E"/>
    <w:rsid w:val="00EC1D9B"/>
    <w:rsid w:val="00EE20AE"/>
    <w:rsid w:val="00F07B34"/>
    <w:rsid w:val="00F116E3"/>
    <w:rsid w:val="00F55AC1"/>
    <w:rsid w:val="00F901C6"/>
    <w:rsid w:val="00F90777"/>
    <w:rsid w:val="00FA60D3"/>
    <w:rsid w:val="00FB18EA"/>
    <w:rsid w:val="00FC0764"/>
    <w:rsid w:val="00FD4F3F"/>
    <w:rsid w:val="00FF3730"/>
    <w:rsid w:val="05B68B41"/>
    <w:rsid w:val="28412B12"/>
    <w:rsid w:val="45CF12B8"/>
    <w:rsid w:val="4F31C13E"/>
    <w:rsid w:val="59C41325"/>
    <w:rsid w:val="633599D8"/>
    <w:rsid w:val="6FD84E4E"/>
    <w:rsid w:val="74E673A9"/>
    <w:rsid w:val="7F2BF8F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4207B2"/>
  <w14:defaultImageDpi w14:val="300"/>
  <w15:docId w15:val="{884D035B-B101-42F6-BA5A-59A98F90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224"/>
    <w:rPr>
      <w:lang w:val="en-US"/>
    </w:rPr>
  </w:style>
  <w:style w:type="paragraph" w:styleId="Rubrik3">
    <w:name w:val="heading 3"/>
    <w:basedOn w:val="Normal"/>
    <w:link w:val="Rubrik3Char"/>
    <w:uiPriority w:val="9"/>
    <w:qFormat/>
    <w:rsid w:val="00AB53E4"/>
    <w:pPr>
      <w:spacing w:before="100" w:beforeAutospacing="1" w:after="100" w:afterAutospacing="1"/>
      <w:outlineLvl w:val="2"/>
    </w:pPr>
    <w:rPr>
      <w:rFonts w:ascii="Times New Roman" w:eastAsia="Times New Roman" w:hAnsi="Times New Roman" w:cs="Times New Roman"/>
      <w:b/>
      <w:bCs/>
      <w:sz w:val="27"/>
      <w:szCs w:val="27"/>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16E3"/>
    <w:pPr>
      <w:tabs>
        <w:tab w:val="center" w:pos="4536"/>
        <w:tab w:val="right" w:pos="9072"/>
      </w:tabs>
    </w:pPr>
  </w:style>
  <w:style w:type="character" w:customStyle="1" w:styleId="SidhuvudChar">
    <w:name w:val="Sidhuvud Char"/>
    <w:basedOn w:val="Standardstycketeckensnitt"/>
    <w:link w:val="Sidhuvud"/>
    <w:uiPriority w:val="99"/>
    <w:rsid w:val="00F116E3"/>
    <w:rPr>
      <w:lang w:val="en-US"/>
    </w:rPr>
  </w:style>
  <w:style w:type="paragraph" w:styleId="Sidfot">
    <w:name w:val="footer"/>
    <w:basedOn w:val="Normal"/>
    <w:link w:val="SidfotChar"/>
    <w:uiPriority w:val="99"/>
    <w:unhideWhenUsed/>
    <w:rsid w:val="00F116E3"/>
    <w:pPr>
      <w:tabs>
        <w:tab w:val="center" w:pos="4536"/>
        <w:tab w:val="right" w:pos="9072"/>
      </w:tabs>
    </w:pPr>
  </w:style>
  <w:style w:type="character" w:customStyle="1" w:styleId="SidfotChar">
    <w:name w:val="Sidfot Char"/>
    <w:basedOn w:val="Standardstycketeckensnitt"/>
    <w:link w:val="Sidfot"/>
    <w:uiPriority w:val="99"/>
    <w:rsid w:val="00F116E3"/>
    <w:rPr>
      <w:lang w:val="en-US"/>
    </w:rPr>
  </w:style>
  <w:style w:type="paragraph" w:styleId="Ballongtext">
    <w:name w:val="Balloon Text"/>
    <w:basedOn w:val="Normal"/>
    <w:link w:val="BallongtextChar"/>
    <w:uiPriority w:val="99"/>
    <w:semiHidden/>
    <w:unhideWhenUsed/>
    <w:rsid w:val="00F116E3"/>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F116E3"/>
    <w:rPr>
      <w:rFonts w:ascii="Lucida Grande" w:hAnsi="Lucida Grande"/>
      <w:sz w:val="18"/>
      <w:szCs w:val="18"/>
      <w:lang w:val="en-US"/>
    </w:rPr>
  </w:style>
  <w:style w:type="paragraph" w:customStyle="1" w:styleId="COCitySidfor">
    <w:name w:val="CO City Sidfor"/>
    <w:basedOn w:val="Sidfot"/>
    <w:qFormat/>
    <w:rsid w:val="00D85895"/>
    <w:pPr>
      <w:tabs>
        <w:tab w:val="clear" w:pos="4536"/>
        <w:tab w:val="clear" w:pos="9072"/>
      </w:tabs>
    </w:pPr>
    <w:rPr>
      <w:rFonts w:ascii="Arial" w:hAnsi="Arial"/>
      <w:sz w:val="20"/>
    </w:rPr>
  </w:style>
  <w:style w:type="paragraph" w:customStyle="1" w:styleId="COCityRubrik">
    <w:name w:val="CO City Rubrik"/>
    <w:basedOn w:val="Normal"/>
    <w:qFormat/>
    <w:rsid w:val="00C333A5"/>
    <w:rPr>
      <w:rFonts w:ascii="Arial" w:hAnsi="Arial"/>
      <w:b/>
    </w:rPr>
  </w:style>
  <w:style w:type="paragraph" w:customStyle="1" w:styleId="Allmntstyckeformat">
    <w:name w:val="[Allmänt styckeformat]"/>
    <w:basedOn w:val="Normal"/>
    <w:uiPriority w:val="99"/>
    <w:rsid w:val="00C333A5"/>
    <w:pPr>
      <w:widowControl w:val="0"/>
      <w:autoSpaceDE w:val="0"/>
      <w:autoSpaceDN w:val="0"/>
      <w:adjustRightInd w:val="0"/>
      <w:spacing w:line="288" w:lineRule="auto"/>
      <w:textAlignment w:val="center"/>
    </w:pPr>
    <w:rPr>
      <w:rFonts w:ascii="MinionPro-Regular" w:hAnsi="MinionPro-Regular" w:cs="MinionPro-Regular"/>
      <w:color w:val="000000"/>
      <w:lang w:val="sv-SE"/>
    </w:rPr>
  </w:style>
  <w:style w:type="paragraph" w:customStyle="1" w:styleId="COCItyBrdtext">
    <w:name w:val="CO CIty Brödtext"/>
    <w:basedOn w:val="COCityRubrik"/>
    <w:qFormat/>
    <w:rsid w:val="00C333A5"/>
    <w:pPr>
      <w:spacing w:line="360" w:lineRule="auto"/>
    </w:pPr>
    <w:rPr>
      <w:b w:val="0"/>
    </w:rPr>
  </w:style>
  <w:style w:type="paragraph" w:customStyle="1" w:styleId="COCItyMellanrubrik">
    <w:name w:val="CO CIty Mellanrubrik"/>
    <w:basedOn w:val="COCItyBrdtext"/>
    <w:qFormat/>
    <w:rsid w:val="00C333A5"/>
    <w:rPr>
      <w:b/>
    </w:rPr>
  </w:style>
  <w:style w:type="character" w:styleId="Hyperlnk">
    <w:name w:val="Hyperlink"/>
    <w:basedOn w:val="Standardstycketeckensnitt"/>
    <w:uiPriority w:val="99"/>
    <w:unhideWhenUsed/>
    <w:rsid w:val="00435DD3"/>
    <w:rPr>
      <w:color w:val="0000FF" w:themeColor="hyperlink"/>
      <w:u w:val="single"/>
    </w:rPr>
  </w:style>
  <w:style w:type="character" w:styleId="AnvndHyperlnk">
    <w:name w:val="FollowedHyperlink"/>
    <w:basedOn w:val="Standardstycketeckensnitt"/>
    <w:uiPriority w:val="99"/>
    <w:semiHidden/>
    <w:unhideWhenUsed/>
    <w:rsid w:val="00273EB0"/>
    <w:rPr>
      <w:color w:val="800080" w:themeColor="followedHyperlink"/>
      <w:u w:val="single"/>
    </w:rPr>
  </w:style>
  <w:style w:type="paragraph" w:styleId="Liststycke">
    <w:name w:val="List Paragraph"/>
    <w:basedOn w:val="Normal"/>
    <w:uiPriority w:val="34"/>
    <w:qFormat/>
    <w:rsid w:val="001F43B7"/>
    <w:pPr>
      <w:ind w:left="720"/>
      <w:contextualSpacing/>
    </w:pPr>
  </w:style>
  <w:style w:type="character" w:styleId="Olstomnmnande">
    <w:name w:val="Unresolved Mention"/>
    <w:basedOn w:val="Standardstycketeckensnitt"/>
    <w:uiPriority w:val="99"/>
    <w:semiHidden/>
    <w:unhideWhenUsed/>
    <w:rsid w:val="000160FF"/>
    <w:rPr>
      <w:color w:val="808080"/>
      <w:shd w:val="clear" w:color="auto" w:fill="E6E6E6"/>
    </w:rPr>
  </w:style>
  <w:style w:type="paragraph" w:styleId="Revision">
    <w:name w:val="Revision"/>
    <w:hidden/>
    <w:uiPriority w:val="99"/>
    <w:semiHidden/>
    <w:rsid w:val="009E24C4"/>
    <w:rPr>
      <w:lang w:val="en-US"/>
    </w:rPr>
  </w:style>
  <w:style w:type="character" w:customStyle="1" w:styleId="Rubrik3Char">
    <w:name w:val="Rubrik 3 Char"/>
    <w:basedOn w:val="Standardstycketeckensnitt"/>
    <w:link w:val="Rubrik3"/>
    <w:uiPriority w:val="9"/>
    <w:rsid w:val="00AB53E4"/>
    <w:rPr>
      <w:rFonts w:ascii="Times New Roman" w:eastAsia="Times New Roman" w:hAnsi="Times New Roman" w:cs="Times New Roman"/>
      <w:b/>
      <w:bCs/>
      <w:sz w:val="27"/>
      <w:szCs w:val="27"/>
    </w:rPr>
  </w:style>
  <w:style w:type="paragraph" w:styleId="Normalwebb">
    <w:name w:val="Normal (Web)"/>
    <w:basedOn w:val="Normal"/>
    <w:uiPriority w:val="99"/>
    <w:semiHidden/>
    <w:unhideWhenUsed/>
    <w:rsid w:val="00AB53E4"/>
    <w:pPr>
      <w:spacing w:before="100" w:beforeAutospacing="1" w:after="100" w:afterAutospacing="1"/>
    </w:pPr>
    <w:rPr>
      <w:rFonts w:ascii="Times New Roman" w:eastAsia="Times New Roman" w:hAnsi="Times New Roman" w:cs="Times New Roman"/>
      <w:lang w:val="sv-SE"/>
    </w:rPr>
  </w:style>
  <w:style w:type="character" w:styleId="Kommentarsreferens">
    <w:name w:val="annotation reference"/>
    <w:basedOn w:val="Standardstycketeckensnitt"/>
    <w:uiPriority w:val="99"/>
    <w:semiHidden/>
    <w:unhideWhenUsed/>
    <w:rsid w:val="009E2F5C"/>
    <w:rPr>
      <w:sz w:val="16"/>
      <w:szCs w:val="16"/>
    </w:rPr>
  </w:style>
  <w:style w:type="paragraph" w:styleId="Kommentarer">
    <w:name w:val="annotation text"/>
    <w:basedOn w:val="Normal"/>
    <w:link w:val="KommentarerChar"/>
    <w:uiPriority w:val="99"/>
    <w:semiHidden/>
    <w:unhideWhenUsed/>
    <w:rsid w:val="009E2F5C"/>
    <w:rPr>
      <w:sz w:val="20"/>
      <w:szCs w:val="20"/>
    </w:rPr>
  </w:style>
  <w:style w:type="character" w:customStyle="1" w:styleId="KommentarerChar">
    <w:name w:val="Kommentarer Char"/>
    <w:basedOn w:val="Standardstycketeckensnitt"/>
    <w:link w:val="Kommentarer"/>
    <w:uiPriority w:val="99"/>
    <w:semiHidden/>
    <w:rsid w:val="009E2F5C"/>
    <w:rPr>
      <w:sz w:val="20"/>
      <w:szCs w:val="20"/>
      <w:lang w:val="en-US"/>
    </w:rPr>
  </w:style>
  <w:style w:type="paragraph" w:styleId="Kommentarsmne">
    <w:name w:val="annotation subject"/>
    <w:basedOn w:val="Kommentarer"/>
    <w:next w:val="Kommentarer"/>
    <w:link w:val="KommentarsmneChar"/>
    <w:uiPriority w:val="99"/>
    <w:semiHidden/>
    <w:unhideWhenUsed/>
    <w:rsid w:val="009E2F5C"/>
    <w:rPr>
      <w:b/>
      <w:bCs/>
    </w:rPr>
  </w:style>
  <w:style w:type="character" w:customStyle="1" w:styleId="KommentarsmneChar">
    <w:name w:val="Kommentarsämne Char"/>
    <w:basedOn w:val="KommentarerChar"/>
    <w:link w:val="Kommentarsmne"/>
    <w:uiPriority w:val="99"/>
    <w:semiHidden/>
    <w:rsid w:val="009E2F5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200659">
      <w:bodyDiv w:val="1"/>
      <w:marLeft w:val="0"/>
      <w:marRight w:val="0"/>
      <w:marTop w:val="0"/>
      <w:marBottom w:val="0"/>
      <w:divBdr>
        <w:top w:val="none" w:sz="0" w:space="0" w:color="auto"/>
        <w:left w:val="none" w:sz="0" w:space="0" w:color="auto"/>
        <w:bottom w:val="none" w:sz="0" w:space="0" w:color="auto"/>
        <w:right w:val="none" w:sz="0" w:space="0" w:color="auto"/>
      </w:divBdr>
      <w:divsChild>
        <w:div w:id="1929729725">
          <w:marLeft w:val="0"/>
          <w:marRight w:val="0"/>
          <w:marTop w:val="0"/>
          <w:marBottom w:val="0"/>
          <w:divBdr>
            <w:top w:val="none" w:sz="0" w:space="0" w:color="auto"/>
            <w:left w:val="none" w:sz="0" w:space="0" w:color="auto"/>
            <w:bottom w:val="none" w:sz="0" w:space="0" w:color="auto"/>
            <w:right w:val="none" w:sz="0" w:space="0" w:color="auto"/>
          </w:divBdr>
          <w:divsChild>
            <w:div w:id="20981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sigill.se" TargetMode="External"/><Relationship Id="rId1" Type="http://schemas.openxmlformats.org/officeDocument/2006/relationships/hyperlink" Target="mailto:info@sigill.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6aec55-13f1-4981-959b-ccbb9f296010">
      <UserInfo>
        <DisplayName>Maja Forssell</DisplayName>
        <AccountId>62</AccountId>
        <AccountType/>
      </UserInfo>
      <UserInfo>
        <DisplayName>Britt Rahm</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14C70991A3474CB1170B6D67A5A790" ma:contentTypeVersion="10" ma:contentTypeDescription="Skapa ett nytt dokument." ma:contentTypeScope="" ma:versionID="5fa41f84f40fb97bc280ee08497f0107">
  <xsd:schema xmlns:xsd="http://www.w3.org/2001/XMLSchema" xmlns:xs="http://www.w3.org/2001/XMLSchema" xmlns:p="http://schemas.microsoft.com/office/2006/metadata/properties" xmlns:ns2="9cd27df1-9119-41f6-bf05-e1ecd48216e9" xmlns:ns3="8d6aec55-13f1-4981-959b-ccbb9f296010" targetNamespace="http://schemas.microsoft.com/office/2006/metadata/properties" ma:root="true" ma:fieldsID="2a75a6d1eead039df42f5503cb9c8865" ns2:_="" ns3:_="">
    <xsd:import namespace="9cd27df1-9119-41f6-bf05-e1ecd48216e9"/>
    <xsd:import namespace="8d6aec55-13f1-4981-959b-ccbb9f2960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27df1-9119-41f6-bf05-e1ecd4821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aec55-13f1-4981-959b-ccbb9f29601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25859-6C21-4FBF-AF48-EE98AE683678}">
  <ds:schemaRefs>
    <ds:schemaRef ds:uri="http://schemas.microsoft.com/sharepoint/v3/contenttype/forms"/>
  </ds:schemaRefs>
</ds:datastoreItem>
</file>

<file path=customXml/itemProps2.xml><?xml version="1.0" encoding="utf-8"?>
<ds:datastoreItem xmlns:ds="http://schemas.openxmlformats.org/officeDocument/2006/customXml" ds:itemID="{241DDCDC-C834-4583-9A31-CF9CC442DC60}">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8d6aec55-13f1-4981-959b-ccbb9f296010"/>
    <ds:schemaRef ds:uri="http://schemas.microsoft.com/office/infopath/2007/PartnerControls"/>
    <ds:schemaRef ds:uri="http://schemas.openxmlformats.org/package/2006/metadata/core-properties"/>
    <ds:schemaRef ds:uri="9cd27df1-9119-41f6-bf05-e1ecd48216e9"/>
    <ds:schemaRef ds:uri="http://purl.org/dc/dcmitype/"/>
  </ds:schemaRefs>
</ds:datastoreItem>
</file>

<file path=customXml/itemProps3.xml><?xml version="1.0" encoding="utf-8"?>
<ds:datastoreItem xmlns:ds="http://schemas.openxmlformats.org/officeDocument/2006/customXml" ds:itemID="{533DAD95-F955-4956-A352-D32171D0D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27df1-9119-41f6-bf05-e1ecd48216e9"/>
    <ds:schemaRef ds:uri="8d6aec55-13f1-4981-959b-ccbb9f296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2944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Waldekrantz Communication</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Waldekrantz</dc:creator>
  <cp:keywords/>
  <dc:description/>
  <cp:lastModifiedBy>Josefin.Kihlberg</cp:lastModifiedBy>
  <cp:revision>2</cp:revision>
  <cp:lastPrinted>2019-05-27T08:36:00Z</cp:lastPrinted>
  <dcterms:created xsi:type="dcterms:W3CDTF">2019-05-31T10:43:00Z</dcterms:created>
  <dcterms:modified xsi:type="dcterms:W3CDTF">2019-05-31T10:43:00Z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1283825132</vt:i4>
  </property>
  <property fmtid="{D5CDD505-2E9C-101B-9397-08002B2CF9AE}" pid="3" name="ContentTypeId">
    <vt:lpwstr>0x010100AE14C70991A3474CB1170B6D67A5A790</vt:lpwstr>
  </property>
</Properties>
</file>