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06" w:rsidRDefault="00202C06">
      <w:r>
        <w:t>1811</w:t>
      </w:r>
      <w:r w:rsidR="006944AA">
        <w:t>21 - utskicksdag</w:t>
      </w:r>
    </w:p>
    <w:p w:rsidR="003F137B" w:rsidRDefault="00690974">
      <w:r>
        <w:t>Pressmeddelande</w:t>
      </w:r>
      <w:r w:rsidR="00202C06">
        <w:t xml:space="preserve"> &amp; pressinbjudan</w:t>
      </w:r>
      <w:r>
        <w:t xml:space="preserve"> </w:t>
      </w:r>
    </w:p>
    <w:p w:rsidR="004F6406" w:rsidRPr="004F6406" w:rsidRDefault="004F6406" w:rsidP="006944AA">
      <w:pPr>
        <w:rPr>
          <w:b/>
          <w:sz w:val="28"/>
        </w:rPr>
      </w:pPr>
      <w:r w:rsidRPr="004F6406">
        <w:rPr>
          <w:b/>
          <w:sz w:val="28"/>
        </w:rPr>
        <w:t>Så skapas lönsamhet inom besöksnäringen</w:t>
      </w:r>
    </w:p>
    <w:p w:rsidR="005E61DB" w:rsidRDefault="003B54A7" w:rsidP="005E61DB">
      <w:bookmarkStart w:id="0" w:name="_GoBack"/>
      <w:r>
        <w:t>Nyligen</w:t>
      </w:r>
      <w:r w:rsidR="005E61DB">
        <w:t xml:space="preserve"> presenterades Halmstads första besöksnäringsstrategi</w:t>
      </w:r>
      <w:r>
        <w:t xml:space="preserve"> Strategi 2030 av Destination Halmstad</w:t>
      </w:r>
      <w:r w:rsidR="005E61DB">
        <w:t xml:space="preserve">. Ett sextiotal </w:t>
      </w:r>
      <w:r>
        <w:t>personer</w:t>
      </w:r>
      <w:r w:rsidR="005E61DB">
        <w:t xml:space="preserve"> från näringsliv, </w:t>
      </w:r>
      <w:r>
        <w:t xml:space="preserve">kommun och region deltog. </w:t>
      </w:r>
      <w:r w:rsidR="005E61DB">
        <w:t xml:space="preserve">Vid </w:t>
      </w:r>
      <w:r w:rsidR="003E67F4">
        <w:t xml:space="preserve">kick </w:t>
      </w:r>
      <w:proofErr w:type="spellStart"/>
      <w:r w:rsidR="003E67F4">
        <w:t>offen</w:t>
      </w:r>
      <w:proofErr w:type="spellEnd"/>
      <w:r w:rsidR="005E61DB">
        <w:t xml:space="preserve"> avslöjade superentreprenören Torbjörn Backlund</w:t>
      </w:r>
      <w:r>
        <w:t xml:space="preserve"> </w:t>
      </w:r>
      <w:r w:rsidR="005E61DB">
        <w:t>några av sina bästa tips för att öka vinstmarginalerna</w:t>
      </w:r>
      <w:r>
        <w:t xml:space="preserve"> inom besöksnäringen</w:t>
      </w:r>
      <w:r w:rsidR="005E61DB">
        <w:t xml:space="preserve">. Han är mycket skicklig på det. </w:t>
      </w:r>
      <w:r>
        <w:t>Nu</w:t>
      </w:r>
      <w:r w:rsidR="005E61DB">
        <w:t xml:space="preserve"> kommer Torbjörn tillbaka för att berätta ännu mer</w:t>
      </w:r>
      <w:r w:rsidR="0015521B">
        <w:t>…</w:t>
      </w:r>
    </w:p>
    <w:bookmarkEnd w:id="0"/>
    <w:p w:rsidR="005E61DB" w:rsidRPr="003E67F4" w:rsidRDefault="005E61DB" w:rsidP="005E61DB">
      <w:pPr>
        <w:rPr>
          <w:b/>
        </w:rPr>
      </w:pPr>
      <w:r w:rsidRPr="003E67F4">
        <w:rPr>
          <w:b/>
        </w:rPr>
        <w:t>Media hälsas välkomna att delta.</w:t>
      </w:r>
    </w:p>
    <w:p w:rsidR="005E61DB" w:rsidRDefault="005E61DB" w:rsidP="005E61DB">
      <w:r>
        <w:t xml:space="preserve">Dag &amp; tid: </w:t>
      </w:r>
      <w:proofErr w:type="gramStart"/>
      <w:r>
        <w:t>Torsdag</w:t>
      </w:r>
      <w:proofErr w:type="gramEnd"/>
      <w:r>
        <w:t xml:space="preserve"> den 22 november, </w:t>
      </w:r>
      <w:proofErr w:type="spellStart"/>
      <w:r>
        <w:t>kl</w:t>
      </w:r>
      <w:proofErr w:type="spellEnd"/>
      <w:r>
        <w:t xml:space="preserve"> 14:00 – 17:00. Plats: Gullbrannagården, Eldsberga.</w:t>
      </w:r>
    </w:p>
    <w:p w:rsidR="003B54A7" w:rsidRDefault="003B54A7" w:rsidP="003B54A7">
      <w:r>
        <w:t>Fokus denna dag är affärs- och produktutveckling; lönsamhet, affärsmodell för samverkan och erbjudande om kompetensutveckling.</w:t>
      </w:r>
      <w:r>
        <w:t xml:space="preserve"> S</w:t>
      </w:r>
      <w:r>
        <w:t xml:space="preserve">uperentreprenören Torbjörn Backlund, som driver Ramsvik Stugby &amp; Camping, </w:t>
      </w:r>
      <w:r>
        <w:t xml:space="preserve">kommer att ge fördjupade tips om hur besöksnäringen kan öka sina vinstmarginaler. </w:t>
      </w:r>
    </w:p>
    <w:p w:rsidR="005E61DB" w:rsidRPr="003E67F4" w:rsidRDefault="003E67F4" w:rsidP="005E61DB">
      <w:pPr>
        <w:rPr>
          <w:b/>
        </w:rPr>
      </w:pPr>
      <w:r w:rsidRPr="003E67F4">
        <w:rPr>
          <w:b/>
        </w:rPr>
        <w:t>Strategi 2030</w:t>
      </w:r>
    </w:p>
    <w:p w:rsidR="003E67F4" w:rsidRDefault="006B6FDE" w:rsidP="00690974">
      <w:r>
        <w:t>Besöksnäringss</w:t>
      </w:r>
      <w:r w:rsidR="00690974">
        <w:t xml:space="preserve">trategin är framtagen gemensamt av en </w:t>
      </w:r>
      <w:r>
        <w:t xml:space="preserve">lång </w:t>
      </w:r>
      <w:r w:rsidR="00690974">
        <w:t>rad intressenter inom besöksnäringen i Halmstad</w:t>
      </w:r>
      <w:r w:rsidR="003E67F4">
        <w:t>s kommun</w:t>
      </w:r>
      <w:r w:rsidR="00690974">
        <w:t xml:space="preserve"> och bland</w:t>
      </w:r>
      <w:r>
        <w:t xml:space="preserve"> annat Destination Halmstad</w:t>
      </w:r>
      <w:r w:rsidR="003E67F4">
        <w:t xml:space="preserve">. </w:t>
      </w:r>
      <w:r w:rsidR="00690974">
        <w:t xml:space="preserve"> </w:t>
      </w:r>
    </w:p>
    <w:p w:rsidR="00690974" w:rsidRDefault="006B6FDE" w:rsidP="00690974">
      <w:proofErr w:type="gramStart"/>
      <w:r>
        <w:t>-</w:t>
      </w:r>
      <w:proofErr w:type="gramEnd"/>
      <w:r w:rsidR="0062523B">
        <w:t xml:space="preserve">Strategin är vår gemensamma karta mot högt ställda mål. Idag är konkurrensen </w:t>
      </w:r>
      <w:r w:rsidR="003E67F4">
        <w:t xml:space="preserve">inom besöksnäringen </w:t>
      </w:r>
      <w:r w:rsidR="0062523B">
        <w:t>stenhård</w:t>
      </w:r>
      <w:r w:rsidR="003E67F4">
        <w:t>. V</w:t>
      </w:r>
      <w:r w:rsidR="0062523B">
        <w:t xml:space="preserve">i kan inte längre leva </w:t>
      </w:r>
      <w:r>
        <w:t xml:space="preserve">gott </w:t>
      </w:r>
      <w:r w:rsidR="0062523B">
        <w:t xml:space="preserve">på våra stränder några få </w:t>
      </w:r>
      <w:r w:rsidR="003E67F4">
        <w:t>sommarveckor</w:t>
      </w:r>
      <w:r w:rsidR="0062523B">
        <w:t xml:space="preserve">. </w:t>
      </w:r>
      <w:r>
        <w:t xml:space="preserve">Halmstad </w:t>
      </w:r>
      <w:r w:rsidR="003E67F4">
        <w:t xml:space="preserve">behöver </w:t>
      </w:r>
      <w:r>
        <w:t xml:space="preserve">snabbt </w:t>
      </w:r>
      <w:r w:rsidR="0062523B">
        <w:t>skapa fler och bät</w:t>
      </w:r>
      <w:r w:rsidR="003E67F4">
        <w:t xml:space="preserve">tre reseanledningar året runt. </w:t>
      </w:r>
      <w:r>
        <w:t>Det gör vi genom att jobba ännu mer tillsammans</w:t>
      </w:r>
      <w:r w:rsidR="003E67F4">
        <w:t xml:space="preserve">. </w:t>
      </w:r>
      <w:r w:rsidR="00022B70">
        <w:t xml:space="preserve">För att kunna skapa nya produkter med andra behöver vi träffas och lära känna varandras styrkor och produkter. </w:t>
      </w:r>
      <w:r w:rsidR="003E67F4">
        <w:t xml:space="preserve">Därför bjuder vi in till innovativa och inspirerande möten med inspirationsföreläsningar och </w:t>
      </w:r>
      <w:proofErr w:type="spellStart"/>
      <w:r w:rsidR="003E67F4">
        <w:t>work</w:t>
      </w:r>
      <w:proofErr w:type="spellEnd"/>
      <w:r w:rsidR="003E67F4">
        <w:t xml:space="preserve"> shops. Målet är </w:t>
      </w:r>
      <w:r>
        <w:t xml:space="preserve">att </w:t>
      </w:r>
      <w:r w:rsidR="00022B70">
        <w:t xml:space="preserve">göra </w:t>
      </w:r>
      <w:r w:rsidR="00DA6102">
        <w:t xml:space="preserve">Halmstad </w:t>
      </w:r>
      <w:r w:rsidR="00022B70">
        <w:t>ännu mer attraktivt</w:t>
      </w:r>
      <w:r w:rsidR="00DA6102">
        <w:t xml:space="preserve"> </w:t>
      </w:r>
      <w:r w:rsidR="000F09E9">
        <w:t>och</w:t>
      </w:r>
      <w:r w:rsidR="00DA6102" w:rsidRPr="00DA6102">
        <w:t xml:space="preserve"> </w:t>
      </w:r>
      <w:r w:rsidR="00022B70">
        <w:t xml:space="preserve">skapa ännu bättre kundupplevelser säger </w:t>
      </w:r>
      <w:r>
        <w:t>Carina Jakobsson.</w:t>
      </w:r>
    </w:p>
    <w:p w:rsidR="00022B70" w:rsidRPr="00022B70" w:rsidRDefault="00022B70" w:rsidP="00690974">
      <w:pPr>
        <w:rPr>
          <w:b/>
        </w:rPr>
      </w:pPr>
      <w:r w:rsidRPr="00022B70">
        <w:rPr>
          <w:b/>
        </w:rPr>
        <w:t>Kommande utvecklingsblock</w:t>
      </w:r>
    </w:p>
    <w:p w:rsidR="006B6FDE" w:rsidRDefault="004269D2" w:rsidP="00690974">
      <w:r>
        <w:t xml:space="preserve">I strategiarbetet ingår flera utvecklingsblock för besöksnäringsföretagen. Innovation, produktutveckling inom tematiska styrkeområden för Halmstad, marknadsföring, </w:t>
      </w:r>
      <w:proofErr w:type="spellStart"/>
      <w:r>
        <w:t>storytelling</w:t>
      </w:r>
      <w:proofErr w:type="spellEnd"/>
      <w:r>
        <w:t xml:space="preserve">, digitalisering samt hållbarhet ingår i kommande utvecklingsblock. </w:t>
      </w:r>
      <w:r w:rsidR="009B0585">
        <w:t>Vill man som besöksnäringsföretag eller annan intressent delta på kommande utvecklingsblock kan man maila en intresseanmälning till carina.jakobsson@halmstad.se</w:t>
      </w:r>
    </w:p>
    <w:p w:rsidR="00022B70" w:rsidRPr="00022B70" w:rsidRDefault="00022B70" w:rsidP="003E67F4">
      <w:pPr>
        <w:rPr>
          <w:b/>
        </w:rPr>
      </w:pPr>
      <w:r w:rsidRPr="00022B70">
        <w:rPr>
          <w:b/>
        </w:rPr>
        <w:t>Kontaktperson</w:t>
      </w:r>
    </w:p>
    <w:p w:rsidR="00022B70" w:rsidRDefault="003E67F4" w:rsidP="00022B70">
      <w:r>
        <w:t xml:space="preserve">Carina Jakobsson, projektledare destinationsutveckling, Destination Halmstad. </w:t>
      </w:r>
    </w:p>
    <w:p w:rsidR="00022B70" w:rsidRPr="00022B70" w:rsidRDefault="00022B70" w:rsidP="00022B70">
      <w:r>
        <w:t xml:space="preserve">070-352 66 25, </w:t>
      </w:r>
      <w:r w:rsidRPr="00022B70">
        <w:rPr>
          <w:lang w:val="en-US"/>
        </w:rPr>
        <w:t>carina.jakobsson@halmstad.se</w:t>
      </w:r>
    </w:p>
    <w:p w:rsidR="009B0585" w:rsidRPr="00022B70" w:rsidRDefault="009B0585" w:rsidP="00690974">
      <w:pPr>
        <w:rPr>
          <w:lang w:val="en-US"/>
        </w:rPr>
      </w:pPr>
    </w:p>
    <w:p w:rsidR="00690974" w:rsidRPr="00022B70" w:rsidRDefault="00690974" w:rsidP="00690974">
      <w:pPr>
        <w:rPr>
          <w:lang w:val="en-US"/>
        </w:rPr>
      </w:pPr>
    </w:p>
    <w:sectPr w:rsidR="00690974" w:rsidRPr="00022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D5D89"/>
    <w:multiLevelType w:val="hybridMultilevel"/>
    <w:tmpl w:val="667E7520"/>
    <w:lvl w:ilvl="0" w:tplc="E3FE31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74"/>
    <w:rsid w:val="00022B70"/>
    <w:rsid w:val="000F09E9"/>
    <w:rsid w:val="0015521B"/>
    <w:rsid w:val="00202C06"/>
    <w:rsid w:val="003B54A7"/>
    <w:rsid w:val="003E67F4"/>
    <w:rsid w:val="003F137B"/>
    <w:rsid w:val="004269D2"/>
    <w:rsid w:val="004F6406"/>
    <w:rsid w:val="005E61DB"/>
    <w:rsid w:val="0062523B"/>
    <w:rsid w:val="00690974"/>
    <w:rsid w:val="006944AA"/>
    <w:rsid w:val="006B6FDE"/>
    <w:rsid w:val="009B0585"/>
    <w:rsid w:val="00BD4F82"/>
    <w:rsid w:val="00C5060F"/>
    <w:rsid w:val="00DA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E023"/>
  <w15:chartTrackingRefBased/>
  <w15:docId w15:val="{7A760869-B071-4977-B084-938DA110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90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290</Words>
  <Characters>1962</Characters>
  <Application>Microsoft Office Word</Application>
  <DocSecurity>0</DocSecurity>
  <Lines>33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Halmstads kommun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Jakobsson</dc:creator>
  <cp:keywords/>
  <dc:description/>
  <cp:lastModifiedBy>Åsa Elofsson</cp:lastModifiedBy>
  <cp:revision>6</cp:revision>
  <dcterms:created xsi:type="dcterms:W3CDTF">2018-11-20T15:05:00Z</dcterms:created>
  <dcterms:modified xsi:type="dcterms:W3CDTF">2018-11-21T07:40:00Z</dcterms:modified>
</cp:coreProperties>
</file>