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0AB" w:rsidRPr="002D70AB" w:rsidRDefault="00163C09" w:rsidP="00A233F9">
      <w:pPr>
        <w:autoSpaceDE w:val="0"/>
        <w:autoSpaceDN w:val="0"/>
        <w:adjustRightInd w:val="0"/>
        <w:rPr>
          <w:rFonts w:ascii="Arial" w:hAnsi="Arial" w:cs="Arial"/>
          <w:b/>
          <w:caps/>
          <w:sz w:val="16"/>
          <w:szCs w:val="30"/>
        </w:rPr>
      </w:pPr>
      <w:r>
        <w:rPr>
          <w:rFonts w:ascii="Arial" w:hAnsi="Arial" w:cs="Arial"/>
          <w:b/>
          <w:caps/>
          <w:noProof/>
          <w:sz w:val="16"/>
          <w:szCs w:val="30"/>
        </w:rPr>
        <w:drawing>
          <wp:inline distT="0" distB="0" distL="0" distR="0">
            <wp:extent cx="5760720" cy="3243580"/>
            <wp:effectExtent l="19050" t="0" r="0" b="0"/>
            <wp:docPr id="4" name="Bildobjekt 3" descr="LINC-badrum-fin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C-badrum-finrum.jpg"/>
                    <pic:cNvPicPr/>
                  </pic:nvPicPr>
                  <pic:blipFill>
                    <a:blip r:embed="rId6" cstate="print"/>
                    <a:stretch>
                      <a:fillRect/>
                    </a:stretch>
                  </pic:blipFill>
                  <pic:spPr>
                    <a:xfrm>
                      <a:off x="0" y="0"/>
                      <a:ext cx="5760720" cy="3243580"/>
                    </a:xfrm>
                    <a:prstGeom prst="rect">
                      <a:avLst/>
                    </a:prstGeom>
                  </pic:spPr>
                </pic:pic>
              </a:graphicData>
            </a:graphic>
          </wp:inline>
        </w:drawing>
      </w:r>
    </w:p>
    <w:p w:rsidR="00163C09" w:rsidRPr="00163C09" w:rsidRDefault="00163C09" w:rsidP="008134D3">
      <w:pPr>
        <w:autoSpaceDE w:val="0"/>
        <w:autoSpaceDN w:val="0"/>
        <w:adjustRightInd w:val="0"/>
        <w:rPr>
          <w:rFonts w:ascii="Arial" w:hAnsi="Arial" w:cs="Arial"/>
          <w:b/>
          <w:sz w:val="16"/>
          <w:szCs w:val="16"/>
        </w:rPr>
      </w:pPr>
    </w:p>
    <w:p w:rsidR="008134D3" w:rsidRPr="006C1CE8" w:rsidRDefault="008134D3" w:rsidP="008134D3">
      <w:pPr>
        <w:autoSpaceDE w:val="0"/>
        <w:autoSpaceDN w:val="0"/>
        <w:adjustRightInd w:val="0"/>
        <w:rPr>
          <w:rFonts w:ascii="Arial" w:hAnsi="Arial" w:cs="Arial"/>
          <w:b/>
          <w:sz w:val="33"/>
          <w:szCs w:val="33"/>
        </w:rPr>
      </w:pPr>
      <w:r w:rsidRPr="006C1CE8">
        <w:rPr>
          <w:rFonts w:ascii="Arial" w:hAnsi="Arial" w:cs="Arial"/>
          <w:b/>
          <w:sz w:val="33"/>
          <w:szCs w:val="33"/>
        </w:rPr>
        <w:t>FRÅN BADRUM TILL FINRUM</w:t>
      </w:r>
    </w:p>
    <w:p w:rsidR="008134D3" w:rsidRPr="006C1CE8" w:rsidRDefault="008134D3" w:rsidP="008134D3">
      <w:pPr>
        <w:autoSpaceDE w:val="0"/>
        <w:autoSpaceDN w:val="0"/>
        <w:adjustRightInd w:val="0"/>
        <w:rPr>
          <w:rFonts w:ascii="Arial" w:hAnsi="Arial" w:cs="Arial"/>
          <w:sz w:val="8"/>
          <w:szCs w:val="20"/>
        </w:rPr>
      </w:pPr>
    </w:p>
    <w:p w:rsidR="008134D3" w:rsidRDefault="008134D3" w:rsidP="008134D3">
      <w:pPr>
        <w:autoSpaceDE w:val="0"/>
        <w:autoSpaceDN w:val="0"/>
        <w:adjustRightInd w:val="0"/>
        <w:rPr>
          <w:rFonts w:ascii="Arial" w:eastAsiaTheme="minorHAnsi" w:hAnsi="Arial" w:cs="Arial"/>
          <w:b/>
          <w:sz w:val="20"/>
          <w:szCs w:val="28"/>
          <w:lang w:eastAsia="en-US"/>
        </w:rPr>
      </w:pPr>
      <w:r w:rsidRPr="007E3AC6">
        <w:rPr>
          <w:rFonts w:ascii="Arial" w:eastAsiaTheme="minorHAnsi" w:hAnsi="Arial" w:cs="Arial"/>
          <w:b/>
          <w:sz w:val="20"/>
          <w:szCs w:val="28"/>
          <w:lang w:eastAsia="en-US"/>
        </w:rPr>
        <w:t>Sedan ett par decennier har det hänt något när det gäller hur vi ser på våra badrum. En ihållande inredningstrend och att vi ser vårt hem som en förlängning av oss själva har lett till att vi inte längre bryr oss enbart om hur hemmets allmänna ytor ser ut, utan också vårt mest personliga rum. Badrummet har gått från att vara ett rum där vi gör oss rena och uträttar våra behov till att bli ett rum där vi visar vår status, tittar på tv, kopplar av – och umgås.</w:t>
      </w:r>
    </w:p>
    <w:p w:rsidR="00163C09" w:rsidRDefault="00163C09" w:rsidP="008134D3">
      <w:pPr>
        <w:autoSpaceDE w:val="0"/>
        <w:autoSpaceDN w:val="0"/>
        <w:adjustRightInd w:val="0"/>
        <w:rPr>
          <w:rFonts w:ascii="Arial" w:eastAsiaTheme="minorHAnsi" w:hAnsi="Arial" w:cs="Arial"/>
          <w:sz w:val="16"/>
          <w:szCs w:val="18"/>
          <w:lang w:eastAsia="en-US"/>
        </w:rPr>
      </w:pPr>
    </w:p>
    <w:p w:rsidR="0094513F" w:rsidRDefault="0094513F" w:rsidP="008134D3">
      <w:pPr>
        <w:autoSpaceDE w:val="0"/>
        <w:autoSpaceDN w:val="0"/>
        <w:adjustRightInd w:val="0"/>
        <w:rPr>
          <w:rFonts w:ascii="Arial" w:eastAsiaTheme="minorHAnsi" w:hAnsi="Arial" w:cs="Arial"/>
          <w:sz w:val="16"/>
          <w:szCs w:val="18"/>
          <w:lang w:eastAsia="en-US"/>
        </w:rPr>
        <w:sectPr w:rsidR="0094513F" w:rsidSect="0094513F">
          <w:headerReference w:type="default" r:id="rId7"/>
          <w:footerReference w:type="default" r:id="rId8"/>
          <w:type w:val="continuous"/>
          <w:pgSz w:w="11906" w:h="16838"/>
          <w:pgMar w:top="1668" w:right="1417" w:bottom="1417" w:left="1417" w:header="708" w:footer="564" w:gutter="0"/>
          <w:cols w:space="708"/>
          <w:docGrid w:linePitch="360"/>
        </w:sectPr>
      </w:pPr>
    </w:p>
    <w:p w:rsidR="008134D3" w:rsidRPr="007E3AC6" w:rsidRDefault="008134D3" w:rsidP="008134D3">
      <w:pPr>
        <w:autoSpaceDE w:val="0"/>
        <w:autoSpaceDN w:val="0"/>
        <w:adjustRightInd w:val="0"/>
        <w:rPr>
          <w:rFonts w:ascii="Arial" w:eastAsiaTheme="minorHAnsi" w:hAnsi="Arial" w:cs="Arial"/>
          <w:sz w:val="16"/>
          <w:szCs w:val="18"/>
          <w:lang w:eastAsia="en-US"/>
        </w:rPr>
      </w:pPr>
      <w:r w:rsidRPr="007E3AC6">
        <w:rPr>
          <w:rFonts w:ascii="Arial" w:eastAsiaTheme="minorHAnsi" w:hAnsi="Arial" w:cs="Arial"/>
          <w:sz w:val="16"/>
          <w:szCs w:val="18"/>
          <w:lang w:eastAsia="en-US"/>
        </w:rPr>
        <w:lastRenderedPageBreak/>
        <w:t>Att badrummet spelar en viktig roll i hemmet är givet. För många av oss är det både det första och sista rummet vi besöker varje dag, och det är här vi utför våra mest privata sysslor. Denna tes stärks också i en nyligen gjord undersökning</w:t>
      </w:r>
      <w:r w:rsidRPr="007E3AC6">
        <w:rPr>
          <w:rFonts w:ascii="Arial" w:eastAsiaTheme="minorHAnsi" w:hAnsi="Arial" w:cs="Arial"/>
          <w:sz w:val="16"/>
          <w:szCs w:val="10"/>
          <w:lang w:eastAsia="en-US"/>
        </w:rPr>
        <w:t>*</w:t>
      </w:r>
      <w:r w:rsidRPr="007E3AC6">
        <w:rPr>
          <w:rFonts w:ascii="Arial" w:eastAsiaTheme="minorHAnsi" w:hAnsi="Arial" w:cs="Arial"/>
          <w:sz w:val="8"/>
          <w:szCs w:val="10"/>
          <w:lang w:eastAsia="en-US"/>
        </w:rPr>
        <w:t xml:space="preserve"> </w:t>
      </w:r>
      <w:r w:rsidRPr="007E3AC6">
        <w:rPr>
          <w:rFonts w:ascii="Arial" w:eastAsiaTheme="minorHAnsi" w:hAnsi="Arial" w:cs="Arial"/>
          <w:sz w:val="16"/>
          <w:szCs w:val="18"/>
          <w:lang w:eastAsia="en-US"/>
        </w:rPr>
        <w:t xml:space="preserve">där både återförsäljare i badrumsbranschen och konsumenter som funderar på att renovera sina badrum berättar om hur de ser på badrummet. </w:t>
      </w:r>
    </w:p>
    <w:p w:rsidR="008134D3" w:rsidRPr="007E3AC6" w:rsidRDefault="008134D3" w:rsidP="008134D3">
      <w:pPr>
        <w:autoSpaceDE w:val="0"/>
        <w:autoSpaceDN w:val="0"/>
        <w:adjustRightInd w:val="0"/>
        <w:ind w:firstLine="567"/>
        <w:rPr>
          <w:rFonts w:ascii="Arial" w:eastAsiaTheme="minorHAnsi" w:hAnsi="Arial" w:cs="Arial"/>
          <w:sz w:val="16"/>
          <w:szCs w:val="18"/>
          <w:lang w:eastAsia="en-US"/>
        </w:rPr>
      </w:pPr>
      <w:r w:rsidRPr="007E3AC6">
        <w:rPr>
          <w:rFonts w:ascii="Arial" w:eastAsiaTheme="minorHAnsi" w:hAnsi="Arial" w:cs="Arial"/>
          <w:sz w:val="16"/>
          <w:szCs w:val="18"/>
          <w:lang w:eastAsia="en-US"/>
        </w:rPr>
        <w:t>Resultatet visar att badrummet numera ses som ett av hemmets viktigaste rum och att det också gärna ska uttrycka något om dem som bor där. Många ser dessutom ett nyrenoverat och fräscht badrum som en statussymbol som visar på resurser både i form av en god ekonomi och att den som bor här är en person som prioriterar njutning i vardagen – och har möjlighet att ge sig själv den tiden.</w:t>
      </w:r>
    </w:p>
    <w:p w:rsidR="008134D3" w:rsidRPr="007E3AC6" w:rsidRDefault="008134D3" w:rsidP="008134D3">
      <w:pPr>
        <w:autoSpaceDE w:val="0"/>
        <w:autoSpaceDN w:val="0"/>
        <w:adjustRightInd w:val="0"/>
        <w:rPr>
          <w:rFonts w:ascii="Arial" w:eastAsiaTheme="minorHAnsi" w:hAnsi="Arial" w:cs="Arial"/>
          <w:sz w:val="16"/>
          <w:szCs w:val="18"/>
          <w:lang w:eastAsia="en-US"/>
        </w:rPr>
      </w:pPr>
    </w:p>
    <w:p w:rsidR="008134D3" w:rsidRPr="007E3AC6" w:rsidRDefault="008134D3" w:rsidP="008134D3">
      <w:pPr>
        <w:autoSpaceDE w:val="0"/>
        <w:autoSpaceDN w:val="0"/>
        <w:adjustRightInd w:val="0"/>
        <w:rPr>
          <w:rFonts w:ascii="Arial" w:eastAsiaTheme="minorHAnsi" w:hAnsi="Arial" w:cs="Arial"/>
          <w:b/>
          <w:bCs/>
          <w:sz w:val="16"/>
          <w:szCs w:val="18"/>
          <w:lang w:eastAsia="en-US"/>
        </w:rPr>
      </w:pPr>
      <w:r w:rsidRPr="007E3AC6">
        <w:rPr>
          <w:rFonts w:ascii="Arial" w:eastAsiaTheme="minorHAnsi" w:hAnsi="Arial" w:cs="Arial"/>
          <w:b/>
          <w:bCs/>
          <w:sz w:val="16"/>
          <w:szCs w:val="18"/>
          <w:lang w:eastAsia="en-US"/>
        </w:rPr>
        <w:t>AVKOPPLING OCH GRÖNA VÄXTER</w:t>
      </w:r>
    </w:p>
    <w:p w:rsidR="008134D3" w:rsidRPr="007E3AC6" w:rsidRDefault="008134D3" w:rsidP="008134D3">
      <w:pPr>
        <w:autoSpaceDE w:val="0"/>
        <w:autoSpaceDN w:val="0"/>
        <w:adjustRightInd w:val="0"/>
        <w:rPr>
          <w:rFonts w:ascii="Arial" w:eastAsiaTheme="minorHAnsi" w:hAnsi="Arial" w:cs="Arial"/>
          <w:sz w:val="16"/>
          <w:szCs w:val="18"/>
          <w:lang w:eastAsia="en-US"/>
        </w:rPr>
      </w:pPr>
      <w:r w:rsidRPr="007E3AC6">
        <w:rPr>
          <w:rFonts w:ascii="Arial" w:eastAsiaTheme="minorHAnsi" w:hAnsi="Arial" w:cs="Arial"/>
          <w:sz w:val="16"/>
          <w:szCs w:val="18"/>
          <w:lang w:eastAsia="en-US"/>
        </w:rPr>
        <w:t xml:space="preserve">Ett par av de saker som man drömmer om är ett badrum där det finns utrymme för vila och sinnesro och det är vanligt att drömbilden består av ett stort och ljust badrum med </w:t>
      </w:r>
      <w:proofErr w:type="spellStart"/>
      <w:r w:rsidRPr="007E3AC6">
        <w:rPr>
          <w:rFonts w:ascii="Arial" w:eastAsiaTheme="minorHAnsi" w:hAnsi="Arial" w:cs="Arial"/>
          <w:sz w:val="16"/>
          <w:szCs w:val="18"/>
          <w:lang w:eastAsia="en-US"/>
        </w:rPr>
        <w:t>spa-känsla</w:t>
      </w:r>
      <w:proofErr w:type="spellEnd"/>
      <w:r w:rsidRPr="007E3AC6">
        <w:rPr>
          <w:rFonts w:ascii="Arial" w:eastAsiaTheme="minorHAnsi" w:hAnsi="Arial" w:cs="Arial"/>
          <w:sz w:val="16"/>
          <w:szCs w:val="18"/>
          <w:lang w:eastAsia="en-US"/>
        </w:rPr>
        <w:t xml:space="preserve">, ett bubbelbad eller en lyxig dusch, tända ljus, mysig belysning samt gröna växter och sköna, vilsamma korgstolar. Att det är just ett harmoniskt och avkopplande badrum som man ser framför sig tror deltagarna själva beror på en allmän stress i samhället och ett ökat behov av avkoppling. </w:t>
      </w:r>
    </w:p>
    <w:p w:rsidR="008134D3" w:rsidRPr="007E3AC6" w:rsidRDefault="008134D3" w:rsidP="008134D3">
      <w:pPr>
        <w:autoSpaceDE w:val="0"/>
        <w:autoSpaceDN w:val="0"/>
        <w:adjustRightInd w:val="0"/>
        <w:ind w:firstLine="567"/>
        <w:rPr>
          <w:rFonts w:ascii="Arial" w:eastAsiaTheme="minorHAnsi" w:hAnsi="Arial" w:cs="Arial"/>
          <w:sz w:val="16"/>
          <w:szCs w:val="18"/>
          <w:lang w:eastAsia="en-US"/>
        </w:rPr>
      </w:pPr>
      <w:r w:rsidRPr="007E3AC6">
        <w:rPr>
          <w:rFonts w:ascii="Arial" w:eastAsiaTheme="minorHAnsi" w:hAnsi="Arial" w:cs="Arial"/>
          <w:sz w:val="16"/>
          <w:szCs w:val="18"/>
          <w:lang w:eastAsia="en-US"/>
        </w:rPr>
        <w:t xml:space="preserve">Men hur kommer det sig att just badrummet har blivit det rum som ses som mest avkopplande? En </w:t>
      </w:r>
      <w:r w:rsidRPr="007E3AC6">
        <w:rPr>
          <w:rFonts w:ascii="Arial" w:eastAsiaTheme="minorHAnsi" w:hAnsi="Arial" w:cs="Arial"/>
          <w:sz w:val="16"/>
          <w:szCs w:val="18"/>
          <w:lang w:eastAsia="en-US"/>
        </w:rPr>
        <w:lastRenderedPageBreak/>
        <w:t xml:space="preserve">anledning tros vara att badrummet är det enda rummet i hemmet där man kan låsa om sig utan att det ifrågasätts av andra. </w:t>
      </w:r>
    </w:p>
    <w:p w:rsidR="008134D3" w:rsidRPr="007E3AC6" w:rsidRDefault="008134D3" w:rsidP="008134D3">
      <w:pPr>
        <w:autoSpaceDE w:val="0"/>
        <w:autoSpaceDN w:val="0"/>
        <w:adjustRightInd w:val="0"/>
        <w:ind w:firstLine="567"/>
        <w:rPr>
          <w:rFonts w:ascii="Arial" w:eastAsiaTheme="minorHAnsi" w:hAnsi="Arial" w:cs="Arial"/>
          <w:sz w:val="16"/>
          <w:szCs w:val="18"/>
          <w:lang w:eastAsia="en-US"/>
        </w:rPr>
      </w:pPr>
      <w:r w:rsidRPr="007E3AC6">
        <w:rPr>
          <w:rFonts w:ascii="Arial" w:eastAsiaTheme="minorHAnsi" w:hAnsi="Arial" w:cs="Arial"/>
          <w:sz w:val="16"/>
          <w:szCs w:val="18"/>
          <w:lang w:eastAsia="en-US"/>
        </w:rPr>
        <w:t>Köket är en social samlingsplats som alla har tillgång till, och att stänga in sig i sovrummet förknippar många med att man exempelvis är ledsen och sjuk. Badrummet däremot, erbjuder en stunds lugn och ro utan att det väcker några större frågor från omgivningen.</w:t>
      </w:r>
    </w:p>
    <w:p w:rsidR="008134D3" w:rsidRPr="007E3AC6" w:rsidRDefault="008134D3" w:rsidP="008134D3">
      <w:pPr>
        <w:autoSpaceDE w:val="0"/>
        <w:autoSpaceDN w:val="0"/>
        <w:adjustRightInd w:val="0"/>
        <w:rPr>
          <w:rFonts w:ascii="Arial" w:eastAsiaTheme="minorHAnsi" w:hAnsi="Arial" w:cs="Arial"/>
          <w:sz w:val="16"/>
          <w:szCs w:val="18"/>
          <w:lang w:eastAsia="en-US"/>
        </w:rPr>
      </w:pPr>
    </w:p>
    <w:p w:rsidR="008134D3" w:rsidRPr="007E3AC6" w:rsidRDefault="008134D3" w:rsidP="008134D3">
      <w:pPr>
        <w:autoSpaceDE w:val="0"/>
        <w:autoSpaceDN w:val="0"/>
        <w:adjustRightInd w:val="0"/>
        <w:rPr>
          <w:rFonts w:ascii="Arial" w:eastAsiaTheme="minorHAnsi" w:hAnsi="Arial" w:cs="Arial"/>
          <w:b/>
          <w:bCs/>
          <w:sz w:val="16"/>
          <w:szCs w:val="18"/>
          <w:lang w:eastAsia="en-US"/>
        </w:rPr>
      </w:pPr>
      <w:r w:rsidRPr="007E3AC6">
        <w:rPr>
          <w:rFonts w:ascii="Arial" w:eastAsiaTheme="minorHAnsi" w:hAnsi="Arial" w:cs="Arial"/>
          <w:b/>
          <w:bCs/>
          <w:sz w:val="16"/>
          <w:szCs w:val="18"/>
          <w:lang w:eastAsia="en-US"/>
        </w:rPr>
        <w:t>DRÖM OCH VERKLIGHET</w:t>
      </w:r>
    </w:p>
    <w:p w:rsidR="008134D3" w:rsidRPr="007E3AC6" w:rsidRDefault="008134D3" w:rsidP="008134D3">
      <w:pPr>
        <w:autoSpaceDE w:val="0"/>
        <w:autoSpaceDN w:val="0"/>
        <w:adjustRightInd w:val="0"/>
        <w:rPr>
          <w:rFonts w:ascii="Arial" w:eastAsiaTheme="minorHAnsi" w:hAnsi="Arial" w:cs="Arial"/>
          <w:sz w:val="16"/>
          <w:szCs w:val="18"/>
          <w:lang w:eastAsia="en-US"/>
        </w:rPr>
      </w:pPr>
      <w:r w:rsidRPr="007E3AC6">
        <w:rPr>
          <w:rFonts w:ascii="Arial" w:eastAsiaTheme="minorHAnsi" w:hAnsi="Arial" w:cs="Arial"/>
          <w:sz w:val="16"/>
          <w:szCs w:val="18"/>
          <w:lang w:eastAsia="en-US"/>
        </w:rPr>
        <w:t xml:space="preserve">Verklighetens badrum beskrivs annorlunda än drömmarna dock, med äldre och små ytor och material som är svåra att hålla rena. </w:t>
      </w:r>
    </w:p>
    <w:p w:rsidR="008134D3" w:rsidRPr="007E3AC6" w:rsidRDefault="008134D3" w:rsidP="008134D3">
      <w:pPr>
        <w:autoSpaceDE w:val="0"/>
        <w:autoSpaceDN w:val="0"/>
        <w:adjustRightInd w:val="0"/>
        <w:ind w:firstLine="567"/>
        <w:rPr>
          <w:rFonts w:ascii="Arial" w:eastAsiaTheme="minorHAnsi" w:hAnsi="Arial" w:cs="Arial"/>
          <w:sz w:val="16"/>
          <w:szCs w:val="18"/>
          <w:lang w:eastAsia="en-US"/>
        </w:rPr>
      </w:pPr>
      <w:r w:rsidRPr="007E3AC6">
        <w:rPr>
          <w:rFonts w:ascii="Arial" w:eastAsiaTheme="minorHAnsi" w:hAnsi="Arial" w:cs="Arial"/>
          <w:sz w:val="16"/>
          <w:szCs w:val="18"/>
          <w:lang w:eastAsia="en-US"/>
        </w:rPr>
        <w:t xml:space="preserve">Vad önskar vi oss då av våra drömbadrum? </w:t>
      </w:r>
    </w:p>
    <w:p w:rsidR="008134D3" w:rsidRPr="007E3AC6" w:rsidRDefault="008134D3" w:rsidP="008134D3">
      <w:pPr>
        <w:autoSpaceDE w:val="0"/>
        <w:autoSpaceDN w:val="0"/>
        <w:adjustRightInd w:val="0"/>
        <w:ind w:firstLine="567"/>
        <w:rPr>
          <w:rFonts w:ascii="Arial" w:eastAsiaTheme="minorHAnsi" w:hAnsi="Arial" w:cs="Arial"/>
          <w:sz w:val="16"/>
          <w:szCs w:val="18"/>
          <w:lang w:eastAsia="en-US"/>
        </w:rPr>
      </w:pPr>
      <w:r w:rsidRPr="007E3AC6">
        <w:rPr>
          <w:rFonts w:ascii="Arial" w:eastAsiaTheme="minorHAnsi" w:hAnsi="Arial" w:cs="Arial"/>
          <w:sz w:val="16"/>
          <w:szCs w:val="18"/>
          <w:lang w:eastAsia="en-US"/>
        </w:rPr>
        <w:t xml:space="preserve">Listan kan göras lång, men det är några saker som sticker ut lite extra. Att det är lättstädat och av material som är lätta att hålla fräscha, att det har gott om förvaring, att designen är enkel och kan vara gångbar under lång tid framöver är några exempel. </w:t>
      </w:r>
    </w:p>
    <w:p w:rsidR="008134D3" w:rsidRPr="007E3AC6" w:rsidRDefault="008134D3" w:rsidP="008134D3">
      <w:pPr>
        <w:autoSpaceDE w:val="0"/>
        <w:autoSpaceDN w:val="0"/>
        <w:adjustRightInd w:val="0"/>
        <w:ind w:firstLine="567"/>
        <w:rPr>
          <w:rFonts w:ascii="Arial" w:eastAsiaTheme="minorHAnsi" w:hAnsi="Arial" w:cs="Arial"/>
          <w:sz w:val="16"/>
          <w:szCs w:val="18"/>
          <w:lang w:eastAsia="en-US"/>
        </w:rPr>
      </w:pPr>
      <w:r w:rsidRPr="007E3AC6">
        <w:rPr>
          <w:rFonts w:ascii="Arial" w:eastAsiaTheme="minorHAnsi" w:hAnsi="Arial" w:cs="Arial"/>
          <w:sz w:val="16"/>
          <w:szCs w:val="18"/>
          <w:lang w:eastAsia="en-US"/>
        </w:rPr>
        <w:t>Dessutom drömmer många om att ha både dusch och badkar – där duschen är för vardagsbruk och badkaret för att kunna slappna av exempelvis på helgen. Och så gott om plats så att flera personer kan samsas vid en stor spegel och dubbla handfat – där man kan umgås och koppla av tillsammans.</w:t>
      </w:r>
    </w:p>
    <w:p w:rsidR="008134D3" w:rsidRDefault="008134D3" w:rsidP="008134D3">
      <w:pPr>
        <w:rPr>
          <w:rFonts w:ascii="Arial" w:eastAsiaTheme="minorHAnsi" w:hAnsi="Arial" w:cs="Arial"/>
          <w:sz w:val="8"/>
          <w:szCs w:val="8"/>
          <w:lang w:eastAsia="en-US"/>
        </w:rPr>
      </w:pPr>
    </w:p>
    <w:p w:rsidR="00163C09" w:rsidRDefault="008134D3" w:rsidP="00163C09">
      <w:pPr>
        <w:rPr>
          <w:rFonts w:ascii="Arial" w:eastAsiaTheme="minorHAnsi" w:hAnsi="Arial" w:cs="Arial"/>
          <w:sz w:val="13"/>
          <w:szCs w:val="13"/>
          <w:lang w:eastAsia="en-US"/>
        </w:rPr>
      </w:pPr>
      <w:r w:rsidRPr="008B2038">
        <w:rPr>
          <w:rFonts w:ascii="Arial" w:eastAsiaTheme="minorHAnsi" w:hAnsi="Arial" w:cs="Arial"/>
          <w:sz w:val="18"/>
          <w:szCs w:val="8"/>
          <w:lang w:eastAsia="en-US"/>
        </w:rPr>
        <w:t>*</w:t>
      </w:r>
      <w:r w:rsidRPr="007E3AC6">
        <w:rPr>
          <w:rFonts w:ascii="Arial" w:eastAsiaTheme="minorHAnsi" w:hAnsi="Arial" w:cs="Arial"/>
          <w:sz w:val="13"/>
          <w:szCs w:val="13"/>
          <w:lang w:eastAsia="en-US"/>
        </w:rPr>
        <w:t>Studie av Augur, på uppdrag av Vanna Group.</w:t>
      </w:r>
    </w:p>
    <w:p w:rsidR="00163C09" w:rsidRDefault="00163C09" w:rsidP="00163C09">
      <w:pPr>
        <w:rPr>
          <w:rFonts w:ascii="Arial" w:eastAsiaTheme="minorHAnsi" w:hAnsi="Arial" w:cs="Arial"/>
          <w:sz w:val="13"/>
          <w:szCs w:val="13"/>
          <w:lang w:eastAsia="en-US"/>
        </w:rPr>
        <w:sectPr w:rsidR="00163C09" w:rsidSect="0094513F">
          <w:type w:val="continuous"/>
          <w:pgSz w:w="11906" w:h="16838"/>
          <w:pgMar w:top="1668" w:right="1417" w:bottom="1417" w:left="1417" w:header="708" w:footer="564" w:gutter="0"/>
          <w:cols w:num="2" w:space="708"/>
          <w:docGrid w:linePitch="360"/>
        </w:sectPr>
      </w:pPr>
    </w:p>
    <w:p w:rsidR="00163C09" w:rsidRDefault="00163C09" w:rsidP="00163C09">
      <w:pPr>
        <w:rPr>
          <w:rFonts w:ascii="Arial" w:eastAsiaTheme="minorHAnsi" w:hAnsi="Arial" w:cs="Arial"/>
          <w:sz w:val="13"/>
          <w:szCs w:val="13"/>
          <w:lang w:eastAsia="en-US"/>
        </w:rPr>
      </w:pPr>
    </w:p>
    <w:p w:rsidR="00163C09" w:rsidRPr="0094513F" w:rsidRDefault="0094513F" w:rsidP="00163C09">
      <w:pPr>
        <w:rPr>
          <w:rFonts w:ascii="Arial" w:hAnsi="Arial" w:cs="Arial"/>
          <w:color w:val="C00000"/>
          <w:sz w:val="18"/>
          <w:szCs w:val="18"/>
        </w:rPr>
      </w:pPr>
      <w:r>
        <w:rPr>
          <w:rFonts w:ascii="Arial" w:hAnsi="Arial" w:cs="Arial"/>
          <w:sz w:val="18"/>
          <w:szCs w:val="18"/>
        </w:rPr>
        <w:t>För mer inspiration och närmaste återförsäljare, se</w:t>
      </w:r>
      <w:r w:rsidR="00163C09" w:rsidRPr="0094513F">
        <w:rPr>
          <w:rFonts w:ascii="Arial" w:hAnsi="Arial" w:cs="Arial"/>
          <w:color w:val="C00000"/>
          <w:sz w:val="18"/>
          <w:szCs w:val="18"/>
        </w:rPr>
        <w:t xml:space="preserve"> </w:t>
      </w:r>
      <w:proofErr w:type="spellStart"/>
      <w:r w:rsidR="00163C09" w:rsidRPr="0094513F">
        <w:rPr>
          <w:rFonts w:ascii="Arial" w:hAnsi="Arial" w:cs="Arial"/>
          <w:color w:val="C00000"/>
          <w:sz w:val="18"/>
          <w:szCs w:val="18"/>
        </w:rPr>
        <w:t>www.inr.se</w:t>
      </w:r>
      <w:proofErr w:type="spellEnd"/>
    </w:p>
    <w:p w:rsidR="00163C09" w:rsidRDefault="00163C09" w:rsidP="00163C09">
      <w:pPr>
        <w:autoSpaceDE w:val="0"/>
        <w:autoSpaceDN w:val="0"/>
        <w:adjustRightInd w:val="0"/>
        <w:spacing w:after="60"/>
        <w:rPr>
          <w:rFonts w:ascii="Arial" w:hAnsi="Arial" w:cs="Arial"/>
          <w:b/>
          <w:bCs/>
          <w:color w:val="000000"/>
          <w:sz w:val="18"/>
          <w:szCs w:val="18"/>
        </w:rPr>
      </w:pPr>
    </w:p>
    <w:p w:rsidR="00163C09" w:rsidRPr="001855E7" w:rsidRDefault="00163C09" w:rsidP="00163C09">
      <w:pPr>
        <w:autoSpaceDE w:val="0"/>
        <w:autoSpaceDN w:val="0"/>
        <w:adjustRightInd w:val="0"/>
        <w:spacing w:after="60"/>
        <w:rPr>
          <w:rFonts w:ascii="Arial" w:hAnsi="Arial" w:cs="Arial"/>
          <w:b/>
          <w:bCs/>
          <w:color w:val="000000"/>
          <w:sz w:val="18"/>
          <w:szCs w:val="18"/>
        </w:rPr>
      </w:pPr>
      <w:r w:rsidRPr="001855E7">
        <w:rPr>
          <w:rFonts w:ascii="Arial" w:hAnsi="Arial" w:cs="Arial"/>
          <w:b/>
          <w:bCs/>
          <w:color w:val="000000"/>
          <w:sz w:val="18"/>
          <w:szCs w:val="18"/>
        </w:rPr>
        <w:t>För mer information vänligen kontakta:</w:t>
      </w:r>
    </w:p>
    <w:p w:rsidR="00163C09" w:rsidRPr="00AD37EB" w:rsidRDefault="00163C09" w:rsidP="00163C09">
      <w:pPr>
        <w:pStyle w:val="Normalwebb"/>
        <w:shd w:val="clear" w:color="auto" w:fill="FFFFFF"/>
        <w:spacing w:before="0"/>
        <w:rPr>
          <w:color w:val="000000"/>
          <w:sz w:val="2"/>
          <w:szCs w:val="2"/>
        </w:rPr>
      </w:pPr>
      <w:r>
        <w:rPr>
          <w:rFonts w:ascii="Arial" w:hAnsi="Arial" w:cs="Arial"/>
          <w:iCs/>
          <w:color w:val="C00000"/>
          <w:sz w:val="18"/>
          <w:szCs w:val="18"/>
        </w:rPr>
        <w:t xml:space="preserve"> </w:t>
      </w:r>
    </w:p>
    <w:p w:rsidR="00163C09" w:rsidRPr="0094513F" w:rsidRDefault="00163C09" w:rsidP="00163C09">
      <w:pPr>
        <w:rPr>
          <w:rFonts w:ascii="Arial" w:hAnsi="Arial" w:cs="Arial"/>
          <w:sz w:val="18"/>
          <w:szCs w:val="18"/>
        </w:rPr>
      </w:pPr>
      <w:r w:rsidRPr="0094513F">
        <w:rPr>
          <w:rFonts w:ascii="Arial" w:hAnsi="Arial" w:cs="Arial"/>
          <w:iCs/>
          <w:color w:val="000000"/>
          <w:sz w:val="18"/>
          <w:szCs w:val="18"/>
        </w:rPr>
        <w:t>Teresia Jensen,</w:t>
      </w:r>
      <w:r w:rsidRPr="0094513F">
        <w:rPr>
          <w:rFonts w:ascii="Arial" w:hAnsi="Arial" w:cs="Arial"/>
          <w:i/>
          <w:iCs/>
          <w:color w:val="000000"/>
          <w:sz w:val="18"/>
          <w:szCs w:val="18"/>
        </w:rPr>
        <w:t xml:space="preserve"> </w:t>
      </w:r>
      <w:r w:rsidRPr="0094513F">
        <w:rPr>
          <w:rFonts w:ascii="Arial" w:hAnsi="Arial" w:cs="Arial"/>
          <w:sz w:val="18"/>
          <w:szCs w:val="18"/>
        </w:rPr>
        <w:t xml:space="preserve">Marknadschef Vanna Group, </w:t>
      </w:r>
      <w:proofErr w:type="spellStart"/>
      <w:r w:rsidRPr="0094513F">
        <w:rPr>
          <w:rFonts w:ascii="Arial" w:hAnsi="Arial" w:cs="Arial"/>
          <w:sz w:val="18"/>
          <w:szCs w:val="18"/>
        </w:rPr>
        <w:t>tel</w:t>
      </w:r>
      <w:proofErr w:type="spellEnd"/>
      <w:r w:rsidRPr="0094513F">
        <w:rPr>
          <w:rFonts w:ascii="Arial" w:hAnsi="Arial" w:cs="Arial"/>
          <w:sz w:val="18"/>
          <w:szCs w:val="18"/>
        </w:rPr>
        <w:t xml:space="preserve"> 0739 40 15 40, </w:t>
      </w:r>
      <w:hyperlink r:id="rId9" w:history="1">
        <w:r w:rsidRPr="0094513F">
          <w:rPr>
            <w:rStyle w:val="Hyperlnk"/>
            <w:rFonts w:ascii="Arial" w:hAnsi="Arial" w:cs="Arial"/>
            <w:color w:val="C00000"/>
            <w:sz w:val="18"/>
            <w:szCs w:val="18"/>
          </w:rPr>
          <w:t>teresia.jensen@vannagroup.com</w:t>
        </w:r>
      </w:hyperlink>
    </w:p>
    <w:sectPr w:rsidR="00163C09" w:rsidRPr="0094513F" w:rsidSect="0094513F">
      <w:type w:val="continuous"/>
      <w:pgSz w:w="11906" w:h="16838"/>
      <w:pgMar w:top="1668" w:right="1417" w:bottom="1417" w:left="1417" w:header="708" w:footer="5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C09" w:rsidRDefault="00163C09" w:rsidP="00E10D59">
      <w:r>
        <w:separator/>
      </w:r>
    </w:p>
  </w:endnote>
  <w:endnote w:type="continuationSeparator" w:id="0">
    <w:p w:rsidR="00163C09" w:rsidRDefault="00163C09" w:rsidP="00E10D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LTW01-55Roman">
    <w:altName w:val="Times New Roman"/>
    <w:charset w:val="00"/>
    <w:family w:val="auto"/>
    <w:pitch w:val="default"/>
    <w:sig w:usb0="00000000" w:usb1="00000000" w:usb2="00000000" w:usb3="00000000" w:csb0="00000000" w:csb1="00000000"/>
  </w:font>
  <w:font w:name="FrutigerLTW01-45Ligh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rutiger LT 65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3F" w:rsidRPr="0094513F" w:rsidRDefault="0094513F" w:rsidP="0094513F">
    <w:pPr>
      <w:pStyle w:val="Sidfot"/>
      <w:pBdr>
        <w:top w:val="single" w:sz="4" w:space="1" w:color="A6A6A6" w:themeColor="background1" w:themeShade="A6"/>
      </w:pBdr>
      <w:rPr>
        <w:rFonts w:ascii="Arial" w:hAnsi="Arial" w:cs="Arial"/>
        <w:sz w:val="8"/>
        <w:szCs w:val="8"/>
      </w:rPr>
    </w:pPr>
  </w:p>
  <w:p w:rsidR="0094513F" w:rsidRPr="0094513F" w:rsidRDefault="0094513F" w:rsidP="0094513F">
    <w:pPr>
      <w:pStyle w:val="Sidfot"/>
      <w:rPr>
        <w:rFonts w:ascii="Arial" w:hAnsi="Arial" w:cs="Arial"/>
        <w:b/>
        <w:sz w:val="15"/>
        <w:szCs w:val="15"/>
      </w:rPr>
    </w:pPr>
    <w:r w:rsidRPr="0094513F">
      <w:rPr>
        <w:rFonts w:ascii="Arial" w:hAnsi="Arial" w:cs="Arial"/>
        <w:b/>
        <w:sz w:val="15"/>
        <w:szCs w:val="15"/>
      </w:rPr>
      <w:t>Om INR</w:t>
    </w:r>
  </w:p>
  <w:p w:rsidR="00163C09" w:rsidRPr="0094513F" w:rsidRDefault="0094513F" w:rsidP="0094513F">
    <w:pPr>
      <w:pStyle w:val="Sidfot"/>
      <w:rPr>
        <w:rFonts w:ascii="Arial" w:hAnsi="Arial" w:cs="Arial"/>
        <w:sz w:val="15"/>
        <w:szCs w:val="15"/>
      </w:rPr>
    </w:pPr>
    <w:r w:rsidRPr="0094513F">
      <w:rPr>
        <w:rFonts w:ascii="Arial" w:hAnsi="Arial" w:cs="Arial"/>
        <w:sz w:val="15"/>
        <w:szCs w:val="15"/>
      </w:rPr>
      <w:t xml:space="preserve">INR är sedan flera år tillbaka Skandinaviens ledande producent av duschväggar i glas och utvalda badrumstillbehör. </w:t>
    </w:r>
    <w:proofErr w:type="spellStart"/>
    <w:r w:rsidRPr="0094513F">
      <w:rPr>
        <w:rFonts w:ascii="Arial" w:hAnsi="Arial" w:cs="Arial"/>
        <w:sz w:val="15"/>
        <w:szCs w:val="15"/>
      </w:rPr>
      <w:t>INRs</w:t>
    </w:r>
    <w:proofErr w:type="spellEnd"/>
    <w:r w:rsidRPr="0094513F">
      <w:rPr>
        <w:rFonts w:ascii="Arial" w:hAnsi="Arial" w:cs="Arial"/>
        <w:sz w:val="15"/>
        <w:szCs w:val="15"/>
      </w:rPr>
      <w:t xml:space="preserve"> produkter handlas av design- och kvalitetsmedvetna kunder främst via specialistfackhandeln i Sverige, Danmark och Norge samt av proffs såsom byggföretag och arkitekter. Med huvudkontor och produktion i Malmö erbjuds både unik måttanpassning av duschväggar utan extra kostnad och korta leveranstider. Sedan 2010 ingår INR i Vanna Group, som samlar Nordens ledande badrumsspecialister under ett och samma tak, med </w:t>
    </w:r>
    <w:proofErr w:type="spellStart"/>
    <w:r w:rsidRPr="0094513F">
      <w:rPr>
        <w:rFonts w:ascii="Arial" w:hAnsi="Arial" w:cs="Arial"/>
        <w:sz w:val="15"/>
        <w:szCs w:val="15"/>
      </w:rPr>
      <w:t>CapMan</w:t>
    </w:r>
    <w:proofErr w:type="spellEnd"/>
    <w:r w:rsidRPr="0094513F">
      <w:rPr>
        <w:rFonts w:ascii="Arial" w:hAnsi="Arial" w:cs="Arial"/>
        <w:sz w:val="15"/>
        <w:szCs w:val="15"/>
      </w:rPr>
      <w:t xml:space="preserve"> som huvudägare. Läs mer på </w:t>
    </w:r>
    <w:proofErr w:type="spellStart"/>
    <w:r w:rsidRPr="0094513F">
      <w:rPr>
        <w:rFonts w:ascii="Arial" w:hAnsi="Arial" w:cs="Arial"/>
        <w:color w:val="FF0000"/>
        <w:sz w:val="15"/>
        <w:szCs w:val="15"/>
      </w:rPr>
      <w:t>www.inr.se</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C09" w:rsidRDefault="00163C09" w:rsidP="00E10D59">
      <w:r>
        <w:separator/>
      </w:r>
    </w:p>
  </w:footnote>
  <w:footnote w:type="continuationSeparator" w:id="0">
    <w:p w:rsidR="00163C09" w:rsidRDefault="00163C09" w:rsidP="00E10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3F" w:rsidRDefault="0094513F" w:rsidP="0094513F">
    <w:pPr>
      <w:jc w:val="right"/>
    </w:pPr>
    <w:r w:rsidRPr="003C1FED">
      <w:rPr>
        <w:noProof/>
        <w:sz w:val="22"/>
      </w:rPr>
      <w:drawing>
        <wp:anchor distT="0" distB="0" distL="114300" distR="114300" simplePos="0" relativeHeight="251659264" behindDoc="1" locked="0" layoutInCell="1" allowOverlap="1">
          <wp:simplePos x="0" y="0"/>
          <wp:positionH relativeFrom="column">
            <wp:posOffset>24130</wp:posOffset>
          </wp:positionH>
          <wp:positionV relativeFrom="paragraph">
            <wp:posOffset>-1905</wp:posOffset>
          </wp:positionV>
          <wp:extent cx="508635" cy="504825"/>
          <wp:effectExtent l="19050" t="0" r="5715" b="0"/>
          <wp:wrapNone/>
          <wp:docPr id="7" name="Bild 6" descr="INR-Logotyp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R-Logotype-RGB"/>
                  <pic:cNvPicPr>
                    <a:picLocks noChangeAspect="1" noChangeArrowheads="1"/>
                  </pic:cNvPicPr>
                </pic:nvPicPr>
                <pic:blipFill>
                  <a:blip r:embed="rId1"/>
                  <a:srcRect/>
                  <a:stretch>
                    <a:fillRect/>
                  </a:stretch>
                </pic:blipFill>
                <pic:spPr bwMode="auto">
                  <a:xfrm>
                    <a:off x="0" y="0"/>
                    <a:ext cx="508635" cy="504825"/>
                  </a:xfrm>
                  <a:prstGeom prst="rect">
                    <a:avLst/>
                  </a:prstGeom>
                  <a:noFill/>
                  <a:ln w="9525">
                    <a:noFill/>
                    <a:miter lim="800000"/>
                    <a:headEnd/>
                    <a:tailEnd/>
                  </a:ln>
                </pic:spPr>
              </pic:pic>
            </a:graphicData>
          </a:graphic>
        </wp:anchor>
      </w:drawing>
    </w:r>
    <w:r w:rsidRPr="003C1FED">
      <w:rPr>
        <w:rFonts w:ascii="Arial" w:hAnsi="Arial" w:cs="Arial"/>
        <w:sz w:val="16"/>
        <w:szCs w:val="20"/>
      </w:rPr>
      <w:t xml:space="preserve"> </w:t>
    </w:r>
    <w:r>
      <w:rPr>
        <w:rFonts w:ascii="Arial" w:hAnsi="Arial" w:cs="Arial"/>
        <w:sz w:val="16"/>
        <w:szCs w:val="20"/>
      </w:rPr>
      <w:t>Nyhet, Malmö 26 februari</w:t>
    </w:r>
    <w:r w:rsidRPr="003C1FED">
      <w:rPr>
        <w:rFonts w:ascii="Arial" w:hAnsi="Arial" w:cs="Arial"/>
        <w:sz w:val="16"/>
        <w:szCs w:val="20"/>
      </w:rPr>
      <w:t xml:space="preserve"> 2015</w:t>
    </w:r>
  </w:p>
  <w:p w:rsidR="00163C09" w:rsidRPr="00163C09" w:rsidRDefault="00163C09" w:rsidP="00163C09">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rsids>
    <w:rsidRoot w:val="009E13ED"/>
    <w:rsid w:val="0004619E"/>
    <w:rsid w:val="00072996"/>
    <w:rsid w:val="00090CE7"/>
    <w:rsid w:val="000C1A88"/>
    <w:rsid w:val="00104C13"/>
    <w:rsid w:val="00163C09"/>
    <w:rsid w:val="001855E7"/>
    <w:rsid w:val="001A020A"/>
    <w:rsid w:val="001A5D4B"/>
    <w:rsid w:val="001D2005"/>
    <w:rsid w:val="00215613"/>
    <w:rsid w:val="002D70AB"/>
    <w:rsid w:val="00311CA0"/>
    <w:rsid w:val="0031678A"/>
    <w:rsid w:val="003643D3"/>
    <w:rsid w:val="00371358"/>
    <w:rsid w:val="0039699D"/>
    <w:rsid w:val="003C1FED"/>
    <w:rsid w:val="00496607"/>
    <w:rsid w:val="004E60AB"/>
    <w:rsid w:val="00516B82"/>
    <w:rsid w:val="005460C9"/>
    <w:rsid w:val="005704FD"/>
    <w:rsid w:val="0057598F"/>
    <w:rsid w:val="00611F4B"/>
    <w:rsid w:val="006123B4"/>
    <w:rsid w:val="00624B20"/>
    <w:rsid w:val="00633AAC"/>
    <w:rsid w:val="0067222D"/>
    <w:rsid w:val="006A3E8A"/>
    <w:rsid w:val="006E6EA2"/>
    <w:rsid w:val="00701986"/>
    <w:rsid w:val="007051BF"/>
    <w:rsid w:val="00726C07"/>
    <w:rsid w:val="007723F0"/>
    <w:rsid w:val="00792E6A"/>
    <w:rsid w:val="007A0C11"/>
    <w:rsid w:val="007B1276"/>
    <w:rsid w:val="007B2157"/>
    <w:rsid w:val="007F57A0"/>
    <w:rsid w:val="008134D3"/>
    <w:rsid w:val="008B5E52"/>
    <w:rsid w:val="0091099B"/>
    <w:rsid w:val="0094513F"/>
    <w:rsid w:val="009628F2"/>
    <w:rsid w:val="009749AE"/>
    <w:rsid w:val="009C5DA3"/>
    <w:rsid w:val="009E13ED"/>
    <w:rsid w:val="009F10EF"/>
    <w:rsid w:val="00A233F9"/>
    <w:rsid w:val="00A514AF"/>
    <w:rsid w:val="00AD37EB"/>
    <w:rsid w:val="00AF06C2"/>
    <w:rsid w:val="00B005CF"/>
    <w:rsid w:val="00BD03DF"/>
    <w:rsid w:val="00C154F0"/>
    <w:rsid w:val="00C42F0A"/>
    <w:rsid w:val="00CA6F89"/>
    <w:rsid w:val="00D737A5"/>
    <w:rsid w:val="00DA766C"/>
    <w:rsid w:val="00DE2BE2"/>
    <w:rsid w:val="00E10D59"/>
    <w:rsid w:val="00E92EC4"/>
    <w:rsid w:val="00ED2A31"/>
    <w:rsid w:val="00F22F87"/>
    <w:rsid w:val="00F25613"/>
    <w:rsid w:val="00FA3A8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ED"/>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link w:val="Rubrik1Char"/>
    <w:uiPriority w:val="9"/>
    <w:qFormat/>
    <w:rsid w:val="00E10D59"/>
    <w:pPr>
      <w:spacing w:before="204"/>
      <w:outlineLvl w:val="0"/>
    </w:pPr>
    <w:rPr>
      <w:rFonts w:ascii="FrutigerLTW01-55Roman" w:hAnsi="FrutigerLTW01-55Roman"/>
      <w:caps/>
      <w:color w:val="000000"/>
      <w:kern w:val="36"/>
      <w:sz w:val="66"/>
      <w:szCs w:val="66"/>
    </w:rPr>
  </w:style>
  <w:style w:type="paragraph" w:styleId="Rubrik2">
    <w:name w:val="heading 2"/>
    <w:basedOn w:val="Normal"/>
    <w:link w:val="Rubrik2Char"/>
    <w:uiPriority w:val="9"/>
    <w:qFormat/>
    <w:rsid w:val="00E10D59"/>
    <w:pPr>
      <w:spacing w:before="204"/>
      <w:outlineLvl w:val="1"/>
    </w:pPr>
    <w:rPr>
      <w:rFonts w:ascii="FrutigerLTW01-45Light" w:hAnsi="FrutigerLTW01-45Light"/>
      <w:caps/>
      <w:color w:val="000000"/>
      <w:sz w:val="41"/>
      <w:szCs w:val="41"/>
    </w:rPr>
  </w:style>
  <w:style w:type="paragraph" w:styleId="Rubrik3">
    <w:name w:val="heading 3"/>
    <w:basedOn w:val="Normal"/>
    <w:link w:val="Rubrik3Char"/>
    <w:uiPriority w:val="9"/>
    <w:qFormat/>
    <w:rsid w:val="00E10D59"/>
    <w:pPr>
      <w:spacing w:before="204"/>
      <w:outlineLvl w:val="2"/>
    </w:pPr>
    <w:rPr>
      <w:rFonts w:ascii="FrutigerLTW01-45Light" w:hAnsi="FrutigerLTW01-45Light"/>
      <w:caps/>
      <w:color w:val="000000"/>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E13ED"/>
    <w:rPr>
      <w:rFonts w:ascii="Tahoma" w:hAnsi="Tahoma" w:cs="Tahoma"/>
      <w:sz w:val="16"/>
      <w:szCs w:val="16"/>
    </w:rPr>
  </w:style>
  <w:style w:type="character" w:customStyle="1" w:styleId="BallongtextChar">
    <w:name w:val="Ballongtext Char"/>
    <w:basedOn w:val="Standardstycketeckensnitt"/>
    <w:link w:val="Ballongtext"/>
    <w:uiPriority w:val="99"/>
    <w:semiHidden/>
    <w:rsid w:val="009E13ED"/>
    <w:rPr>
      <w:rFonts w:ascii="Tahoma" w:hAnsi="Tahoma" w:cs="Tahoma"/>
      <w:sz w:val="16"/>
      <w:szCs w:val="16"/>
    </w:rPr>
  </w:style>
  <w:style w:type="paragraph" w:customStyle="1" w:styleId="Default">
    <w:name w:val="Default"/>
    <w:rsid w:val="009E13ED"/>
    <w:pPr>
      <w:autoSpaceDE w:val="0"/>
      <w:autoSpaceDN w:val="0"/>
      <w:adjustRightInd w:val="0"/>
      <w:spacing w:after="0" w:line="240" w:lineRule="auto"/>
    </w:pPr>
    <w:rPr>
      <w:rFonts w:ascii="Frutiger LT 65 Bold" w:eastAsia="Times New Roman" w:hAnsi="Frutiger LT 65 Bold" w:cs="Frutiger LT 65 Bold"/>
      <w:color w:val="000000"/>
      <w:sz w:val="24"/>
      <w:szCs w:val="24"/>
      <w:lang w:eastAsia="sv-SE"/>
    </w:rPr>
  </w:style>
  <w:style w:type="character" w:customStyle="1" w:styleId="Rubrik1Char">
    <w:name w:val="Rubrik 1 Char"/>
    <w:basedOn w:val="Standardstycketeckensnitt"/>
    <w:link w:val="Rubrik1"/>
    <w:uiPriority w:val="9"/>
    <w:rsid w:val="00E10D59"/>
    <w:rPr>
      <w:rFonts w:ascii="FrutigerLTW01-55Roman" w:eastAsia="Times New Roman" w:hAnsi="FrutigerLTW01-55Roman" w:cs="Times New Roman"/>
      <w:caps/>
      <w:color w:val="000000"/>
      <w:kern w:val="36"/>
      <w:sz w:val="66"/>
      <w:szCs w:val="66"/>
      <w:lang w:eastAsia="sv-SE"/>
    </w:rPr>
  </w:style>
  <w:style w:type="character" w:customStyle="1" w:styleId="Rubrik2Char">
    <w:name w:val="Rubrik 2 Char"/>
    <w:basedOn w:val="Standardstycketeckensnitt"/>
    <w:link w:val="Rubrik2"/>
    <w:uiPriority w:val="9"/>
    <w:rsid w:val="00E10D59"/>
    <w:rPr>
      <w:rFonts w:ascii="FrutigerLTW01-45Light" w:eastAsia="Times New Roman" w:hAnsi="FrutigerLTW01-45Light" w:cs="Times New Roman"/>
      <w:caps/>
      <w:color w:val="000000"/>
      <w:sz w:val="41"/>
      <w:szCs w:val="41"/>
      <w:lang w:eastAsia="sv-SE"/>
    </w:rPr>
  </w:style>
  <w:style w:type="character" w:customStyle="1" w:styleId="Rubrik3Char">
    <w:name w:val="Rubrik 3 Char"/>
    <w:basedOn w:val="Standardstycketeckensnitt"/>
    <w:link w:val="Rubrik3"/>
    <w:uiPriority w:val="9"/>
    <w:rsid w:val="00E10D59"/>
    <w:rPr>
      <w:rFonts w:ascii="FrutigerLTW01-45Light" w:eastAsia="Times New Roman" w:hAnsi="FrutigerLTW01-45Light" w:cs="Times New Roman"/>
      <w:caps/>
      <w:color w:val="000000"/>
      <w:sz w:val="28"/>
      <w:szCs w:val="28"/>
      <w:lang w:eastAsia="sv-SE"/>
    </w:rPr>
  </w:style>
  <w:style w:type="character" w:styleId="Hyperlnk">
    <w:name w:val="Hyperlink"/>
    <w:basedOn w:val="Standardstycketeckensnitt"/>
    <w:uiPriority w:val="99"/>
    <w:unhideWhenUsed/>
    <w:rsid w:val="00E10D59"/>
    <w:rPr>
      <w:strike w:val="0"/>
      <w:dstrike w:val="0"/>
      <w:color w:val="E11B22"/>
      <w:u w:val="none"/>
      <w:effect w:val="none"/>
    </w:rPr>
  </w:style>
  <w:style w:type="paragraph" w:styleId="Normalwebb">
    <w:name w:val="Normal (Web)"/>
    <w:basedOn w:val="Normal"/>
    <w:uiPriority w:val="99"/>
    <w:unhideWhenUsed/>
    <w:rsid w:val="00E10D59"/>
    <w:pPr>
      <w:spacing w:before="192"/>
    </w:pPr>
    <w:rPr>
      <w:sz w:val="26"/>
      <w:szCs w:val="26"/>
    </w:rPr>
  </w:style>
  <w:style w:type="paragraph" w:customStyle="1" w:styleId="preamble">
    <w:name w:val="preamble"/>
    <w:basedOn w:val="Normal"/>
    <w:rsid w:val="00E10D59"/>
    <w:pPr>
      <w:spacing w:before="192"/>
    </w:pPr>
    <w:rPr>
      <w:sz w:val="30"/>
      <w:szCs w:val="30"/>
    </w:rPr>
  </w:style>
  <w:style w:type="paragraph" w:styleId="Sidhuvud">
    <w:name w:val="header"/>
    <w:basedOn w:val="Normal"/>
    <w:link w:val="SidhuvudChar"/>
    <w:uiPriority w:val="99"/>
    <w:semiHidden/>
    <w:unhideWhenUsed/>
    <w:rsid w:val="00E10D59"/>
    <w:pPr>
      <w:tabs>
        <w:tab w:val="center" w:pos="4536"/>
        <w:tab w:val="right" w:pos="9072"/>
      </w:tabs>
    </w:pPr>
  </w:style>
  <w:style w:type="character" w:customStyle="1" w:styleId="SidhuvudChar">
    <w:name w:val="Sidhuvud Char"/>
    <w:basedOn w:val="Standardstycketeckensnitt"/>
    <w:link w:val="Sidhuvud"/>
    <w:uiPriority w:val="99"/>
    <w:semiHidden/>
    <w:rsid w:val="00E10D59"/>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E10D59"/>
    <w:pPr>
      <w:tabs>
        <w:tab w:val="center" w:pos="4536"/>
        <w:tab w:val="right" w:pos="9072"/>
      </w:tabs>
    </w:pPr>
  </w:style>
  <w:style w:type="character" w:customStyle="1" w:styleId="SidfotChar">
    <w:name w:val="Sidfot Char"/>
    <w:basedOn w:val="Standardstycketeckensnitt"/>
    <w:link w:val="Sidfot"/>
    <w:uiPriority w:val="99"/>
    <w:rsid w:val="00E10D59"/>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2D70AB"/>
  </w:style>
</w:styles>
</file>

<file path=word/webSettings.xml><?xml version="1.0" encoding="utf-8"?>
<w:webSettings xmlns:r="http://schemas.openxmlformats.org/officeDocument/2006/relationships" xmlns:w="http://schemas.openxmlformats.org/wordprocessingml/2006/main">
  <w:divs>
    <w:div w:id="2710754">
      <w:bodyDiv w:val="1"/>
      <w:marLeft w:val="0"/>
      <w:marRight w:val="0"/>
      <w:marTop w:val="0"/>
      <w:marBottom w:val="0"/>
      <w:divBdr>
        <w:top w:val="none" w:sz="0" w:space="0" w:color="auto"/>
        <w:left w:val="none" w:sz="0" w:space="0" w:color="auto"/>
        <w:bottom w:val="none" w:sz="0" w:space="0" w:color="auto"/>
        <w:right w:val="none" w:sz="0" w:space="0" w:color="auto"/>
      </w:divBdr>
      <w:divsChild>
        <w:div w:id="1165319571">
          <w:marLeft w:val="0"/>
          <w:marRight w:val="0"/>
          <w:marTop w:val="0"/>
          <w:marBottom w:val="0"/>
          <w:divBdr>
            <w:top w:val="none" w:sz="0" w:space="0" w:color="auto"/>
            <w:left w:val="none" w:sz="0" w:space="0" w:color="auto"/>
            <w:bottom w:val="none" w:sz="0" w:space="0" w:color="auto"/>
            <w:right w:val="none" w:sz="0" w:space="0" w:color="auto"/>
          </w:divBdr>
          <w:divsChild>
            <w:div w:id="609312883">
              <w:marLeft w:val="0"/>
              <w:marRight w:val="0"/>
              <w:marTop w:val="0"/>
              <w:marBottom w:val="0"/>
              <w:divBdr>
                <w:top w:val="none" w:sz="0" w:space="0" w:color="auto"/>
                <w:left w:val="none" w:sz="0" w:space="0" w:color="auto"/>
                <w:bottom w:val="none" w:sz="0" w:space="0" w:color="auto"/>
                <w:right w:val="none" w:sz="0" w:space="0" w:color="auto"/>
              </w:divBdr>
              <w:divsChild>
                <w:div w:id="74517929">
                  <w:marLeft w:val="0"/>
                  <w:marRight w:val="0"/>
                  <w:marTop w:val="0"/>
                  <w:marBottom w:val="0"/>
                  <w:divBdr>
                    <w:top w:val="none" w:sz="0" w:space="0" w:color="auto"/>
                    <w:left w:val="none" w:sz="0" w:space="0" w:color="auto"/>
                    <w:bottom w:val="none" w:sz="0" w:space="0" w:color="auto"/>
                    <w:right w:val="none" w:sz="0" w:space="0" w:color="auto"/>
                  </w:divBdr>
                  <w:divsChild>
                    <w:div w:id="1067066844">
                      <w:marLeft w:val="0"/>
                      <w:marRight w:val="0"/>
                      <w:marTop w:val="0"/>
                      <w:marBottom w:val="0"/>
                      <w:divBdr>
                        <w:top w:val="none" w:sz="0" w:space="0" w:color="auto"/>
                        <w:left w:val="none" w:sz="0" w:space="0" w:color="auto"/>
                        <w:bottom w:val="none" w:sz="0" w:space="0" w:color="auto"/>
                        <w:right w:val="none" w:sz="0" w:space="0" w:color="auto"/>
                      </w:divBdr>
                      <w:divsChild>
                        <w:div w:id="1435662723">
                          <w:marLeft w:val="0"/>
                          <w:marRight w:val="0"/>
                          <w:marTop w:val="0"/>
                          <w:marBottom w:val="0"/>
                          <w:divBdr>
                            <w:top w:val="none" w:sz="0" w:space="0" w:color="auto"/>
                            <w:left w:val="none" w:sz="0" w:space="0" w:color="auto"/>
                            <w:bottom w:val="none" w:sz="0" w:space="0" w:color="auto"/>
                            <w:right w:val="none" w:sz="0" w:space="0" w:color="auto"/>
                          </w:divBdr>
                          <w:divsChild>
                            <w:div w:id="11060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650154">
      <w:bodyDiv w:val="1"/>
      <w:marLeft w:val="0"/>
      <w:marRight w:val="0"/>
      <w:marTop w:val="0"/>
      <w:marBottom w:val="0"/>
      <w:divBdr>
        <w:top w:val="none" w:sz="0" w:space="0" w:color="auto"/>
        <w:left w:val="none" w:sz="0" w:space="0" w:color="auto"/>
        <w:bottom w:val="none" w:sz="0" w:space="0" w:color="auto"/>
        <w:right w:val="none" w:sz="0" w:space="0" w:color="auto"/>
      </w:divBdr>
    </w:div>
    <w:div w:id="723455423">
      <w:bodyDiv w:val="1"/>
      <w:marLeft w:val="0"/>
      <w:marRight w:val="0"/>
      <w:marTop w:val="0"/>
      <w:marBottom w:val="0"/>
      <w:divBdr>
        <w:top w:val="none" w:sz="0" w:space="0" w:color="auto"/>
        <w:left w:val="none" w:sz="0" w:space="0" w:color="auto"/>
        <w:bottom w:val="none" w:sz="0" w:space="0" w:color="auto"/>
        <w:right w:val="none" w:sz="0" w:space="0" w:color="auto"/>
      </w:divBdr>
    </w:div>
    <w:div w:id="1731885028">
      <w:bodyDiv w:val="1"/>
      <w:marLeft w:val="0"/>
      <w:marRight w:val="0"/>
      <w:marTop w:val="0"/>
      <w:marBottom w:val="0"/>
      <w:divBdr>
        <w:top w:val="none" w:sz="0" w:space="0" w:color="auto"/>
        <w:left w:val="none" w:sz="0" w:space="0" w:color="auto"/>
        <w:bottom w:val="none" w:sz="0" w:space="0" w:color="auto"/>
        <w:right w:val="none" w:sz="0" w:space="0" w:color="auto"/>
      </w:divBdr>
      <w:divsChild>
        <w:div w:id="1518546823">
          <w:marLeft w:val="0"/>
          <w:marRight w:val="0"/>
          <w:marTop w:val="0"/>
          <w:marBottom w:val="0"/>
          <w:divBdr>
            <w:top w:val="none" w:sz="0" w:space="0" w:color="auto"/>
            <w:left w:val="none" w:sz="0" w:space="0" w:color="auto"/>
            <w:bottom w:val="none" w:sz="0" w:space="0" w:color="auto"/>
            <w:right w:val="none" w:sz="0" w:space="0" w:color="auto"/>
          </w:divBdr>
          <w:divsChild>
            <w:div w:id="1041636676">
              <w:marLeft w:val="0"/>
              <w:marRight w:val="0"/>
              <w:marTop w:val="0"/>
              <w:marBottom w:val="0"/>
              <w:divBdr>
                <w:top w:val="none" w:sz="0" w:space="0" w:color="auto"/>
                <w:left w:val="none" w:sz="0" w:space="0" w:color="auto"/>
                <w:bottom w:val="none" w:sz="0" w:space="0" w:color="auto"/>
                <w:right w:val="none" w:sz="0" w:space="0" w:color="auto"/>
              </w:divBdr>
              <w:divsChild>
                <w:div w:id="1741056369">
                  <w:marLeft w:val="0"/>
                  <w:marRight w:val="0"/>
                  <w:marTop w:val="0"/>
                  <w:marBottom w:val="0"/>
                  <w:divBdr>
                    <w:top w:val="none" w:sz="0" w:space="0" w:color="auto"/>
                    <w:left w:val="none" w:sz="0" w:space="0" w:color="auto"/>
                    <w:bottom w:val="none" w:sz="0" w:space="0" w:color="auto"/>
                    <w:right w:val="none" w:sz="0" w:space="0" w:color="auto"/>
                  </w:divBdr>
                  <w:divsChild>
                    <w:div w:id="975911222">
                      <w:marLeft w:val="0"/>
                      <w:marRight w:val="0"/>
                      <w:marTop w:val="0"/>
                      <w:marBottom w:val="0"/>
                      <w:divBdr>
                        <w:top w:val="none" w:sz="0" w:space="0" w:color="auto"/>
                        <w:left w:val="none" w:sz="0" w:space="0" w:color="auto"/>
                        <w:bottom w:val="none" w:sz="0" w:space="0" w:color="auto"/>
                        <w:right w:val="none" w:sz="0" w:space="0" w:color="auto"/>
                      </w:divBdr>
                      <w:divsChild>
                        <w:div w:id="517743837">
                          <w:marLeft w:val="0"/>
                          <w:marRight w:val="0"/>
                          <w:marTop w:val="0"/>
                          <w:marBottom w:val="0"/>
                          <w:divBdr>
                            <w:top w:val="none" w:sz="0" w:space="0" w:color="auto"/>
                            <w:left w:val="none" w:sz="0" w:space="0" w:color="auto"/>
                            <w:bottom w:val="none" w:sz="0" w:space="0" w:color="auto"/>
                            <w:right w:val="none" w:sz="0" w:space="0" w:color="auto"/>
                          </w:divBdr>
                          <w:divsChild>
                            <w:div w:id="12436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86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teresia.jensen@vanna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575</Words>
  <Characters>2694</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Teresia Jensen</dc:creator>
  <cp:lastModifiedBy>Teresia Jensen</cp:lastModifiedBy>
  <cp:revision>2</cp:revision>
  <cp:lastPrinted>2015-01-29T11:05:00Z</cp:lastPrinted>
  <dcterms:created xsi:type="dcterms:W3CDTF">2015-03-13T10:45:00Z</dcterms:created>
  <dcterms:modified xsi:type="dcterms:W3CDTF">2015-03-13T10:45:00Z</dcterms:modified>
</cp:coreProperties>
</file>