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65" w:rsidRPr="00F0474E" w:rsidRDefault="00995F65" w:rsidP="00995F65">
      <w:pPr>
        <w:pStyle w:val="Normalwebb"/>
        <w:spacing w:before="0" w:beforeAutospacing="0" w:line="270" w:lineRule="atLeast"/>
        <w:rPr>
          <w:rFonts w:ascii="Helvetica" w:hAnsi="Helvetica" w:cs="Helvetica"/>
          <w:color w:val="000000" w:themeColor="text1"/>
          <w:sz w:val="20"/>
          <w:szCs w:val="20"/>
        </w:rPr>
      </w:pPr>
      <w:bookmarkStart w:id="0" w:name="_GoBack"/>
      <w:bookmarkEnd w:id="0"/>
    </w:p>
    <w:p w:rsidR="00995F65" w:rsidRPr="00F0474E" w:rsidRDefault="00A539DC" w:rsidP="00995F65">
      <w:pPr>
        <w:pStyle w:val="Normalwebb"/>
        <w:spacing w:before="0" w:beforeAutospacing="0" w:line="270" w:lineRule="atLeast"/>
        <w:rPr>
          <w:rFonts w:ascii="Open Sans Condensed Light" w:hAnsi="Open Sans Condensed Light" w:cs="Open Sans Condensed Light"/>
          <w:color w:val="000000" w:themeColor="text1"/>
          <w:sz w:val="20"/>
          <w:szCs w:val="20"/>
        </w:rPr>
      </w:pPr>
      <w:r w:rsidRPr="00F0474E">
        <w:rPr>
          <w:rFonts w:ascii="Open Sans Condensed Light" w:hAnsi="Open Sans Condensed Light" w:cs="Open Sans Condensed Light"/>
          <w:color w:val="000000" w:themeColor="text1"/>
          <w:sz w:val="20"/>
          <w:szCs w:val="20"/>
        </w:rPr>
        <w:t>Pressmeddelande 08-11</w:t>
      </w:r>
      <w:r w:rsidR="00995F65" w:rsidRPr="00F0474E">
        <w:rPr>
          <w:rFonts w:ascii="Open Sans Condensed Light" w:hAnsi="Open Sans Condensed Light" w:cs="Open Sans Condensed Light"/>
          <w:color w:val="000000" w:themeColor="text1"/>
          <w:sz w:val="20"/>
          <w:szCs w:val="20"/>
        </w:rPr>
        <w:t>-16</w:t>
      </w:r>
    </w:p>
    <w:p w:rsidR="00597DB1" w:rsidRDefault="001F232A" w:rsidP="00995F65">
      <w:pPr>
        <w:pStyle w:val="Normalwebb"/>
        <w:spacing w:before="0" w:beforeAutospacing="0" w:line="270" w:lineRule="atLeast"/>
        <w:rPr>
          <w:rFonts w:ascii="Open Sans Condensed Light" w:hAnsi="Open Sans Condensed Light" w:cs="Open Sans Condensed Light"/>
          <w:b/>
          <w:color w:val="000000" w:themeColor="text1"/>
        </w:rPr>
      </w:pPr>
      <w:r>
        <w:rPr>
          <w:rFonts w:ascii="Open Sans Condensed Light" w:hAnsi="Open Sans Condensed Light" w:cs="Open Sans Condensed Light"/>
          <w:b/>
          <w:color w:val="000000" w:themeColor="text1"/>
        </w:rPr>
        <w:t>OS-</w:t>
      </w:r>
      <w:r w:rsidR="000F4E82">
        <w:rPr>
          <w:rFonts w:ascii="Open Sans Condensed Light" w:hAnsi="Open Sans Condensed Light" w:cs="Open Sans Condensed Light"/>
          <w:b/>
          <w:color w:val="000000" w:themeColor="text1"/>
        </w:rPr>
        <w:t>MEDA</w:t>
      </w:r>
      <w:r>
        <w:rPr>
          <w:rFonts w:ascii="Open Sans Condensed Light" w:hAnsi="Open Sans Condensed Light" w:cs="Open Sans Condensed Light"/>
          <w:b/>
          <w:color w:val="000000" w:themeColor="text1"/>
        </w:rPr>
        <w:t>LJÖR VILL MOTIVERA BARN ATT HITTA SIN INRE POTENTIAL</w:t>
      </w:r>
    </w:p>
    <w:p w:rsidR="00597DB1" w:rsidRPr="00681789" w:rsidRDefault="001F232A" w:rsidP="00995F65">
      <w:pPr>
        <w:pStyle w:val="Normalwebb"/>
        <w:spacing w:before="0" w:beforeAutospacing="0" w:line="270" w:lineRule="atLeast"/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</w:pPr>
      <w:r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>Sarah Sjöström, väl</w:t>
      </w:r>
      <w:r w:rsidR="00995F65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 xml:space="preserve">känd för det Svenska folket som </w:t>
      </w:r>
      <w:r w:rsidR="00597DB1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 xml:space="preserve">rekordsimmare och </w:t>
      </w:r>
      <w:r w:rsidR="00995F65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>fler</w:t>
      </w:r>
      <w:r w:rsidR="00597DB1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 xml:space="preserve">faldig OS-medaljör samt engagerad ambassadör för Project </w:t>
      </w:r>
      <w:proofErr w:type="spellStart"/>
      <w:r w:rsidR="00597DB1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>Playground</w:t>
      </w:r>
      <w:proofErr w:type="spellEnd"/>
      <w:r w:rsidR="00597DB1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 xml:space="preserve"> </w:t>
      </w:r>
      <w:r w:rsidR="00F0474E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>befinner sig i</w:t>
      </w:r>
      <w:r w:rsidR="00597DB1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 xml:space="preserve"> Kapstaden</w:t>
      </w:r>
      <w:r w:rsidR="00DE6823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 xml:space="preserve"> </w:t>
      </w:r>
      <w:r w:rsidR="00597DB1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>för medverka i</w:t>
      </w:r>
      <w:r w:rsidR="00DE6823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 xml:space="preserve"> organisationens</w:t>
      </w:r>
      <w:r w:rsidR="00597DB1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 xml:space="preserve"> arbete för utsatta barn och unga i kåkstäderna. </w:t>
      </w:r>
      <w:r w:rsidR="00DE6823"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 xml:space="preserve">Under en vecka vill hon lära sig allt om utsatthet, fattigdom och hopp och samtidigt få möjlighet att bidra inom det område hon kan bäst – simning. </w:t>
      </w:r>
    </w:p>
    <w:p w:rsidR="00E1525A" w:rsidRPr="00681789" w:rsidRDefault="005E79A4" w:rsidP="00995F65">
      <w:pPr>
        <w:pStyle w:val="Normalwebb"/>
        <w:spacing w:before="0" w:beforeAutospacing="0" w:line="270" w:lineRule="atLeast"/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</w:pPr>
      <w:r w:rsidRPr="009E7265">
        <w:rPr>
          <w:rFonts w:ascii="Open Sans Condensed Light" w:hAnsi="Open Sans Condensed Light" w:cs="Open Sans Condensed Light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58CC138" wp14:editId="73DD63A6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2625725" cy="1969135"/>
            <wp:effectExtent l="0" t="0" r="3175" b="0"/>
            <wp:wrapTight wrapText="bothSides">
              <wp:wrapPolygon edited="0">
                <wp:start x="0" y="0"/>
                <wp:lineTo x="0" y="21314"/>
                <wp:lineTo x="21469" y="21314"/>
                <wp:lineTo x="21469" y="0"/>
                <wp:lineTo x="0" y="0"/>
              </wp:wrapPolygon>
            </wp:wrapTight>
            <wp:docPr id="3" name="Bildobjekt 3" descr="C:\Users\HPEliteBook\Downloads\IMG_6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liteBook\Downloads\IMG_6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12D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”</w:t>
      </w:r>
      <w:r w:rsidR="006231FD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U</w:t>
      </w:r>
      <w:r w:rsidR="0096216D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ppdraget som ambassadör betyder att jag får möjlighet att motivera barnen till att nå sin inre potential. </w:t>
      </w:r>
      <w:r w:rsidR="00E1525A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Det känns stort</w:t>
      </w:r>
      <w:r w:rsidR="00FE4AAD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”, menar Sjöström. </w:t>
      </w:r>
      <w:r w:rsidR="00DE6823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</w:t>
      </w:r>
      <w:r w:rsidR="00FE4AAD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”</w:t>
      </w:r>
      <w:r w:rsidR="00673C15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Jag har mycket att lära om hur det är att växa upp i kåkstäderna och de utmaningar som barnen står inför dagligen. Det är med stor respekt för organisation</w:t>
      </w:r>
      <w:r w:rsidR="00913B37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en och barnen som jag ville göra denna</w:t>
      </w:r>
      <w:r w:rsidR="00673C15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resa och bidra på det sätt jag kan.”</w:t>
      </w:r>
    </w:p>
    <w:p w:rsidR="00F0474E" w:rsidRPr="00681789" w:rsidRDefault="00F0474E" w:rsidP="00995F65">
      <w:pPr>
        <w:pStyle w:val="Normalwebb"/>
        <w:spacing w:before="0" w:beforeAutospacing="0" w:line="270" w:lineRule="atLeast"/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</w:pP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Sjöström påbörjade sitt ambassadörskap för Project </w:t>
      </w:r>
      <w:proofErr w:type="spellStart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Playground</w:t>
      </w:r>
      <w:proofErr w:type="spellEnd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i september 2016 och har redan hunnit </w:t>
      </w:r>
      <w:r w:rsidR="00FE4AAD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delta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i organisationens aktiviteter i Sverige för ensamkommande barn och unga. Nu befinner hon sig i Kapstaden för en veckas aktivt deltagande i Project </w:t>
      </w:r>
      <w:proofErr w:type="spellStart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Playgrou</w:t>
      </w:r>
      <w:r w:rsidR="006231FD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nds</w:t>
      </w:r>
      <w:proofErr w:type="spellEnd"/>
      <w:r w:rsidR="006231FD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verksamhet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i kåkstäderna Langa och </w:t>
      </w:r>
      <w:proofErr w:type="spellStart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Gugulethu</w:t>
      </w:r>
      <w:proofErr w:type="spellEnd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. Sarah ko</w:t>
      </w:r>
      <w:r w:rsidR="00FE4AAD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mmer att medverka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i verksamheten för yngre barn, dagverksamheten för f</w:t>
      </w:r>
      <w:r w:rsidR="002D5BCA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unktionshindrade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barn och även </w:t>
      </w:r>
      <w:r w:rsidR="002D5BCA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lägga tid på att lära barn att simma.</w:t>
      </w:r>
    </w:p>
    <w:p w:rsidR="001F232A" w:rsidRPr="00681789" w:rsidRDefault="000F4E82" w:rsidP="00995F65">
      <w:pPr>
        <w:pStyle w:val="Normalwebb"/>
        <w:spacing w:before="0" w:beforeAutospacing="0" w:line="270" w:lineRule="atLeast"/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</w:pP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”Vi är mycket glada över Sarahs vilja att aktivt deltaga i Project </w:t>
      </w:r>
      <w:proofErr w:type="spellStart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Playgrounds</w:t>
      </w:r>
      <w:proofErr w:type="spellEnd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ve</w:t>
      </w:r>
      <w:r w:rsid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rksamhet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”, menar Daniel </w:t>
      </w:r>
      <w:proofErr w:type="spellStart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Madhani</w:t>
      </w:r>
      <w:proofErr w:type="spellEnd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, generalsek</w:t>
      </w:r>
      <w:r w:rsidR="005E79A4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reterare för Project </w:t>
      </w:r>
      <w:proofErr w:type="spellStart"/>
      <w:r w:rsidR="005E79A4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Playground</w:t>
      </w:r>
      <w:proofErr w:type="spellEnd"/>
      <w:r w:rsidR="005E79A4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.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”</w:t>
      </w:r>
      <w:r w:rsidR="001E4F94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</w:t>
      </w:r>
      <w:r w:rsidR="001E4F94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Project </w:t>
      </w:r>
      <w:proofErr w:type="spellStart"/>
      <w:r w:rsidR="001E4F94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Playground</w:t>
      </w:r>
      <w:proofErr w:type="spellEnd"/>
      <w:r w:rsidR="001E4F94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arrangerar ett flertal aktiviteter med det gemensamma syftet att stärka barns självkänsla och sociala färdigheter. Ovanpå detta appliceras en helhetsstruktur av bl.a. familjepåverkan, </w:t>
      </w:r>
      <w:r w:rsidR="002D5BCA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lekterapi</w:t>
      </w:r>
      <w:r w:rsidR="001E4F94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och läxläsning för att barnen ska ges samma förutsättningar som barn utanför kåkstäderna att v</w:t>
      </w:r>
      <w:r w:rsidR="002D5BCA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äxa upp med</w:t>
      </w:r>
      <w:r w:rsidR="001E4F94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framtidstro och möjlighet att påverka sitt eget liv.</w:t>
      </w:r>
      <w:r w:rsidR="001E4F94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Sarah kommer medverka i </w:t>
      </w:r>
      <w:r w:rsidR="002D5BCA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flera olika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aktiviteter</w:t>
      </w:r>
      <w:r w:rsidR="002D5BCA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som ingår i vår verksamhet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. 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Starka förebilder är en viktig del av verksamheten och vi 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är stolta över att få introducera barnen för denna fina inspirationskälla.” </w:t>
      </w:r>
    </w:p>
    <w:p w:rsidR="00E1525A" w:rsidRPr="00681789" w:rsidRDefault="0076327F" w:rsidP="00E1525A">
      <w:pPr>
        <w:pStyle w:val="Normalwebb"/>
        <w:spacing w:before="0" w:beforeAutospacing="0" w:line="270" w:lineRule="atLeast"/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</w:pP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Schemat i korthet: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br/>
        <w:t xml:space="preserve">7 </w:t>
      </w:r>
      <w:r w:rsidR="000F4E82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-8 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november – simträning med barn i </w:t>
      </w:r>
      <w:proofErr w:type="spellStart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Guguleth</w:t>
      </w:r>
      <w:r w:rsidR="000F4E82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u</w:t>
      </w:r>
      <w:proofErr w:type="spellEnd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br/>
        <w:t xml:space="preserve">9 november -  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medverkan 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i 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verksamheten för barn mellan 4-8 år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br/>
        <w:t>10 november – medverkan i ”Play on Wheels” verksamhet för förståndshandikappade barn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br/>
        <w:t xml:space="preserve">11 november- </w:t>
      </w:r>
      <w:proofErr w:type="spellStart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Fun</w:t>
      </w:r>
      <w:proofErr w:type="spellEnd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Day med skattjakt, lagspel och avslutande </w:t>
      </w:r>
      <w:proofErr w:type="spellStart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Braii</w:t>
      </w:r>
      <w:proofErr w:type="spellEnd"/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(Sydafrikansk BBQ) </w:t>
      </w:r>
    </w:p>
    <w:p w:rsidR="00D065B9" w:rsidRPr="00681789" w:rsidRDefault="00995F65" w:rsidP="00D065B9">
      <w:pPr>
        <w:spacing w:line="240" w:lineRule="auto"/>
        <w:rPr>
          <w:rFonts w:ascii="Open Sans Condensed Light" w:hAnsi="Open Sans Condensed Light" w:cs="Open Sans Condensed Light"/>
          <w:color w:val="000000" w:themeColor="text1"/>
        </w:rPr>
      </w:pPr>
      <w:r w:rsidRPr="00681789">
        <w:rPr>
          <w:rFonts w:ascii="Open Sans Condensed Light" w:hAnsi="Open Sans Condensed Light" w:cs="Open Sans Condensed Light"/>
          <w:b/>
          <w:color w:val="000000" w:themeColor="text1"/>
        </w:rPr>
        <w:t>För mer info, vänligen kontakta:</w:t>
      </w:r>
      <w:r w:rsidRPr="00681789">
        <w:rPr>
          <w:rFonts w:ascii="Open Sans Condensed Light" w:hAnsi="Open Sans Condensed Light" w:cs="Open Sans Condensed Light"/>
          <w:b/>
          <w:color w:val="000000" w:themeColor="text1"/>
        </w:rPr>
        <w:br/>
      </w:r>
      <w:r w:rsidRPr="00681789">
        <w:rPr>
          <w:rFonts w:ascii="Open Sans Condensed Light" w:hAnsi="Open Sans Condensed Light" w:cs="Open Sans Condensed Light"/>
          <w:color w:val="000000" w:themeColor="text1"/>
        </w:rPr>
        <w:t>Susanna Johansen tel.070</w:t>
      </w:r>
      <w:r w:rsidR="00D065B9" w:rsidRPr="00681789">
        <w:rPr>
          <w:rFonts w:ascii="Open Sans Condensed Light" w:hAnsi="Open Sans Condensed Light" w:cs="Open Sans Condensed Light"/>
          <w:color w:val="000000" w:themeColor="text1"/>
        </w:rPr>
        <w:t>7 77 77 91, susanna.johansen</w:t>
      </w:r>
      <w:r w:rsidR="00D065B9" w:rsidRPr="00681789">
        <w:rPr>
          <w:rFonts w:ascii="Open Sans Condensed Light" w:hAnsi="Open Sans Condensed Light" w:cs="Open Sans Condensed Light"/>
          <w:color w:val="000000" w:themeColor="text1"/>
          <w:shd w:val="clear" w:color="auto" w:fill="FFFFFF"/>
        </w:rPr>
        <w:t>@</w:t>
      </w:r>
      <w:r w:rsidRPr="00681789">
        <w:rPr>
          <w:rFonts w:ascii="Open Sans Condensed Light" w:hAnsi="Open Sans Condensed Light" w:cs="Open Sans Condensed Light"/>
          <w:color w:val="000000" w:themeColor="text1"/>
        </w:rPr>
        <w:t>project-playground.org</w:t>
      </w:r>
      <w:r w:rsidRPr="00681789">
        <w:rPr>
          <w:rFonts w:ascii="Open Sans Condensed Light" w:hAnsi="Open Sans Condensed Light" w:cs="Open Sans Condensed Light"/>
          <w:color w:val="000000" w:themeColor="text1"/>
        </w:rPr>
        <w:br/>
        <w:t xml:space="preserve">Facebook: </w:t>
      </w:r>
      <w:r w:rsidR="00EE5C3C" w:rsidRPr="00681789">
        <w:rPr>
          <w:rFonts w:ascii="Open Sans Condensed Light" w:hAnsi="Open Sans Condensed Light" w:cs="Open Sans Condensed Light"/>
          <w:color w:val="000000" w:themeColor="text1"/>
        </w:rPr>
        <w:t>https://www.facebook.com/projplayground/</w:t>
      </w:r>
      <w:r w:rsidRPr="00681789">
        <w:rPr>
          <w:rFonts w:ascii="Open Sans Condensed Light" w:hAnsi="Open Sans Condensed Light" w:cs="Open Sans Condensed Light"/>
          <w:color w:val="000000" w:themeColor="text1"/>
        </w:rPr>
        <w:br/>
        <w:t xml:space="preserve">Youtube: </w:t>
      </w:r>
      <w:r w:rsidR="00D065B9" w:rsidRPr="00681789">
        <w:rPr>
          <w:rFonts w:ascii="Open Sans Condensed Light" w:hAnsi="Open Sans Condensed Light" w:cs="Open Sans Condensed Light"/>
          <w:color w:val="000000" w:themeColor="text1"/>
        </w:rPr>
        <w:t>https://www.youtube.com/channel/UCDxFl961T9u4p3LUGRmDahg</w:t>
      </w:r>
    </w:p>
    <w:p w:rsidR="004D1D09" w:rsidRPr="00F0474E" w:rsidRDefault="00D065B9" w:rsidP="00372197">
      <w:pPr>
        <w:pStyle w:val="Normalwebb"/>
        <w:spacing w:before="0" w:beforeAutospacing="0" w:line="270" w:lineRule="atLeast"/>
        <w:rPr>
          <w:rFonts w:ascii="Open Sans Condensed Light" w:hAnsi="Open Sans Condensed Light" w:cs="Open Sans Condensed Light"/>
          <w:color w:val="000000" w:themeColor="text1"/>
          <w:sz w:val="18"/>
          <w:szCs w:val="18"/>
        </w:rPr>
      </w:pPr>
      <w:r w:rsidRPr="00681789">
        <w:rPr>
          <w:rFonts w:ascii="Open Sans Condensed Light" w:hAnsi="Open Sans Condensed Light" w:cs="Open Sans Condensed Light"/>
          <w:b/>
          <w:color w:val="000000" w:themeColor="text1"/>
          <w:sz w:val="22"/>
          <w:szCs w:val="22"/>
        </w:rPr>
        <w:t>Om Project Playground:</w:t>
      </w:r>
      <w:r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br/>
      </w:r>
      <w:r w:rsidR="00995F65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Project Playground är en svensk ideell organisation</w:t>
      </w:r>
      <w:r w:rsidR="000F4E82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</w:t>
      </w:r>
      <w:r w:rsidR="00995F65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som verkar för att förbättra barn och ungas möjligheter i livet genom organiserad aktivitet,</w:t>
      </w:r>
      <w:r w:rsidR="000F4E82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sport och social verksamhet. Organisationen</w:t>
      </w:r>
      <w:r w:rsidR="00995F65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arbetar individanpassat </w:t>
      </w:r>
      <w:r w:rsidR="000F4E82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och holistiskt för att skapa långsiktig </w:t>
      </w:r>
      <w:r w:rsidR="000F4E82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lastRenderedPageBreak/>
        <w:t>förändring för individen och för samhället. V</w:t>
      </w:r>
      <w:r w:rsidR="00995F65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ision</w:t>
      </w:r>
      <w:r w:rsidR="000F4E82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en</w:t>
      </w:r>
      <w:r w:rsidR="00995F65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är en trygg värld där alla barn och unga växer upp med framtidstro och möjlighet att påverka sitt eget liv. Genom egna verksamheter i både Sydafrika och </w:t>
      </w:r>
      <w:proofErr w:type="gramStart"/>
      <w:r w:rsidR="00995F65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i</w:t>
      </w:r>
      <w:proofErr w:type="gramEnd"/>
      <w:r w:rsidR="00995F65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Sverig</w:t>
      </w:r>
      <w:r w:rsidR="00312F58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e </w:t>
      </w:r>
      <w:r w:rsidR="002D5BCA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stödjer </w:t>
      </w:r>
      <w:r w:rsidR="00312F58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organisationen idag 82</w:t>
      </w:r>
      <w:r w:rsidR="00995F65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0 barn dagligen.</w:t>
      </w:r>
      <w:r w:rsidR="002D5BCA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Vill du vara med och bidra till</w:t>
      </w:r>
      <w:r w:rsidR="00312F58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verksamheten kan du bli månadsgivar</w:t>
      </w:r>
      <w:r w:rsidR="00372197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>e</w:t>
      </w:r>
      <w:hyperlink r:id="rId7" w:history="1">
        <w:r w:rsidR="00372197" w:rsidRPr="00681789">
          <w:rPr>
            <w:rStyle w:val="Hyperlnk"/>
            <w:rFonts w:ascii="Open Sans Condensed Light" w:hAnsi="Open Sans Condensed Light" w:cs="Open Sans Condensed Light"/>
            <w:sz w:val="22"/>
            <w:szCs w:val="22"/>
          </w:rPr>
          <w:t xml:space="preserve"> här</w:t>
        </w:r>
      </w:hyperlink>
      <w:r w:rsidR="00372197" w:rsidRPr="00681789">
        <w:rPr>
          <w:rFonts w:ascii="Open Sans Condensed Light" w:hAnsi="Open Sans Condensed Light" w:cs="Open Sans Condensed Light"/>
          <w:color w:val="000000" w:themeColor="text1"/>
          <w:sz w:val="22"/>
          <w:szCs w:val="22"/>
        </w:rPr>
        <w:t xml:space="preserve"> eller företagsdon</w:t>
      </w:r>
      <w:r w:rsidR="00372197" w:rsidRPr="001E4F94">
        <w:rPr>
          <w:rFonts w:ascii="Open Sans Condensed Light" w:hAnsi="Open Sans Condensed Light" w:cs="Open Sans Condensed Light"/>
          <w:color w:val="000000" w:themeColor="text1"/>
          <w:sz w:val="18"/>
          <w:szCs w:val="18"/>
        </w:rPr>
        <w:t xml:space="preserve">ator </w:t>
      </w:r>
      <w:hyperlink r:id="rId8" w:history="1">
        <w:r w:rsidR="00372197" w:rsidRPr="001E4F94">
          <w:rPr>
            <w:rStyle w:val="Hyperlnk"/>
            <w:rFonts w:ascii="Open Sans Condensed Light" w:hAnsi="Open Sans Condensed Light" w:cs="Open Sans Condensed Light"/>
            <w:sz w:val="18"/>
            <w:szCs w:val="18"/>
          </w:rPr>
          <w:t>här</w:t>
        </w:r>
      </w:hyperlink>
      <w:r w:rsidR="00372197" w:rsidRPr="001E4F94">
        <w:rPr>
          <w:rFonts w:ascii="Open Sans Condensed Light" w:hAnsi="Open Sans Condensed Light" w:cs="Open Sans Condensed Light"/>
          <w:color w:val="000000" w:themeColor="text1"/>
          <w:sz w:val="18"/>
          <w:szCs w:val="18"/>
        </w:rPr>
        <w:t>.</w:t>
      </w:r>
    </w:p>
    <w:sectPr w:rsidR="004D1D09" w:rsidRPr="00F047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861" w:rsidRDefault="002B0861" w:rsidP="00995F65">
      <w:pPr>
        <w:spacing w:after="0" w:line="240" w:lineRule="auto"/>
      </w:pPr>
      <w:r>
        <w:separator/>
      </w:r>
    </w:p>
  </w:endnote>
  <w:endnote w:type="continuationSeparator" w:id="0">
    <w:p w:rsidR="002B0861" w:rsidRDefault="002B0861" w:rsidP="0099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861" w:rsidRDefault="002B0861" w:rsidP="00995F65">
      <w:pPr>
        <w:spacing w:after="0" w:line="240" w:lineRule="auto"/>
      </w:pPr>
      <w:r>
        <w:separator/>
      </w:r>
    </w:p>
  </w:footnote>
  <w:footnote w:type="continuationSeparator" w:id="0">
    <w:p w:rsidR="002B0861" w:rsidRDefault="002B0861" w:rsidP="0099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65" w:rsidRDefault="00995F65">
    <w:pPr>
      <w:pStyle w:val="Sidhuvud"/>
    </w:pPr>
    <w:r>
      <w:rPr>
        <w:noProof/>
        <w:lang w:eastAsia="sv-SE"/>
      </w:rPr>
      <w:drawing>
        <wp:inline distT="0" distB="0" distL="0" distR="0">
          <wp:extent cx="2610713" cy="67627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ctPlayground_logo_RGB_horiso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274" cy="735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5"/>
    <w:rsid w:val="000F4E82"/>
    <w:rsid w:val="0011754C"/>
    <w:rsid w:val="00172D8A"/>
    <w:rsid w:val="001E4F94"/>
    <w:rsid w:val="001F232A"/>
    <w:rsid w:val="002B0861"/>
    <w:rsid w:val="002C5A79"/>
    <w:rsid w:val="002D5BCA"/>
    <w:rsid w:val="00312F58"/>
    <w:rsid w:val="00372197"/>
    <w:rsid w:val="00493691"/>
    <w:rsid w:val="004B78A9"/>
    <w:rsid w:val="004D1D09"/>
    <w:rsid w:val="005633D2"/>
    <w:rsid w:val="00597DB1"/>
    <w:rsid w:val="005E79A4"/>
    <w:rsid w:val="006231FD"/>
    <w:rsid w:val="00673C15"/>
    <w:rsid w:val="00681789"/>
    <w:rsid w:val="0076327F"/>
    <w:rsid w:val="008F3A31"/>
    <w:rsid w:val="00913B37"/>
    <w:rsid w:val="0096216D"/>
    <w:rsid w:val="00995F65"/>
    <w:rsid w:val="009E7265"/>
    <w:rsid w:val="00A539DC"/>
    <w:rsid w:val="00A9512D"/>
    <w:rsid w:val="00CD4133"/>
    <w:rsid w:val="00D065B9"/>
    <w:rsid w:val="00DE6823"/>
    <w:rsid w:val="00E1525A"/>
    <w:rsid w:val="00E61CE2"/>
    <w:rsid w:val="00EE5C3C"/>
    <w:rsid w:val="00F0474E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140B4"/>
  <w15:chartTrackingRefBased/>
  <w15:docId w15:val="{6983E5CD-78BB-4597-AE37-E52B0FB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99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95F65"/>
  </w:style>
  <w:style w:type="paragraph" w:styleId="Sidhuvud">
    <w:name w:val="header"/>
    <w:basedOn w:val="Normal"/>
    <w:link w:val="SidhuvudChar"/>
    <w:uiPriority w:val="99"/>
    <w:unhideWhenUsed/>
    <w:rsid w:val="0099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F65"/>
  </w:style>
  <w:style w:type="paragraph" w:styleId="Sidfot">
    <w:name w:val="footer"/>
    <w:basedOn w:val="Normal"/>
    <w:link w:val="SidfotChar"/>
    <w:uiPriority w:val="99"/>
    <w:unhideWhenUsed/>
    <w:rsid w:val="0099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5F65"/>
  </w:style>
  <w:style w:type="character" w:styleId="Hyperlnk">
    <w:name w:val="Hyperlink"/>
    <w:basedOn w:val="Standardstycketeckensnitt"/>
    <w:uiPriority w:val="99"/>
    <w:unhideWhenUsed/>
    <w:rsid w:val="00995F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-playground.org/somforetag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ject-playground.org/blimanadsgivar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HPEliteBook</dc:creator>
  <cp:keywords/>
  <dc:description/>
  <cp:lastModifiedBy>HPEliteBook</cp:lastModifiedBy>
  <cp:revision>2</cp:revision>
  <cp:lastPrinted>2016-11-08T11:18:00Z</cp:lastPrinted>
  <dcterms:created xsi:type="dcterms:W3CDTF">2016-11-08T16:08:00Z</dcterms:created>
  <dcterms:modified xsi:type="dcterms:W3CDTF">2016-11-08T16:08:00Z</dcterms:modified>
</cp:coreProperties>
</file>