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133" w:rsidRPr="00220133" w:rsidRDefault="00220133" w:rsidP="00220133">
      <w:r>
        <w:rPr>
          <w:noProof/>
          <w:sz w:val="28"/>
          <w:lang w:eastAsia="sv-SE"/>
        </w:rPr>
        <w:drawing>
          <wp:anchor distT="0" distB="0" distL="114300" distR="114300" simplePos="0" relativeHeight="251659264" behindDoc="1" locked="0" layoutInCell="1" allowOverlap="1" wp14:anchorId="09DAC027" wp14:editId="280A4520">
            <wp:simplePos x="0" y="0"/>
            <wp:positionH relativeFrom="column">
              <wp:posOffset>0</wp:posOffset>
            </wp:positionH>
            <wp:positionV relativeFrom="paragraph">
              <wp:posOffset>-514350</wp:posOffset>
            </wp:positionV>
            <wp:extent cx="1704975" cy="940183"/>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ara Sommarland 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4975" cy="940183"/>
                    </a:xfrm>
                    <a:prstGeom prst="rect">
                      <a:avLst/>
                    </a:prstGeom>
                  </pic:spPr>
                </pic:pic>
              </a:graphicData>
            </a:graphic>
            <wp14:sizeRelH relativeFrom="page">
              <wp14:pctWidth>0</wp14:pctWidth>
            </wp14:sizeRelH>
            <wp14:sizeRelV relativeFrom="page">
              <wp14:pctHeight>0</wp14:pctHeight>
            </wp14:sizeRelV>
          </wp:anchor>
        </w:drawing>
      </w:r>
    </w:p>
    <w:p w:rsidR="00220133" w:rsidRPr="00F4548C" w:rsidRDefault="00A56D8D" w:rsidP="00220133">
      <w:pPr>
        <w:jc w:val="right"/>
        <w:rPr>
          <w:rFonts w:ascii="Avenir LT Std 55 Roman" w:hAnsi="Avenir LT Std 55 Roman"/>
        </w:rPr>
      </w:pPr>
      <w:r>
        <w:rPr>
          <w:rFonts w:ascii="Avenir LT Std 55 Roman" w:hAnsi="Avenir LT Std 55 Roman"/>
        </w:rPr>
        <w:t xml:space="preserve">Pressmeddelande </w:t>
      </w:r>
      <w:r w:rsidR="00FA3CCF">
        <w:rPr>
          <w:rFonts w:ascii="Avenir LT Std 55 Roman" w:hAnsi="Avenir LT Std 55 Roman"/>
        </w:rPr>
        <w:t>2017-05-26</w:t>
      </w:r>
    </w:p>
    <w:p w:rsidR="00343CF8" w:rsidRPr="00343CF8" w:rsidRDefault="00343CF8" w:rsidP="00220133">
      <w:pPr>
        <w:jc w:val="right"/>
        <w:rPr>
          <w:rFonts w:ascii="Avenir LT Std 55 Roman" w:hAnsi="Avenir LT Std 55 Roman"/>
          <w:sz w:val="24"/>
          <w:szCs w:val="24"/>
        </w:rPr>
      </w:pPr>
    </w:p>
    <w:p w:rsidR="0009099D" w:rsidRDefault="0009099D" w:rsidP="00220133">
      <w:pPr>
        <w:rPr>
          <w:rFonts w:ascii="Zalderdash" w:hAnsi="Zalderdash"/>
          <w:sz w:val="28"/>
          <w:szCs w:val="28"/>
        </w:rPr>
      </w:pPr>
    </w:p>
    <w:p w:rsidR="0009099D" w:rsidRDefault="00FA3CCF" w:rsidP="0009099D">
      <w:pPr>
        <w:rPr>
          <w:rFonts w:ascii="Avenir LT Std 55 Roman" w:hAnsi="Avenir LT Std 55 Roman"/>
          <w:b/>
          <w:bCs/>
        </w:rPr>
      </w:pPr>
      <w:r>
        <w:rPr>
          <w:rFonts w:ascii="Zalderdash" w:hAnsi="Zalderdash"/>
          <w:sz w:val="28"/>
          <w:szCs w:val="28"/>
        </w:rPr>
        <w:t>VÄLKOMMEN PÅ PRESSVISNING OCH PROVÅKNING</w:t>
      </w:r>
    </w:p>
    <w:p w:rsidR="00DD1FDF" w:rsidRPr="0009099D" w:rsidRDefault="00DD1FDF" w:rsidP="00DD1FDF">
      <w:pPr>
        <w:pStyle w:val="Normalwebb"/>
        <w:shd w:val="clear" w:color="auto" w:fill="FFFFFF"/>
        <w:spacing w:before="0" w:beforeAutospacing="0" w:after="270" w:afterAutospacing="0"/>
        <w:rPr>
          <w:b/>
          <w:sz w:val="22"/>
          <w:szCs w:val="22"/>
        </w:rPr>
      </w:pPr>
      <w:r w:rsidRPr="0009099D">
        <w:rPr>
          <w:rFonts w:ascii="Avenir LT Std 55 Roman" w:hAnsi="Avenir LT Std 55 Roman"/>
          <w:b/>
          <w:bCs/>
          <w:sz w:val="22"/>
          <w:szCs w:val="22"/>
        </w:rPr>
        <w:t>Fredagen den 2 juni öppnar Skara Sommarland för säsongen och nu pågår intensiva förberedelser för att göra parken redo för premiär. Under en pressvisning den 30 maj kommer parkens alla nyheter att presenteras</w:t>
      </w:r>
      <w:r w:rsidR="00FA3CCF" w:rsidRPr="0009099D">
        <w:rPr>
          <w:rFonts w:ascii="Avenir LT Std 55 Roman" w:hAnsi="Avenir LT Std 55 Roman"/>
          <w:b/>
          <w:bCs/>
          <w:sz w:val="22"/>
          <w:szCs w:val="22"/>
        </w:rPr>
        <w:t xml:space="preserve"> och du får även chansen att provåka Tranan först av alla</w:t>
      </w:r>
      <w:r w:rsidRPr="0009099D">
        <w:rPr>
          <w:rFonts w:ascii="Avenir LT Std 55 Roman" w:hAnsi="Avenir LT Std 55 Roman"/>
          <w:b/>
          <w:bCs/>
          <w:sz w:val="22"/>
          <w:szCs w:val="22"/>
        </w:rPr>
        <w:t>. Varmt välkommen!</w:t>
      </w:r>
    </w:p>
    <w:p w:rsidR="00DD1FDF" w:rsidRPr="00DD1FDF" w:rsidRDefault="00DD1FDF" w:rsidP="00DD1FDF">
      <w:pPr>
        <w:pStyle w:val="Normalwebb"/>
        <w:shd w:val="clear" w:color="auto" w:fill="FFFFFF"/>
        <w:spacing w:before="0" w:beforeAutospacing="0" w:after="270" w:afterAutospacing="0"/>
        <w:rPr>
          <w:rFonts w:ascii="Avenir LT Std 55 Roman" w:eastAsiaTheme="minorHAnsi" w:hAnsi="Avenir LT Std 55 Roman" w:cstheme="minorBidi"/>
          <w:sz w:val="22"/>
          <w:szCs w:val="22"/>
          <w:lang w:eastAsia="en-US"/>
        </w:rPr>
      </w:pPr>
      <w:r w:rsidRPr="00DD1FDF">
        <w:rPr>
          <w:rFonts w:ascii="Avenir LT Std 55 Roman" w:eastAsiaTheme="minorHAnsi" w:hAnsi="Avenir LT Std 55 Roman" w:cstheme="minorBidi"/>
          <w:sz w:val="22"/>
          <w:szCs w:val="22"/>
          <w:lang w:eastAsia="en-US"/>
        </w:rPr>
        <w:t>Årets stora nyhet är vår konsertsatsning Sommarland Live! Under tre julikvällar kommer vi ha tre dubbelkonserter med bland annat Europe, Stiftelsen och Magnus Uggla. Konsertområdet byggs upp i ett inhägnat område mellan tivolit och vattenparken och vi hoppas på tre slutsålda sommarkonserter.</w:t>
      </w:r>
    </w:p>
    <w:p w:rsidR="00DD1FDF" w:rsidRPr="00DD1FDF" w:rsidRDefault="00DD1FDF" w:rsidP="00DD1FDF">
      <w:pPr>
        <w:pStyle w:val="Normalwebb"/>
        <w:shd w:val="clear" w:color="auto" w:fill="FFFFFF"/>
        <w:spacing w:before="0" w:beforeAutospacing="0" w:after="270" w:afterAutospacing="0"/>
        <w:rPr>
          <w:rFonts w:ascii="Avenir LT Std 55 Roman" w:eastAsiaTheme="minorHAnsi" w:hAnsi="Avenir LT Std 55 Roman" w:cstheme="minorBidi"/>
          <w:sz w:val="22"/>
          <w:szCs w:val="22"/>
          <w:lang w:eastAsia="en-US"/>
        </w:rPr>
      </w:pPr>
      <w:r w:rsidRPr="00DD1FDF">
        <w:rPr>
          <w:rFonts w:ascii="Avenir LT Std 55 Roman" w:eastAsiaTheme="minorHAnsi" w:hAnsi="Avenir LT Std 55 Roman" w:cstheme="minorBidi"/>
          <w:sz w:val="22"/>
          <w:szCs w:val="22"/>
          <w:lang w:eastAsia="en-US"/>
        </w:rPr>
        <w:t xml:space="preserve">På campingen har vi byggt ett nytt toppmodernt Servicehus. Här finns toaletter, duschar, kök, tvättstuga, </w:t>
      </w:r>
      <w:proofErr w:type="spellStart"/>
      <w:r w:rsidRPr="00DD1FDF">
        <w:rPr>
          <w:rFonts w:ascii="Avenir LT Std 55 Roman" w:eastAsiaTheme="minorHAnsi" w:hAnsi="Avenir LT Std 55 Roman" w:cstheme="minorBidi"/>
          <w:sz w:val="22"/>
          <w:szCs w:val="22"/>
          <w:lang w:eastAsia="en-US"/>
        </w:rPr>
        <w:t>diskhus</w:t>
      </w:r>
      <w:proofErr w:type="spellEnd"/>
      <w:r w:rsidRPr="00DD1FDF">
        <w:rPr>
          <w:rFonts w:ascii="Avenir LT Std 55 Roman" w:eastAsiaTheme="minorHAnsi" w:hAnsi="Avenir LT Std 55 Roman" w:cstheme="minorBidi"/>
          <w:sz w:val="22"/>
          <w:szCs w:val="22"/>
          <w:lang w:eastAsia="en-US"/>
        </w:rPr>
        <w:t xml:space="preserve"> och familjerum. Även våra fyrbenta vänner får ett eget rum – en hunddusch! </w:t>
      </w:r>
      <w:r>
        <w:rPr>
          <w:rFonts w:ascii="Avenir LT Std 55 Roman" w:eastAsiaTheme="minorHAnsi" w:hAnsi="Avenir LT Std 55 Roman" w:cstheme="minorBidi"/>
          <w:sz w:val="22"/>
          <w:szCs w:val="22"/>
          <w:lang w:eastAsia="en-US"/>
        </w:rPr>
        <w:t xml:space="preserve">På campingen satsar vi även på fritt </w:t>
      </w:r>
      <w:proofErr w:type="spellStart"/>
      <w:r>
        <w:rPr>
          <w:rFonts w:ascii="Avenir LT Std 55 Roman" w:eastAsiaTheme="minorHAnsi" w:hAnsi="Avenir LT Std 55 Roman" w:cstheme="minorBidi"/>
          <w:sz w:val="22"/>
          <w:szCs w:val="22"/>
          <w:lang w:eastAsia="en-US"/>
        </w:rPr>
        <w:t>Wifi</w:t>
      </w:r>
      <w:proofErr w:type="spellEnd"/>
      <w:r>
        <w:rPr>
          <w:rFonts w:ascii="Avenir LT Std 55 Roman" w:eastAsiaTheme="minorHAnsi" w:hAnsi="Avenir LT Std 55 Roman" w:cstheme="minorBidi"/>
          <w:sz w:val="22"/>
          <w:szCs w:val="22"/>
          <w:lang w:eastAsia="en-US"/>
        </w:rPr>
        <w:t xml:space="preserve"> och en helt ny meny på restaurangen där vi dessutom kommer erbjuda en frukostbuffé.</w:t>
      </w:r>
    </w:p>
    <w:p w:rsidR="00DD1FDF" w:rsidRPr="00DD1FDF" w:rsidRDefault="00DD1FDF" w:rsidP="00DD1FDF">
      <w:pPr>
        <w:pStyle w:val="Normalwebb"/>
        <w:shd w:val="clear" w:color="auto" w:fill="FFFFFF"/>
        <w:spacing w:before="0" w:beforeAutospacing="0" w:after="270" w:afterAutospacing="0"/>
        <w:rPr>
          <w:rFonts w:ascii="Avenir LT Std 55 Roman" w:eastAsiaTheme="minorHAnsi" w:hAnsi="Avenir LT Std 55 Roman" w:cstheme="minorBidi"/>
          <w:sz w:val="22"/>
          <w:szCs w:val="22"/>
          <w:lang w:eastAsia="en-US"/>
        </w:rPr>
      </w:pPr>
      <w:r w:rsidRPr="00DD1FDF">
        <w:rPr>
          <w:rFonts w:ascii="Avenir LT Std 55 Roman" w:eastAsiaTheme="minorHAnsi" w:hAnsi="Avenir LT Std 55 Roman" w:cstheme="minorBidi"/>
          <w:sz w:val="22"/>
          <w:szCs w:val="22"/>
          <w:lang w:eastAsia="en-US"/>
        </w:rPr>
        <w:t xml:space="preserve">I parken har vi i år fokuserat på att </w:t>
      </w:r>
      <w:r w:rsidR="00FA3CCF">
        <w:rPr>
          <w:rFonts w:ascii="Avenir LT Std 55 Roman" w:eastAsiaTheme="minorHAnsi" w:hAnsi="Avenir LT Std 55 Roman" w:cstheme="minorBidi"/>
          <w:sz w:val="22"/>
          <w:szCs w:val="22"/>
          <w:lang w:eastAsia="en-US"/>
        </w:rPr>
        <w:t>renovera och fräscha upp</w:t>
      </w:r>
      <w:r w:rsidR="00FA3CCF" w:rsidRPr="00DD1FDF">
        <w:rPr>
          <w:rFonts w:ascii="Avenir LT Std 55 Roman" w:eastAsiaTheme="minorHAnsi" w:hAnsi="Avenir LT Std 55 Roman" w:cstheme="minorBidi"/>
          <w:sz w:val="22"/>
          <w:szCs w:val="22"/>
          <w:lang w:eastAsia="en-US"/>
        </w:rPr>
        <w:t xml:space="preserve"> </w:t>
      </w:r>
      <w:r w:rsidRPr="00DD1FDF">
        <w:rPr>
          <w:rFonts w:ascii="Avenir LT Std 55 Roman" w:eastAsiaTheme="minorHAnsi" w:hAnsi="Avenir LT Std 55 Roman" w:cstheme="minorBidi"/>
          <w:sz w:val="22"/>
          <w:szCs w:val="22"/>
          <w:lang w:eastAsia="en-US"/>
        </w:rPr>
        <w:t xml:space="preserve">befintliga ytor och byggnader. Vi satsar dessutom på våra källsorteringsytor både för personalen och för våra campande gäster. </w:t>
      </w:r>
    </w:p>
    <w:p w:rsidR="00DD1FDF" w:rsidRDefault="00DD1FDF" w:rsidP="00DD1FDF">
      <w:pPr>
        <w:pStyle w:val="Normalwebb"/>
        <w:shd w:val="clear" w:color="auto" w:fill="FFFFFF"/>
        <w:spacing w:before="0" w:beforeAutospacing="0" w:after="270" w:afterAutospacing="0"/>
        <w:rPr>
          <w:rFonts w:ascii="Avenir LT Std 55 Roman" w:eastAsiaTheme="minorHAnsi" w:hAnsi="Avenir LT Std 55 Roman" w:cstheme="minorBidi"/>
          <w:sz w:val="22"/>
          <w:szCs w:val="22"/>
          <w:lang w:eastAsia="en-US"/>
        </w:rPr>
      </w:pPr>
      <w:r w:rsidRPr="00DD1FDF">
        <w:rPr>
          <w:rFonts w:ascii="Avenir LT Std 55 Roman" w:eastAsiaTheme="minorHAnsi" w:hAnsi="Avenir LT Std 55 Roman" w:cstheme="minorBidi"/>
          <w:sz w:val="22"/>
          <w:szCs w:val="22"/>
          <w:lang w:eastAsia="en-US"/>
        </w:rPr>
        <w:t>Varmt välkommen till Skara Sommarlands pressvisning onsdagen den 1 juni kl. 10.00 då Janne Nilsson, VD, Emma Edqvist, marknadschef samt Anders Elfström, campingansvarig, kommer att presentera årets nyheter.</w:t>
      </w:r>
      <w:r>
        <w:rPr>
          <w:rFonts w:ascii="Avenir LT Std 55 Roman" w:eastAsiaTheme="minorHAnsi" w:hAnsi="Avenir LT Std 55 Roman" w:cstheme="minorBidi"/>
          <w:sz w:val="22"/>
          <w:szCs w:val="22"/>
          <w:lang w:eastAsia="en-US"/>
        </w:rPr>
        <w:t xml:space="preserve"> </w:t>
      </w:r>
    </w:p>
    <w:p w:rsidR="00DD1FDF" w:rsidRPr="00DD1FDF" w:rsidRDefault="00DD1FDF" w:rsidP="00DD1FDF">
      <w:pPr>
        <w:pStyle w:val="Normalwebb"/>
        <w:shd w:val="clear" w:color="auto" w:fill="FFFFFF"/>
        <w:spacing w:before="0" w:beforeAutospacing="0" w:after="270" w:afterAutospacing="0"/>
        <w:rPr>
          <w:rFonts w:ascii="Avenir LT Std 55 Roman" w:eastAsiaTheme="minorHAnsi" w:hAnsi="Avenir LT Std 55 Roman" w:cstheme="minorBidi"/>
          <w:sz w:val="22"/>
          <w:szCs w:val="22"/>
          <w:lang w:eastAsia="en-US"/>
        </w:rPr>
      </w:pPr>
      <w:r>
        <w:rPr>
          <w:rFonts w:ascii="Avenir LT Std 55 Roman" w:eastAsiaTheme="minorHAnsi" w:hAnsi="Avenir LT Std 55 Roman" w:cstheme="minorBidi"/>
          <w:sz w:val="22"/>
          <w:szCs w:val="22"/>
          <w:lang w:eastAsia="en-US"/>
        </w:rPr>
        <w:t xml:space="preserve">En skolklass från </w:t>
      </w:r>
      <w:proofErr w:type="spellStart"/>
      <w:r>
        <w:rPr>
          <w:rFonts w:ascii="Avenir LT Std 55 Roman" w:eastAsiaTheme="minorHAnsi" w:hAnsi="Avenir LT Std 55 Roman" w:cstheme="minorBidi"/>
          <w:sz w:val="22"/>
          <w:szCs w:val="22"/>
          <w:lang w:eastAsia="en-US"/>
        </w:rPr>
        <w:t>Heneskolan</w:t>
      </w:r>
      <w:proofErr w:type="spellEnd"/>
      <w:r>
        <w:rPr>
          <w:rFonts w:ascii="Avenir LT Std 55 Roman" w:eastAsiaTheme="minorHAnsi" w:hAnsi="Avenir LT Std 55 Roman" w:cstheme="minorBidi"/>
          <w:sz w:val="22"/>
          <w:szCs w:val="22"/>
          <w:lang w:eastAsia="en-US"/>
        </w:rPr>
        <w:t xml:space="preserve"> i Skövde kommer premiäråka Tranan. Ni får givetvis åka själva eller ta med egen testpatrull (över 110 cm). Vi avslutar på campingen där </w:t>
      </w:r>
      <w:r w:rsidR="00944E30">
        <w:rPr>
          <w:rFonts w:ascii="Avenir LT Std 55 Roman" w:eastAsiaTheme="minorHAnsi" w:hAnsi="Avenir LT Std 55 Roman" w:cstheme="minorBidi"/>
          <w:sz w:val="22"/>
          <w:szCs w:val="22"/>
          <w:lang w:eastAsia="en-US"/>
        </w:rPr>
        <w:t xml:space="preserve">Maria Svensson </w:t>
      </w:r>
      <w:r>
        <w:rPr>
          <w:rFonts w:ascii="Avenir LT Std 55 Roman" w:eastAsiaTheme="minorHAnsi" w:hAnsi="Avenir LT Std 55 Roman" w:cstheme="minorBidi"/>
          <w:sz w:val="22"/>
          <w:szCs w:val="22"/>
          <w:lang w:eastAsia="en-US"/>
        </w:rPr>
        <w:t xml:space="preserve">från </w:t>
      </w:r>
      <w:r w:rsidR="00944E30">
        <w:rPr>
          <w:rFonts w:ascii="Avenir LT Std 55 Roman" w:eastAsiaTheme="minorHAnsi" w:hAnsi="Avenir LT Std 55 Roman" w:cstheme="minorBidi"/>
          <w:sz w:val="22"/>
          <w:szCs w:val="22"/>
          <w:lang w:eastAsia="en-US"/>
        </w:rPr>
        <w:t xml:space="preserve">Skara hundcenter </w:t>
      </w:r>
      <w:r>
        <w:rPr>
          <w:rFonts w:ascii="Avenir LT Std 55 Roman" w:eastAsiaTheme="minorHAnsi" w:hAnsi="Avenir LT Std 55 Roman" w:cstheme="minorBidi"/>
          <w:sz w:val="22"/>
          <w:szCs w:val="22"/>
          <w:lang w:eastAsia="en-US"/>
        </w:rPr>
        <w:t>kommer demonstrera en av årets nyheter på campingen, vårt nya Servicehus med tillhörande hunddusch!</w:t>
      </w:r>
    </w:p>
    <w:p w:rsidR="00DD1FDF" w:rsidRPr="00DD1FDF" w:rsidRDefault="00DD1FDF" w:rsidP="00DD1FDF">
      <w:pPr>
        <w:pStyle w:val="Normalwebb"/>
        <w:shd w:val="clear" w:color="auto" w:fill="FFFFFF"/>
        <w:spacing w:before="0" w:beforeAutospacing="0" w:after="240" w:afterAutospacing="0"/>
        <w:rPr>
          <w:rFonts w:ascii="Avenir LT Std 55 Roman" w:eastAsiaTheme="minorHAnsi" w:hAnsi="Avenir LT Std 55 Roman" w:cstheme="minorBidi"/>
          <w:sz w:val="22"/>
          <w:szCs w:val="22"/>
          <w:lang w:eastAsia="en-US"/>
        </w:rPr>
      </w:pPr>
      <w:r w:rsidRPr="00DD1FDF">
        <w:rPr>
          <w:rFonts w:ascii="Avenir LT Std 55 Roman" w:eastAsiaTheme="minorHAnsi" w:hAnsi="Avenir LT Std 55 Roman" w:cstheme="minorBidi"/>
          <w:b/>
          <w:bCs/>
          <w:sz w:val="22"/>
          <w:szCs w:val="22"/>
          <w:lang w:eastAsia="en-US"/>
        </w:rPr>
        <w:lastRenderedPageBreak/>
        <w:t>Datum:</w:t>
      </w:r>
      <w:r w:rsidRPr="00DD1FDF">
        <w:rPr>
          <w:rFonts w:ascii="Avenir LT Std 55 Roman" w:eastAsiaTheme="minorHAnsi" w:hAnsi="Avenir LT Std 55 Roman" w:cstheme="minorBidi"/>
          <w:sz w:val="22"/>
          <w:szCs w:val="22"/>
          <w:lang w:eastAsia="en-US"/>
        </w:rPr>
        <w:t> </w:t>
      </w:r>
      <w:proofErr w:type="gramStart"/>
      <w:r w:rsidRPr="00DD1FDF">
        <w:rPr>
          <w:rFonts w:ascii="Avenir LT Std 55 Roman" w:eastAsiaTheme="minorHAnsi" w:hAnsi="Avenir LT Std 55 Roman" w:cstheme="minorBidi"/>
          <w:sz w:val="22"/>
          <w:szCs w:val="22"/>
          <w:lang w:eastAsia="en-US"/>
        </w:rPr>
        <w:t>Tisdagen</w:t>
      </w:r>
      <w:proofErr w:type="gramEnd"/>
      <w:r w:rsidRPr="00DD1FDF">
        <w:rPr>
          <w:rFonts w:ascii="Avenir LT Std 55 Roman" w:eastAsiaTheme="minorHAnsi" w:hAnsi="Avenir LT Std 55 Roman" w:cstheme="minorBidi"/>
          <w:sz w:val="22"/>
          <w:szCs w:val="22"/>
          <w:lang w:eastAsia="en-US"/>
        </w:rPr>
        <w:t xml:space="preserve"> den 30 maj</w:t>
      </w:r>
      <w:r w:rsidRPr="00DD1FDF">
        <w:rPr>
          <w:rFonts w:ascii="Avenir LT Std 55 Roman" w:eastAsiaTheme="minorHAnsi" w:hAnsi="Avenir LT Std 55 Roman" w:cstheme="minorBidi"/>
          <w:sz w:val="22"/>
          <w:szCs w:val="22"/>
          <w:lang w:eastAsia="en-US"/>
        </w:rPr>
        <w:br/>
      </w:r>
      <w:r w:rsidRPr="00DD1FDF">
        <w:rPr>
          <w:rFonts w:ascii="Avenir LT Std 55 Roman" w:eastAsiaTheme="minorHAnsi" w:hAnsi="Avenir LT Std 55 Roman" w:cstheme="minorBidi"/>
          <w:b/>
          <w:bCs/>
          <w:sz w:val="22"/>
          <w:szCs w:val="22"/>
          <w:lang w:eastAsia="en-US"/>
        </w:rPr>
        <w:t>Tid:</w:t>
      </w:r>
      <w:r w:rsidRPr="00DD1FDF">
        <w:rPr>
          <w:rFonts w:ascii="Avenir LT Std 55 Roman" w:eastAsiaTheme="minorHAnsi" w:hAnsi="Avenir LT Std 55 Roman" w:cstheme="minorBidi"/>
          <w:sz w:val="22"/>
          <w:szCs w:val="22"/>
          <w:lang w:eastAsia="en-US"/>
        </w:rPr>
        <w:t> kl. 10.00 - ca 11.</w:t>
      </w:r>
      <w:r>
        <w:rPr>
          <w:rFonts w:ascii="Avenir LT Std 55 Roman" w:eastAsiaTheme="minorHAnsi" w:hAnsi="Avenir LT Std 55 Roman" w:cstheme="minorBidi"/>
          <w:sz w:val="22"/>
          <w:szCs w:val="22"/>
          <w:lang w:eastAsia="en-US"/>
        </w:rPr>
        <w:t>3</w:t>
      </w:r>
      <w:r w:rsidRPr="00DD1FDF">
        <w:rPr>
          <w:rFonts w:ascii="Avenir LT Std 55 Roman" w:eastAsiaTheme="minorHAnsi" w:hAnsi="Avenir LT Std 55 Roman" w:cstheme="minorBidi"/>
          <w:sz w:val="22"/>
          <w:szCs w:val="22"/>
          <w:lang w:eastAsia="en-US"/>
        </w:rPr>
        <w:t>0</w:t>
      </w:r>
      <w:r w:rsidRPr="00DD1FDF">
        <w:rPr>
          <w:rFonts w:ascii="Avenir LT Std 55 Roman" w:eastAsiaTheme="minorHAnsi" w:hAnsi="Avenir LT Std 55 Roman" w:cstheme="minorBidi"/>
          <w:sz w:val="22"/>
          <w:szCs w:val="22"/>
          <w:lang w:eastAsia="en-US"/>
        </w:rPr>
        <w:br/>
      </w:r>
      <w:r w:rsidRPr="00DD1FDF">
        <w:rPr>
          <w:rFonts w:ascii="Avenir LT Std 55 Roman" w:eastAsiaTheme="minorHAnsi" w:hAnsi="Avenir LT Std 55 Roman" w:cstheme="minorBidi"/>
          <w:b/>
          <w:bCs/>
          <w:sz w:val="22"/>
          <w:szCs w:val="22"/>
          <w:lang w:eastAsia="en-US"/>
        </w:rPr>
        <w:t>Plats:</w:t>
      </w:r>
      <w:r w:rsidRPr="00DD1FDF">
        <w:rPr>
          <w:rFonts w:ascii="Avenir LT Std 55 Roman" w:eastAsiaTheme="minorHAnsi" w:hAnsi="Avenir LT Std 55 Roman" w:cstheme="minorBidi"/>
          <w:sz w:val="22"/>
          <w:szCs w:val="22"/>
          <w:lang w:eastAsia="en-US"/>
        </w:rPr>
        <w:t xml:space="preserve"> Vi samlas </w:t>
      </w:r>
      <w:r>
        <w:rPr>
          <w:rFonts w:ascii="Avenir LT Std 55 Roman" w:eastAsiaTheme="minorHAnsi" w:hAnsi="Avenir LT Std 55 Roman" w:cstheme="minorBidi"/>
          <w:sz w:val="22"/>
          <w:szCs w:val="22"/>
          <w:lang w:eastAsia="en-US"/>
        </w:rPr>
        <w:t>vid Skara Sommarlands Huvudentré.</w:t>
      </w:r>
    </w:p>
    <w:p w:rsidR="00DD1FDF" w:rsidRPr="00DD1FDF" w:rsidRDefault="00DD1FDF" w:rsidP="00DD1FDF">
      <w:pPr>
        <w:pStyle w:val="Normalwebb"/>
        <w:shd w:val="clear" w:color="auto" w:fill="FFFFFF"/>
        <w:spacing w:before="0" w:beforeAutospacing="0" w:after="270" w:afterAutospacing="0"/>
        <w:rPr>
          <w:rFonts w:ascii="Avenir LT Std 55 Roman" w:eastAsiaTheme="minorHAnsi" w:hAnsi="Avenir LT Std 55 Roman" w:cstheme="minorBidi"/>
          <w:sz w:val="22"/>
          <w:szCs w:val="22"/>
          <w:lang w:eastAsia="en-US"/>
        </w:rPr>
      </w:pPr>
      <w:r w:rsidRPr="00DD1FDF">
        <w:rPr>
          <w:rFonts w:ascii="Avenir LT Std 55 Roman" w:eastAsiaTheme="minorHAnsi" w:hAnsi="Avenir LT Std 55 Roman" w:cstheme="minorBidi"/>
          <w:b/>
          <w:bCs/>
          <w:sz w:val="22"/>
          <w:szCs w:val="22"/>
          <w:lang w:eastAsia="en-US"/>
        </w:rPr>
        <w:t>Osa:</w:t>
      </w:r>
      <w:r w:rsidRPr="00DD1FDF">
        <w:rPr>
          <w:rFonts w:ascii="Avenir LT Std 55 Roman" w:eastAsiaTheme="minorHAnsi" w:hAnsi="Avenir LT Std 55 Roman" w:cstheme="minorBidi"/>
          <w:sz w:val="22"/>
          <w:szCs w:val="22"/>
          <w:lang w:eastAsia="en-US"/>
        </w:rPr>
        <w:t> Föranmälan krävs. Anmäl dig senast måndagen den 29 maj till Emma Edqvist marknadschef på Skara Sommarland, på email </w:t>
      </w:r>
      <w:hyperlink r:id="rId8" w:history="1">
        <w:r w:rsidRPr="00DD1FDF">
          <w:rPr>
            <w:rFonts w:ascii="Avenir LT Std 55 Roman" w:eastAsiaTheme="minorHAnsi" w:hAnsi="Avenir LT Std 55 Roman" w:cstheme="minorBidi"/>
            <w:sz w:val="22"/>
            <w:szCs w:val="22"/>
            <w:lang w:eastAsia="en-US"/>
          </w:rPr>
          <w:t>emma.edqvist@sommarland.se</w:t>
        </w:r>
      </w:hyperlink>
      <w:r w:rsidRPr="00DD1FDF">
        <w:rPr>
          <w:rFonts w:ascii="Avenir LT Std 55 Roman" w:eastAsiaTheme="minorHAnsi" w:hAnsi="Avenir LT Std 55 Roman" w:cstheme="minorBidi"/>
          <w:sz w:val="22"/>
          <w:szCs w:val="22"/>
          <w:lang w:eastAsia="en-US"/>
        </w:rPr>
        <w:t> eller telefon</w:t>
      </w:r>
      <w:r w:rsidR="007A101C">
        <w:rPr>
          <w:rFonts w:ascii="Avenir LT Std 55 Roman" w:eastAsiaTheme="minorHAnsi" w:hAnsi="Avenir LT Std 55 Roman" w:cstheme="minorBidi"/>
          <w:sz w:val="22"/>
          <w:szCs w:val="22"/>
          <w:lang w:eastAsia="en-US"/>
        </w:rPr>
        <w:t>: 010-</w:t>
      </w:r>
      <w:r w:rsidRPr="00DD1FDF">
        <w:rPr>
          <w:rFonts w:ascii="Avenir LT Std 55 Roman" w:eastAsiaTheme="minorHAnsi" w:hAnsi="Avenir LT Std 55 Roman" w:cstheme="minorBidi"/>
          <w:sz w:val="22"/>
          <w:szCs w:val="22"/>
          <w:lang w:eastAsia="en-US"/>
        </w:rPr>
        <w:t>708 80 14.</w:t>
      </w:r>
      <w:bookmarkStart w:id="0" w:name="_GoBack"/>
      <w:bookmarkEnd w:id="0"/>
    </w:p>
    <w:p w:rsidR="00DD1FDF" w:rsidRDefault="00DD1FDF" w:rsidP="00DD1FDF">
      <w:pPr>
        <w:pStyle w:val="Normalwebb"/>
        <w:shd w:val="clear" w:color="auto" w:fill="FFFFFF"/>
        <w:spacing w:before="0" w:beforeAutospacing="0" w:after="270" w:afterAutospacing="0"/>
        <w:rPr>
          <w:rFonts w:ascii="Avenir LT Std 55 Roman" w:eastAsiaTheme="minorHAnsi" w:hAnsi="Avenir LT Std 55 Roman" w:cstheme="minorBidi"/>
          <w:sz w:val="22"/>
          <w:szCs w:val="22"/>
          <w:lang w:eastAsia="en-US"/>
        </w:rPr>
      </w:pPr>
      <w:r w:rsidRPr="00DD1FDF">
        <w:rPr>
          <w:rFonts w:ascii="Avenir LT Std 55 Roman" w:eastAsiaTheme="minorHAnsi" w:hAnsi="Avenir LT Std 55 Roman" w:cstheme="minorBidi"/>
          <w:sz w:val="22"/>
          <w:szCs w:val="22"/>
          <w:lang w:eastAsia="en-US"/>
        </w:rPr>
        <w:t xml:space="preserve">Bilder kan laddas ner från Skara Sommarlands </w:t>
      </w:r>
      <w:proofErr w:type="spellStart"/>
      <w:r w:rsidRPr="00DD1FDF">
        <w:rPr>
          <w:rFonts w:ascii="Avenir LT Std 55 Roman" w:eastAsiaTheme="minorHAnsi" w:hAnsi="Avenir LT Std 55 Roman" w:cstheme="minorBidi"/>
          <w:sz w:val="22"/>
          <w:szCs w:val="22"/>
          <w:lang w:eastAsia="en-US"/>
        </w:rPr>
        <w:t>bildbank</w:t>
      </w:r>
      <w:proofErr w:type="spellEnd"/>
      <w:r w:rsidRPr="00DD1FDF">
        <w:rPr>
          <w:rFonts w:ascii="Avenir LT Std 55 Roman" w:eastAsiaTheme="minorHAnsi" w:hAnsi="Avenir LT Std 55 Roman" w:cstheme="minorBidi"/>
          <w:sz w:val="22"/>
          <w:szCs w:val="22"/>
          <w:lang w:eastAsia="en-US"/>
        </w:rPr>
        <w:t>: </w:t>
      </w:r>
      <w:hyperlink r:id="rId9" w:history="1">
        <w:r w:rsidR="007A101C" w:rsidRPr="00901FB4">
          <w:rPr>
            <w:rStyle w:val="Hyperlnk"/>
            <w:rFonts w:ascii="Avenir LT Std 55 Roman" w:eastAsiaTheme="minorHAnsi" w:hAnsi="Avenir LT Std 55 Roman" w:cstheme="minorBidi"/>
            <w:sz w:val="22"/>
            <w:szCs w:val="22"/>
            <w:lang w:eastAsia="en-US"/>
          </w:rPr>
          <w:t>http://bild</w:t>
        </w:r>
        <w:r w:rsidR="007A101C" w:rsidRPr="00901FB4">
          <w:rPr>
            <w:rStyle w:val="Hyperlnk"/>
            <w:rFonts w:ascii="Avenir LT Std 55 Roman" w:eastAsiaTheme="minorHAnsi" w:hAnsi="Avenir LT Std 55 Roman" w:cstheme="minorBidi"/>
            <w:sz w:val="22"/>
            <w:szCs w:val="22"/>
            <w:lang w:eastAsia="en-US"/>
          </w:rPr>
          <w:t>e</w:t>
        </w:r>
        <w:r w:rsidR="007A101C" w:rsidRPr="00901FB4">
          <w:rPr>
            <w:rStyle w:val="Hyperlnk"/>
            <w:rFonts w:ascii="Avenir LT Std 55 Roman" w:eastAsiaTheme="minorHAnsi" w:hAnsi="Avenir LT Std 55 Roman" w:cstheme="minorBidi"/>
            <w:sz w:val="22"/>
            <w:szCs w:val="22"/>
            <w:lang w:eastAsia="en-US"/>
          </w:rPr>
          <w:t>r.parksandresorts.com/skarasommarland/</w:t>
        </w:r>
      </w:hyperlink>
    </w:p>
    <w:p w:rsidR="00343CF8" w:rsidRPr="00343CF8" w:rsidRDefault="00343CF8" w:rsidP="00DD1FDF">
      <w:pPr>
        <w:rPr>
          <w:rFonts w:ascii="Avenir LT Std 55 Roman" w:hAnsi="Avenir LT Std 55 Roman"/>
        </w:rPr>
      </w:pPr>
    </w:p>
    <w:sectPr w:rsidR="00343CF8" w:rsidRPr="00343CF8" w:rsidSect="00343CF8">
      <w:footerReference w:type="default" r:id="rId10"/>
      <w:pgSz w:w="11906" w:h="16838"/>
      <w:pgMar w:top="1418" w:right="1418" w:bottom="73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9DC" w:rsidRDefault="00AA49DC" w:rsidP="00343CF8">
      <w:pPr>
        <w:spacing w:after="0" w:line="240" w:lineRule="auto"/>
      </w:pPr>
      <w:r>
        <w:separator/>
      </w:r>
    </w:p>
  </w:endnote>
  <w:endnote w:type="continuationSeparator" w:id="0">
    <w:p w:rsidR="00AA49DC" w:rsidRDefault="00AA49DC" w:rsidP="00343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LT Std 55 Roman">
    <w:panose1 w:val="00000000000000000000"/>
    <w:charset w:val="00"/>
    <w:family w:val="swiss"/>
    <w:notTrueType/>
    <w:pitch w:val="variable"/>
    <w:sig w:usb0="800000AF" w:usb1="4000204A" w:usb2="00000000" w:usb3="00000000" w:csb0="00000001" w:csb1="00000000"/>
  </w:font>
  <w:font w:name="Zalderdash">
    <w:panose1 w:val="02000505020000020003"/>
    <w:charset w:val="00"/>
    <w:family w:val="auto"/>
    <w:pitch w:val="variable"/>
    <w:sig w:usb0="80000027" w:usb1="50000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48C" w:rsidRPr="00343CF8" w:rsidRDefault="00F4548C" w:rsidP="00F4548C">
    <w:pPr>
      <w:rPr>
        <w:rFonts w:ascii="Avenir LT Std 55 Roman" w:hAnsi="Avenir LT Std 55 Roman"/>
        <w:sz w:val="16"/>
        <w:szCs w:val="16"/>
      </w:rPr>
    </w:pPr>
    <w:r w:rsidRPr="00343CF8">
      <w:rPr>
        <w:rFonts w:ascii="Avenir LT Std 55 Roman" w:hAnsi="Avenir LT Std 55 Roman"/>
      </w:rPr>
      <w:t>_____________________________________________________________________________</w:t>
    </w:r>
    <w:r w:rsidRPr="00343CF8">
      <w:rPr>
        <w:rFonts w:ascii="Avenir LT Std 55 Roman" w:hAnsi="Avenir LT Std 55 Roman"/>
      </w:rPr>
      <w:br/>
    </w:r>
    <w:r w:rsidRPr="00343CF8">
      <w:rPr>
        <w:rStyle w:val="Betoning"/>
        <w:rFonts w:ascii="Avenir LT Std 55 Roman" w:hAnsi="Avenir LT Std 55 Roman"/>
        <w:sz w:val="16"/>
        <w:szCs w:val="16"/>
      </w:rPr>
      <w:t xml:space="preserve">Skara Sommarland är Skandinaviens största vattenpark. Parken har utöver ett vattenland även en tivolidel och gokartbanor. Med 45 attraktioner, fyra restauranger samt ett varierat utbud av lotterier, spel, kiosker och caféer är Skara Sommarland fyllt med upplevelser för hela familjen. 2016 hade Skara Sommarland ca 450 anställda under säsong och gästades av 253 000 besökare. Skara Sommarland är en del av Parks and Resorts, Nordens ledande aktör inom upplevelseindustrin. I gruppen ingår några av Sveriges mest populära resmål; Gröna Lund, Kolmården, </w:t>
    </w:r>
    <w:proofErr w:type="spellStart"/>
    <w:r w:rsidRPr="00343CF8">
      <w:rPr>
        <w:rStyle w:val="Betoning"/>
        <w:rFonts w:ascii="Avenir LT Std 55 Roman" w:hAnsi="Avenir LT Std 55 Roman"/>
        <w:sz w:val="16"/>
        <w:szCs w:val="16"/>
      </w:rPr>
      <w:t>Aquaria</w:t>
    </w:r>
    <w:proofErr w:type="spellEnd"/>
    <w:r w:rsidRPr="00343CF8">
      <w:rPr>
        <w:rStyle w:val="Betoning"/>
        <w:rFonts w:ascii="Avenir LT Std 55 Roman" w:hAnsi="Avenir LT Std 55 Roman"/>
        <w:sz w:val="16"/>
        <w:szCs w:val="16"/>
      </w:rPr>
      <w:t>, Furuvik och Skara Sommarland.</w:t>
    </w:r>
  </w:p>
  <w:p w:rsidR="00F4548C" w:rsidRDefault="00F4548C">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9DC" w:rsidRDefault="00AA49DC" w:rsidP="00343CF8">
      <w:pPr>
        <w:spacing w:after="0" w:line="240" w:lineRule="auto"/>
      </w:pPr>
      <w:r>
        <w:separator/>
      </w:r>
    </w:p>
  </w:footnote>
  <w:footnote w:type="continuationSeparator" w:id="0">
    <w:p w:rsidR="00AA49DC" w:rsidRDefault="00AA49DC" w:rsidP="00343C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75033"/>
    <w:multiLevelType w:val="hybridMultilevel"/>
    <w:tmpl w:val="BB24D2F8"/>
    <w:lvl w:ilvl="0" w:tplc="C854B83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133"/>
    <w:rsid w:val="0009099D"/>
    <w:rsid w:val="00220133"/>
    <w:rsid w:val="00343CF8"/>
    <w:rsid w:val="00362C8C"/>
    <w:rsid w:val="003F382F"/>
    <w:rsid w:val="005A348A"/>
    <w:rsid w:val="0070227A"/>
    <w:rsid w:val="00743B04"/>
    <w:rsid w:val="007737B9"/>
    <w:rsid w:val="007A101C"/>
    <w:rsid w:val="007D6030"/>
    <w:rsid w:val="00944E30"/>
    <w:rsid w:val="0098731A"/>
    <w:rsid w:val="009E7089"/>
    <w:rsid w:val="00A56D8D"/>
    <w:rsid w:val="00AA49DC"/>
    <w:rsid w:val="00B214D3"/>
    <w:rsid w:val="00CE77FE"/>
    <w:rsid w:val="00DD1FDF"/>
    <w:rsid w:val="00F4548C"/>
    <w:rsid w:val="00FA3C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FC9AD-7982-40FD-A77A-2645FCD6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20133"/>
    <w:pPr>
      <w:ind w:left="720"/>
      <w:contextualSpacing/>
    </w:pPr>
    <w:rPr>
      <w:lang w:val="en-US"/>
    </w:rPr>
  </w:style>
  <w:style w:type="paragraph" w:styleId="Normalwebb">
    <w:name w:val="Normal (Web)"/>
    <w:basedOn w:val="Normal"/>
    <w:uiPriority w:val="99"/>
    <w:semiHidden/>
    <w:unhideWhenUsed/>
    <w:rsid w:val="00343CF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343CF8"/>
    <w:rPr>
      <w:i/>
      <w:iCs/>
    </w:rPr>
  </w:style>
  <w:style w:type="paragraph" w:styleId="Sidhuvud">
    <w:name w:val="header"/>
    <w:basedOn w:val="Normal"/>
    <w:link w:val="SidhuvudChar"/>
    <w:uiPriority w:val="99"/>
    <w:unhideWhenUsed/>
    <w:rsid w:val="00343CF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43CF8"/>
  </w:style>
  <w:style w:type="paragraph" w:styleId="Sidfot">
    <w:name w:val="footer"/>
    <w:basedOn w:val="Normal"/>
    <w:link w:val="SidfotChar"/>
    <w:uiPriority w:val="99"/>
    <w:unhideWhenUsed/>
    <w:rsid w:val="00343CF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43CF8"/>
  </w:style>
  <w:style w:type="character" w:styleId="Hyperlnk">
    <w:name w:val="Hyperlink"/>
    <w:basedOn w:val="Standardstycketeckensnitt"/>
    <w:uiPriority w:val="99"/>
    <w:unhideWhenUsed/>
    <w:rsid w:val="0098731A"/>
    <w:rPr>
      <w:color w:val="0563C1" w:themeColor="hyperlink"/>
      <w:u w:val="single"/>
    </w:rPr>
  </w:style>
  <w:style w:type="character" w:styleId="AnvndHyperlnk">
    <w:name w:val="FollowedHyperlink"/>
    <w:basedOn w:val="Standardstycketeckensnitt"/>
    <w:uiPriority w:val="99"/>
    <w:semiHidden/>
    <w:unhideWhenUsed/>
    <w:rsid w:val="007D6030"/>
    <w:rPr>
      <w:color w:val="954F72" w:themeColor="followedHyperlink"/>
      <w:u w:val="single"/>
    </w:rPr>
  </w:style>
  <w:style w:type="character" w:styleId="Stark">
    <w:name w:val="Strong"/>
    <w:basedOn w:val="Standardstycketeckensnitt"/>
    <w:uiPriority w:val="22"/>
    <w:qFormat/>
    <w:rsid w:val="00DD1FDF"/>
    <w:rPr>
      <w:b/>
      <w:bCs/>
    </w:rPr>
  </w:style>
  <w:style w:type="character" w:customStyle="1" w:styleId="apple-converted-space">
    <w:name w:val="apple-converted-space"/>
    <w:basedOn w:val="Standardstycketeckensnitt"/>
    <w:rsid w:val="00DD1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986440">
      <w:bodyDiv w:val="1"/>
      <w:marLeft w:val="0"/>
      <w:marRight w:val="0"/>
      <w:marTop w:val="0"/>
      <w:marBottom w:val="0"/>
      <w:divBdr>
        <w:top w:val="none" w:sz="0" w:space="0" w:color="auto"/>
        <w:left w:val="none" w:sz="0" w:space="0" w:color="auto"/>
        <w:bottom w:val="none" w:sz="0" w:space="0" w:color="auto"/>
        <w:right w:val="none" w:sz="0" w:space="0" w:color="auto"/>
      </w:divBdr>
    </w:div>
    <w:div w:id="1280184353">
      <w:bodyDiv w:val="1"/>
      <w:marLeft w:val="0"/>
      <w:marRight w:val="0"/>
      <w:marTop w:val="0"/>
      <w:marBottom w:val="0"/>
      <w:divBdr>
        <w:top w:val="none" w:sz="0" w:space="0" w:color="auto"/>
        <w:left w:val="none" w:sz="0" w:space="0" w:color="auto"/>
        <w:bottom w:val="none" w:sz="0" w:space="0" w:color="auto"/>
        <w:right w:val="none" w:sz="0" w:space="0" w:color="auto"/>
      </w:divBdr>
    </w:div>
    <w:div w:id="193089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a.edqvist@sommarland.s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ilder.parksandresorts.com/skarasommarlan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344</Words>
  <Characters>1827</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Parks and Resorts Scandinavia AB</Company>
  <LinksUpToDate>false</LinksUpToDate>
  <CharactersWithSpaces>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Troselius</dc:creator>
  <cp:keywords/>
  <dc:description/>
  <cp:lastModifiedBy>Annika Troselius</cp:lastModifiedBy>
  <cp:revision>3</cp:revision>
  <dcterms:created xsi:type="dcterms:W3CDTF">2017-05-26T09:02:00Z</dcterms:created>
  <dcterms:modified xsi:type="dcterms:W3CDTF">2017-05-26T09:03:00Z</dcterms:modified>
</cp:coreProperties>
</file>