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DE6D" w14:textId="77777777" w:rsidR="00DC13AD" w:rsidRPr="004F1BD3" w:rsidRDefault="00DC13AD" w:rsidP="00DC13AD">
      <w:pPr>
        <w:ind w:right="-240"/>
        <w:rPr>
          <w:rFonts w:ascii="Arial" w:hAnsi="Arial"/>
          <w:b/>
          <w:sz w:val="30"/>
          <w:szCs w:val="30"/>
        </w:rPr>
      </w:pPr>
      <w:r>
        <w:rPr>
          <w:rStyle w:val="Normal"/>
          <w:rFonts w:ascii="Arial" w:hAnsi="Arial"/>
          <w:b/>
          <w:sz w:val="30"/>
        </w:rPr>
        <w:t xml:space="preserve">Ford </w:t>
      </w:r>
      <w:proofErr w:type="spellStart"/>
      <w:r>
        <w:rPr>
          <w:rStyle w:val="Normal"/>
          <w:rFonts w:ascii="Arial" w:hAnsi="Arial"/>
          <w:b/>
          <w:sz w:val="30"/>
        </w:rPr>
        <w:t>Telematics</w:t>
      </w:r>
      <w:proofErr w:type="spellEnd"/>
      <w:r>
        <w:rPr>
          <w:rStyle w:val="Normal"/>
          <w:rFonts w:ascii="Arial" w:hAnsi="Arial"/>
          <w:b/>
          <w:sz w:val="30"/>
        </w:rPr>
        <w:t xml:space="preserve"> med teknik från </w:t>
      </w:r>
      <w:proofErr w:type="spellStart"/>
      <w:r>
        <w:rPr>
          <w:rStyle w:val="Normal"/>
          <w:rFonts w:ascii="Arial" w:hAnsi="Arial"/>
          <w:b/>
          <w:sz w:val="30"/>
        </w:rPr>
        <w:t>Telogis</w:t>
      </w:r>
      <w:proofErr w:type="spellEnd"/>
      <w:r>
        <w:rPr>
          <w:rStyle w:val="Normal"/>
          <w:rFonts w:ascii="Arial" w:hAnsi="Arial"/>
          <w:b/>
          <w:sz w:val="30"/>
        </w:rPr>
        <w:t xml:space="preserve"> optimerar transportbilarnas effektivitet, och kan sänka bränslekostnaderna med upp till 20 procent</w:t>
      </w:r>
    </w:p>
    <w:p w14:paraId="6E0BE026" w14:textId="77777777" w:rsidR="00DC13AD" w:rsidRPr="00AB1C27" w:rsidRDefault="00DC13AD" w:rsidP="00DC13AD">
      <w:pPr>
        <w:ind w:right="-240"/>
        <w:rPr>
          <w:rFonts w:ascii="Arial" w:hAnsi="Arial" w:cs="Arial"/>
          <w:bCs/>
          <w:caps/>
          <w:sz w:val="22"/>
          <w:szCs w:val="22"/>
        </w:rPr>
      </w:pPr>
    </w:p>
    <w:p w14:paraId="58A308DD" w14:textId="77777777" w:rsidR="00DC13AD" w:rsidRDefault="00DC13AD" w:rsidP="00DC13AD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Ford presenterar Ford </w:t>
      </w:r>
      <w:proofErr w:type="spellStart"/>
      <w:r>
        <w:rPr>
          <w:rStyle w:val="Normal"/>
          <w:rFonts w:ascii="Arial" w:hAnsi="Arial"/>
          <w:sz w:val="22"/>
        </w:rPr>
        <w:t>Telematics</w:t>
      </w:r>
      <w:proofErr w:type="spellEnd"/>
      <w:r>
        <w:rPr>
          <w:rStyle w:val="Normal"/>
          <w:rFonts w:ascii="Arial" w:hAnsi="Arial" w:cs="Arial"/>
          <w:sz w:val="22"/>
          <w:cs/>
        </w:rPr>
        <w:t>™</w:t>
      </w:r>
      <w:r>
        <w:rPr>
          <w:rStyle w:val="Normal"/>
          <w:rFonts w:ascii="Arial" w:hAnsi="Arial"/>
          <w:sz w:val="22"/>
        </w:rPr>
        <w:t>, som hjälper till att optimera företagens transportbilsanvändning.</w:t>
      </w:r>
    </w:p>
    <w:p w14:paraId="0197F841" w14:textId="77777777" w:rsidR="00DC13AD" w:rsidRDefault="00DC13AD" w:rsidP="00DC13AD">
      <w:pPr>
        <w:ind w:left="360" w:right="720"/>
        <w:rPr>
          <w:rFonts w:ascii="Arial" w:hAnsi="Arial" w:cs="Arial"/>
          <w:sz w:val="22"/>
          <w:szCs w:val="22"/>
        </w:rPr>
      </w:pPr>
    </w:p>
    <w:p w14:paraId="3E1B93A8" w14:textId="77777777" w:rsidR="00DC13AD" w:rsidRDefault="00DC13AD" w:rsidP="00DC13AD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Ford </w:t>
      </w:r>
      <w:proofErr w:type="spellStart"/>
      <w:r>
        <w:rPr>
          <w:rStyle w:val="Normal"/>
          <w:rFonts w:ascii="Arial" w:hAnsi="Arial"/>
          <w:sz w:val="22"/>
        </w:rPr>
        <w:t>Telematics</w:t>
      </w:r>
      <w:proofErr w:type="spellEnd"/>
      <w:r>
        <w:rPr>
          <w:rStyle w:val="Normal"/>
          <w:rFonts w:ascii="Arial" w:hAnsi="Arial"/>
          <w:sz w:val="22"/>
        </w:rPr>
        <w:t xml:space="preserve">, som hanteras av företaget </w:t>
      </w:r>
      <w:proofErr w:type="spellStart"/>
      <w:r>
        <w:rPr>
          <w:rStyle w:val="Normal"/>
          <w:rFonts w:ascii="Arial" w:hAnsi="Arial"/>
          <w:sz w:val="22"/>
        </w:rPr>
        <w:t>Telogis</w:t>
      </w:r>
      <w:proofErr w:type="spellEnd"/>
      <w:r>
        <w:rPr>
          <w:rStyle w:val="Normal"/>
          <w:rFonts w:ascii="Arial" w:hAnsi="Arial"/>
          <w:sz w:val="22"/>
        </w:rPr>
        <w:t>, kan minska bränslekostnaderna med upp till 20 procent*.</w:t>
      </w:r>
    </w:p>
    <w:p w14:paraId="42FC56CB" w14:textId="77777777" w:rsidR="00DC13AD" w:rsidRDefault="00DC13AD" w:rsidP="00DC13AD">
      <w:pPr>
        <w:ind w:right="720"/>
        <w:rPr>
          <w:rFonts w:ascii="Arial" w:hAnsi="Arial" w:cs="Arial"/>
          <w:sz w:val="22"/>
          <w:szCs w:val="22"/>
        </w:rPr>
      </w:pPr>
    </w:p>
    <w:p w14:paraId="7485D9DA" w14:textId="6FA9BB03" w:rsidR="00DC13AD" w:rsidRPr="00DC13AD" w:rsidRDefault="00DC13AD" w:rsidP="00DC13AD">
      <w:pPr>
        <w:numPr>
          <w:ilvl w:val="0"/>
          <w:numId w:val="2"/>
        </w:numPr>
        <w:ind w:right="720"/>
        <w:rPr>
          <w:rStyle w:val="Normal"/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Tack vare data som skickas i realtid från fordonen kan företagen samla in information om bilens position, bränsleförbrukning och förarbeteende samt få varningar som rör säkerhet och servicebehov.</w:t>
      </w:r>
    </w:p>
    <w:p w14:paraId="5D786045" w14:textId="77777777" w:rsidR="00DC13AD" w:rsidRPr="00DC13AD" w:rsidRDefault="00DC13AD" w:rsidP="00DC13AD">
      <w:pPr>
        <w:ind w:left="360" w:right="720"/>
        <w:rPr>
          <w:rFonts w:ascii="Arial" w:hAnsi="Arial" w:cs="Arial"/>
          <w:sz w:val="22"/>
          <w:szCs w:val="22"/>
        </w:rPr>
      </w:pPr>
    </w:p>
    <w:p w14:paraId="73178C33" w14:textId="763FD45F" w:rsidR="00DC13AD" w:rsidRPr="00DC13AD" w:rsidRDefault="00DC13AD" w:rsidP="00DC13AD">
      <w:pPr>
        <w:numPr>
          <w:ilvl w:val="0"/>
          <w:numId w:val="2"/>
        </w:numPr>
        <w:ind w:right="720"/>
        <w:rPr>
          <w:rStyle w:val="Normal"/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Systemet ger företagen tillgång till diagnosdata om fordonet så att de kan sänka kostnaderna ytterligare, förbättra förarens säkerhet och optimera driften.</w:t>
      </w:r>
    </w:p>
    <w:p w14:paraId="09C326F1" w14:textId="77777777" w:rsidR="00DC13AD" w:rsidRPr="00DC13AD" w:rsidRDefault="00DC13AD" w:rsidP="00DC13AD">
      <w:pPr>
        <w:ind w:left="360" w:right="720"/>
        <w:rPr>
          <w:rFonts w:ascii="Arial" w:hAnsi="Arial" w:cs="Arial"/>
          <w:sz w:val="22"/>
          <w:szCs w:val="22"/>
        </w:rPr>
      </w:pPr>
    </w:p>
    <w:p w14:paraId="696A8898" w14:textId="77777777" w:rsidR="00DC13AD" w:rsidRPr="008C3F40" w:rsidRDefault="00DC13AD" w:rsidP="00DC13AD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Ford </w:t>
      </w:r>
      <w:proofErr w:type="spellStart"/>
      <w:r>
        <w:rPr>
          <w:rStyle w:val="Normal"/>
          <w:rFonts w:ascii="Arial" w:hAnsi="Arial"/>
          <w:sz w:val="22"/>
        </w:rPr>
        <w:t>Telematics</w:t>
      </w:r>
      <w:proofErr w:type="spellEnd"/>
      <w:r>
        <w:rPr>
          <w:rStyle w:val="Normal"/>
          <w:rFonts w:ascii="Arial" w:hAnsi="Arial"/>
          <w:sz w:val="22"/>
        </w:rPr>
        <w:t xml:space="preserve"> premiärvisas på 2014 års transportfordonsmässa i Hannover. Funktionen finns tillgänglig som eftermarknadstillval från Transitcentra i utvalda länder.</w:t>
      </w:r>
    </w:p>
    <w:p w14:paraId="37072A07" w14:textId="77777777" w:rsidR="00DC13AD" w:rsidRDefault="00DC13AD" w:rsidP="00DC13AD">
      <w:pPr>
        <w:rPr>
          <w:rFonts w:ascii="Arial" w:hAnsi="Arial" w:cs="Arial"/>
          <w:caps/>
          <w:sz w:val="22"/>
          <w:szCs w:val="22"/>
        </w:rPr>
      </w:pPr>
    </w:p>
    <w:p w14:paraId="28E41D38" w14:textId="77777777" w:rsidR="00DC13AD" w:rsidRPr="005A357F" w:rsidRDefault="00DC13AD" w:rsidP="00DC13AD">
      <w:pPr>
        <w:rPr>
          <w:rFonts w:ascii="Arial" w:hAnsi="Arial" w:cs="Arial"/>
          <w:caps/>
          <w:sz w:val="22"/>
          <w:szCs w:val="22"/>
        </w:rPr>
      </w:pPr>
    </w:p>
    <w:p w14:paraId="5241BC8B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b/>
          <w:sz w:val="22"/>
        </w:rPr>
        <w:t xml:space="preserve">Göteborg, den 24 september 2014 </w:t>
      </w:r>
      <w:r>
        <w:rPr>
          <w:rStyle w:val="BodyText2"/>
          <w:rFonts w:ascii="Arial" w:hAnsi="Arial" w:cs="Arial"/>
          <w:sz w:val="22"/>
          <w:cs/>
        </w:rPr>
        <w:t xml:space="preserve">– </w:t>
      </w:r>
      <w:r>
        <w:rPr>
          <w:rStyle w:val="BodyText2"/>
          <w:rFonts w:ascii="Arial" w:hAnsi="Arial"/>
          <w:sz w:val="22"/>
        </w:rPr>
        <w:t xml:space="preserve">Ford lanserar ett nytt så kallat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/>
          <w:sz w:val="22"/>
        </w:rPr>
        <w:t xml:space="preserve">-system, som drivs av och bygger på teknik från </w:t>
      </w:r>
      <w:proofErr w:type="spellStart"/>
      <w:r>
        <w:rPr>
          <w:rStyle w:val="BodyText2"/>
          <w:rFonts w:ascii="Arial" w:hAnsi="Arial"/>
          <w:sz w:val="22"/>
        </w:rPr>
        <w:t>Telogis</w:t>
      </w:r>
      <w:proofErr w:type="spellEnd"/>
      <w:r>
        <w:rPr>
          <w:rStyle w:val="BodyText2"/>
          <w:rFonts w:ascii="Arial" w:hAnsi="Arial"/>
          <w:sz w:val="22"/>
        </w:rPr>
        <w:t>. Tekniken hjälper företagen att optimera användningen av sina transportfordon. Med det här systemet kan företag spara upp till 20 procent av bränslekostnaden.</w:t>
      </w:r>
    </w:p>
    <w:p w14:paraId="3EEAFA1C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5789E74D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sz w:val="22"/>
        </w:rPr>
        <w:t xml:space="preserve">I Ford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 w:cs="Arial"/>
          <w:sz w:val="22"/>
          <w:cs/>
        </w:rPr>
        <w:t xml:space="preserve">™ </w:t>
      </w:r>
      <w:r>
        <w:rPr>
          <w:rStyle w:val="BodyText2"/>
          <w:rFonts w:ascii="Arial" w:hAnsi="Arial"/>
          <w:sz w:val="22"/>
        </w:rPr>
        <w:t>används data som skickas i realtid från fordonen för att samla in information om bilens position, bränsleförbrukning och förarbeteende samt få varningar som rör säkerhet och servicebehov.</w:t>
      </w:r>
    </w:p>
    <w:p w14:paraId="607B5AB9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77545EAB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sz w:val="22"/>
        </w:rPr>
        <w:t>Det här innovativa systemet ger företagen direkt tillgång till fordonens diagnosinformation, vilket ökar möjligheten att ta kontroll över kostnaderna och förbättra förarens säkerhet.</w:t>
      </w:r>
    </w:p>
    <w:p w14:paraId="7AC0C2CC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4FFE15E7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sz w:val="22"/>
        </w:rPr>
        <w:t xml:space="preserve">Ford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/>
          <w:sz w:val="22"/>
        </w:rPr>
        <w:t xml:space="preserve"> premiärvisas på 2014 års transportfordonsmässa i Hannover. Funktionen erbjuds storföretagskunder i utvalda länder som eftermarknadstillval från Fords specialiserade Transitcentra.</w:t>
      </w:r>
    </w:p>
    <w:p w14:paraId="619B1A41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64B1991" w14:textId="7B3E31F9" w:rsidR="00DC13AD" w:rsidRPr="00B04DB3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DC13AD">
        <w:rPr>
          <w:rStyle w:val="BodyText2"/>
          <w:rFonts w:ascii="Arial" w:hAnsi="Arial" w:cs="Arial"/>
          <w:sz w:val="22"/>
          <w:cs/>
        </w:rPr>
        <w:t>”</w:t>
      </w:r>
      <w:r w:rsidRPr="00DC13AD">
        <w:rPr>
          <w:rStyle w:val="BodyText2"/>
          <w:rFonts w:ascii="Arial" w:hAnsi="Arial"/>
          <w:sz w:val="22"/>
        </w:rPr>
        <w:t xml:space="preserve">Ford </w:t>
      </w:r>
      <w:proofErr w:type="spellStart"/>
      <w:r w:rsidRPr="00DC13AD">
        <w:rPr>
          <w:rStyle w:val="BodyText2"/>
          <w:rFonts w:ascii="Arial" w:hAnsi="Arial"/>
          <w:sz w:val="22"/>
        </w:rPr>
        <w:t>Telematics</w:t>
      </w:r>
      <w:proofErr w:type="spellEnd"/>
      <w:r w:rsidRPr="00DC13AD">
        <w:rPr>
          <w:rStyle w:val="BodyText2"/>
          <w:rFonts w:ascii="Arial" w:hAnsi="Arial"/>
          <w:sz w:val="22"/>
        </w:rPr>
        <w:t xml:space="preserve"> är ett innovativt </w:t>
      </w:r>
      <w:r w:rsidRPr="00DC13AD">
        <w:rPr>
          <w:rStyle w:val="BodyText2"/>
          <w:rFonts w:ascii="Arial" w:hAnsi="Arial"/>
          <w:sz w:val="22"/>
        </w:rPr>
        <w:t xml:space="preserve">system </w:t>
      </w:r>
      <w:r w:rsidRPr="00DC13AD">
        <w:rPr>
          <w:rStyle w:val="BodyText2"/>
          <w:rFonts w:ascii="Arial" w:hAnsi="Arial"/>
          <w:sz w:val="22"/>
        </w:rPr>
        <w:t>som kan sänka ägandekostnaderna för de företag som kör Ford Transit</w:t>
      </w:r>
      <w:r w:rsidRPr="00DC13AD">
        <w:rPr>
          <w:rStyle w:val="BodyText2"/>
          <w:rFonts w:ascii="Arial" w:hAnsi="Arial" w:cs="Arial"/>
          <w:sz w:val="22"/>
          <w:cs/>
        </w:rPr>
        <w:t>”</w:t>
      </w:r>
      <w:r w:rsidRPr="00DC13AD">
        <w:rPr>
          <w:rStyle w:val="BodyText2"/>
          <w:rFonts w:ascii="Arial" w:hAnsi="Arial"/>
          <w:sz w:val="22"/>
        </w:rPr>
        <w:t>, säger Bill Frykman, ansvarig för företags- och produktutveckling på Ford</w:t>
      </w:r>
      <w:r w:rsidRPr="00DC13AD">
        <w:rPr>
          <w:rStyle w:val="BodyText2"/>
          <w:rFonts w:ascii="Arial" w:hAnsi="Arial"/>
          <w:sz w:val="22"/>
        </w:rPr>
        <w:t xml:space="preserve"> Motor Company</w:t>
      </w:r>
      <w:r w:rsidRPr="00DC13AD">
        <w:rPr>
          <w:rStyle w:val="BodyText2"/>
          <w:rFonts w:ascii="Arial" w:hAnsi="Arial"/>
          <w:sz w:val="22"/>
        </w:rPr>
        <w:t xml:space="preserve">. </w:t>
      </w:r>
      <w:r w:rsidRPr="00DC13AD">
        <w:rPr>
          <w:rStyle w:val="BodyText2"/>
          <w:rFonts w:ascii="Arial" w:hAnsi="Arial" w:cs="Arial"/>
          <w:sz w:val="22"/>
          <w:cs/>
        </w:rPr>
        <w:t>”</w:t>
      </w:r>
      <w:r w:rsidRPr="00DC13AD">
        <w:rPr>
          <w:rStyle w:val="BodyText2"/>
          <w:rFonts w:ascii="Arial" w:hAnsi="Arial"/>
          <w:sz w:val="22"/>
        </w:rPr>
        <w:t>Realtidsdata om fordonens positioner i kombination med diagnosinformation ger företagen ett kraftfullt verktyg</w:t>
      </w:r>
      <w:r>
        <w:rPr>
          <w:rStyle w:val="BodyText2"/>
          <w:rFonts w:ascii="Arial" w:hAnsi="Arial"/>
          <w:sz w:val="22"/>
        </w:rPr>
        <w:t>, som hjälper dem att hantera vagnparken mer effektivt och dessutom förstärker förarnas säkerhet.</w:t>
      </w:r>
      <w:r>
        <w:rPr>
          <w:rStyle w:val="BodyText2"/>
          <w:rFonts w:ascii="Arial" w:hAnsi="Arial" w:cs="Arial"/>
          <w:sz w:val="22"/>
          <w:cs/>
        </w:rPr>
        <w:t>”</w:t>
      </w:r>
    </w:p>
    <w:p w14:paraId="5A207D02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2B688B72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sz w:val="22"/>
        </w:rPr>
        <w:t xml:space="preserve">Ford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/>
          <w:sz w:val="22"/>
        </w:rPr>
        <w:t xml:space="preserve"> överför fordonsdata till </w:t>
      </w:r>
      <w:proofErr w:type="spellStart"/>
      <w:r>
        <w:rPr>
          <w:rStyle w:val="BodyText2"/>
          <w:rFonts w:ascii="Arial" w:hAnsi="Arial"/>
          <w:sz w:val="22"/>
        </w:rPr>
        <w:t>Telogis</w:t>
      </w:r>
      <w:proofErr w:type="spellEnd"/>
      <w:r>
        <w:rPr>
          <w:rStyle w:val="BodyText2"/>
          <w:rFonts w:ascii="Arial" w:hAnsi="Arial"/>
          <w:sz w:val="22"/>
        </w:rPr>
        <w:t xml:space="preserve"> webbplats via en inbyggd mobilnätsanslutning. Förutom GPS-data skickas information hämtad från fordonets elektroniska system.</w:t>
      </w:r>
    </w:p>
    <w:p w14:paraId="64BA6675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5DF992BC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sz w:val="22"/>
        </w:rPr>
        <w:lastRenderedPageBreak/>
        <w:t>Eftersom systemet har tillgång till fordonens data kan företagen få information om exempelvis oljebyte, eventuellt vatten i dieseltanken, däckstryck, användning av säkerhetsbälten och status på krockkuddar.</w:t>
      </w:r>
    </w:p>
    <w:p w14:paraId="4A7F1648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88695C9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 w:cs="Arial"/>
          <w:sz w:val="22"/>
          <w:cs/>
        </w:rPr>
        <w:t>”</w:t>
      </w:r>
      <w:r>
        <w:rPr>
          <w:rStyle w:val="BodyText2"/>
          <w:rFonts w:ascii="Arial" w:hAnsi="Arial"/>
          <w:sz w:val="22"/>
        </w:rPr>
        <w:t xml:space="preserve">Ford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/>
          <w:sz w:val="22"/>
        </w:rPr>
        <w:t xml:space="preserve"> ger företagen tillgång till data som kan innebära att de väljer att bedriva sin verksamhet på ett annat sätt</w:t>
      </w:r>
      <w:r>
        <w:rPr>
          <w:rStyle w:val="BodyText2"/>
          <w:rFonts w:ascii="Arial" w:hAnsi="Arial" w:cs="Arial"/>
          <w:sz w:val="22"/>
          <w:cs/>
        </w:rPr>
        <w:t>”</w:t>
      </w:r>
      <w:r>
        <w:rPr>
          <w:rStyle w:val="BodyText2"/>
          <w:rFonts w:ascii="Arial" w:hAnsi="Arial"/>
          <w:sz w:val="22"/>
        </w:rPr>
        <w:t xml:space="preserve">, säger Greg </w:t>
      </w:r>
      <w:proofErr w:type="spellStart"/>
      <w:r>
        <w:rPr>
          <w:rStyle w:val="BodyText2"/>
          <w:rFonts w:ascii="Arial" w:hAnsi="Arial"/>
          <w:sz w:val="22"/>
        </w:rPr>
        <w:t>Dziewit</w:t>
      </w:r>
      <w:proofErr w:type="spellEnd"/>
      <w:r>
        <w:rPr>
          <w:rStyle w:val="BodyText2"/>
          <w:rFonts w:ascii="Arial" w:hAnsi="Arial"/>
          <w:sz w:val="22"/>
        </w:rPr>
        <w:t xml:space="preserve">, OEM-chef på </w:t>
      </w:r>
      <w:proofErr w:type="spellStart"/>
      <w:r>
        <w:rPr>
          <w:rStyle w:val="BodyText2"/>
          <w:rFonts w:ascii="Arial" w:hAnsi="Arial"/>
          <w:sz w:val="22"/>
        </w:rPr>
        <w:t>Telogis</w:t>
      </w:r>
      <w:proofErr w:type="spellEnd"/>
      <w:r>
        <w:rPr>
          <w:rStyle w:val="BodyText2"/>
          <w:rFonts w:ascii="Arial" w:hAnsi="Arial"/>
          <w:sz w:val="22"/>
        </w:rPr>
        <w:t xml:space="preserve">. </w:t>
      </w:r>
      <w:r>
        <w:rPr>
          <w:rStyle w:val="BodyText2"/>
          <w:rFonts w:ascii="Arial" w:hAnsi="Arial" w:cs="Arial"/>
          <w:sz w:val="22"/>
          <w:cs/>
        </w:rPr>
        <w:t>”</w:t>
      </w:r>
      <w:r>
        <w:rPr>
          <w:rStyle w:val="BodyText2"/>
          <w:rFonts w:ascii="Arial" w:hAnsi="Arial"/>
          <w:sz w:val="22"/>
        </w:rPr>
        <w:t>De inbyggda funktionerna hjälper företagen att skära ned på kostnaderna samtidigt som säkerheten och effektiviteten stärks.</w:t>
      </w:r>
      <w:r>
        <w:rPr>
          <w:rStyle w:val="BodyText2"/>
          <w:rFonts w:ascii="Arial" w:hAnsi="Arial" w:cs="Arial"/>
          <w:sz w:val="22"/>
          <w:cs/>
        </w:rPr>
        <w:t>”</w:t>
      </w:r>
    </w:p>
    <w:p w14:paraId="2E2CFA64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E8E94EA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sz w:val="22"/>
        </w:rPr>
        <w:t xml:space="preserve">Ford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/>
          <w:sz w:val="22"/>
        </w:rPr>
        <w:t xml:space="preserve">, som bygger på en programplattform från </w:t>
      </w:r>
      <w:proofErr w:type="spellStart"/>
      <w:r>
        <w:rPr>
          <w:rStyle w:val="BodyText2"/>
          <w:rFonts w:ascii="Arial" w:hAnsi="Arial"/>
          <w:sz w:val="22"/>
        </w:rPr>
        <w:t>Telogis</w:t>
      </w:r>
      <w:proofErr w:type="spellEnd"/>
      <w:r>
        <w:rPr>
          <w:rStyle w:val="BodyText2"/>
          <w:rFonts w:ascii="Arial" w:hAnsi="Arial"/>
          <w:sz w:val="22"/>
        </w:rPr>
        <w:t>, tillhandahåller en rad konkreta data som hjälper företagen att hantera sin vagnpark optimalt och förarna att köra säkert och bränslesnålt.</w:t>
      </w:r>
    </w:p>
    <w:p w14:paraId="0EF38C88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306307BD" w14:textId="77777777" w:rsidR="00DC13AD" w:rsidRPr="00107B04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DC13AD">
        <w:rPr>
          <w:rStyle w:val="BodyText2"/>
          <w:rFonts w:ascii="Arial" w:hAnsi="Arial"/>
          <w:sz w:val="22"/>
        </w:rPr>
        <w:t>I skarp användning av sådana här system har man uppnått en bränslebesparing på upp till 20</w:t>
      </w:r>
      <w:r>
        <w:rPr>
          <w:rStyle w:val="BodyText2"/>
          <w:rFonts w:ascii="Arial" w:hAnsi="Arial"/>
          <w:sz w:val="22"/>
        </w:rPr>
        <w:t xml:space="preserve"> procent tack vare effektivare fordonsanvändning, bättre rutter och ett förändrat förarbeteende. Dessutom har säkerheten och fordonens hållbarhet stärkts.</w:t>
      </w:r>
    </w:p>
    <w:p w14:paraId="622C9854" w14:textId="77777777" w:rsidR="00DC13AD" w:rsidRPr="00107B04" w:rsidRDefault="00DC13AD" w:rsidP="00DC13AD">
      <w:pPr>
        <w:rPr>
          <w:rFonts w:ascii="Arial" w:hAnsi="Arial" w:cs="Arial"/>
          <w:sz w:val="22"/>
          <w:szCs w:val="22"/>
        </w:rPr>
      </w:pPr>
    </w:p>
    <w:p w14:paraId="63DCB0F8" w14:textId="77777777" w:rsidR="00DC13AD" w:rsidRPr="00726121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sz w:val="22"/>
        </w:rPr>
        <w:t xml:space="preserve">De diagnosdata som Ford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/>
          <w:sz w:val="22"/>
        </w:rPr>
        <w:t xml:space="preserve"> skickar till företagen ger i god tid information om servicebehov och tekniska problem, så att företagen kan maximera en effektiv användning av fordonet och minimera tid och kostnad för service och reparationer.</w:t>
      </w:r>
    </w:p>
    <w:p w14:paraId="247E0DDC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E67CC1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/>
          <w:sz w:val="22"/>
        </w:rPr>
        <w:t xml:space="preserve">Ford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/>
          <w:sz w:val="22"/>
        </w:rPr>
        <w:t xml:space="preserve"> är kompatibelt med Fords senaste Transit-modeller </w:t>
      </w:r>
      <w:r>
        <w:rPr>
          <w:rStyle w:val="BodyText2"/>
          <w:rFonts w:ascii="Arial" w:hAnsi="Arial" w:cs="Arial"/>
          <w:sz w:val="22"/>
          <w:cs/>
        </w:rPr>
        <w:t xml:space="preserve">– </w:t>
      </w:r>
      <w:r>
        <w:rPr>
          <w:rStyle w:val="BodyText2"/>
          <w:rFonts w:ascii="Arial" w:hAnsi="Arial"/>
          <w:sz w:val="22"/>
        </w:rPr>
        <w:t xml:space="preserve">bland annat Transit, Transit </w:t>
      </w:r>
      <w:proofErr w:type="spellStart"/>
      <w:r>
        <w:rPr>
          <w:rStyle w:val="BodyText2"/>
          <w:rFonts w:ascii="Arial" w:hAnsi="Arial"/>
          <w:sz w:val="22"/>
        </w:rPr>
        <w:t>Custom</w:t>
      </w:r>
      <w:proofErr w:type="spellEnd"/>
      <w:r>
        <w:rPr>
          <w:rStyle w:val="BodyText2"/>
          <w:rFonts w:ascii="Arial" w:hAnsi="Arial"/>
          <w:sz w:val="22"/>
        </w:rPr>
        <w:t xml:space="preserve">, Transit </w:t>
      </w:r>
      <w:proofErr w:type="spellStart"/>
      <w:r>
        <w:rPr>
          <w:rStyle w:val="BodyText2"/>
          <w:rFonts w:ascii="Arial" w:hAnsi="Arial"/>
          <w:sz w:val="22"/>
        </w:rPr>
        <w:t>Connect</w:t>
      </w:r>
      <w:proofErr w:type="spellEnd"/>
      <w:r>
        <w:rPr>
          <w:rStyle w:val="BodyText2"/>
          <w:rFonts w:ascii="Arial" w:hAnsi="Arial"/>
          <w:sz w:val="22"/>
        </w:rPr>
        <w:t xml:space="preserve"> och Transit Courier </w:t>
      </w:r>
      <w:r>
        <w:rPr>
          <w:rStyle w:val="BodyText2"/>
          <w:rFonts w:ascii="Arial" w:hAnsi="Arial" w:cs="Arial"/>
          <w:sz w:val="22"/>
          <w:cs/>
        </w:rPr>
        <w:t xml:space="preserve">– </w:t>
      </w:r>
      <w:r>
        <w:rPr>
          <w:rStyle w:val="BodyText2"/>
          <w:rFonts w:ascii="Arial" w:hAnsi="Arial"/>
          <w:sz w:val="22"/>
        </w:rPr>
        <w:t>samt med Ford Ranger.</w:t>
      </w:r>
    </w:p>
    <w:p w14:paraId="2F4CA4B2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2A571D6D" w14:textId="77777777" w:rsidR="00DC13AD" w:rsidRDefault="00DC13AD" w:rsidP="00DC13A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 w:cs="Arial"/>
          <w:sz w:val="22"/>
          <w:cs/>
        </w:rPr>
        <w:t>”</w:t>
      </w:r>
      <w:r>
        <w:rPr>
          <w:rStyle w:val="BodyText2"/>
          <w:rFonts w:ascii="Arial" w:hAnsi="Arial"/>
          <w:sz w:val="22"/>
        </w:rPr>
        <w:t xml:space="preserve">Ford </w:t>
      </w:r>
      <w:proofErr w:type="spellStart"/>
      <w:r>
        <w:rPr>
          <w:rStyle w:val="BodyText2"/>
          <w:rFonts w:ascii="Arial" w:hAnsi="Arial"/>
          <w:sz w:val="22"/>
        </w:rPr>
        <w:t>Telematics</w:t>
      </w:r>
      <w:proofErr w:type="spellEnd"/>
      <w:r>
        <w:rPr>
          <w:rStyle w:val="BodyText2"/>
          <w:rFonts w:ascii="Arial" w:hAnsi="Arial"/>
          <w:sz w:val="22"/>
        </w:rPr>
        <w:t xml:space="preserve"> är ännu ett exempel på hur Ford tar hjälp av smart teknik för att kunna erbjuda företag de transportfordonslösningar på marknaden som håller högst kvalitet samt är säkrast och mest hållbara</w:t>
      </w:r>
      <w:r>
        <w:rPr>
          <w:rStyle w:val="BodyText2"/>
          <w:rFonts w:ascii="Arial" w:hAnsi="Arial" w:cs="Arial"/>
          <w:sz w:val="22"/>
          <w:cs/>
        </w:rPr>
        <w:t>”</w:t>
      </w:r>
      <w:r>
        <w:rPr>
          <w:rStyle w:val="BodyText2"/>
          <w:rFonts w:ascii="Arial" w:hAnsi="Arial"/>
          <w:sz w:val="22"/>
        </w:rPr>
        <w:t xml:space="preserve">, säger Steve Barrow, chef för </w:t>
      </w:r>
      <w:proofErr w:type="spellStart"/>
      <w:r>
        <w:rPr>
          <w:rStyle w:val="BodyText2"/>
          <w:rFonts w:ascii="Arial" w:hAnsi="Arial"/>
          <w:sz w:val="22"/>
        </w:rPr>
        <w:t>transportfodonstjänster</w:t>
      </w:r>
      <w:proofErr w:type="spellEnd"/>
      <w:r>
        <w:rPr>
          <w:rStyle w:val="BodyText2"/>
          <w:rFonts w:ascii="Arial" w:hAnsi="Arial"/>
          <w:sz w:val="22"/>
        </w:rPr>
        <w:t xml:space="preserve"> på Ford Europa.</w:t>
      </w:r>
    </w:p>
    <w:p w14:paraId="003BA8CD" w14:textId="77777777" w:rsidR="001D5CA3" w:rsidRPr="00153D37" w:rsidRDefault="001D5CA3" w:rsidP="001D5CA3">
      <w:pPr>
        <w:rPr>
          <w:rFonts w:ascii="Arial" w:hAnsi="Arial" w:cs="Arial"/>
          <w:b/>
          <w:sz w:val="22"/>
          <w:szCs w:val="22"/>
        </w:rPr>
      </w:pPr>
    </w:p>
    <w:p w14:paraId="0BC77454" w14:textId="77777777" w:rsidR="001D5CA3" w:rsidRDefault="001D5CA3" w:rsidP="001D5CA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# # #</w:t>
      </w:r>
      <w:bookmarkStart w:id="1" w:name="date"/>
      <w:bookmarkEnd w:id="1"/>
    </w:p>
    <w:p w14:paraId="67E3FB4A" w14:textId="77777777" w:rsidR="00DC13AD" w:rsidRPr="003672DB" w:rsidRDefault="00DC13AD" w:rsidP="001D5CA3">
      <w:pPr>
        <w:jc w:val="center"/>
        <w:rPr>
          <w:rFonts w:ascii="Arial" w:hAnsi="Arial" w:cs="Arial"/>
          <w:sz w:val="22"/>
          <w:szCs w:val="22"/>
        </w:rPr>
      </w:pPr>
    </w:p>
    <w:p w14:paraId="7AC2BAE4" w14:textId="276CEA66" w:rsidR="00DC13AD" w:rsidRDefault="00DC13AD" w:rsidP="00DC13AD">
      <w:pPr>
        <w:rPr>
          <w:rFonts w:ascii="Arial" w:hAnsi="Arial" w:cs="Arial"/>
          <w:sz w:val="18"/>
          <w:szCs w:val="18"/>
          <w:lang w:val="en-US"/>
        </w:rPr>
      </w:pPr>
      <w:r w:rsidRPr="00C452AA">
        <w:rPr>
          <w:rStyle w:val="Normal"/>
          <w:rFonts w:ascii="Arial" w:hAnsi="Arial"/>
          <w:sz w:val="18"/>
          <w:szCs w:val="18"/>
          <w:lang w:val="en-US"/>
        </w:rPr>
        <w:t xml:space="preserve">* Benefits of Fleet Management Systems </w:t>
      </w:r>
      <w:r w:rsidRPr="00C452AA">
        <w:rPr>
          <w:rStyle w:val="Normal"/>
          <w:rFonts w:ascii="Arial" w:hAnsi="Arial" w:cs="Arial"/>
          <w:sz w:val="18"/>
          <w:szCs w:val="18"/>
          <w:cs/>
        </w:rPr>
        <w:t xml:space="preserve">– </w:t>
      </w:r>
      <w:r w:rsidRPr="00C452AA">
        <w:rPr>
          <w:rStyle w:val="Normal"/>
          <w:rFonts w:ascii="Arial" w:hAnsi="Arial"/>
          <w:sz w:val="18"/>
          <w:szCs w:val="18"/>
          <w:lang w:val="en-US"/>
        </w:rPr>
        <w:t>Frost &amp; Sullivan 2012</w:t>
      </w:r>
    </w:p>
    <w:p w14:paraId="18692319" w14:textId="77777777" w:rsidR="00DC13AD" w:rsidRPr="00DC13AD" w:rsidRDefault="00DC13AD" w:rsidP="00DC13AD">
      <w:pPr>
        <w:rPr>
          <w:rFonts w:ascii="Arial" w:hAnsi="Arial" w:cs="Arial"/>
          <w:sz w:val="22"/>
          <w:szCs w:val="22"/>
          <w:lang w:val="en-US"/>
        </w:rPr>
      </w:pPr>
    </w:p>
    <w:p w14:paraId="7476632C" w14:textId="77777777" w:rsidR="002E11B9" w:rsidRPr="00DC13AD" w:rsidRDefault="002E11B9" w:rsidP="006863EF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</w:p>
    <w:p w14:paraId="5CBC5A6A" w14:textId="77777777" w:rsidR="001B1F1D" w:rsidRPr="00DC13AD" w:rsidRDefault="001B1F1D" w:rsidP="001B1F1D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  <w:lang w:val="en-US"/>
        </w:rPr>
      </w:pPr>
      <w:bookmarkStart w:id="2" w:name="city"/>
      <w:bookmarkStart w:id="3" w:name="dateline"/>
      <w:bookmarkEnd w:id="2"/>
      <w:bookmarkEnd w:id="3"/>
    </w:p>
    <w:p w14:paraId="5585C3F1" w14:textId="3D55BEF2" w:rsidR="000150E2" w:rsidRPr="0006533D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>För pressmeddelanden, tillhör</w:t>
      </w:r>
      <w:r w:rsidR="001B1F1D">
        <w:rPr>
          <w:rFonts w:ascii="Arial" w:hAnsi="Arial" w:cs="Arial"/>
          <w:i/>
          <w:sz w:val="22"/>
          <w:szCs w:val="22"/>
        </w:rPr>
        <w:t xml:space="preserve">ande material, </w:t>
      </w:r>
      <w:r w:rsidRPr="0006533D">
        <w:rPr>
          <w:rFonts w:ascii="Arial" w:hAnsi="Arial" w:cs="Arial"/>
          <w:i/>
          <w:sz w:val="22"/>
          <w:szCs w:val="22"/>
        </w:rPr>
        <w:t>högupplösta bilder och video, besök</w:t>
      </w:r>
    </w:p>
    <w:p w14:paraId="07BADAD5" w14:textId="60F063B1" w:rsidR="000150E2" w:rsidRPr="0006533D" w:rsidRDefault="00DC13AD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hyperlink r:id="rId40" w:history="1">
        <w:r w:rsidR="000150E2" w:rsidRPr="0006533D">
          <w:rPr>
            <w:rStyle w:val="Hyperlink"/>
            <w:rFonts w:ascii="Arial" w:hAnsi="Arial" w:cs="Arial"/>
            <w:i/>
            <w:sz w:val="22"/>
            <w:szCs w:val="22"/>
          </w:rPr>
          <w:t>www.media.ford.com</w:t>
        </w:r>
      </w:hyperlink>
      <w:r w:rsidR="000150E2" w:rsidRPr="0006533D">
        <w:rPr>
          <w:rFonts w:ascii="Arial" w:hAnsi="Arial" w:cs="Arial"/>
          <w:i/>
          <w:sz w:val="22"/>
          <w:szCs w:val="22"/>
        </w:rPr>
        <w:t xml:space="preserve"> alt. </w:t>
      </w:r>
      <w:hyperlink r:id="rId41" w:history="1">
        <w:r w:rsidR="0058045D" w:rsidRPr="00EE3305">
          <w:rPr>
            <w:rStyle w:val="Hyperlink"/>
            <w:rFonts w:ascii="Arial" w:hAnsi="Arial" w:cs="Arial"/>
            <w:i/>
            <w:sz w:val="22"/>
            <w:szCs w:val="22"/>
          </w:rPr>
          <w:t>www.fordmedia.eu</w:t>
        </w:r>
      </w:hyperlink>
      <w:r w:rsidR="004C2872">
        <w:rPr>
          <w:rStyle w:val="Hyperlink"/>
          <w:rFonts w:ascii="Arial" w:hAnsi="Arial" w:cs="Arial"/>
          <w:i/>
          <w:sz w:val="22"/>
          <w:szCs w:val="22"/>
        </w:rPr>
        <w:t>.</w:t>
      </w:r>
    </w:p>
    <w:p w14:paraId="671C7918" w14:textId="77777777" w:rsidR="008724AB" w:rsidRDefault="008724AB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3C65BD5E" w14:textId="77777777" w:rsidR="00075849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 xml:space="preserve">Följ oss på </w:t>
      </w:r>
      <w:hyperlink r:id="rId42" w:history="1">
        <w:r w:rsidRPr="0006533D">
          <w:rPr>
            <w:rStyle w:val="Hyperlink"/>
            <w:rFonts w:ascii="Arial" w:hAnsi="Arial" w:cs="Arial"/>
            <w:i/>
            <w:sz w:val="22"/>
            <w:szCs w:val="22"/>
          </w:rPr>
          <w:t>www.facebook.com/fordsverige</w:t>
        </w:r>
      </w:hyperlink>
      <w:r w:rsidRPr="0006533D">
        <w:rPr>
          <w:rFonts w:ascii="Arial" w:hAnsi="Arial" w:cs="Arial"/>
          <w:i/>
          <w:sz w:val="22"/>
          <w:szCs w:val="22"/>
        </w:rPr>
        <w:t>,</w:t>
      </w:r>
      <w:r w:rsidR="003A459B" w:rsidRPr="0006533D">
        <w:rPr>
          <w:rFonts w:ascii="Arial" w:hAnsi="Arial" w:cs="Arial"/>
          <w:i/>
          <w:sz w:val="22"/>
          <w:szCs w:val="22"/>
        </w:rPr>
        <w:t xml:space="preserve"> </w:t>
      </w:r>
      <w:r w:rsidRPr="0006533D">
        <w:rPr>
          <w:rStyle w:val="Hyperlink"/>
          <w:rFonts w:ascii="Arial" w:hAnsi="Arial" w:cs="Arial"/>
          <w:i/>
          <w:sz w:val="22"/>
          <w:szCs w:val="22"/>
        </w:rPr>
        <w:t>instagram.com</w:t>
      </w:r>
      <w:r w:rsidRPr="008724AB">
        <w:rPr>
          <w:rStyle w:val="Hyperlink"/>
          <w:rFonts w:ascii="Arial" w:hAnsi="Arial" w:cs="Arial"/>
          <w:i/>
          <w:sz w:val="22"/>
          <w:szCs w:val="22"/>
        </w:rPr>
        <w:t>/fordsverige</w:t>
      </w:r>
      <w:r w:rsidR="008724AB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4C2872">
        <w:rPr>
          <w:rFonts w:ascii="Arial" w:hAnsi="Arial" w:cs="Arial"/>
          <w:i/>
          <w:sz w:val="22"/>
          <w:szCs w:val="22"/>
        </w:rPr>
        <w:t>och</w:t>
      </w:r>
      <w:r w:rsidRPr="0006533D">
        <w:rPr>
          <w:rFonts w:ascii="Arial" w:hAnsi="Arial" w:cs="Arial"/>
          <w:i/>
          <w:sz w:val="22"/>
          <w:szCs w:val="22"/>
        </w:rPr>
        <w:t xml:space="preserve"> </w:t>
      </w:r>
      <w:hyperlink r:id="rId43" w:history="1">
        <w:r w:rsidR="008724AB" w:rsidRPr="00FB7389">
          <w:rPr>
            <w:rStyle w:val="Hyperlink"/>
            <w:rFonts w:ascii="Arial" w:hAnsi="Arial" w:cs="Arial"/>
            <w:i/>
            <w:sz w:val="22"/>
            <w:szCs w:val="22"/>
          </w:rPr>
          <w:t>www.youtube.com/fordsverige</w:t>
        </w:r>
      </w:hyperlink>
    </w:p>
    <w:p w14:paraId="7F642DA1" w14:textId="77777777" w:rsidR="00075849" w:rsidRDefault="00075849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4425173D" w14:textId="261E9C70" w:rsidR="000150E2" w:rsidRPr="00075849" w:rsidRDefault="000150E2" w:rsidP="00075849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 ytterligare information, kontakta:</w:t>
      </w:r>
    </w:p>
    <w:p w14:paraId="5DF96536" w14:textId="77777777" w:rsidR="000150E2" w:rsidRDefault="000150E2" w:rsidP="000150E2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nb-NO"/>
        </w:rPr>
        <w:t>Ola Norberg</w:t>
      </w:r>
      <w:r w:rsidRPr="000A67CC">
        <w:rPr>
          <w:rFonts w:ascii="Arial" w:hAnsi="Arial" w:cs="Arial"/>
          <w:sz w:val="22"/>
          <w:szCs w:val="22"/>
        </w:rPr>
        <w:t>, Ford Motor Company AB</w:t>
      </w:r>
      <w:r w:rsidRPr="00B54FED">
        <w:rPr>
          <w:rFonts w:ascii="Arial" w:hAnsi="Arial" w:cs="Arial"/>
          <w:sz w:val="22"/>
          <w:szCs w:val="22"/>
          <w:lang w:val="nb-NO"/>
        </w:rPr>
        <w:t xml:space="preserve">, </w:t>
      </w:r>
      <w:hyperlink r:id="rId44" w:history="1">
        <w:r w:rsidRPr="00B54FED">
          <w:rPr>
            <w:rStyle w:val="Hyperlink"/>
            <w:rFonts w:ascii="Arial" w:hAnsi="Arial" w:cs="Arial"/>
            <w:sz w:val="22"/>
            <w:szCs w:val="22"/>
            <w:lang w:val="nb-NO"/>
          </w:rPr>
          <w:t>onorberg@ford.com</w:t>
        </w:r>
      </w:hyperlink>
      <w:r w:rsidRPr="00B54FED">
        <w:rPr>
          <w:rFonts w:ascii="Arial" w:hAnsi="Arial" w:cs="Arial"/>
          <w:sz w:val="22"/>
          <w:szCs w:val="22"/>
          <w:lang w:val="nb-NO"/>
        </w:rPr>
        <w:t xml:space="preserve"> alt. +46 (</w:t>
      </w:r>
      <w:r>
        <w:rPr>
          <w:rFonts w:ascii="Arial" w:hAnsi="Arial" w:cs="Arial"/>
          <w:sz w:val="22"/>
          <w:szCs w:val="22"/>
          <w:lang w:val="nb-NO"/>
        </w:rPr>
        <w:t>0)31 707 10 95</w:t>
      </w:r>
    </w:p>
    <w:p w14:paraId="43ACB198" w14:textId="77777777" w:rsidR="000150E2" w:rsidRDefault="000150E2" w:rsidP="000150E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06B8493D" w14:textId="77777777" w:rsidR="00AE1371" w:rsidRDefault="00AE1371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 w:cs="Arial"/>
          <w:b/>
          <w:i w:val="0"/>
          <w:sz w:val="16"/>
          <w:szCs w:val="16"/>
          <w:lang w:val="sv-SE"/>
        </w:rPr>
      </w:pPr>
    </w:p>
    <w:p w14:paraId="6E2B09A6" w14:textId="77777777" w:rsidR="000150E2" w:rsidRPr="004929B7" w:rsidRDefault="000150E2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/>
          <w:b/>
          <w:i w:val="0"/>
          <w:sz w:val="18"/>
          <w:szCs w:val="18"/>
          <w:lang w:val="sv-SE"/>
        </w:rPr>
      </w:pPr>
      <w:r w:rsidRPr="004929B7">
        <w:rPr>
          <w:rStyle w:val="boldblack"/>
          <w:rFonts w:ascii="Arial" w:hAnsi="Arial" w:cs="Arial"/>
          <w:b/>
          <w:i w:val="0"/>
          <w:sz w:val="18"/>
          <w:szCs w:val="18"/>
          <w:lang w:val="sv-SE"/>
        </w:rPr>
        <w:t>Om Ford Motor Company</w:t>
      </w:r>
    </w:p>
    <w:p w14:paraId="31B786BC" w14:textId="19305B2E" w:rsidR="00CE2F13" w:rsidRPr="004929B7" w:rsidRDefault="000150E2" w:rsidP="004929B7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18"/>
          <w:szCs w:val="18"/>
          <w:u w:val="single"/>
        </w:rPr>
      </w:pPr>
      <w:r w:rsidRPr="004929B7">
        <w:rPr>
          <w:rFonts w:ascii="Arial" w:hAnsi="Arial" w:cs="Arial"/>
          <w:sz w:val="18"/>
          <w:szCs w:val="18"/>
        </w:rPr>
        <w:t xml:space="preserve">Ford Motor Company är ett världsledande bilföretag med huvudkontor i Dearborn i Michigan. Företaget tillverkar och distribuerar 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motorfordon i sex världsdelar. Koncernen har cirka 175 000 anställda världen över och runt 65 fabriker. Dess 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>fordon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 marknadsförs under varumärkena Ford och Lincoln</w:t>
      </w:r>
      <w:r w:rsidRPr="004929B7">
        <w:rPr>
          <w:rFonts w:ascii="Arial" w:hAnsi="Arial" w:cs="Arial"/>
          <w:sz w:val="18"/>
          <w:szCs w:val="18"/>
        </w:rPr>
        <w:t xml:space="preserve">. Finansiella tjänster erbjuds genom Ford Credit. För mer information om Fords produkter, vänligen besök </w:t>
      </w:r>
      <w:hyperlink r:id="rId45" w:history="1">
        <w:r w:rsidRPr="004929B7">
          <w:rPr>
            <w:rStyle w:val="Hyperlink"/>
            <w:rFonts w:ascii="Arial" w:hAnsi="Arial" w:cs="Arial"/>
            <w:sz w:val="18"/>
            <w:szCs w:val="18"/>
            <w:lang w:eastAsia="en-US"/>
          </w:rPr>
          <w:t>http://corporate.ford.com</w:t>
        </w:r>
      </w:hyperlink>
      <w:r w:rsidRPr="004929B7">
        <w:rPr>
          <w:rFonts w:ascii="Arial" w:hAnsi="Arial" w:cs="Arial"/>
          <w:color w:val="000000"/>
          <w:sz w:val="18"/>
          <w:szCs w:val="18"/>
        </w:rPr>
        <w:t xml:space="preserve"> alternativt </w:t>
      </w:r>
      <w:hyperlink r:id="rId46" w:history="1">
        <w:r w:rsidRPr="004929B7">
          <w:rPr>
            <w:rStyle w:val="Hyperlink"/>
            <w:rFonts w:ascii="Arial" w:hAnsi="Arial" w:cs="Arial"/>
            <w:sz w:val="18"/>
            <w:szCs w:val="18"/>
          </w:rPr>
          <w:t>www.ford.se</w:t>
        </w:r>
      </w:hyperlink>
      <w:r w:rsidR="00CE2F13" w:rsidRPr="004929B7">
        <w:rPr>
          <w:rStyle w:val="Hyperlink"/>
          <w:rFonts w:ascii="Arial" w:hAnsi="Arial" w:cs="Arial"/>
          <w:sz w:val="18"/>
          <w:szCs w:val="18"/>
        </w:rPr>
        <w:t>.</w:t>
      </w:r>
    </w:p>
    <w:p w14:paraId="71100269" w14:textId="77777777" w:rsidR="004929B7" w:rsidRPr="004929B7" w:rsidRDefault="004929B7" w:rsidP="004929B7">
      <w:pPr>
        <w:spacing w:before="100" w:beforeAutospacing="1" w:after="100" w:afterAutospacing="1"/>
        <w:contextualSpacing/>
        <w:rPr>
          <w:rStyle w:val="boldblack"/>
          <w:rFonts w:ascii="Arial" w:hAnsi="Arial" w:cs="Arial"/>
          <w:sz w:val="18"/>
          <w:szCs w:val="18"/>
        </w:rPr>
      </w:pPr>
    </w:p>
    <w:p w14:paraId="11ABF3E8" w14:textId="77777777" w:rsidR="000150E2" w:rsidRDefault="000150E2" w:rsidP="004929B7">
      <w:pPr>
        <w:spacing w:before="100" w:beforeAutospacing="1" w:after="100" w:afterAutospacing="1"/>
        <w:contextualSpacing/>
        <w:rPr>
          <w:rStyle w:val="boldblack"/>
          <w:rFonts w:ascii="Arial" w:hAnsi="Arial" w:cs="Arial"/>
          <w:b w:val="0"/>
          <w:bCs/>
          <w:sz w:val="18"/>
          <w:szCs w:val="18"/>
        </w:rPr>
      </w:pPr>
      <w:r w:rsidRPr="004929B7">
        <w:rPr>
          <w:rStyle w:val="boldblack"/>
          <w:rFonts w:ascii="Arial" w:hAnsi="Arial" w:cs="Arial"/>
          <w:sz w:val="18"/>
          <w:szCs w:val="18"/>
        </w:rPr>
        <w:t>Ford Europa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har ansvar för produktion, försäljning och service av Ford-fordon i 51 länder och sysselsätter cirka 66 000 personer. Förutom Ford Credit, omfattar Ford Europas verksamhet Ford Customer Service Division och 22 tillverkningsanläggningar, inklusive joint ventures. De första Ford-bilarna levererades till Europa 1903, samma år som Ford Motor Company grundades. I Europa inleddes tillverkningen 1911.</w:t>
      </w:r>
    </w:p>
    <w:p w14:paraId="62FAA909" w14:textId="77777777" w:rsidR="00DC13AD" w:rsidRPr="004929B7" w:rsidRDefault="00DC13AD" w:rsidP="004929B7">
      <w:pPr>
        <w:spacing w:before="100" w:beforeAutospacing="1" w:after="100" w:afterAutospacing="1"/>
        <w:contextualSpacing/>
        <w:rPr>
          <w:rStyle w:val="boldblack"/>
          <w:rFonts w:ascii="Arial" w:hAnsi="Arial"/>
          <w:b w:val="0"/>
          <w:bCs/>
          <w:sz w:val="18"/>
          <w:szCs w:val="18"/>
        </w:rPr>
      </w:pPr>
    </w:p>
    <w:p w14:paraId="1CDB0342" w14:textId="77777777" w:rsidR="00DC13AD" w:rsidRPr="00DC13AD" w:rsidRDefault="00DC13AD" w:rsidP="00DC13AD">
      <w:pPr>
        <w:rPr>
          <w:rFonts w:ascii="Arial" w:hAnsi="Arial" w:cs="Arial"/>
          <w:b/>
          <w:sz w:val="18"/>
          <w:szCs w:val="18"/>
        </w:rPr>
      </w:pPr>
      <w:r w:rsidRPr="00DC13AD">
        <w:rPr>
          <w:rStyle w:val="Normal"/>
          <w:rFonts w:ascii="Arial" w:hAnsi="Arial" w:cs="Arial"/>
          <w:b/>
          <w:sz w:val="18"/>
          <w:szCs w:val="18"/>
        </w:rPr>
        <w:t xml:space="preserve">Om </w:t>
      </w:r>
      <w:proofErr w:type="spellStart"/>
      <w:r w:rsidRPr="00DC13AD">
        <w:rPr>
          <w:rStyle w:val="Normal"/>
          <w:rFonts w:ascii="Arial" w:hAnsi="Arial" w:cs="Arial"/>
          <w:b/>
          <w:sz w:val="18"/>
          <w:szCs w:val="18"/>
        </w:rPr>
        <w:t>Telogis</w:t>
      </w:r>
      <w:proofErr w:type="spellEnd"/>
    </w:p>
    <w:p w14:paraId="1918AEE8" w14:textId="77777777" w:rsidR="00DC13AD" w:rsidRPr="00DC13AD" w:rsidRDefault="00DC13AD" w:rsidP="00DC13AD">
      <w:pPr>
        <w:rPr>
          <w:rFonts w:ascii="Arial" w:hAnsi="Arial" w:cs="Arial"/>
          <w:sz w:val="18"/>
          <w:szCs w:val="18"/>
        </w:rPr>
      </w:pP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Telogis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, </w:t>
      </w: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Inc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., leverantör av den plattform för positionsdata och den exklusiva teknik som ingår i Ford </w:t>
      </w: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Telematics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, förstärker värdet på kundernas verksamheter med hjälp av en smart integration av </w:t>
      </w: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positonsrelaterade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 tekniker, data och tjänster. </w:t>
      </w: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Telogis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 grundades 2001. Företaget har sitt huvudkontor i </w:t>
      </w: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Aliso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 </w:t>
      </w: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Viejo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, Kalifornien, kontor i Europa och Sydamerika sam utvecklingscentra i Austin, Toronto och Christchurch. </w:t>
      </w: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Telogis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 produkter och tjänster används och distribueras i mer än 100 länder. Mer information om </w:t>
      </w:r>
      <w:proofErr w:type="spellStart"/>
      <w:r w:rsidRPr="00DC13AD">
        <w:rPr>
          <w:rStyle w:val="Normal"/>
          <w:rFonts w:ascii="Arial" w:hAnsi="Arial" w:cs="Arial"/>
          <w:sz w:val="18"/>
          <w:szCs w:val="18"/>
        </w:rPr>
        <w:t>Telogis</w:t>
      </w:r>
      <w:proofErr w:type="spellEnd"/>
      <w:r w:rsidRPr="00DC13AD">
        <w:rPr>
          <w:rStyle w:val="Normal"/>
          <w:rFonts w:ascii="Arial" w:hAnsi="Arial" w:cs="Arial"/>
          <w:sz w:val="18"/>
          <w:szCs w:val="18"/>
        </w:rPr>
        <w:t xml:space="preserve"> finns på </w:t>
      </w:r>
      <w:hyperlink r:id="rId47" w:history="1">
        <w:r w:rsidRPr="00DC13AD">
          <w:rPr>
            <w:rStyle w:val="Hyperlink"/>
            <w:rFonts w:ascii="Arial" w:hAnsi="Arial" w:cs="Arial"/>
            <w:sz w:val="18"/>
            <w:szCs w:val="18"/>
          </w:rPr>
          <w:t>www.telogis.com</w:t>
        </w:r>
      </w:hyperlink>
      <w:r w:rsidRPr="00DC13AD">
        <w:rPr>
          <w:rStyle w:val="Normal"/>
          <w:rFonts w:ascii="Arial" w:hAnsi="Arial" w:cs="Arial"/>
          <w:sz w:val="18"/>
          <w:szCs w:val="18"/>
        </w:rPr>
        <w:t>.</w:t>
      </w:r>
    </w:p>
    <w:p w14:paraId="5DB8DB94" w14:textId="227BD0FE" w:rsidR="000150E2" w:rsidRPr="005E7C82" w:rsidRDefault="000150E2" w:rsidP="000150E2">
      <w:pPr>
        <w:rPr>
          <w:rFonts w:ascii="Arial" w:hAnsi="Arial" w:cs="Arial"/>
          <w:sz w:val="22"/>
          <w:szCs w:val="22"/>
        </w:rPr>
      </w:pPr>
    </w:p>
    <w:sectPr w:rsidR="000150E2" w:rsidRPr="005E7C82" w:rsidSect="00A86BB6"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D622E" w14:textId="77777777" w:rsidR="00575658" w:rsidRDefault="00575658">
      <w:r>
        <w:separator/>
      </w:r>
    </w:p>
  </w:endnote>
  <w:endnote w:type="continuationSeparator" w:id="0">
    <w:p w14:paraId="38D5CC10" w14:textId="77777777" w:rsidR="00575658" w:rsidRDefault="00575658">
      <w:r>
        <w:continuationSeparator/>
      </w:r>
    </w:p>
  </w:endnote>
  <w:endnote w:type="continuationNotice" w:id="1">
    <w:p w14:paraId="5EBC64C0" w14:textId="77777777" w:rsidR="00575658" w:rsidRDefault="0057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D8AD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01C85" w14:textId="77777777" w:rsidR="00F20801" w:rsidRDefault="00F20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16EC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3AD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20801" w14:paraId="7F54C0DE" w14:textId="57386DDA" w:rsidTr="00A00FAB">
      <w:tc>
        <w:tcPr>
          <w:tcW w:w="9468" w:type="dxa"/>
        </w:tcPr>
        <w:p w14:paraId="7B191893" w14:textId="77777777" w:rsidR="00F20801" w:rsidRPr="009F12AA" w:rsidRDefault="00F20801">
          <w:pPr>
            <w:pStyle w:val="Footer"/>
            <w:jc w:val="center"/>
            <w:rPr>
              <w:rFonts w:ascii="Arial" w:hAnsi="Arial" w:cs="Arial"/>
            </w:rPr>
          </w:pPr>
        </w:p>
        <w:p w14:paraId="3C6810AE" w14:textId="181F1C1D" w:rsidR="00F20801" w:rsidRDefault="00F20801" w:rsidP="00306003">
          <w:pPr>
            <w:pStyle w:val="Footer"/>
            <w:jc w:val="center"/>
          </w:pPr>
        </w:p>
      </w:tc>
      <w:tc>
        <w:tcPr>
          <w:tcW w:w="1788" w:type="dxa"/>
        </w:tcPr>
        <w:p w14:paraId="5F6D79C3" w14:textId="77777777" w:rsidR="001B79CD" w:rsidRDefault="001B79CD">
          <w:pPr>
            <w:pStyle w:val="Footer"/>
          </w:pPr>
        </w:p>
      </w:tc>
    </w:tr>
  </w:tbl>
  <w:p w14:paraId="717806CC" w14:textId="77777777" w:rsidR="00F20801" w:rsidRDefault="00F2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945D" w14:textId="77777777" w:rsidR="00F20801" w:rsidRDefault="00F20801" w:rsidP="004D127F">
    <w:pPr>
      <w:pStyle w:val="Footer"/>
      <w:jc w:val="center"/>
    </w:pPr>
  </w:p>
  <w:p w14:paraId="50E13FD3" w14:textId="7E627BFF" w:rsidR="00F20801" w:rsidRPr="005A357F" w:rsidRDefault="00F20801" w:rsidP="004D127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AA563" w14:textId="77777777" w:rsidR="00575658" w:rsidRDefault="00575658">
      <w:r>
        <w:separator/>
      </w:r>
    </w:p>
  </w:footnote>
  <w:footnote w:type="continuationSeparator" w:id="0">
    <w:p w14:paraId="02F95B52" w14:textId="77777777" w:rsidR="00575658" w:rsidRDefault="00575658">
      <w:r>
        <w:continuationSeparator/>
      </w:r>
    </w:p>
  </w:footnote>
  <w:footnote w:type="continuationNotice" w:id="1">
    <w:p w14:paraId="79157C61" w14:textId="77777777" w:rsidR="00575658" w:rsidRDefault="005756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3AF5" w14:textId="7B4AD45A" w:rsidR="003A1F75" w:rsidRPr="003A1F75" w:rsidRDefault="00B258D0" w:rsidP="003A1F75">
    <w:pPr>
      <w:pStyle w:val="Header"/>
      <w:tabs>
        <w:tab w:val="left" w:pos="1483"/>
      </w:tabs>
      <w:ind w:left="360"/>
      <w:rPr>
        <w:rFonts w:ascii="Arial" w:hAnsi="Arial" w:cs="Arial"/>
        <w:smallCaps/>
        <w:position w:val="110"/>
        <w:sz w:val="12"/>
        <w:szCs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03B1D8" wp14:editId="39B9A425">
              <wp:simplePos x="0" y="0"/>
              <wp:positionH relativeFrom="column">
                <wp:posOffset>4772025</wp:posOffset>
              </wp:positionH>
              <wp:positionV relativeFrom="paragraph">
                <wp:posOffset>314146</wp:posOffset>
              </wp:positionV>
              <wp:extent cx="1448435" cy="406233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4062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CEBF8" w14:textId="38E55723" w:rsidR="001F6634" w:rsidRPr="006465E6" w:rsidRDefault="001F6634" w:rsidP="001F663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 w:rsidR="00B258D0"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instrText>HYPERLINK "http://www.facebook.com/fordsverige"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Pr="006465E6"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  <w:t>www.facebook.com/fordsverige</w:t>
                          </w:r>
                        </w:p>
                        <w:p w14:paraId="551D6D0C" w14:textId="363B730E" w:rsidR="001F6634" w:rsidRPr="00B258D0" w:rsidRDefault="001F6634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"http://www.instagram.com/fordsverige" </w:instrText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www.instagram.com/fordsverige</w:t>
                          </w:r>
                        </w:p>
                        <w:p w14:paraId="7F2ADBD7" w14:textId="20D8F293" w:rsidR="001F6634" w:rsidRPr="003E422D" w:rsidRDefault="00B258D0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"http://www.youtube.com/fordsverige"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F6634"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www.youtube.com/fordsverige</w:t>
                          </w:r>
                        </w:p>
                        <w:p w14:paraId="6ADC36DA" w14:textId="71AB3267" w:rsidR="001F6634" w:rsidRPr="001F6634" w:rsidRDefault="00B258D0" w:rsidP="001F663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75pt;margin-top:24.75pt;width:114.05pt;height:3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" stroked="f">
              <v:textbox>
                <w:txbxContent>
                  <w:p w14:paraId="743CEBF8" w14:textId="38E55723" w:rsidR="001F6634" w:rsidRPr="006465E6" w:rsidRDefault="001F6634" w:rsidP="001F663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before="60"/>
                      <w:rPr>
                        <w:rStyle w:val="Hyperlink"/>
                        <w:rFonts w:ascii="Arial" w:hAnsi="Arial"/>
                        <w:sz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begin"/>
                    </w:r>
                    <w:r w:rsidR="00B258D0">
                      <w:rPr>
                        <w:rStyle w:val="PageNumber"/>
                        <w:rFonts w:ascii="Arial" w:hAnsi="Arial"/>
                        <w:sz w:val="12"/>
                      </w:rPr>
                      <w:instrText>HYPERLINK "http://www.facebook.com/fordsverige"</w:instrText>
                    </w: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separate"/>
                    </w:r>
                    <w:r w:rsidRPr="006465E6">
                      <w:rPr>
                        <w:rStyle w:val="Hyperlink"/>
                        <w:rFonts w:ascii="Arial" w:hAnsi="Arial"/>
                        <w:sz w:val="12"/>
                      </w:rPr>
                      <w:t>www.facebook.com/fordsverige</w:t>
                    </w:r>
                  </w:p>
                  <w:p w14:paraId="551D6D0C" w14:textId="363B730E" w:rsidR="001F6634" w:rsidRPr="00B258D0" w:rsidRDefault="001F6634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end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"http://www.instagram.com/fordsverige" </w:instrText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www.instagram.com/fordsverige</w:t>
                    </w:r>
                  </w:p>
                  <w:p w14:paraId="7F2ADBD7" w14:textId="20D8F293" w:rsidR="001F6634" w:rsidRPr="003E422D" w:rsidRDefault="00B258D0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"http://www.youtube.com/fordsverige"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1F6634"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www.youtube.com/fordsverige</w:t>
                    </w:r>
                  </w:p>
                  <w:p w14:paraId="6ADC36DA" w14:textId="71AB3267" w:rsidR="001F6634" w:rsidRPr="001F6634" w:rsidRDefault="00B258D0" w:rsidP="001F6634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86912" behindDoc="0" locked="0" layoutInCell="1" allowOverlap="1" wp14:anchorId="6CD63394" wp14:editId="21DB02A6">
          <wp:simplePos x="0" y="0"/>
          <wp:positionH relativeFrom="column">
            <wp:posOffset>4866916</wp:posOffset>
          </wp:positionH>
          <wp:positionV relativeFrom="paragraph">
            <wp:posOffset>81232</wp:posOffset>
          </wp:positionV>
          <wp:extent cx="267419" cy="267419"/>
          <wp:effectExtent l="0" t="0" r="0" b="0"/>
          <wp:wrapNone/>
          <wp:docPr id="7" name="Picture 7" descr="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19" cy="26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7936" behindDoc="0" locked="0" layoutInCell="1" allowOverlap="1" wp14:anchorId="28D29173" wp14:editId="6A0160A9">
          <wp:simplePos x="0" y="0"/>
          <wp:positionH relativeFrom="column">
            <wp:posOffset>5220599</wp:posOffset>
          </wp:positionH>
          <wp:positionV relativeFrom="paragraph">
            <wp:posOffset>63980</wp:posOffset>
          </wp:positionV>
          <wp:extent cx="293298" cy="293298"/>
          <wp:effectExtent l="0" t="0" r="0" b="0"/>
          <wp:wrapNone/>
          <wp:docPr id="11" name="Picture 11" descr="C:\Users\chaegerm\Desktop\Instagram_Icon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chaegerm\Desktop\Instagram_Icon_Larg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98" cy="29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8960" behindDoc="0" locked="0" layoutInCell="1" allowOverlap="1" wp14:anchorId="00C181CD" wp14:editId="27EEF39B">
          <wp:simplePos x="0" y="0"/>
          <wp:positionH relativeFrom="column">
            <wp:posOffset>5513897</wp:posOffset>
          </wp:positionH>
          <wp:positionV relativeFrom="paragraph">
            <wp:posOffset>38100</wp:posOffset>
          </wp:positionV>
          <wp:extent cx="715992" cy="345057"/>
          <wp:effectExtent l="0" t="0" r="8255" b="0"/>
          <wp:wrapNone/>
          <wp:docPr id="12" name="Picture 12" descr="C:\Users\chaegerm\Desktop\YouTube-logo-ful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chaegerm\Desktop\YouTube-logo-full_color.jp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8" t="19151" r="13245" b="22333"/>
                  <a:stretch/>
                </pic:blipFill>
                <pic:spPr bwMode="auto">
                  <a:xfrm>
                    <a:off x="0" y="0"/>
                    <a:ext cx="715992" cy="345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79C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3A8356" wp14:editId="1687CAA9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" strokeweight="1pt"/>
          </w:pict>
        </mc:Fallback>
      </mc:AlternateContent>
    </w:r>
    <w:r w:rsidR="001B79CD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88852BA" wp14:editId="727663FF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0" name="Picture 10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CD">
      <w:rPr>
        <w:rFonts w:ascii="Book Antiqua" w:hAnsi="Book Antiqua"/>
        <w:smallCaps/>
        <w:position w:val="110"/>
        <w:sz w:val="48"/>
      </w:rPr>
      <w:t xml:space="preserve">                 Nyheter</w:t>
    </w:r>
    <w:r w:rsidR="003A1F75" w:rsidRPr="003A1F75">
      <w:t xml:space="preserve"> </w:t>
    </w:r>
    <w:r w:rsidR="003A1F75">
      <w:rPr>
        <w:rFonts w:ascii="Arial" w:hAnsi="Arial" w:cs="Arial"/>
        <w:smallCaps/>
        <w:position w:val="110"/>
        <w:sz w:val="12"/>
        <w:szCs w:val="12"/>
      </w:rPr>
      <w:tab/>
    </w:r>
  </w:p>
  <w:p w14:paraId="1C74EF25" w14:textId="381B49DB" w:rsidR="00F20801" w:rsidRPr="00DA4329" w:rsidRDefault="001B79CD" w:rsidP="00315ADB">
    <w:pPr>
      <w:pStyle w:val="Header"/>
      <w:tabs>
        <w:tab w:val="left" w:pos="1483"/>
      </w:tabs>
      <w:ind w:left="360"/>
      <w:rPr>
        <w:position w:val="90"/>
        <w:sz w:val="12"/>
        <w:szCs w:val="12"/>
      </w:rPr>
    </w:pP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5D283635" wp14:editId="7D13120B">
          <wp:extent cx="4873625" cy="4873625"/>
          <wp:effectExtent l="0" t="0" r="0" b="0"/>
          <wp:docPr id="16" name="Picture 16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3107665C" wp14:editId="096D493A">
          <wp:extent cx="4873625" cy="4873625"/>
          <wp:effectExtent l="0" t="0" r="0" b="0"/>
          <wp:docPr id="15" name="Picture 15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6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928FA"/>
    <w:multiLevelType w:val="hybridMultilevel"/>
    <w:tmpl w:val="575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17B"/>
    <w:multiLevelType w:val="hybridMultilevel"/>
    <w:tmpl w:val="87B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EF5"/>
    <w:multiLevelType w:val="hybridMultilevel"/>
    <w:tmpl w:val="901AC3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43CA"/>
    <w:multiLevelType w:val="hybridMultilevel"/>
    <w:tmpl w:val="DA9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5671D"/>
    <w:multiLevelType w:val="hybridMultilevel"/>
    <w:tmpl w:val="03984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5BC3"/>
    <w:multiLevelType w:val="hybridMultilevel"/>
    <w:tmpl w:val="04E62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42EB"/>
    <w:multiLevelType w:val="hybridMultilevel"/>
    <w:tmpl w:val="FAF2C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4569E"/>
    <w:multiLevelType w:val="hybridMultilevel"/>
    <w:tmpl w:val="7AA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F3D98"/>
    <w:multiLevelType w:val="hybridMultilevel"/>
    <w:tmpl w:val="61E2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3A2E"/>
    <w:multiLevelType w:val="hybridMultilevel"/>
    <w:tmpl w:val="8538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4C34"/>
    <w:multiLevelType w:val="hybridMultilevel"/>
    <w:tmpl w:val="656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0CC6"/>
    <w:multiLevelType w:val="hybridMultilevel"/>
    <w:tmpl w:val="7ED4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B12BF"/>
    <w:multiLevelType w:val="hybridMultilevel"/>
    <w:tmpl w:val="AEA6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477D5"/>
    <w:multiLevelType w:val="hybridMultilevel"/>
    <w:tmpl w:val="E8E6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106A7"/>
    <w:multiLevelType w:val="hybridMultilevel"/>
    <w:tmpl w:val="B98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B3600"/>
    <w:multiLevelType w:val="hybridMultilevel"/>
    <w:tmpl w:val="D20A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57BD7"/>
    <w:multiLevelType w:val="hybridMultilevel"/>
    <w:tmpl w:val="55B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14DA5"/>
    <w:multiLevelType w:val="hybridMultilevel"/>
    <w:tmpl w:val="D70A4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BF3C47"/>
    <w:multiLevelType w:val="hybridMultilevel"/>
    <w:tmpl w:val="6CA09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C74B67"/>
    <w:multiLevelType w:val="hybridMultilevel"/>
    <w:tmpl w:val="DB3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D6519"/>
    <w:multiLevelType w:val="multilevel"/>
    <w:tmpl w:val="87AA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0"/>
  </w:num>
  <w:num w:numId="9">
    <w:abstractNumId w:val="26"/>
  </w:num>
  <w:num w:numId="10">
    <w:abstractNumId w:val="19"/>
  </w:num>
  <w:num w:numId="11">
    <w:abstractNumId w:val="14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24"/>
  </w:num>
  <w:num w:numId="17">
    <w:abstractNumId w:val="8"/>
  </w:num>
  <w:num w:numId="18">
    <w:abstractNumId w:val="27"/>
  </w:num>
  <w:num w:numId="19">
    <w:abstractNumId w:val="22"/>
  </w:num>
  <w:num w:numId="20">
    <w:abstractNumId w:val="15"/>
  </w:num>
  <w:num w:numId="21">
    <w:abstractNumId w:val="10"/>
  </w:num>
  <w:num w:numId="22">
    <w:abstractNumId w:val="13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0458"/>
    <w:rsid w:val="000051E9"/>
    <w:rsid w:val="00005B4D"/>
    <w:rsid w:val="00007808"/>
    <w:rsid w:val="00007B76"/>
    <w:rsid w:val="000101F4"/>
    <w:rsid w:val="00010F60"/>
    <w:rsid w:val="000117B6"/>
    <w:rsid w:val="000126D1"/>
    <w:rsid w:val="000150E2"/>
    <w:rsid w:val="00015978"/>
    <w:rsid w:val="00015DC0"/>
    <w:rsid w:val="00016BBF"/>
    <w:rsid w:val="000212DF"/>
    <w:rsid w:val="00021B60"/>
    <w:rsid w:val="00022ABD"/>
    <w:rsid w:val="000238BB"/>
    <w:rsid w:val="000247D0"/>
    <w:rsid w:val="00025046"/>
    <w:rsid w:val="0003033A"/>
    <w:rsid w:val="0003057D"/>
    <w:rsid w:val="00030FFB"/>
    <w:rsid w:val="00031575"/>
    <w:rsid w:val="000318B5"/>
    <w:rsid w:val="00032055"/>
    <w:rsid w:val="00032871"/>
    <w:rsid w:val="000336FE"/>
    <w:rsid w:val="00035194"/>
    <w:rsid w:val="00035AC1"/>
    <w:rsid w:val="00036696"/>
    <w:rsid w:val="00036DA3"/>
    <w:rsid w:val="0004008F"/>
    <w:rsid w:val="00040E62"/>
    <w:rsid w:val="000427DA"/>
    <w:rsid w:val="00044D69"/>
    <w:rsid w:val="000453F1"/>
    <w:rsid w:val="000454B8"/>
    <w:rsid w:val="0004582A"/>
    <w:rsid w:val="00045BA6"/>
    <w:rsid w:val="00045E8F"/>
    <w:rsid w:val="00046292"/>
    <w:rsid w:val="00050ABA"/>
    <w:rsid w:val="00051E29"/>
    <w:rsid w:val="00052B3E"/>
    <w:rsid w:val="000548CA"/>
    <w:rsid w:val="00055DCA"/>
    <w:rsid w:val="00056858"/>
    <w:rsid w:val="000570A9"/>
    <w:rsid w:val="0006148A"/>
    <w:rsid w:val="0006148E"/>
    <w:rsid w:val="00061B6E"/>
    <w:rsid w:val="00062C82"/>
    <w:rsid w:val="00063EF2"/>
    <w:rsid w:val="00064EF2"/>
    <w:rsid w:val="0006533D"/>
    <w:rsid w:val="00067573"/>
    <w:rsid w:val="000725DB"/>
    <w:rsid w:val="00073627"/>
    <w:rsid w:val="0007376D"/>
    <w:rsid w:val="00074D61"/>
    <w:rsid w:val="00075849"/>
    <w:rsid w:val="0007729F"/>
    <w:rsid w:val="00083E02"/>
    <w:rsid w:val="0008443B"/>
    <w:rsid w:val="00084F44"/>
    <w:rsid w:val="00085856"/>
    <w:rsid w:val="000868E3"/>
    <w:rsid w:val="000879B3"/>
    <w:rsid w:val="00092664"/>
    <w:rsid w:val="000930B1"/>
    <w:rsid w:val="00095727"/>
    <w:rsid w:val="00097429"/>
    <w:rsid w:val="00097A6F"/>
    <w:rsid w:val="000A04CE"/>
    <w:rsid w:val="000A1066"/>
    <w:rsid w:val="000A12EF"/>
    <w:rsid w:val="000A22B2"/>
    <w:rsid w:val="000A5F9D"/>
    <w:rsid w:val="000A67CC"/>
    <w:rsid w:val="000B0199"/>
    <w:rsid w:val="000B02FB"/>
    <w:rsid w:val="000B0364"/>
    <w:rsid w:val="000B0515"/>
    <w:rsid w:val="000B14A6"/>
    <w:rsid w:val="000B159C"/>
    <w:rsid w:val="000B1839"/>
    <w:rsid w:val="000B20AF"/>
    <w:rsid w:val="000B26CB"/>
    <w:rsid w:val="000B5938"/>
    <w:rsid w:val="000B60A4"/>
    <w:rsid w:val="000B6310"/>
    <w:rsid w:val="000B76DF"/>
    <w:rsid w:val="000C0AAB"/>
    <w:rsid w:val="000C0AC9"/>
    <w:rsid w:val="000C0FF1"/>
    <w:rsid w:val="000C13B1"/>
    <w:rsid w:val="000C19BC"/>
    <w:rsid w:val="000C239A"/>
    <w:rsid w:val="000C2461"/>
    <w:rsid w:val="000C4481"/>
    <w:rsid w:val="000C6F1E"/>
    <w:rsid w:val="000D14FD"/>
    <w:rsid w:val="000D1B88"/>
    <w:rsid w:val="000D2059"/>
    <w:rsid w:val="000D40B8"/>
    <w:rsid w:val="000D418B"/>
    <w:rsid w:val="000D431A"/>
    <w:rsid w:val="000D5905"/>
    <w:rsid w:val="000D5A26"/>
    <w:rsid w:val="000E02FA"/>
    <w:rsid w:val="000E11D9"/>
    <w:rsid w:val="000E156E"/>
    <w:rsid w:val="000E1E13"/>
    <w:rsid w:val="000E2171"/>
    <w:rsid w:val="000E5710"/>
    <w:rsid w:val="000E631A"/>
    <w:rsid w:val="000E6ACD"/>
    <w:rsid w:val="000E6D93"/>
    <w:rsid w:val="000E70C2"/>
    <w:rsid w:val="000E7D27"/>
    <w:rsid w:val="000F0134"/>
    <w:rsid w:val="000F1EEF"/>
    <w:rsid w:val="000F1F3D"/>
    <w:rsid w:val="000F4DCB"/>
    <w:rsid w:val="000F609F"/>
    <w:rsid w:val="000F7FAB"/>
    <w:rsid w:val="00100C57"/>
    <w:rsid w:val="00100E6F"/>
    <w:rsid w:val="00101318"/>
    <w:rsid w:val="00101713"/>
    <w:rsid w:val="001036C6"/>
    <w:rsid w:val="0010439E"/>
    <w:rsid w:val="00104B08"/>
    <w:rsid w:val="00104B55"/>
    <w:rsid w:val="00105CC6"/>
    <w:rsid w:val="00107802"/>
    <w:rsid w:val="00110751"/>
    <w:rsid w:val="00113BB6"/>
    <w:rsid w:val="00114532"/>
    <w:rsid w:val="0012028B"/>
    <w:rsid w:val="0012067B"/>
    <w:rsid w:val="00123596"/>
    <w:rsid w:val="00123B93"/>
    <w:rsid w:val="001257CC"/>
    <w:rsid w:val="0013003E"/>
    <w:rsid w:val="0013102B"/>
    <w:rsid w:val="00131DAD"/>
    <w:rsid w:val="001320AC"/>
    <w:rsid w:val="00133E57"/>
    <w:rsid w:val="00134150"/>
    <w:rsid w:val="001351FE"/>
    <w:rsid w:val="001357F6"/>
    <w:rsid w:val="00135D7E"/>
    <w:rsid w:val="00136DEA"/>
    <w:rsid w:val="00136F14"/>
    <w:rsid w:val="001376C4"/>
    <w:rsid w:val="00137966"/>
    <w:rsid w:val="00140056"/>
    <w:rsid w:val="00141293"/>
    <w:rsid w:val="001415BB"/>
    <w:rsid w:val="0014172D"/>
    <w:rsid w:val="00142E52"/>
    <w:rsid w:val="0014315E"/>
    <w:rsid w:val="00145B65"/>
    <w:rsid w:val="00147882"/>
    <w:rsid w:val="00150565"/>
    <w:rsid w:val="00150EFE"/>
    <w:rsid w:val="00151934"/>
    <w:rsid w:val="001523F3"/>
    <w:rsid w:val="00152D38"/>
    <w:rsid w:val="00154223"/>
    <w:rsid w:val="00155444"/>
    <w:rsid w:val="0015596B"/>
    <w:rsid w:val="0015599D"/>
    <w:rsid w:val="00155B2B"/>
    <w:rsid w:val="00156ED5"/>
    <w:rsid w:val="00157A07"/>
    <w:rsid w:val="00160E88"/>
    <w:rsid w:val="0016250E"/>
    <w:rsid w:val="00164BE2"/>
    <w:rsid w:val="0016534A"/>
    <w:rsid w:val="00165A40"/>
    <w:rsid w:val="00166169"/>
    <w:rsid w:val="0016643D"/>
    <w:rsid w:val="001666F8"/>
    <w:rsid w:val="00166F96"/>
    <w:rsid w:val="001715AB"/>
    <w:rsid w:val="00171864"/>
    <w:rsid w:val="00174496"/>
    <w:rsid w:val="001747CF"/>
    <w:rsid w:val="001756F1"/>
    <w:rsid w:val="00181236"/>
    <w:rsid w:val="001840CD"/>
    <w:rsid w:val="00184CE9"/>
    <w:rsid w:val="00186248"/>
    <w:rsid w:val="001862D7"/>
    <w:rsid w:val="001877B5"/>
    <w:rsid w:val="00191E20"/>
    <w:rsid w:val="00192EAF"/>
    <w:rsid w:val="00194362"/>
    <w:rsid w:val="00194422"/>
    <w:rsid w:val="00194D6C"/>
    <w:rsid w:val="00197C8D"/>
    <w:rsid w:val="001A1100"/>
    <w:rsid w:val="001A2415"/>
    <w:rsid w:val="001A340C"/>
    <w:rsid w:val="001A3593"/>
    <w:rsid w:val="001A37D5"/>
    <w:rsid w:val="001A5853"/>
    <w:rsid w:val="001A5C5E"/>
    <w:rsid w:val="001A5EC8"/>
    <w:rsid w:val="001A6F37"/>
    <w:rsid w:val="001B01B7"/>
    <w:rsid w:val="001B09F6"/>
    <w:rsid w:val="001B0A52"/>
    <w:rsid w:val="001B166E"/>
    <w:rsid w:val="001B1D20"/>
    <w:rsid w:val="001B1F1D"/>
    <w:rsid w:val="001B255B"/>
    <w:rsid w:val="001B30AD"/>
    <w:rsid w:val="001B54D3"/>
    <w:rsid w:val="001B6874"/>
    <w:rsid w:val="001B79CD"/>
    <w:rsid w:val="001B7BA2"/>
    <w:rsid w:val="001C10FF"/>
    <w:rsid w:val="001C16AB"/>
    <w:rsid w:val="001C18C3"/>
    <w:rsid w:val="001C1DA6"/>
    <w:rsid w:val="001C2F74"/>
    <w:rsid w:val="001C38D2"/>
    <w:rsid w:val="001C4203"/>
    <w:rsid w:val="001C44B8"/>
    <w:rsid w:val="001C6913"/>
    <w:rsid w:val="001C69FB"/>
    <w:rsid w:val="001C7866"/>
    <w:rsid w:val="001D0204"/>
    <w:rsid w:val="001D0D0A"/>
    <w:rsid w:val="001D1219"/>
    <w:rsid w:val="001D17D7"/>
    <w:rsid w:val="001D2E99"/>
    <w:rsid w:val="001D4A32"/>
    <w:rsid w:val="001D528F"/>
    <w:rsid w:val="001D5CA3"/>
    <w:rsid w:val="001D627C"/>
    <w:rsid w:val="001D6FC4"/>
    <w:rsid w:val="001D7C6B"/>
    <w:rsid w:val="001E037B"/>
    <w:rsid w:val="001E1ACF"/>
    <w:rsid w:val="001E22F4"/>
    <w:rsid w:val="001E329F"/>
    <w:rsid w:val="001E3478"/>
    <w:rsid w:val="001E6922"/>
    <w:rsid w:val="001E6C4E"/>
    <w:rsid w:val="001E72EC"/>
    <w:rsid w:val="001E7390"/>
    <w:rsid w:val="001E7452"/>
    <w:rsid w:val="001F0862"/>
    <w:rsid w:val="001F0D6D"/>
    <w:rsid w:val="001F1CBF"/>
    <w:rsid w:val="001F1FBC"/>
    <w:rsid w:val="001F36D5"/>
    <w:rsid w:val="001F3805"/>
    <w:rsid w:val="001F3F33"/>
    <w:rsid w:val="001F5867"/>
    <w:rsid w:val="001F6478"/>
    <w:rsid w:val="001F6634"/>
    <w:rsid w:val="002026AB"/>
    <w:rsid w:val="00203869"/>
    <w:rsid w:val="00203D5F"/>
    <w:rsid w:val="00203FC5"/>
    <w:rsid w:val="002044A8"/>
    <w:rsid w:val="002046AE"/>
    <w:rsid w:val="002049DA"/>
    <w:rsid w:val="00206A49"/>
    <w:rsid w:val="00206C9A"/>
    <w:rsid w:val="002071D1"/>
    <w:rsid w:val="00207B09"/>
    <w:rsid w:val="002100AC"/>
    <w:rsid w:val="00211370"/>
    <w:rsid w:val="00211BD5"/>
    <w:rsid w:val="00211F56"/>
    <w:rsid w:val="0021219A"/>
    <w:rsid w:val="0021311A"/>
    <w:rsid w:val="00213DD2"/>
    <w:rsid w:val="00215362"/>
    <w:rsid w:val="0021701F"/>
    <w:rsid w:val="00222599"/>
    <w:rsid w:val="00222763"/>
    <w:rsid w:val="00222C40"/>
    <w:rsid w:val="00223525"/>
    <w:rsid w:val="00225EBB"/>
    <w:rsid w:val="00230648"/>
    <w:rsid w:val="00231885"/>
    <w:rsid w:val="00232A13"/>
    <w:rsid w:val="00233F3B"/>
    <w:rsid w:val="0023404F"/>
    <w:rsid w:val="002342A1"/>
    <w:rsid w:val="00234411"/>
    <w:rsid w:val="002368D6"/>
    <w:rsid w:val="002372F5"/>
    <w:rsid w:val="00242727"/>
    <w:rsid w:val="00247128"/>
    <w:rsid w:val="002475CF"/>
    <w:rsid w:val="0025083B"/>
    <w:rsid w:val="00252821"/>
    <w:rsid w:val="00252B8A"/>
    <w:rsid w:val="00252CDC"/>
    <w:rsid w:val="002545BB"/>
    <w:rsid w:val="00254ECB"/>
    <w:rsid w:val="00255E5B"/>
    <w:rsid w:val="00255E67"/>
    <w:rsid w:val="00256073"/>
    <w:rsid w:val="002565F1"/>
    <w:rsid w:val="00256858"/>
    <w:rsid w:val="00256FAD"/>
    <w:rsid w:val="002625DF"/>
    <w:rsid w:val="0026260E"/>
    <w:rsid w:val="0026358D"/>
    <w:rsid w:val="00264094"/>
    <w:rsid w:val="00264C6D"/>
    <w:rsid w:val="00264D9F"/>
    <w:rsid w:val="00267E9C"/>
    <w:rsid w:val="002705B1"/>
    <w:rsid w:val="0027060A"/>
    <w:rsid w:val="002722EB"/>
    <w:rsid w:val="00274A66"/>
    <w:rsid w:val="00274BE6"/>
    <w:rsid w:val="00274C7B"/>
    <w:rsid w:val="00274FB6"/>
    <w:rsid w:val="00276DD2"/>
    <w:rsid w:val="00277F19"/>
    <w:rsid w:val="0028110F"/>
    <w:rsid w:val="00283B76"/>
    <w:rsid w:val="0028435B"/>
    <w:rsid w:val="00285D93"/>
    <w:rsid w:val="002867B1"/>
    <w:rsid w:val="00286C98"/>
    <w:rsid w:val="00286F96"/>
    <w:rsid w:val="002900B4"/>
    <w:rsid w:val="00291134"/>
    <w:rsid w:val="0029181F"/>
    <w:rsid w:val="002922F7"/>
    <w:rsid w:val="002924AA"/>
    <w:rsid w:val="002925BE"/>
    <w:rsid w:val="002945E0"/>
    <w:rsid w:val="002947F7"/>
    <w:rsid w:val="002957C7"/>
    <w:rsid w:val="00295C29"/>
    <w:rsid w:val="002967FB"/>
    <w:rsid w:val="002A0857"/>
    <w:rsid w:val="002A1575"/>
    <w:rsid w:val="002A201D"/>
    <w:rsid w:val="002A23D1"/>
    <w:rsid w:val="002A2C5C"/>
    <w:rsid w:val="002A3084"/>
    <w:rsid w:val="002A41ED"/>
    <w:rsid w:val="002A4363"/>
    <w:rsid w:val="002A4560"/>
    <w:rsid w:val="002A7D78"/>
    <w:rsid w:val="002B0BE9"/>
    <w:rsid w:val="002B19B9"/>
    <w:rsid w:val="002B1ABB"/>
    <w:rsid w:val="002B1C40"/>
    <w:rsid w:val="002B25E5"/>
    <w:rsid w:val="002B2C35"/>
    <w:rsid w:val="002B49AD"/>
    <w:rsid w:val="002B66D3"/>
    <w:rsid w:val="002C06E3"/>
    <w:rsid w:val="002C1691"/>
    <w:rsid w:val="002C1C01"/>
    <w:rsid w:val="002C5315"/>
    <w:rsid w:val="002C59F4"/>
    <w:rsid w:val="002C66A2"/>
    <w:rsid w:val="002C70F2"/>
    <w:rsid w:val="002D07A1"/>
    <w:rsid w:val="002D26E0"/>
    <w:rsid w:val="002D2932"/>
    <w:rsid w:val="002D2A17"/>
    <w:rsid w:val="002D440D"/>
    <w:rsid w:val="002D6CC5"/>
    <w:rsid w:val="002D7077"/>
    <w:rsid w:val="002D74A8"/>
    <w:rsid w:val="002E1093"/>
    <w:rsid w:val="002E11B9"/>
    <w:rsid w:val="002E2BA0"/>
    <w:rsid w:val="002E2BA7"/>
    <w:rsid w:val="002E59B9"/>
    <w:rsid w:val="002E6EEC"/>
    <w:rsid w:val="002E755E"/>
    <w:rsid w:val="002E7D6A"/>
    <w:rsid w:val="002F16C5"/>
    <w:rsid w:val="002F27B1"/>
    <w:rsid w:val="002F4B88"/>
    <w:rsid w:val="002F4C08"/>
    <w:rsid w:val="002F57DF"/>
    <w:rsid w:val="002F7D00"/>
    <w:rsid w:val="00300EF9"/>
    <w:rsid w:val="0030128D"/>
    <w:rsid w:val="00306003"/>
    <w:rsid w:val="003065CA"/>
    <w:rsid w:val="00307B02"/>
    <w:rsid w:val="0031033E"/>
    <w:rsid w:val="00311374"/>
    <w:rsid w:val="00311AE0"/>
    <w:rsid w:val="003131C0"/>
    <w:rsid w:val="00313798"/>
    <w:rsid w:val="00314293"/>
    <w:rsid w:val="00315ADB"/>
    <w:rsid w:val="00316994"/>
    <w:rsid w:val="00317F04"/>
    <w:rsid w:val="00320CF2"/>
    <w:rsid w:val="00323D39"/>
    <w:rsid w:val="003240EE"/>
    <w:rsid w:val="00330946"/>
    <w:rsid w:val="003310D7"/>
    <w:rsid w:val="0033214C"/>
    <w:rsid w:val="00332CE6"/>
    <w:rsid w:val="00332D0E"/>
    <w:rsid w:val="00333079"/>
    <w:rsid w:val="00333404"/>
    <w:rsid w:val="0033538F"/>
    <w:rsid w:val="0033571D"/>
    <w:rsid w:val="0033684C"/>
    <w:rsid w:val="00340904"/>
    <w:rsid w:val="0034157D"/>
    <w:rsid w:val="00341A50"/>
    <w:rsid w:val="00342744"/>
    <w:rsid w:val="00342A99"/>
    <w:rsid w:val="00342B93"/>
    <w:rsid w:val="0034301D"/>
    <w:rsid w:val="00343269"/>
    <w:rsid w:val="00344529"/>
    <w:rsid w:val="00344885"/>
    <w:rsid w:val="00345BAC"/>
    <w:rsid w:val="00345DFD"/>
    <w:rsid w:val="003461CF"/>
    <w:rsid w:val="00346445"/>
    <w:rsid w:val="00350C45"/>
    <w:rsid w:val="00353395"/>
    <w:rsid w:val="003538D5"/>
    <w:rsid w:val="003541DD"/>
    <w:rsid w:val="00355DB4"/>
    <w:rsid w:val="00357AC0"/>
    <w:rsid w:val="00360669"/>
    <w:rsid w:val="00361173"/>
    <w:rsid w:val="00361D50"/>
    <w:rsid w:val="00362643"/>
    <w:rsid w:val="003631C1"/>
    <w:rsid w:val="0036424A"/>
    <w:rsid w:val="00366141"/>
    <w:rsid w:val="00366687"/>
    <w:rsid w:val="003708B4"/>
    <w:rsid w:val="00371A1F"/>
    <w:rsid w:val="0037216E"/>
    <w:rsid w:val="00374FE7"/>
    <w:rsid w:val="00376157"/>
    <w:rsid w:val="00377406"/>
    <w:rsid w:val="003776D2"/>
    <w:rsid w:val="003810FA"/>
    <w:rsid w:val="003814A4"/>
    <w:rsid w:val="00381BFD"/>
    <w:rsid w:val="00382597"/>
    <w:rsid w:val="003825CD"/>
    <w:rsid w:val="00382BF6"/>
    <w:rsid w:val="00383A33"/>
    <w:rsid w:val="00384232"/>
    <w:rsid w:val="00384255"/>
    <w:rsid w:val="00384B13"/>
    <w:rsid w:val="0038634E"/>
    <w:rsid w:val="00393432"/>
    <w:rsid w:val="00394A7A"/>
    <w:rsid w:val="00395200"/>
    <w:rsid w:val="00395A73"/>
    <w:rsid w:val="00397A04"/>
    <w:rsid w:val="003A0397"/>
    <w:rsid w:val="003A08A2"/>
    <w:rsid w:val="003A192D"/>
    <w:rsid w:val="003A1E71"/>
    <w:rsid w:val="003A1F75"/>
    <w:rsid w:val="003A459B"/>
    <w:rsid w:val="003A4888"/>
    <w:rsid w:val="003A4EFC"/>
    <w:rsid w:val="003A63AD"/>
    <w:rsid w:val="003A778E"/>
    <w:rsid w:val="003A7C73"/>
    <w:rsid w:val="003B1E62"/>
    <w:rsid w:val="003B5271"/>
    <w:rsid w:val="003B53F3"/>
    <w:rsid w:val="003B5885"/>
    <w:rsid w:val="003B5D1A"/>
    <w:rsid w:val="003B7364"/>
    <w:rsid w:val="003B7C54"/>
    <w:rsid w:val="003C0B5C"/>
    <w:rsid w:val="003C1A6A"/>
    <w:rsid w:val="003C2A83"/>
    <w:rsid w:val="003C3096"/>
    <w:rsid w:val="003C4417"/>
    <w:rsid w:val="003C5478"/>
    <w:rsid w:val="003C6B2C"/>
    <w:rsid w:val="003C73B9"/>
    <w:rsid w:val="003C7F26"/>
    <w:rsid w:val="003D05DF"/>
    <w:rsid w:val="003D224F"/>
    <w:rsid w:val="003D4A9E"/>
    <w:rsid w:val="003D4F24"/>
    <w:rsid w:val="003D5539"/>
    <w:rsid w:val="003D6155"/>
    <w:rsid w:val="003E1FB0"/>
    <w:rsid w:val="003E2248"/>
    <w:rsid w:val="003E2F1C"/>
    <w:rsid w:val="003E3814"/>
    <w:rsid w:val="003E40D5"/>
    <w:rsid w:val="003E422D"/>
    <w:rsid w:val="003E459D"/>
    <w:rsid w:val="003E4E48"/>
    <w:rsid w:val="003E5AC4"/>
    <w:rsid w:val="003E745A"/>
    <w:rsid w:val="003E7FFC"/>
    <w:rsid w:val="003F2147"/>
    <w:rsid w:val="003F4E36"/>
    <w:rsid w:val="0040084C"/>
    <w:rsid w:val="00401A9C"/>
    <w:rsid w:val="00402621"/>
    <w:rsid w:val="004048D4"/>
    <w:rsid w:val="00405376"/>
    <w:rsid w:val="0040759F"/>
    <w:rsid w:val="00407D93"/>
    <w:rsid w:val="00410801"/>
    <w:rsid w:val="00411FED"/>
    <w:rsid w:val="0041216A"/>
    <w:rsid w:val="0041317D"/>
    <w:rsid w:val="00413A0E"/>
    <w:rsid w:val="0041489C"/>
    <w:rsid w:val="00414A94"/>
    <w:rsid w:val="004151E2"/>
    <w:rsid w:val="00416D85"/>
    <w:rsid w:val="00416E93"/>
    <w:rsid w:val="00416EBB"/>
    <w:rsid w:val="00417F9B"/>
    <w:rsid w:val="0042177A"/>
    <w:rsid w:val="004217E8"/>
    <w:rsid w:val="00421B0E"/>
    <w:rsid w:val="004239C9"/>
    <w:rsid w:val="00424F01"/>
    <w:rsid w:val="00424FD5"/>
    <w:rsid w:val="00426915"/>
    <w:rsid w:val="0042730D"/>
    <w:rsid w:val="00427616"/>
    <w:rsid w:val="00427B88"/>
    <w:rsid w:val="00430428"/>
    <w:rsid w:val="004304C4"/>
    <w:rsid w:val="004305B6"/>
    <w:rsid w:val="00430C63"/>
    <w:rsid w:val="00431C73"/>
    <w:rsid w:val="00434A6C"/>
    <w:rsid w:val="0043533D"/>
    <w:rsid w:val="00435D77"/>
    <w:rsid w:val="0043718B"/>
    <w:rsid w:val="00437E99"/>
    <w:rsid w:val="00440393"/>
    <w:rsid w:val="00441411"/>
    <w:rsid w:val="00443D19"/>
    <w:rsid w:val="00445C27"/>
    <w:rsid w:val="00452149"/>
    <w:rsid w:val="004540D0"/>
    <w:rsid w:val="004548BD"/>
    <w:rsid w:val="00455AA5"/>
    <w:rsid w:val="00455BD3"/>
    <w:rsid w:val="00455C89"/>
    <w:rsid w:val="00460FBF"/>
    <w:rsid w:val="00460FC5"/>
    <w:rsid w:val="00461A48"/>
    <w:rsid w:val="00461DCD"/>
    <w:rsid w:val="00462309"/>
    <w:rsid w:val="004635DA"/>
    <w:rsid w:val="00463CA8"/>
    <w:rsid w:val="00463F31"/>
    <w:rsid w:val="00464691"/>
    <w:rsid w:val="00466848"/>
    <w:rsid w:val="00467839"/>
    <w:rsid w:val="00470828"/>
    <w:rsid w:val="00471491"/>
    <w:rsid w:val="00471E68"/>
    <w:rsid w:val="00472E41"/>
    <w:rsid w:val="004752EA"/>
    <w:rsid w:val="004757A0"/>
    <w:rsid w:val="004802DA"/>
    <w:rsid w:val="0048112A"/>
    <w:rsid w:val="00481162"/>
    <w:rsid w:val="0048351F"/>
    <w:rsid w:val="00490944"/>
    <w:rsid w:val="004914E1"/>
    <w:rsid w:val="0049188E"/>
    <w:rsid w:val="004929B7"/>
    <w:rsid w:val="00493C24"/>
    <w:rsid w:val="0049508A"/>
    <w:rsid w:val="004953C6"/>
    <w:rsid w:val="0049658D"/>
    <w:rsid w:val="004971C3"/>
    <w:rsid w:val="004978B2"/>
    <w:rsid w:val="004A09EC"/>
    <w:rsid w:val="004A53FF"/>
    <w:rsid w:val="004A64D2"/>
    <w:rsid w:val="004B06CF"/>
    <w:rsid w:val="004B1650"/>
    <w:rsid w:val="004B314B"/>
    <w:rsid w:val="004B318A"/>
    <w:rsid w:val="004B41CF"/>
    <w:rsid w:val="004B4586"/>
    <w:rsid w:val="004B6392"/>
    <w:rsid w:val="004B70FE"/>
    <w:rsid w:val="004B7656"/>
    <w:rsid w:val="004B79D2"/>
    <w:rsid w:val="004C0097"/>
    <w:rsid w:val="004C03D1"/>
    <w:rsid w:val="004C0B20"/>
    <w:rsid w:val="004C109D"/>
    <w:rsid w:val="004C13B7"/>
    <w:rsid w:val="004C209C"/>
    <w:rsid w:val="004C276F"/>
    <w:rsid w:val="004C2872"/>
    <w:rsid w:val="004C417D"/>
    <w:rsid w:val="004C45EA"/>
    <w:rsid w:val="004C4A2C"/>
    <w:rsid w:val="004C533C"/>
    <w:rsid w:val="004C581B"/>
    <w:rsid w:val="004C6335"/>
    <w:rsid w:val="004C76A5"/>
    <w:rsid w:val="004D00E5"/>
    <w:rsid w:val="004D127F"/>
    <w:rsid w:val="004D1671"/>
    <w:rsid w:val="004D1999"/>
    <w:rsid w:val="004D614D"/>
    <w:rsid w:val="004D7629"/>
    <w:rsid w:val="004D791F"/>
    <w:rsid w:val="004D7A96"/>
    <w:rsid w:val="004D7E80"/>
    <w:rsid w:val="004E0813"/>
    <w:rsid w:val="004E21AA"/>
    <w:rsid w:val="004E242D"/>
    <w:rsid w:val="004E2EFC"/>
    <w:rsid w:val="004E33DD"/>
    <w:rsid w:val="004E6187"/>
    <w:rsid w:val="004E6A44"/>
    <w:rsid w:val="004E75B3"/>
    <w:rsid w:val="004F01DE"/>
    <w:rsid w:val="004F0583"/>
    <w:rsid w:val="004F122C"/>
    <w:rsid w:val="004F1A2D"/>
    <w:rsid w:val="004F2EF8"/>
    <w:rsid w:val="004F39AE"/>
    <w:rsid w:val="004F5E8D"/>
    <w:rsid w:val="00501122"/>
    <w:rsid w:val="00502B4A"/>
    <w:rsid w:val="00504551"/>
    <w:rsid w:val="005062CA"/>
    <w:rsid w:val="005062CD"/>
    <w:rsid w:val="00510401"/>
    <w:rsid w:val="0051248A"/>
    <w:rsid w:val="005127CE"/>
    <w:rsid w:val="00512DF9"/>
    <w:rsid w:val="005131B2"/>
    <w:rsid w:val="005156B7"/>
    <w:rsid w:val="005160EF"/>
    <w:rsid w:val="005169F4"/>
    <w:rsid w:val="00520009"/>
    <w:rsid w:val="005202C7"/>
    <w:rsid w:val="0052178E"/>
    <w:rsid w:val="00521E24"/>
    <w:rsid w:val="00522002"/>
    <w:rsid w:val="005239B2"/>
    <w:rsid w:val="00523AE5"/>
    <w:rsid w:val="00524EB9"/>
    <w:rsid w:val="005268F9"/>
    <w:rsid w:val="0053055B"/>
    <w:rsid w:val="0053106B"/>
    <w:rsid w:val="00532600"/>
    <w:rsid w:val="00534FE4"/>
    <w:rsid w:val="0053620A"/>
    <w:rsid w:val="00536F90"/>
    <w:rsid w:val="00537619"/>
    <w:rsid w:val="00537B58"/>
    <w:rsid w:val="005431E9"/>
    <w:rsid w:val="00543CF4"/>
    <w:rsid w:val="00544BCE"/>
    <w:rsid w:val="00546FF2"/>
    <w:rsid w:val="00547AD4"/>
    <w:rsid w:val="0055088B"/>
    <w:rsid w:val="005510BF"/>
    <w:rsid w:val="005532D6"/>
    <w:rsid w:val="00553760"/>
    <w:rsid w:val="00553BF1"/>
    <w:rsid w:val="00555E76"/>
    <w:rsid w:val="00557E62"/>
    <w:rsid w:val="00561A66"/>
    <w:rsid w:val="00562BDC"/>
    <w:rsid w:val="005641B9"/>
    <w:rsid w:val="005647EE"/>
    <w:rsid w:val="00564B7F"/>
    <w:rsid w:val="005659E2"/>
    <w:rsid w:val="00565AA2"/>
    <w:rsid w:val="00566078"/>
    <w:rsid w:val="005709BF"/>
    <w:rsid w:val="00571DF2"/>
    <w:rsid w:val="005725BF"/>
    <w:rsid w:val="0057371B"/>
    <w:rsid w:val="00575317"/>
    <w:rsid w:val="00575658"/>
    <w:rsid w:val="0057574A"/>
    <w:rsid w:val="00575875"/>
    <w:rsid w:val="00577205"/>
    <w:rsid w:val="0058036C"/>
    <w:rsid w:val="0058045D"/>
    <w:rsid w:val="00582390"/>
    <w:rsid w:val="00584142"/>
    <w:rsid w:val="0058466B"/>
    <w:rsid w:val="00584765"/>
    <w:rsid w:val="005849D8"/>
    <w:rsid w:val="00584FAA"/>
    <w:rsid w:val="005907AF"/>
    <w:rsid w:val="0059156F"/>
    <w:rsid w:val="00592286"/>
    <w:rsid w:val="0059234F"/>
    <w:rsid w:val="00593307"/>
    <w:rsid w:val="00593A86"/>
    <w:rsid w:val="005945CB"/>
    <w:rsid w:val="0059496C"/>
    <w:rsid w:val="0059520C"/>
    <w:rsid w:val="00595344"/>
    <w:rsid w:val="0059565A"/>
    <w:rsid w:val="0059689C"/>
    <w:rsid w:val="00597098"/>
    <w:rsid w:val="0059760B"/>
    <w:rsid w:val="00597BD3"/>
    <w:rsid w:val="005A0C6B"/>
    <w:rsid w:val="005A0E7C"/>
    <w:rsid w:val="005A26BB"/>
    <w:rsid w:val="005A357F"/>
    <w:rsid w:val="005A3E17"/>
    <w:rsid w:val="005A4E67"/>
    <w:rsid w:val="005A5463"/>
    <w:rsid w:val="005A5C13"/>
    <w:rsid w:val="005B103F"/>
    <w:rsid w:val="005B1889"/>
    <w:rsid w:val="005B1F1D"/>
    <w:rsid w:val="005B2CBB"/>
    <w:rsid w:val="005B3A02"/>
    <w:rsid w:val="005B3A80"/>
    <w:rsid w:val="005B541A"/>
    <w:rsid w:val="005B61E6"/>
    <w:rsid w:val="005C089B"/>
    <w:rsid w:val="005C277B"/>
    <w:rsid w:val="005C2C88"/>
    <w:rsid w:val="005C34F4"/>
    <w:rsid w:val="005C3AF7"/>
    <w:rsid w:val="005C4744"/>
    <w:rsid w:val="005C53CC"/>
    <w:rsid w:val="005C5587"/>
    <w:rsid w:val="005C5E18"/>
    <w:rsid w:val="005C6648"/>
    <w:rsid w:val="005D0CB3"/>
    <w:rsid w:val="005D1A7C"/>
    <w:rsid w:val="005D37BB"/>
    <w:rsid w:val="005D5DC7"/>
    <w:rsid w:val="005D6699"/>
    <w:rsid w:val="005E072B"/>
    <w:rsid w:val="005E1176"/>
    <w:rsid w:val="005E2DE1"/>
    <w:rsid w:val="005E67D7"/>
    <w:rsid w:val="005E6CF2"/>
    <w:rsid w:val="005E7C82"/>
    <w:rsid w:val="005F1004"/>
    <w:rsid w:val="005F20B3"/>
    <w:rsid w:val="005F222C"/>
    <w:rsid w:val="005F36BE"/>
    <w:rsid w:val="005F4C3B"/>
    <w:rsid w:val="005F679B"/>
    <w:rsid w:val="005F71EF"/>
    <w:rsid w:val="005F7816"/>
    <w:rsid w:val="005F7BCF"/>
    <w:rsid w:val="0060157B"/>
    <w:rsid w:val="0060200E"/>
    <w:rsid w:val="00602E9C"/>
    <w:rsid w:val="006039A6"/>
    <w:rsid w:val="00603F42"/>
    <w:rsid w:val="006050C8"/>
    <w:rsid w:val="00610482"/>
    <w:rsid w:val="006131B9"/>
    <w:rsid w:val="00613258"/>
    <w:rsid w:val="00613CF1"/>
    <w:rsid w:val="006143CD"/>
    <w:rsid w:val="006144F6"/>
    <w:rsid w:val="00615C0A"/>
    <w:rsid w:val="00616043"/>
    <w:rsid w:val="00616A1B"/>
    <w:rsid w:val="006220C1"/>
    <w:rsid w:val="006224B9"/>
    <w:rsid w:val="00622FCD"/>
    <w:rsid w:val="00623A23"/>
    <w:rsid w:val="00623E74"/>
    <w:rsid w:val="00623FBB"/>
    <w:rsid w:val="00624633"/>
    <w:rsid w:val="00625D68"/>
    <w:rsid w:val="00626D9F"/>
    <w:rsid w:val="0062737C"/>
    <w:rsid w:val="00627A79"/>
    <w:rsid w:val="00631A15"/>
    <w:rsid w:val="00631F4A"/>
    <w:rsid w:val="00632205"/>
    <w:rsid w:val="006327A9"/>
    <w:rsid w:val="006333DF"/>
    <w:rsid w:val="00633D51"/>
    <w:rsid w:val="00635F3C"/>
    <w:rsid w:val="00635FD0"/>
    <w:rsid w:val="0063604B"/>
    <w:rsid w:val="00637B68"/>
    <w:rsid w:val="006409F5"/>
    <w:rsid w:val="00642234"/>
    <w:rsid w:val="006422E8"/>
    <w:rsid w:val="00642BEE"/>
    <w:rsid w:val="00642DBF"/>
    <w:rsid w:val="00643F72"/>
    <w:rsid w:val="00644F7D"/>
    <w:rsid w:val="006465E6"/>
    <w:rsid w:val="00646AA0"/>
    <w:rsid w:val="006479DC"/>
    <w:rsid w:val="006522A9"/>
    <w:rsid w:val="006538A4"/>
    <w:rsid w:val="00654ABD"/>
    <w:rsid w:val="00654F6F"/>
    <w:rsid w:val="0065573E"/>
    <w:rsid w:val="006564B3"/>
    <w:rsid w:val="00656BD7"/>
    <w:rsid w:val="00656D6E"/>
    <w:rsid w:val="00657A69"/>
    <w:rsid w:val="00661A4F"/>
    <w:rsid w:val="006623C9"/>
    <w:rsid w:val="00662D29"/>
    <w:rsid w:val="0066367C"/>
    <w:rsid w:val="00667F5E"/>
    <w:rsid w:val="00671297"/>
    <w:rsid w:val="00672865"/>
    <w:rsid w:val="00672BC2"/>
    <w:rsid w:val="006756B5"/>
    <w:rsid w:val="0067668A"/>
    <w:rsid w:val="00677470"/>
    <w:rsid w:val="00681872"/>
    <w:rsid w:val="00684438"/>
    <w:rsid w:val="00684AF8"/>
    <w:rsid w:val="00684DED"/>
    <w:rsid w:val="00685000"/>
    <w:rsid w:val="00685201"/>
    <w:rsid w:val="006858EE"/>
    <w:rsid w:val="006863EF"/>
    <w:rsid w:val="006876E0"/>
    <w:rsid w:val="0069126B"/>
    <w:rsid w:val="00691591"/>
    <w:rsid w:val="00692C4D"/>
    <w:rsid w:val="00694964"/>
    <w:rsid w:val="00697034"/>
    <w:rsid w:val="006A0144"/>
    <w:rsid w:val="006A02F8"/>
    <w:rsid w:val="006A0A99"/>
    <w:rsid w:val="006A2767"/>
    <w:rsid w:val="006A4F81"/>
    <w:rsid w:val="006A5D43"/>
    <w:rsid w:val="006A63AE"/>
    <w:rsid w:val="006A647B"/>
    <w:rsid w:val="006B2290"/>
    <w:rsid w:val="006B4F29"/>
    <w:rsid w:val="006B72A5"/>
    <w:rsid w:val="006C04B1"/>
    <w:rsid w:val="006C1854"/>
    <w:rsid w:val="006C1B73"/>
    <w:rsid w:val="006C2461"/>
    <w:rsid w:val="006C2AFA"/>
    <w:rsid w:val="006C2FB6"/>
    <w:rsid w:val="006C5EFC"/>
    <w:rsid w:val="006D0A38"/>
    <w:rsid w:val="006D175D"/>
    <w:rsid w:val="006D1F89"/>
    <w:rsid w:val="006D35EB"/>
    <w:rsid w:val="006D67CE"/>
    <w:rsid w:val="006D7780"/>
    <w:rsid w:val="006D7DD4"/>
    <w:rsid w:val="006E08B0"/>
    <w:rsid w:val="006E093B"/>
    <w:rsid w:val="006E09F6"/>
    <w:rsid w:val="006E3D60"/>
    <w:rsid w:val="006E5CA0"/>
    <w:rsid w:val="006E798E"/>
    <w:rsid w:val="006E7C46"/>
    <w:rsid w:val="006F155A"/>
    <w:rsid w:val="006F1567"/>
    <w:rsid w:val="006F1884"/>
    <w:rsid w:val="006F20FF"/>
    <w:rsid w:val="006F34AC"/>
    <w:rsid w:val="006F3848"/>
    <w:rsid w:val="006F4DE6"/>
    <w:rsid w:val="006F4FBA"/>
    <w:rsid w:val="006F7FAC"/>
    <w:rsid w:val="00702F80"/>
    <w:rsid w:val="00703785"/>
    <w:rsid w:val="0070489A"/>
    <w:rsid w:val="007054F1"/>
    <w:rsid w:val="00705C22"/>
    <w:rsid w:val="00705C88"/>
    <w:rsid w:val="007061DD"/>
    <w:rsid w:val="0070647B"/>
    <w:rsid w:val="0070715E"/>
    <w:rsid w:val="007122D6"/>
    <w:rsid w:val="007148C1"/>
    <w:rsid w:val="0071539C"/>
    <w:rsid w:val="00716510"/>
    <w:rsid w:val="007169BB"/>
    <w:rsid w:val="00717DA2"/>
    <w:rsid w:val="00720C19"/>
    <w:rsid w:val="007210AC"/>
    <w:rsid w:val="007232AE"/>
    <w:rsid w:val="00724A1C"/>
    <w:rsid w:val="00724F9B"/>
    <w:rsid w:val="007252D2"/>
    <w:rsid w:val="007260F3"/>
    <w:rsid w:val="0072660A"/>
    <w:rsid w:val="007267B5"/>
    <w:rsid w:val="00726D4E"/>
    <w:rsid w:val="00727080"/>
    <w:rsid w:val="0073137D"/>
    <w:rsid w:val="00733F15"/>
    <w:rsid w:val="00734A52"/>
    <w:rsid w:val="007360CF"/>
    <w:rsid w:val="007366CD"/>
    <w:rsid w:val="00741AA2"/>
    <w:rsid w:val="007425A2"/>
    <w:rsid w:val="00742E89"/>
    <w:rsid w:val="007453B5"/>
    <w:rsid w:val="007456FA"/>
    <w:rsid w:val="00747EF8"/>
    <w:rsid w:val="00752A40"/>
    <w:rsid w:val="00755551"/>
    <w:rsid w:val="0075653C"/>
    <w:rsid w:val="00756DC0"/>
    <w:rsid w:val="00761505"/>
    <w:rsid w:val="007616CA"/>
    <w:rsid w:val="00761B9D"/>
    <w:rsid w:val="00762159"/>
    <w:rsid w:val="00762506"/>
    <w:rsid w:val="00763706"/>
    <w:rsid w:val="00763CD6"/>
    <w:rsid w:val="00765597"/>
    <w:rsid w:val="0076593D"/>
    <w:rsid w:val="00765F06"/>
    <w:rsid w:val="0076622D"/>
    <w:rsid w:val="00766F81"/>
    <w:rsid w:val="00767999"/>
    <w:rsid w:val="00770692"/>
    <w:rsid w:val="0077104F"/>
    <w:rsid w:val="00771CC4"/>
    <w:rsid w:val="00773069"/>
    <w:rsid w:val="007745EA"/>
    <w:rsid w:val="00776F76"/>
    <w:rsid w:val="00777277"/>
    <w:rsid w:val="00777293"/>
    <w:rsid w:val="0077756B"/>
    <w:rsid w:val="00780CC2"/>
    <w:rsid w:val="00782606"/>
    <w:rsid w:val="00783BC2"/>
    <w:rsid w:val="0078420B"/>
    <w:rsid w:val="007856DF"/>
    <w:rsid w:val="00787B3D"/>
    <w:rsid w:val="00790A8E"/>
    <w:rsid w:val="00791612"/>
    <w:rsid w:val="00791943"/>
    <w:rsid w:val="0079314C"/>
    <w:rsid w:val="00797649"/>
    <w:rsid w:val="007A040B"/>
    <w:rsid w:val="007A082E"/>
    <w:rsid w:val="007A20DF"/>
    <w:rsid w:val="007A2E87"/>
    <w:rsid w:val="007A30F0"/>
    <w:rsid w:val="007A5496"/>
    <w:rsid w:val="007A591C"/>
    <w:rsid w:val="007A5B32"/>
    <w:rsid w:val="007A5FB4"/>
    <w:rsid w:val="007A7E76"/>
    <w:rsid w:val="007B0491"/>
    <w:rsid w:val="007B05E4"/>
    <w:rsid w:val="007B32B8"/>
    <w:rsid w:val="007B35C2"/>
    <w:rsid w:val="007B4617"/>
    <w:rsid w:val="007B4F1E"/>
    <w:rsid w:val="007B743C"/>
    <w:rsid w:val="007C07DD"/>
    <w:rsid w:val="007C0CD2"/>
    <w:rsid w:val="007C16F0"/>
    <w:rsid w:val="007C2157"/>
    <w:rsid w:val="007C2FBE"/>
    <w:rsid w:val="007C4F12"/>
    <w:rsid w:val="007C57DF"/>
    <w:rsid w:val="007C6061"/>
    <w:rsid w:val="007C648C"/>
    <w:rsid w:val="007D2576"/>
    <w:rsid w:val="007D2A2C"/>
    <w:rsid w:val="007D3B36"/>
    <w:rsid w:val="007D5810"/>
    <w:rsid w:val="007D5CDD"/>
    <w:rsid w:val="007D5CE2"/>
    <w:rsid w:val="007D6C3E"/>
    <w:rsid w:val="007D7D13"/>
    <w:rsid w:val="007E011A"/>
    <w:rsid w:val="007E0AC1"/>
    <w:rsid w:val="007E0D92"/>
    <w:rsid w:val="007E1E94"/>
    <w:rsid w:val="007E20F6"/>
    <w:rsid w:val="007E24F8"/>
    <w:rsid w:val="007E51A1"/>
    <w:rsid w:val="007E60BB"/>
    <w:rsid w:val="007E67C6"/>
    <w:rsid w:val="007F07EF"/>
    <w:rsid w:val="007F1ACA"/>
    <w:rsid w:val="007F3194"/>
    <w:rsid w:val="00800A3A"/>
    <w:rsid w:val="008028C8"/>
    <w:rsid w:val="00802CBD"/>
    <w:rsid w:val="008036C2"/>
    <w:rsid w:val="00804D05"/>
    <w:rsid w:val="0080569D"/>
    <w:rsid w:val="008064D1"/>
    <w:rsid w:val="00806AB3"/>
    <w:rsid w:val="00810B1B"/>
    <w:rsid w:val="00811539"/>
    <w:rsid w:val="008115D4"/>
    <w:rsid w:val="0081215A"/>
    <w:rsid w:val="00812D3A"/>
    <w:rsid w:val="00814D20"/>
    <w:rsid w:val="008150C4"/>
    <w:rsid w:val="00817008"/>
    <w:rsid w:val="00817902"/>
    <w:rsid w:val="00820BB4"/>
    <w:rsid w:val="00820FE3"/>
    <w:rsid w:val="00822AA6"/>
    <w:rsid w:val="00823BC8"/>
    <w:rsid w:val="00824354"/>
    <w:rsid w:val="00824A27"/>
    <w:rsid w:val="0082553A"/>
    <w:rsid w:val="00826724"/>
    <w:rsid w:val="008303D8"/>
    <w:rsid w:val="00831B36"/>
    <w:rsid w:val="00831CB8"/>
    <w:rsid w:val="008337C1"/>
    <w:rsid w:val="00833831"/>
    <w:rsid w:val="00834E06"/>
    <w:rsid w:val="00835022"/>
    <w:rsid w:val="00835C21"/>
    <w:rsid w:val="00837730"/>
    <w:rsid w:val="0085132B"/>
    <w:rsid w:val="00851D40"/>
    <w:rsid w:val="00852E98"/>
    <w:rsid w:val="00853A61"/>
    <w:rsid w:val="00853BEA"/>
    <w:rsid w:val="008541AD"/>
    <w:rsid w:val="00854795"/>
    <w:rsid w:val="00854D12"/>
    <w:rsid w:val="0085506A"/>
    <w:rsid w:val="00856788"/>
    <w:rsid w:val="00857EAF"/>
    <w:rsid w:val="008610DC"/>
    <w:rsid w:val="00861419"/>
    <w:rsid w:val="00862563"/>
    <w:rsid w:val="008636D4"/>
    <w:rsid w:val="00864BF7"/>
    <w:rsid w:val="00865168"/>
    <w:rsid w:val="00865A84"/>
    <w:rsid w:val="00871B58"/>
    <w:rsid w:val="00872087"/>
    <w:rsid w:val="008724AB"/>
    <w:rsid w:val="008728E2"/>
    <w:rsid w:val="00874913"/>
    <w:rsid w:val="0088023E"/>
    <w:rsid w:val="008817A7"/>
    <w:rsid w:val="00882BED"/>
    <w:rsid w:val="008876BD"/>
    <w:rsid w:val="008921F1"/>
    <w:rsid w:val="00892995"/>
    <w:rsid w:val="00894878"/>
    <w:rsid w:val="00896D4F"/>
    <w:rsid w:val="008974E5"/>
    <w:rsid w:val="008A1DF4"/>
    <w:rsid w:val="008A2DB0"/>
    <w:rsid w:val="008A43B6"/>
    <w:rsid w:val="008A53C9"/>
    <w:rsid w:val="008A6BD4"/>
    <w:rsid w:val="008A7484"/>
    <w:rsid w:val="008B0765"/>
    <w:rsid w:val="008B1B78"/>
    <w:rsid w:val="008B2908"/>
    <w:rsid w:val="008B3670"/>
    <w:rsid w:val="008B50E4"/>
    <w:rsid w:val="008B6E34"/>
    <w:rsid w:val="008B7F76"/>
    <w:rsid w:val="008C14A7"/>
    <w:rsid w:val="008C1881"/>
    <w:rsid w:val="008C205E"/>
    <w:rsid w:val="008C2A6B"/>
    <w:rsid w:val="008C3B3B"/>
    <w:rsid w:val="008C45CA"/>
    <w:rsid w:val="008C5B23"/>
    <w:rsid w:val="008C640A"/>
    <w:rsid w:val="008C65FA"/>
    <w:rsid w:val="008C6D0D"/>
    <w:rsid w:val="008D00CB"/>
    <w:rsid w:val="008D187D"/>
    <w:rsid w:val="008D230E"/>
    <w:rsid w:val="008D26E8"/>
    <w:rsid w:val="008D44EC"/>
    <w:rsid w:val="008D6341"/>
    <w:rsid w:val="008D649F"/>
    <w:rsid w:val="008D6A72"/>
    <w:rsid w:val="008D7891"/>
    <w:rsid w:val="008E2261"/>
    <w:rsid w:val="008E7614"/>
    <w:rsid w:val="008F0275"/>
    <w:rsid w:val="008F16FB"/>
    <w:rsid w:val="008F28A2"/>
    <w:rsid w:val="008F3650"/>
    <w:rsid w:val="008F506C"/>
    <w:rsid w:val="008F68B0"/>
    <w:rsid w:val="009007C7"/>
    <w:rsid w:val="00900AC3"/>
    <w:rsid w:val="00900C0B"/>
    <w:rsid w:val="009011D3"/>
    <w:rsid w:val="009026BF"/>
    <w:rsid w:val="0090289D"/>
    <w:rsid w:val="0090404C"/>
    <w:rsid w:val="009045BA"/>
    <w:rsid w:val="00906D03"/>
    <w:rsid w:val="00912F95"/>
    <w:rsid w:val="00912FB7"/>
    <w:rsid w:val="00914E89"/>
    <w:rsid w:val="0092086A"/>
    <w:rsid w:val="00921D94"/>
    <w:rsid w:val="00924FDF"/>
    <w:rsid w:val="00925B9A"/>
    <w:rsid w:val="00925E38"/>
    <w:rsid w:val="00926CA7"/>
    <w:rsid w:val="00933463"/>
    <w:rsid w:val="00934254"/>
    <w:rsid w:val="00940D26"/>
    <w:rsid w:val="00940DD4"/>
    <w:rsid w:val="00941377"/>
    <w:rsid w:val="00942CE5"/>
    <w:rsid w:val="00942DB1"/>
    <w:rsid w:val="00943EA2"/>
    <w:rsid w:val="009448DA"/>
    <w:rsid w:val="00944C71"/>
    <w:rsid w:val="009450B0"/>
    <w:rsid w:val="00950887"/>
    <w:rsid w:val="009508D4"/>
    <w:rsid w:val="009510F1"/>
    <w:rsid w:val="00952266"/>
    <w:rsid w:val="00952924"/>
    <w:rsid w:val="00953961"/>
    <w:rsid w:val="00954A4E"/>
    <w:rsid w:val="0095508A"/>
    <w:rsid w:val="00955F32"/>
    <w:rsid w:val="00956430"/>
    <w:rsid w:val="00960E12"/>
    <w:rsid w:val="00961424"/>
    <w:rsid w:val="009617C1"/>
    <w:rsid w:val="00962EF6"/>
    <w:rsid w:val="00963CA7"/>
    <w:rsid w:val="009650EC"/>
    <w:rsid w:val="00965477"/>
    <w:rsid w:val="00966A5F"/>
    <w:rsid w:val="00970D16"/>
    <w:rsid w:val="009710A9"/>
    <w:rsid w:val="00971321"/>
    <w:rsid w:val="009754DB"/>
    <w:rsid w:val="0097610F"/>
    <w:rsid w:val="0097791A"/>
    <w:rsid w:val="0098118F"/>
    <w:rsid w:val="00981BD8"/>
    <w:rsid w:val="00982157"/>
    <w:rsid w:val="0098246E"/>
    <w:rsid w:val="00986313"/>
    <w:rsid w:val="0098649F"/>
    <w:rsid w:val="00987F34"/>
    <w:rsid w:val="00990920"/>
    <w:rsid w:val="0099132C"/>
    <w:rsid w:val="00992DBE"/>
    <w:rsid w:val="009948ED"/>
    <w:rsid w:val="0099653D"/>
    <w:rsid w:val="0099730B"/>
    <w:rsid w:val="009A04D5"/>
    <w:rsid w:val="009A0733"/>
    <w:rsid w:val="009A0E7A"/>
    <w:rsid w:val="009A0FA7"/>
    <w:rsid w:val="009A13E3"/>
    <w:rsid w:val="009A19D3"/>
    <w:rsid w:val="009A1F11"/>
    <w:rsid w:val="009A21DC"/>
    <w:rsid w:val="009A34AC"/>
    <w:rsid w:val="009A44EB"/>
    <w:rsid w:val="009A480A"/>
    <w:rsid w:val="009A4AC3"/>
    <w:rsid w:val="009A74FC"/>
    <w:rsid w:val="009A7C0D"/>
    <w:rsid w:val="009B0EBE"/>
    <w:rsid w:val="009B2208"/>
    <w:rsid w:val="009B4A32"/>
    <w:rsid w:val="009C056F"/>
    <w:rsid w:val="009C1BFC"/>
    <w:rsid w:val="009C2A64"/>
    <w:rsid w:val="009C2A74"/>
    <w:rsid w:val="009C2C29"/>
    <w:rsid w:val="009C3D67"/>
    <w:rsid w:val="009C50C3"/>
    <w:rsid w:val="009C73CC"/>
    <w:rsid w:val="009C7E3E"/>
    <w:rsid w:val="009D014F"/>
    <w:rsid w:val="009D07EA"/>
    <w:rsid w:val="009D0C95"/>
    <w:rsid w:val="009D62F4"/>
    <w:rsid w:val="009D637D"/>
    <w:rsid w:val="009D752D"/>
    <w:rsid w:val="009D7FD7"/>
    <w:rsid w:val="009E11D1"/>
    <w:rsid w:val="009E13D7"/>
    <w:rsid w:val="009E1743"/>
    <w:rsid w:val="009E22B0"/>
    <w:rsid w:val="009E2380"/>
    <w:rsid w:val="009E2411"/>
    <w:rsid w:val="009E356D"/>
    <w:rsid w:val="009E3708"/>
    <w:rsid w:val="009E3E35"/>
    <w:rsid w:val="009E707D"/>
    <w:rsid w:val="009E71B7"/>
    <w:rsid w:val="009E7673"/>
    <w:rsid w:val="009E7FB5"/>
    <w:rsid w:val="009F12AA"/>
    <w:rsid w:val="009F16A3"/>
    <w:rsid w:val="009F2FDC"/>
    <w:rsid w:val="009F326A"/>
    <w:rsid w:val="009F366B"/>
    <w:rsid w:val="009F52C5"/>
    <w:rsid w:val="009F58BE"/>
    <w:rsid w:val="009F6567"/>
    <w:rsid w:val="009F6ADE"/>
    <w:rsid w:val="009F7474"/>
    <w:rsid w:val="00A00056"/>
    <w:rsid w:val="00A00FAB"/>
    <w:rsid w:val="00A011FC"/>
    <w:rsid w:val="00A060E0"/>
    <w:rsid w:val="00A06AB8"/>
    <w:rsid w:val="00A070FD"/>
    <w:rsid w:val="00A1112F"/>
    <w:rsid w:val="00A116B9"/>
    <w:rsid w:val="00A11E34"/>
    <w:rsid w:val="00A120F5"/>
    <w:rsid w:val="00A12120"/>
    <w:rsid w:val="00A15423"/>
    <w:rsid w:val="00A1704B"/>
    <w:rsid w:val="00A201BB"/>
    <w:rsid w:val="00A202E6"/>
    <w:rsid w:val="00A21059"/>
    <w:rsid w:val="00A23372"/>
    <w:rsid w:val="00A233F9"/>
    <w:rsid w:val="00A24F8B"/>
    <w:rsid w:val="00A2593C"/>
    <w:rsid w:val="00A263BF"/>
    <w:rsid w:val="00A30903"/>
    <w:rsid w:val="00A319E5"/>
    <w:rsid w:val="00A31FC0"/>
    <w:rsid w:val="00A32540"/>
    <w:rsid w:val="00A337C4"/>
    <w:rsid w:val="00A34DB8"/>
    <w:rsid w:val="00A34F3B"/>
    <w:rsid w:val="00A36F90"/>
    <w:rsid w:val="00A376FB"/>
    <w:rsid w:val="00A37867"/>
    <w:rsid w:val="00A43F65"/>
    <w:rsid w:val="00A4689D"/>
    <w:rsid w:val="00A468EB"/>
    <w:rsid w:val="00A469AB"/>
    <w:rsid w:val="00A46B50"/>
    <w:rsid w:val="00A47A70"/>
    <w:rsid w:val="00A50122"/>
    <w:rsid w:val="00A51F41"/>
    <w:rsid w:val="00A5273E"/>
    <w:rsid w:val="00A52CE5"/>
    <w:rsid w:val="00A53484"/>
    <w:rsid w:val="00A54233"/>
    <w:rsid w:val="00A56839"/>
    <w:rsid w:val="00A56C49"/>
    <w:rsid w:val="00A57BE4"/>
    <w:rsid w:val="00A57E22"/>
    <w:rsid w:val="00A60AEE"/>
    <w:rsid w:val="00A60BCB"/>
    <w:rsid w:val="00A63422"/>
    <w:rsid w:val="00A63EC3"/>
    <w:rsid w:val="00A64475"/>
    <w:rsid w:val="00A64730"/>
    <w:rsid w:val="00A64A94"/>
    <w:rsid w:val="00A66403"/>
    <w:rsid w:val="00A66A19"/>
    <w:rsid w:val="00A67C35"/>
    <w:rsid w:val="00A67EDF"/>
    <w:rsid w:val="00A71F7A"/>
    <w:rsid w:val="00A74724"/>
    <w:rsid w:val="00A76D60"/>
    <w:rsid w:val="00A77222"/>
    <w:rsid w:val="00A77F86"/>
    <w:rsid w:val="00A803D8"/>
    <w:rsid w:val="00A81255"/>
    <w:rsid w:val="00A826E2"/>
    <w:rsid w:val="00A8332C"/>
    <w:rsid w:val="00A851D5"/>
    <w:rsid w:val="00A854F1"/>
    <w:rsid w:val="00A85C1B"/>
    <w:rsid w:val="00A85F1D"/>
    <w:rsid w:val="00A86BB6"/>
    <w:rsid w:val="00A90662"/>
    <w:rsid w:val="00A90705"/>
    <w:rsid w:val="00A932ED"/>
    <w:rsid w:val="00A933D8"/>
    <w:rsid w:val="00A9366D"/>
    <w:rsid w:val="00A93F80"/>
    <w:rsid w:val="00A93F9A"/>
    <w:rsid w:val="00A95CA6"/>
    <w:rsid w:val="00A96184"/>
    <w:rsid w:val="00A97A70"/>
    <w:rsid w:val="00AA0865"/>
    <w:rsid w:val="00AA0E4A"/>
    <w:rsid w:val="00AA1EE6"/>
    <w:rsid w:val="00AA2158"/>
    <w:rsid w:val="00AA350B"/>
    <w:rsid w:val="00AA643F"/>
    <w:rsid w:val="00AA6444"/>
    <w:rsid w:val="00AA6C6B"/>
    <w:rsid w:val="00AB1559"/>
    <w:rsid w:val="00AB4019"/>
    <w:rsid w:val="00AB4635"/>
    <w:rsid w:val="00AB5A8E"/>
    <w:rsid w:val="00AB6801"/>
    <w:rsid w:val="00AB6F02"/>
    <w:rsid w:val="00AB7854"/>
    <w:rsid w:val="00AB788A"/>
    <w:rsid w:val="00AB7B4B"/>
    <w:rsid w:val="00AC0180"/>
    <w:rsid w:val="00AC0854"/>
    <w:rsid w:val="00AC18F2"/>
    <w:rsid w:val="00AC1F86"/>
    <w:rsid w:val="00AC2C6E"/>
    <w:rsid w:val="00AC3BDE"/>
    <w:rsid w:val="00AC3EE1"/>
    <w:rsid w:val="00AC43F1"/>
    <w:rsid w:val="00AC4DC2"/>
    <w:rsid w:val="00AD0E52"/>
    <w:rsid w:val="00AD146C"/>
    <w:rsid w:val="00AD3059"/>
    <w:rsid w:val="00AD480B"/>
    <w:rsid w:val="00AD795C"/>
    <w:rsid w:val="00AE09FE"/>
    <w:rsid w:val="00AE1371"/>
    <w:rsid w:val="00AE1596"/>
    <w:rsid w:val="00AE25D1"/>
    <w:rsid w:val="00AE5A55"/>
    <w:rsid w:val="00AE7912"/>
    <w:rsid w:val="00AE7AF8"/>
    <w:rsid w:val="00AF1C42"/>
    <w:rsid w:val="00AF378A"/>
    <w:rsid w:val="00AF3A7D"/>
    <w:rsid w:val="00AF5939"/>
    <w:rsid w:val="00AF6428"/>
    <w:rsid w:val="00AF6A89"/>
    <w:rsid w:val="00AF7263"/>
    <w:rsid w:val="00B0139D"/>
    <w:rsid w:val="00B0529E"/>
    <w:rsid w:val="00B0618B"/>
    <w:rsid w:val="00B06A06"/>
    <w:rsid w:val="00B10B15"/>
    <w:rsid w:val="00B125C6"/>
    <w:rsid w:val="00B144F2"/>
    <w:rsid w:val="00B148E0"/>
    <w:rsid w:val="00B15164"/>
    <w:rsid w:val="00B162F4"/>
    <w:rsid w:val="00B171D4"/>
    <w:rsid w:val="00B253DF"/>
    <w:rsid w:val="00B2545A"/>
    <w:rsid w:val="00B25615"/>
    <w:rsid w:val="00B258D0"/>
    <w:rsid w:val="00B25C10"/>
    <w:rsid w:val="00B2664A"/>
    <w:rsid w:val="00B26EF7"/>
    <w:rsid w:val="00B27525"/>
    <w:rsid w:val="00B27E0C"/>
    <w:rsid w:val="00B31736"/>
    <w:rsid w:val="00B318F7"/>
    <w:rsid w:val="00B3591A"/>
    <w:rsid w:val="00B35A7A"/>
    <w:rsid w:val="00B35DB8"/>
    <w:rsid w:val="00B36A8A"/>
    <w:rsid w:val="00B37F24"/>
    <w:rsid w:val="00B4101B"/>
    <w:rsid w:val="00B432F1"/>
    <w:rsid w:val="00B4742C"/>
    <w:rsid w:val="00B52E56"/>
    <w:rsid w:val="00B54FED"/>
    <w:rsid w:val="00B56A13"/>
    <w:rsid w:val="00B578F2"/>
    <w:rsid w:val="00B61B73"/>
    <w:rsid w:val="00B61F39"/>
    <w:rsid w:val="00B63515"/>
    <w:rsid w:val="00B63FEB"/>
    <w:rsid w:val="00B670BA"/>
    <w:rsid w:val="00B6715F"/>
    <w:rsid w:val="00B67E78"/>
    <w:rsid w:val="00B67EBF"/>
    <w:rsid w:val="00B70478"/>
    <w:rsid w:val="00B705E8"/>
    <w:rsid w:val="00B70848"/>
    <w:rsid w:val="00B70BEB"/>
    <w:rsid w:val="00B7364F"/>
    <w:rsid w:val="00B744DA"/>
    <w:rsid w:val="00B745D5"/>
    <w:rsid w:val="00B74969"/>
    <w:rsid w:val="00B770F9"/>
    <w:rsid w:val="00B77751"/>
    <w:rsid w:val="00B8007A"/>
    <w:rsid w:val="00B802DF"/>
    <w:rsid w:val="00B81196"/>
    <w:rsid w:val="00B811E2"/>
    <w:rsid w:val="00B81ACA"/>
    <w:rsid w:val="00B81E69"/>
    <w:rsid w:val="00B81ECB"/>
    <w:rsid w:val="00B840D0"/>
    <w:rsid w:val="00B8424F"/>
    <w:rsid w:val="00B84DFF"/>
    <w:rsid w:val="00B84FAB"/>
    <w:rsid w:val="00B85AB7"/>
    <w:rsid w:val="00B868BF"/>
    <w:rsid w:val="00B86BD3"/>
    <w:rsid w:val="00B86F2C"/>
    <w:rsid w:val="00B92A98"/>
    <w:rsid w:val="00B9443F"/>
    <w:rsid w:val="00B945F1"/>
    <w:rsid w:val="00B94B59"/>
    <w:rsid w:val="00B951E6"/>
    <w:rsid w:val="00B95A07"/>
    <w:rsid w:val="00B96F38"/>
    <w:rsid w:val="00BA163C"/>
    <w:rsid w:val="00BA1911"/>
    <w:rsid w:val="00BA24D2"/>
    <w:rsid w:val="00BA3937"/>
    <w:rsid w:val="00BA3A38"/>
    <w:rsid w:val="00BA4DD8"/>
    <w:rsid w:val="00BA50E4"/>
    <w:rsid w:val="00BA5339"/>
    <w:rsid w:val="00BB1071"/>
    <w:rsid w:val="00BB1755"/>
    <w:rsid w:val="00BB1B6F"/>
    <w:rsid w:val="00BB1EE5"/>
    <w:rsid w:val="00BB47ED"/>
    <w:rsid w:val="00BB5689"/>
    <w:rsid w:val="00BB57BC"/>
    <w:rsid w:val="00BB6AC9"/>
    <w:rsid w:val="00BB6BA0"/>
    <w:rsid w:val="00BC02D2"/>
    <w:rsid w:val="00BC07C3"/>
    <w:rsid w:val="00BC0E73"/>
    <w:rsid w:val="00BC138D"/>
    <w:rsid w:val="00BC1A6A"/>
    <w:rsid w:val="00BC282B"/>
    <w:rsid w:val="00BC5E07"/>
    <w:rsid w:val="00BC7683"/>
    <w:rsid w:val="00BD07D8"/>
    <w:rsid w:val="00BD1782"/>
    <w:rsid w:val="00BD2E3C"/>
    <w:rsid w:val="00BD3E42"/>
    <w:rsid w:val="00BD42D7"/>
    <w:rsid w:val="00BD456E"/>
    <w:rsid w:val="00BD5032"/>
    <w:rsid w:val="00BE00B6"/>
    <w:rsid w:val="00BE3DD3"/>
    <w:rsid w:val="00BE5C11"/>
    <w:rsid w:val="00BE77A4"/>
    <w:rsid w:val="00BE78D2"/>
    <w:rsid w:val="00BF0B32"/>
    <w:rsid w:val="00BF145A"/>
    <w:rsid w:val="00BF2590"/>
    <w:rsid w:val="00BF2A8F"/>
    <w:rsid w:val="00BF358A"/>
    <w:rsid w:val="00BF7590"/>
    <w:rsid w:val="00BF7691"/>
    <w:rsid w:val="00BF7B54"/>
    <w:rsid w:val="00C00719"/>
    <w:rsid w:val="00C013AB"/>
    <w:rsid w:val="00C01493"/>
    <w:rsid w:val="00C01939"/>
    <w:rsid w:val="00C0297E"/>
    <w:rsid w:val="00C03740"/>
    <w:rsid w:val="00C03C2A"/>
    <w:rsid w:val="00C03D0E"/>
    <w:rsid w:val="00C04549"/>
    <w:rsid w:val="00C049DE"/>
    <w:rsid w:val="00C05421"/>
    <w:rsid w:val="00C07595"/>
    <w:rsid w:val="00C075E1"/>
    <w:rsid w:val="00C11360"/>
    <w:rsid w:val="00C11C3C"/>
    <w:rsid w:val="00C11ED1"/>
    <w:rsid w:val="00C1263D"/>
    <w:rsid w:val="00C13269"/>
    <w:rsid w:val="00C137E7"/>
    <w:rsid w:val="00C149DC"/>
    <w:rsid w:val="00C16CA2"/>
    <w:rsid w:val="00C17CEF"/>
    <w:rsid w:val="00C20D8F"/>
    <w:rsid w:val="00C24878"/>
    <w:rsid w:val="00C255B4"/>
    <w:rsid w:val="00C259CE"/>
    <w:rsid w:val="00C26B59"/>
    <w:rsid w:val="00C32BF2"/>
    <w:rsid w:val="00C37035"/>
    <w:rsid w:val="00C43BE3"/>
    <w:rsid w:val="00C43C23"/>
    <w:rsid w:val="00C43F0B"/>
    <w:rsid w:val="00C447B0"/>
    <w:rsid w:val="00C44C30"/>
    <w:rsid w:val="00C45D59"/>
    <w:rsid w:val="00C4699C"/>
    <w:rsid w:val="00C46F25"/>
    <w:rsid w:val="00C50FCE"/>
    <w:rsid w:val="00C51709"/>
    <w:rsid w:val="00C52A10"/>
    <w:rsid w:val="00C53C57"/>
    <w:rsid w:val="00C550A2"/>
    <w:rsid w:val="00C56382"/>
    <w:rsid w:val="00C56AFB"/>
    <w:rsid w:val="00C575F3"/>
    <w:rsid w:val="00C57748"/>
    <w:rsid w:val="00C60143"/>
    <w:rsid w:val="00C601E8"/>
    <w:rsid w:val="00C61827"/>
    <w:rsid w:val="00C62B8C"/>
    <w:rsid w:val="00C63DFB"/>
    <w:rsid w:val="00C64FEA"/>
    <w:rsid w:val="00C6511B"/>
    <w:rsid w:val="00C66CF9"/>
    <w:rsid w:val="00C6709C"/>
    <w:rsid w:val="00C6725B"/>
    <w:rsid w:val="00C6776A"/>
    <w:rsid w:val="00C6794B"/>
    <w:rsid w:val="00C7057A"/>
    <w:rsid w:val="00C71739"/>
    <w:rsid w:val="00C71DBB"/>
    <w:rsid w:val="00C725BC"/>
    <w:rsid w:val="00C73DB7"/>
    <w:rsid w:val="00C757A2"/>
    <w:rsid w:val="00C766AF"/>
    <w:rsid w:val="00C76743"/>
    <w:rsid w:val="00C76BC7"/>
    <w:rsid w:val="00C770E3"/>
    <w:rsid w:val="00C80DC2"/>
    <w:rsid w:val="00C8156B"/>
    <w:rsid w:val="00C818AC"/>
    <w:rsid w:val="00C828E7"/>
    <w:rsid w:val="00C8489D"/>
    <w:rsid w:val="00C851B1"/>
    <w:rsid w:val="00C867AF"/>
    <w:rsid w:val="00C86D3F"/>
    <w:rsid w:val="00C86EA7"/>
    <w:rsid w:val="00C8770F"/>
    <w:rsid w:val="00C879E4"/>
    <w:rsid w:val="00C9183B"/>
    <w:rsid w:val="00C9271F"/>
    <w:rsid w:val="00C9288E"/>
    <w:rsid w:val="00C935F7"/>
    <w:rsid w:val="00C93E70"/>
    <w:rsid w:val="00C94E42"/>
    <w:rsid w:val="00C969E5"/>
    <w:rsid w:val="00C97764"/>
    <w:rsid w:val="00CA2259"/>
    <w:rsid w:val="00CA3056"/>
    <w:rsid w:val="00CA3CD7"/>
    <w:rsid w:val="00CA7CAF"/>
    <w:rsid w:val="00CB0C88"/>
    <w:rsid w:val="00CB1743"/>
    <w:rsid w:val="00CB196A"/>
    <w:rsid w:val="00CB2ECE"/>
    <w:rsid w:val="00CB4269"/>
    <w:rsid w:val="00CB47A3"/>
    <w:rsid w:val="00CB6108"/>
    <w:rsid w:val="00CB7DF6"/>
    <w:rsid w:val="00CC2F8D"/>
    <w:rsid w:val="00CC35F7"/>
    <w:rsid w:val="00CC5015"/>
    <w:rsid w:val="00CC56F4"/>
    <w:rsid w:val="00CC71CB"/>
    <w:rsid w:val="00CD0A9C"/>
    <w:rsid w:val="00CD0F09"/>
    <w:rsid w:val="00CD105F"/>
    <w:rsid w:val="00CD19F1"/>
    <w:rsid w:val="00CD3EC7"/>
    <w:rsid w:val="00CD6C42"/>
    <w:rsid w:val="00CD757B"/>
    <w:rsid w:val="00CE0847"/>
    <w:rsid w:val="00CE0B20"/>
    <w:rsid w:val="00CE24DE"/>
    <w:rsid w:val="00CE26BB"/>
    <w:rsid w:val="00CE296B"/>
    <w:rsid w:val="00CE2F13"/>
    <w:rsid w:val="00CE377D"/>
    <w:rsid w:val="00CE4EF7"/>
    <w:rsid w:val="00CE677D"/>
    <w:rsid w:val="00CE73C9"/>
    <w:rsid w:val="00CE7B05"/>
    <w:rsid w:val="00CF05F0"/>
    <w:rsid w:val="00CF0613"/>
    <w:rsid w:val="00CF0FBC"/>
    <w:rsid w:val="00CF1CA7"/>
    <w:rsid w:val="00CF2C98"/>
    <w:rsid w:val="00CF2E29"/>
    <w:rsid w:val="00CF4929"/>
    <w:rsid w:val="00CF55D6"/>
    <w:rsid w:val="00CF5F26"/>
    <w:rsid w:val="00CF67D3"/>
    <w:rsid w:val="00CF72AA"/>
    <w:rsid w:val="00D01C0D"/>
    <w:rsid w:val="00D03F4A"/>
    <w:rsid w:val="00D0527F"/>
    <w:rsid w:val="00D05C40"/>
    <w:rsid w:val="00D06708"/>
    <w:rsid w:val="00D06E94"/>
    <w:rsid w:val="00D073AA"/>
    <w:rsid w:val="00D07858"/>
    <w:rsid w:val="00D07A4C"/>
    <w:rsid w:val="00D102DA"/>
    <w:rsid w:val="00D105E0"/>
    <w:rsid w:val="00D12324"/>
    <w:rsid w:val="00D15039"/>
    <w:rsid w:val="00D17509"/>
    <w:rsid w:val="00D175E2"/>
    <w:rsid w:val="00D22576"/>
    <w:rsid w:val="00D2286D"/>
    <w:rsid w:val="00D23DED"/>
    <w:rsid w:val="00D248E7"/>
    <w:rsid w:val="00D24B10"/>
    <w:rsid w:val="00D24E27"/>
    <w:rsid w:val="00D25384"/>
    <w:rsid w:val="00D25A35"/>
    <w:rsid w:val="00D301AE"/>
    <w:rsid w:val="00D30F11"/>
    <w:rsid w:val="00D32999"/>
    <w:rsid w:val="00D32F94"/>
    <w:rsid w:val="00D33ED5"/>
    <w:rsid w:val="00D342FF"/>
    <w:rsid w:val="00D35A2B"/>
    <w:rsid w:val="00D408DA"/>
    <w:rsid w:val="00D40F43"/>
    <w:rsid w:val="00D432D8"/>
    <w:rsid w:val="00D4408A"/>
    <w:rsid w:val="00D46DC1"/>
    <w:rsid w:val="00D47E9A"/>
    <w:rsid w:val="00D50E80"/>
    <w:rsid w:val="00D50FF0"/>
    <w:rsid w:val="00D51967"/>
    <w:rsid w:val="00D53590"/>
    <w:rsid w:val="00D53F9B"/>
    <w:rsid w:val="00D54B45"/>
    <w:rsid w:val="00D55C87"/>
    <w:rsid w:val="00D57B72"/>
    <w:rsid w:val="00D60B04"/>
    <w:rsid w:val="00D6402B"/>
    <w:rsid w:val="00D64163"/>
    <w:rsid w:val="00D652DA"/>
    <w:rsid w:val="00D65539"/>
    <w:rsid w:val="00D65C9E"/>
    <w:rsid w:val="00D663A7"/>
    <w:rsid w:val="00D66DE0"/>
    <w:rsid w:val="00D66F6E"/>
    <w:rsid w:val="00D67028"/>
    <w:rsid w:val="00D67687"/>
    <w:rsid w:val="00D71F4B"/>
    <w:rsid w:val="00D751C7"/>
    <w:rsid w:val="00D75BD3"/>
    <w:rsid w:val="00D767C4"/>
    <w:rsid w:val="00D772CF"/>
    <w:rsid w:val="00D80368"/>
    <w:rsid w:val="00D80951"/>
    <w:rsid w:val="00D815A6"/>
    <w:rsid w:val="00D83205"/>
    <w:rsid w:val="00D84010"/>
    <w:rsid w:val="00D864D6"/>
    <w:rsid w:val="00D8658A"/>
    <w:rsid w:val="00D918F2"/>
    <w:rsid w:val="00D925C9"/>
    <w:rsid w:val="00D9367E"/>
    <w:rsid w:val="00D93CD9"/>
    <w:rsid w:val="00D93EFD"/>
    <w:rsid w:val="00DA07F0"/>
    <w:rsid w:val="00DA0B3D"/>
    <w:rsid w:val="00DA2935"/>
    <w:rsid w:val="00DA2B4E"/>
    <w:rsid w:val="00DA2F9D"/>
    <w:rsid w:val="00DA3063"/>
    <w:rsid w:val="00DA3509"/>
    <w:rsid w:val="00DA4329"/>
    <w:rsid w:val="00DA4D99"/>
    <w:rsid w:val="00DA5FF2"/>
    <w:rsid w:val="00DA6B17"/>
    <w:rsid w:val="00DA6E47"/>
    <w:rsid w:val="00DB0121"/>
    <w:rsid w:val="00DB0336"/>
    <w:rsid w:val="00DB0E47"/>
    <w:rsid w:val="00DB0FEC"/>
    <w:rsid w:val="00DB1640"/>
    <w:rsid w:val="00DB2323"/>
    <w:rsid w:val="00DB29D1"/>
    <w:rsid w:val="00DB4EFC"/>
    <w:rsid w:val="00DB76A9"/>
    <w:rsid w:val="00DB782C"/>
    <w:rsid w:val="00DC13AD"/>
    <w:rsid w:val="00DC14D7"/>
    <w:rsid w:val="00DC26B2"/>
    <w:rsid w:val="00DC28C7"/>
    <w:rsid w:val="00DC3760"/>
    <w:rsid w:val="00DC3B8A"/>
    <w:rsid w:val="00DC4F30"/>
    <w:rsid w:val="00DC7485"/>
    <w:rsid w:val="00DC7535"/>
    <w:rsid w:val="00DC776C"/>
    <w:rsid w:val="00DC777A"/>
    <w:rsid w:val="00DC7E32"/>
    <w:rsid w:val="00DC7EC8"/>
    <w:rsid w:val="00DD0061"/>
    <w:rsid w:val="00DD0088"/>
    <w:rsid w:val="00DD0757"/>
    <w:rsid w:val="00DD0DB1"/>
    <w:rsid w:val="00DD0DD7"/>
    <w:rsid w:val="00DD0FB3"/>
    <w:rsid w:val="00DD530A"/>
    <w:rsid w:val="00DD567F"/>
    <w:rsid w:val="00DE08D9"/>
    <w:rsid w:val="00DE0F1D"/>
    <w:rsid w:val="00DE1C58"/>
    <w:rsid w:val="00DE2662"/>
    <w:rsid w:val="00DE269E"/>
    <w:rsid w:val="00DE2DB9"/>
    <w:rsid w:val="00DE428B"/>
    <w:rsid w:val="00DE632A"/>
    <w:rsid w:val="00DE6413"/>
    <w:rsid w:val="00DE7BDE"/>
    <w:rsid w:val="00DF1CDE"/>
    <w:rsid w:val="00DF1DF2"/>
    <w:rsid w:val="00DF27B3"/>
    <w:rsid w:val="00DF2EF6"/>
    <w:rsid w:val="00DF389B"/>
    <w:rsid w:val="00DF394B"/>
    <w:rsid w:val="00DF46DD"/>
    <w:rsid w:val="00DF4BB4"/>
    <w:rsid w:val="00DF5EAD"/>
    <w:rsid w:val="00DF6657"/>
    <w:rsid w:val="00DF66BE"/>
    <w:rsid w:val="00DF6FB6"/>
    <w:rsid w:val="00DF72B1"/>
    <w:rsid w:val="00DF748D"/>
    <w:rsid w:val="00E00FC5"/>
    <w:rsid w:val="00E02553"/>
    <w:rsid w:val="00E05307"/>
    <w:rsid w:val="00E05E2D"/>
    <w:rsid w:val="00E0667A"/>
    <w:rsid w:val="00E1014A"/>
    <w:rsid w:val="00E128FE"/>
    <w:rsid w:val="00E12DA6"/>
    <w:rsid w:val="00E13B8C"/>
    <w:rsid w:val="00E13C29"/>
    <w:rsid w:val="00E15595"/>
    <w:rsid w:val="00E17305"/>
    <w:rsid w:val="00E20A6E"/>
    <w:rsid w:val="00E228A9"/>
    <w:rsid w:val="00E23353"/>
    <w:rsid w:val="00E23372"/>
    <w:rsid w:val="00E247F5"/>
    <w:rsid w:val="00E26E47"/>
    <w:rsid w:val="00E27482"/>
    <w:rsid w:val="00E30FA8"/>
    <w:rsid w:val="00E31C24"/>
    <w:rsid w:val="00E3268D"/>
    <w:rsid w:val="00E33E69"/>
    <w:rsid w:val="00E36F66"/>
    <w:rsid w:val="00E40C3A"/>
    <w:rsid w:val="00E4246A"/>
    <w:rsid w:val="00E424D7"/>
    <w:rsid w:val="00E425EA"/>
    <w:rsid w:val="00E443BC"/>
    <w:rsid w:val="00E4555A"/>
    <w:rsid w:val="00E5005C"/>
    <w:rsid w:val="00E50371"/>
    <w:rsid w:val="00E512C3"/>
    <w:rsid w:val="00E53CDE"/>
    <w:rsid w:val="00E546D7"/>
    <w:rsid w:val="00E54C92"/>
    <w:rsid w:val="00E5607C"/>
    <w:rsid w:val="00E56525"/>
    <w:rsid w:val="00E56B44"/>
    <w:rsid w:val="00E56B55"/>
    <w:rsid w:val="00E56D53"/>
    <w:rsid w:val="00E56D73"/>
    <w:rsid w:val="00E57DDD"/>
    <w:rsid w:val="00E608FB"/>
    <w:rsid w:val="00E60A41"/>
    <w:rsid w:val="00E60F7E"/>
    <w:rsid w:val="00E6196A"/>
    <w:rsid w:val="00E63B5B"/>
    <w:rsid w:val="00E647AF"/>
    <w:rsid w:val="00E653ED"/>
    <w:rsid w:val="00E659E5"/>
    <w:rsid w:val="00E661C0"/>
    <w:rsid w:val="00E66B26"/>
    <w:rsid w:val="00E66CDE"/>
    <w:rsid w:val="00E71DC8"/>
    <w:rsid w:val="00E71EDB"/>
    <w:rsid w:val="00E72470"/>
    <w:rsid w:val="00E72E27"/>
    <w:rsid w:val="00E831EC"/>
    <w:rsid w:val="00E857E3"/>
    <w:rsid w:val="00E85993"/>
    <w:rsid w:val="00E86CC1"/>
    <w:rsid w:val="00E90753"/>
    <w:rsid w:val="00E919AF"/>
    <w:rsid w:val="00E91A38"/>
    <w:rsid w:val="00E91E72"/>
    <w:rsid w:val="00E92A8F"/>
    <w:rsid w:val="00E92C09"/>
    <w:rsid w:val="00E93FBD"/>
    <w:rsid w:val="00E9494A"/>
    <w:rsid w:val="00E94BC7"/>
    <w:rsid w:val="00E94F70"/>
    <w:rsid w:val="00E96FAA"/>
    <w:rsid w:val="00E97CCC"/>
    <w:rsid w:val="00E97E28"/>
    <w:rsid w:val="00EA2408"/>
    <w:rsid w:val="00EA2FC1"/>
    <w:rsid w:val="00EA366C"/>
    <w:rsid w:val="00EA6B2A"/>
    <w:rsid w:val="00EA7D15"/>
    <w:rsid w:val="00EB045F"/>
    <w:rsid w:val="00EB1AF6"/>
    <w:rsid w:val="00EB2082"/>
    <w:rsid w:val="00EB21E9"/>
    <w:rsid w:val="00EB416D"/>
    <w:rsid w:val="00EB44D1"/>
    <w:rsid w:val="00EB521C"/>
    <w:rsid w:val="00EB6995"/>
    <w:rsid w:val="00EB6B73"/>
    <w:rsid w:val="00EB75CD"/>
    <w:rsid w:val="00EC12F6"/>
    <w:rsid w:val="00EC3F96"/>
    <w:rsid w:val="00EC7459"/>
    <w:rsid w:val="00ED1A21"/>
    <w:rsid w:val="00ED2E7D"/>
    <w:rsid w:val="00ED310E"/>
    <w:rsid w:val="00ED45EA"/>
    <w:rsid w:val="00ED50A9"/>
    <w:rsid w:val="00ED5946"/>
    <w:rsid w:val="00ED597E"/>
    <w:rsid w:val="00ED5E46"/>
    <w:rsid w:val="00ED60F1"/>
    <w:rsid w:val="00ED68AF"/>
    <w:rsid w:val="00ED6FE6"/>
    <w:rsid w:val="00EE065E"/>
    <w:rsid w:val="00EE229E"/>
    <w:rsid w:val="00EE627A"/>
    <w:rsid w:val="00EE6EDE"/>
    <w:rsid w:val="00EF0883"/>
    <w:rsid w:val="00EF0A80"/>
    <w:rsid w:val="00EF2994"/>
    <w:rsid w:val="00EF2B06"/>
    <w:rsid w:val="00EF565B"/>
    <w:rsid w:val="00EF5AA0"/>
    <w:rsid w:val="00F00B24"/>
    <w:rsid w:val="00F01181"/>
    <w:rsid w:val="00F027D2"/>
    <w:rsid w:val="00F02BB2"/>
    <w:rsid w:val="00F03010"/>
    <w:rsid w:val="00F03424"/>
    <w:rsid w:val="00F03481"/>
    <w:rsid w:val="00F0657B"/>
    <w:rsid w:val="00F0718D"/>
    <w:rsid w:val="00F071F0"/>
    <w:rsid w:val="00F07418"/>
    <w:rsid w:val="00F0781E"/>
    <w:rsid w:val="00F07B8A"/>
    <w:rsid w:val="00F11FFE"/>
    <w:rsid w:val="00F13456"/>
    <w:rsid w:val="00F141F1"/>
    <w:rsid w:val="00F16104"/>
    <w:rsid w:val="00F17A86"/>
    <w:rsid w:val="00F203CA"/>
    <w:rsid w:val="00F20801"/>
    <w:rsid w:val="00F21076"/>
    <w:rsid w:val="00F218C4"/>
    <w:rsid w:val="00F21AA5"/>
    <w:rsid w:val="00F258C4"/>
    <w:rsid w:val="00F25AB6"/>
    <w:rsid w:val="00F2762C"/>
    <w:rsid w:val="00F308D9"/>
    <w:rsid w:val="00F3175B"/>
    <w:rsid w:val="00F330FE"/>
    <w:rsid w:val="00F33F1C"/>
    <w:rsid w:val="00F34534"/>
    <w:rsid w:val="00F35311"/>
    <w:rsid w:val="00F426A3"/>
    <w:rsid w:val="00F431BB"/>
    <w:rsid w:val="00F43515"/>
    <w:rsid w:val="00F4638C"/>
    <w:rsid w:val="00F4638F"/>
    <w:rsid w:val="00F4639D"/>
    <w:rsid w:val="00F46A91"/>
    <w:rsid w:val="00F47E3A"/>
    <w:rsid w:val="00F50D3D"/>
    <w:rsid w:val="00F51939"/>
    <w:rsid w:val="00F52A30"/>
    <w:rsid w:val="00F52F92"/>
    <w:rsid w:val="00F53F2D"/>
    <w:rsid w:val="00F544DE"/>
    <w:rsid w:val="00F54FA1"/>
    <w:rsid w:val="00F56784"/>
    <w:rsid w:val="00F56B18"/>
    <w:rsid w:val="00F56DA6"/>
    <w:rsid w:val="00F61D01"/>
    <w:rsid w:val="00F63A22"/>
    <w:rsid w:val="00F642D8"/>
    <w:rsid w:val="00F644AB"/>
    <w:rsid w:val="00F64B4B"/>
    <w:rsid w:val="00F66496"/>
    <w:rsid w:val="00F7301D"/>
    <w:rsid w:val="00F73264"/>
    <w:rsid w:val="00F74F85"/>
    <w:rsid w:val="00F778A5"/>
    <w:rsid w:val="00F80085"/>
    <w:rsid w:val="00F810A4"/>
    <w:rsid w:val="00F810C8"/>
    <w:rsid w:val="00F81D19"/>
    <w:rsid w:val="00F823D7"/>
    <w:rsid w:val="00F83C25"/>
    <w:rsid w:val="00F86AD3"/>
    <w:rsid w:val="00F87A8F"/>
    <w:rsid w:val="00F9446E"/>
    <w:rsid w:val="00F95326"/>
    <w:rsid w:val="00F95ECD"/>
    <w:rsid w:val="00F96807"/>
    <w:rsid w:val="00F96A69"/>
    <w:rsid w:val="00F9774D"/>
    <w:rsid w:val="00FA2AED"/>
    <w:rsid w:val="00FA3846"/>
    <w:rsid w:val="00FA4FDF"/>
    <w:rsid w:val="00FA7BF4"/>
    <w:rsid w:val="00FB15E3"/>
    <w:rsid w:val="00FB1F21"/>
    <w:rsid w:val="00FB223B"/>
    <w:rsid w:val="00FB4BF0"/>
    <w:rsid w:val="00FB6FDC"/>
    <w:rsid w:val="00FB7F3F"/>
    <w:rsid w:val="00FC1B54"/>
    <w:rsid w:val="00FC2EE0"/>
    <w:rsid w:val="00FC388F"/>
    <w:rsid w:val="00FC4C4E"/>
    <w:rsid w:val="00FC6E4E"/>
    <w:rsid w:val="00FC753F"/>
    <w:rsid w:val="00FC767E"/>
    <w:rsid w:val="00FC7B8E"/>
    <w:rsid w:val="00FC7F62"/>
    <w:rsid w:val="00FD17C9"/>
    <w:rsid w:val="00FD1A38"/>
    <w:rsid w:val="00FD2CFA"/>
    <w:rsid w:val="00FD625F"/>
    <w:rsid w:val="00FD6653"/>
    <w:rsid w:val="00FE402D"/>
    <w:rsid w:val="00FE4DFC"/>
    <w:rsid w:val="00FE5567"/>
    <w:rsid w:val="00FE5659"/>
    <w:rsid w:val="00FE5E23"/>
    <w:rsid w:val="00FE652B"/>
    <w:rsid w:val="00FF12A9"/>
    <w:rsid w:val="00FF2AA6"/>
    <w:rsid w:val="00FF51C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2F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1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yperlink" Target="http://www.facebook.com/fordsverige" TargetMode="External"/><Relationship Id="rId47" Type="http://schemas.openxmlformats.org/officeDocument/2006/relationships/hyperlink" Target="http://www.telogis.com/" TargetMode="External"/><Relationship Id="rId50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footnotes" Target="footnotes.xml"/><Relationship Id="rId46" Type="http://schemas.openxmlformats.org/officeDocument/2006/relationships/hyperlink" Target="http://www.ford.se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http://www.fordmedi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hyperlink" Target="http://www.media.ford.com" TargetMode="External"/><Relationship Id="rId45" Type="http://schemas.openxmlformats.org/officeDocument/2006/relationships/hyperlink" Target="http://corporate.ford.com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yperlink" Target="mailto:onorberg@ford.com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hyperlink" Target="http://www.youtube.com/fordsverige" TargetMode="Externa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D7AB-C672-4A62-882E-593F142E764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233DF1C-6C01-4719-9057-35B760D249A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E0E95E8-F3FE-48FC-8BBE-EE3A9F10CF4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DCD8B50-09BA-4816-86BB-6713DAF8A30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C539E1D-1EA3-4EF7-826C-1F60FF4FEB6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188F8FC-368D-4C0F-9486-BEDB85C242B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6696F6C-7148-4B10-8900-43A0EFE998C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23A8C63-0D6D-4B3F-AA4C-D66E9B8A874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E405C04-38EE-4C86-B9BA-06DBB1AC51F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9C89C68-CCB3-4063-94EC-E7C10F84A39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F3DEC563-2136-4FE8-B229-EDF502DD8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CF798-267C-42FD-945A-A7DAFCC2531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396F18D-B70F-4EA9-8111-51605BB27AB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A7544F4-2F3E-4C07-A112-117A8287569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95DD0BB-BF08-4E6E-82A1-189C5A830DC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F3F4B865-5A6C-43DC-B4B4-C498FFCBEF9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F8CD8B53-B9CF-424C-9DD5-2B5C038D6BD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C0534447-9D27-4C93-9AAC-881FC123C52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EA53454-2F51-4AEA-88C0-94AD3072CCCA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DB36F91-CA6D-4D03-93F6-6B2839664AF1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CA4C4D5-C8F6-42E8-911D-7A42A1DF587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5EB2BB9C-80AE-4D7C-976B-EA993AAC6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4D109B-CEB7-49E3-BE98-104A3E8103FC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DC5ADE61-98CE-4BFE-BAB4-92C55255620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2DB34F2-E1A5-42D2-88F8-1DF3FDC73B32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1ECD70CC-3B56-4768-9B56-E8A171AF6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16AB88-7879-4F2D-BE1C-71056D57F4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59C2B5-4B23-4711-B9A5-0308CAF9D4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0E94D7D-BF4B-4C6B-BB81-AEC8195491B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4BAAEB2-961B-4AF1-967F-C693020DF9D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43DE6C0-374F-4BEE-8410-0214AB77AD2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A7530AF-5959-4DDE-8F39-0B686330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Ford Motor Company</Company>
  <LinksUpToDate>false</LinksUpToDate>
  <CharactersWithSpaces>6177</CharactersWithSpaces>
  <SharedDoc>false</SharedDoc>
  <HLinks>
    <vt:vector size="60" baseType="variant"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mailto:mbrentle@ford.com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mailto:bcotter8@ford.com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Majeske, Jeff</dc:creator>
  <cp:lastModifiedBy>Norberg, Ola (O.)</cp:lastModifiedBy>
  <cp:revision>2</cp:revision>
  <cp:lastPrinted>2014-07-22T11:11:00Z</cp:lastPrinted>
  <dcterms:created xsi:type="dcterms:W3CDTF">2014-09-24T14:23:00Z</dcterms:created>
  <dcterms:modified xsi:type="dcterms:W3CDTF">2014-09-24T14:23:00Z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 Type">
    <vt:lpwstr>Document Template</vt:lpwstr>
  </property>
  <property fmtid="{D5CDD505-2E9C-101B-9397-08002B2CF9AE}" pid="3" name="_NewReviewCycle">
    <vt:lpwstr/>
  </property>
</Properties>
</file>