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86B83" w14:textId="09742A23" w:rsidR="002B7DA1" w:rsidRDefault="00500492" w:rsidP="008C25BD">
      <w:pPr>
        <w:pStyle w:val="Rubrik1"/>
        <w:rPr>
          <w:noProof/>
          <w:lang w:eastAsia="sv-SE"/>
        </w:rPr>
      </w:pPr>
      <w:r w:rsidRPr="00500492">
        <w:rPr>
          <w:noProof/>
          <w:lang w:eastAsia="sv-SE"/>
        </w:rPr>
        <w:t xml:space="preserve">Nya idéer och modiga entreprenörer </w:t>
      </w:r>
      <w:r>
        <w:rPr>
          <w:noProof/>
          <w:lang w:eastAsia="sv-SE"/>
        </w:rPr>
        <w:br/>
        <w:t xml:space="preserve">från </w:t>
      </w:r>
      <w:r w:rsidR="00D96723">
        <w:rPr>
          <w:noProof/>
          <w:lang w:eastAsia="sv-SE"/>
        </w:rPr>
        <w:t>Sollefteå</w:t>
      </w:r>
      <w:r>
        <w:rPr>
          <w:noProof/>
          <w:lang w:eastAsia="sv-SE"/>
        </w:rPr>
        <w:t xml:space="preserve"> </w:t>
      </w:r>
      <w:r w:rsidRPr="00500492">
        <w:rPr>
          <w:noProof/>
          <w:lang w:eastAsia="sv-SE"/>
        </w:rPr>
        <w:t>prisade</w:t>
      </w:r>
      <w:r w:rsidR="00227D44" w:rsidRPr="008C25BD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E5394" wp14:editId="71E24DE2">
                <wp:simplePos x="0" y="0"/>
                <wp:positionH relativeFrom="column">
                  <wp:posOffset>0</wp:posOffset>
                </wp:positionH>
                <wp:positionV relativeFrom="paragraph">
                  <wp:posOffset>-1143000</wp:posOffset>
                </wp:positionV>
                <wp:extent cx="3429000" cy="914400"/>
                <wp:effectExtent l="0" t="0" r="0" b="0"/>
                <wp:wrapSquare wrapText="bothSides"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51E9E" w14:textId="1E47B52A" w:rsidR="007E0684" w:rsidRPr="00227D44" w:rsidRDefault="007E0684" w:rsidP="00227D44">
                            <w:pPr>
                              <w:rPr>
                                <w:rFonts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</w:rPr>
                              <w:t>2015-06-15</w:t>
                            </w:r>
                            <w:r w:rsidRPr="00227D44">
                              <w:rPr>
                                <w:rFonts w:cs="Arial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b/>
                                <w:szCs w:val="20"/>
                              </w:rPr>
                              <w:t>Pressmeddelande</w:t>
                            </w:r>
                            <w:r w:rsidRPr="00227D44">
                              <w:rPr>
                                <w:rFonts w:cs="Arial"/>
                                <w:szCs w:val="20"/>
                              </w:rPr>
                              <w:br/>
                            </w:r>
                          </w:p>
                          <w:p w14:paraId="3E3299BC" w14:textId="77777777" w:rsidR="007E0684" w:rsidRPr="00227D44" w:rsidRDefault="007E068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ruta 3" o:spid="_x0000_s1026" type="#_x0000_t202" style="position:absolute;margin-left:0;margin-top:-89.95pt;width:270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sB5c0CAAAGBgAADgAAAGRycy9lMm9Eb2MueG1srFRLb9swDL4P2H8QdE9tp27XGHUKN0WGAUVb&#10;rB16VmQpMabXJCV2Nuy/j5Lt9LEd1mEXmyI/UeTHx/lFJwXaMesarUqcHaUYMUV13ah1ib88LCdn&#10;GDlPVE2EVqzEe+bwxfz9u/PWFGyqN1rUzCJwolzRmhJvvDdFkji6YZK4I22YAiPXVhIPR7tOakta&#10;8C5FMk3T06TVtjZWU+YcaK96I55H/5wz6m85d8wjUWKIzcevjd9V+Cbzc1KsLTGbhg5hkH+IQpJG&#10;waMHV1fEE7S1zW+uZEOtdpr7I6plojlvKIs5QDZZ+iqb+w0xLOYC5DhzoMn9P7f0ZndnUVOX+Bgj&#10;RSSU6IF13m4h/uPATmtcAaB7AzDfXeoOqjzqHShD0h23MvwhHQR24Hl/4BacIQrK43w6S1MwUbDN&#10;sjwHGdwnT7eNdf4j0xIFocQWahcpJbtr53voCAmPKb1shIj1E+qFAnz2GhYboL9NCogExIAMMcXi&#10;/FicfJhWH05mk9PqJJvkWXo2qap0OrlaVmmV5svFLL/8CVFIkuVFC21ioMkCQUDEUpD1UJJg/rua&#10;SEJfdHCWJbF3+vzAcaRkDDUJ7PcsR8nvBQsJCPWZcahaJDso4rywhbBoR6DTCaVM+VinSAagA4oD&#10;YW+5OOAjZZHKt1zuyR9f1sofLstGaRtL+yrs+usYMu/xQMazvIPou1UHXAVxpes9NKXV/VA7Q5cN&#10;dM41cf6OWJhiaDbYTP4WPlzotsR6kDDaaPv9T/qAh0KCFaNQ7hK7b1tiGUbik4KxCyskCjk0Dhxs&#10;PMR2xmg1QtRWLjSUIYPdZ2gUA9aLUeRWy0dYXFV4DUxEUXizxH4UF77fUbD4KKuqCIKFYYi/VveG&#10;BtehKmEeHrpHYs0wNB4650aPe4MUr2anx4abSldbr3kTB+uJzYFwWDaxD4fFGLbZ83NEPa3v+S8A&#10;AAD//wMAUEsDBBQABgAIAAAAIQAySGBe3wAAAAkBAAAPAAAAZHJzL2Rvd25yZXYueG1sTI/BTsMw&#10;EETvSPyDtUhcUOuEUsAhTlUhReJEocDdiU0SEa9DvG0CX89yguPOjGbf5JvZ9+LoxtgF1JAuExAO&#10;62A7bDS8vpSLWxCRDFrTB3QavlyETXF6kpvMhgmf3XFPjeASjJnR0BINmZSxbp03cRkGh+y9h9Eb&#10;4nNspB3NxOW+l5dJci296ZA/tGZw962rP/YHr+FBUrl9orR8fPtWu1V1YaZefWp9fjZv70CQm+kv&#10;DL/4jA4FM1XhgDaKXgMPIQ2L9EYpEOyvrxKWKpZWawWyyOX/BcUPAAAA//8DAFBLAQItABQABgAI&#10;AAAAIQDkmcPA+wAAAOEBAAATAAAAAAAAAAAAAAAAAAAAAABbQ29udGVudF9UeXBlc10ueG1sUEsB&#10;Ai0AFAAGAAgAAAAhACOyauHXAAAAlAEAAAsAAAAAAAAAAAAAAAAALAEAAF9yZWxzLy5yZWxzUEsB&#10;Ai0AFAAGAAgAAAAhADO7AeXNAgAABgYAAA4AAAAAAAAAAAAAAAAALAIAAGRycy9lMm9Eb2MueG1s&#10;UEsBAi0AFAAGAAgAAAAhADJIYF7fAAAACQEAAA8AAAAAAAAAAAAAAAAAJQUAAGRycy9kb3ducmV2&#10;LnhtbFBLBQYAAAAABAAEAPMAAAAxBgAAAAA=&#10;" filled="f" stroked="f">
                <v:textbox inset="0,,,0">
                  <w:txbxContent>
                    <w:p w14:paraId="1F451E9E" w14:textId="1E47B52A" w:rsidR="007E0684" w:rsidRPr="00227D44" w:rsidRDefault="007E0684" w:rsidP="00227D44">
                      <w:pPr>
                        <w:rPr>
                          <w:rFonts w:cs="Arial"/>
                          <w:b/>
                          <w:szCs w:val="20"/>
                        </w:rPr>
                      </w:pPr>
                      <w:r>
                        <w:rPr>
                          <w:rFonts w:cs="Arial"/>
                          <w:szCs w:val="20"/>
                        </w:rPr>
                        <w:t>2015-06-15</w:t>
                      </w:r>
                      <w:r w:rsidRPr="00227D44">
                        <w:rPr>
                          <w:rFonts w:cs="Arial"/>
                          <w:szCs w:val="20"/>
                        </w:rPr>
                        <w:br/>
                      </w:r>
                      <w:r>
                        <w:rPr>
                          <w:rFonts w:cs="Arial"/>
                          <w:b/>
                          <w:szCs w:val="20"/>
                        </w:rPr>
                        <w:t>Pressmeddelande</w:t>
                      </w:r>
                      <w:r w:rsidRPr="00227D44">
                        <w:rPr>
                          <w:rFonts w:cs="Arial"/>
                          <w:szCs w:val="20"/>
                        </w:rPr>
                        <w:br/>
                      </w:r>
                    </w:p>
                    <w:p w14:paraId="3E3299BC" w14:textId="77777777" w:rsidR="007E0684" w:rsidRPr="00227D44" w:rsidRDefault="007E068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v-SE"/>
        </w:rPr>
        <w:t xml:space="preserve"> i </w:t>
      </w:r>
      <w:r w:rsidR="00DC72BE">
        <w:rPr>
          <w:noProof/>
          <w:lang w:eastAsia="sv-SE"/>
        </w:rPr>
        <w:t>jagharenide.nu</w:t>
      </w:r>
    </w:p>
    <w:p w14:paraId="081A2E4F" w14:textId="1D227123" w:rsidR="00462B37" w:rsidRDefault="00305F2C" w:rsidP="00DC72BE">
      <w:pPr>
        <w:rPr>
          <w:rFonts w:eastAsiaTheme="majorEastAsia" w:cstheme="majorBidi"/>
          <w:b/>
          <w:bCs/>
          <w:szCs w:val="26"/>
        </w:rPr>
      </w:pPr>
      <w:r w:rsidRPr="00305F2C">
        <w:rPr>
          <w:rFonts w:eastAsiaTheme="majorEastAsia" w:cstheme="majorBidi"/>
          <w:b/>
          <w:bCs/>
          <w:szCs w:val="26"/>
        </w:rPr>
        <w:t>Ikväll delades</w:t>
      </w:r>
      <w:r>
        <w:rPr>
          <w:rFonts w:eastAsiaTheme="majorEastAsia" w:cstheme="majorBidi"/>
          <w:b/>
          <w:bCs/>
          <w:szCs w:val="26"/>
        </w:rPr>
        <w:t xml:space="preserve"> </w:t>
      </w:r>
      <w:r w:rsidR="00BF79C2">
        <w:rPr>
          <w:rFonts w:eastAsiaTheme="majorEastAsia" w:cstheme="majorBidi"/>
          <w:b/>
          <w:bCs/>
          <w:szCs w:val="26"/>
        </w:rPr>
        <w:t xml:space="preserve">fina </w:t>
      </w:r>
      <w:r w:rsidRPr="00305F2C">
        <w:rPr>
          <w:rFonts w:eastAsiaTheme="majorEastAsia" w:cstheme="majorBidi"/>
          <w:b/>
          <w:bCs/>
          <w:szCs w:val="26"/>
        </w:rPr>
        <w:t xml:space="preserve">priser ut till </w:t>
      </w:r>
      <w:r>
        <w:rPr>
          <w:rFonts w:eastAsiaTheme="majorEastAsia" w:cstheme="majorBidi"/>
          <w:b/>
          <w:bCs/>
          <w:szCs w:val="26"/>
        </w:rPr>
        <w:t xml:space="preserve">nya </w:t>
      </w:r>
      <w:r w:rsidRPr="00305F2C">
        <w:rPr>
          <w:rFonts w:eastAsiaTheme="majorEastAsia" w:cstheme="majorBidi"/>
          <w:b/>
          <w:bCs/>
          <w:szCs w:val="26"/>
        </w:rPr>
        <w:t xml:space="preserve">spännande idéer </w:t>
      </w:r>
      <w:r>
        <w:rPr>
          <w:rFonts w:eastAsiaTheme="majorEastAsia" w:cstheme="majorBidi"/>
          <w:b/>
          <w:bCs/>
          <w:szCs w:val="26"/>
        </w:rPr>
        <w:t>och handlingskraftiga entreprenörer</w:t>
      </w:r>
      <w:r w:rsidRPr="00305F2C">
        <w:rPr>
          <w:rFonts w:eastAsiaTheme="majorEastAsia" w:cstheme="majorBidi"/>
          <w:b/>
          <w:bCs/>
          <w:szCs w:val="26"/>
        </w:rPr>
        <w:t xml:space="preserve"> när idétäv</w:t>
      </w:r>
      <w:r>
        <w:rPr>
          <w:rFonts w:eastAsiaTheme="majorEastAsia" w:cstheme="majorBidi"/>
          <w:b/>
          <w:bCs/>
          <w:szCs w:val="26"/>
        </w:rPr>
        <w:t>lingen jagharenidé.nu</w:t>
      </w:r>
      <w:r w:rsidR="00BF79C2">
        <w:rPr>
          <w:rFonts w:eastAsiaTheme="majorEastAsia" w:cstheme="majorBidi"/>
          <w:b/>
          <w:bCs/>
          <w:szCs w:val="26"/>
        </w:rPr>
        <w:t xml:space="preserve"> avgjordes i </w:t>
      </w:r>
      <w:r w:rsidR="00A24F41">
        <w:rPr>
          <w:rFonts w:eastAsiaTheme="majorEastAsia" w:cstheme="majorBidi"/>
          <w:b/>
          <w:bCs/>
          <w:szCs w:val="26"/>
        </w:rPr>
        <w:t>Sollefteå</w:t>
      </w:r>
      <w:r>
        <w:rPr>
          <w:rFonts w:eastAsiaTheme="majorEastAsia" w:cstheme="majorBidi"/>
          <w:b/>
          <w:bCs/>
          <w:szCs w:val="26"/>
        </w:rPr>
        <w:t xml:space="preserve">. </w:t>
      </w:r>
      <w:r w:rsidR="00BF79C2">
        <w:rPr>
          <w:rFonts w:eastAsiaTheme="majorEastAsia" w:cstheme="majorBidi"/>
          <w:b/>
          <w:bCs/>
          <w:szCs w:val="26"/>
        </w:rPr>
        <w:t xml:space="preserve">Under festliga former på </w:t>
      </w:r>
      <w:r w:rsidR="00A24F41">
        <w:rPr>
          <w:rFonts w:eastAsiaTheme="majorEastAsia" w:cstheme="majorBidi"/>
          <w:b/>
          <w:bCs/>
          <w:szCs w:val="26"/>
        </w:rPr>
        <w:t>Hotell Appelbergs</w:t>
      </w:r>
      <w:r w:rsidR="00462B37">
        <w:rPr>
          <w:rFonts w:eastAsiaTheme="majorEastAsia" w:cstheme="majorBidi"/>
          <w:b/>
          <w:bCs/>
          <w:szCs w:val="26"/>
        </w:rPr>
        <w:t xml:space="preserve"> </w:t>
      </w:r>
      <w:r w:rsidR="00BF79C2">
        <w:rPr>
          <w:rFonts w:eastAsiaTheme="majorEastAsia" w:cstheme="majorBidi"/>
          <w:b/>
          <w:bCs/>
          <w:szCs w:val="26"/>
        </w:rPr>
        <w:t>korades de bäst</w:t>
      </w:r>
      <w:r w:rsidR="00031C69">
        <w:rPr>
          <w:rFonts w:eastAsiaTheme="majorEastAsia" w:cstheme="majorBidi"/>
          <w:b/>
          <w:bCs/>
          <w:szCs w:val="26"/>
        </w:rPr>
        <w:t>a idéerna i fem priskategorier. Dessutom prisades en</w:t>
      </w:r>
      <w:r w:rsidR="00031C69">
        <w:rPr>
          <w:rFonts w:eastAsiaTheme="majorEastAsia" w:cstheme="majorBidi"/>
          <w:b/>
          <w:bCs/>
          <w:szCs w:val="26"/>
        </w:rPr>
        <w:t xml:space="preserve"> totalvinnare som av alla bidrag utsågs till ”Bästa idé” i </w:t>
      </w:r>
      <w:r w:rsidR="00031C69">
        <w:rPr>
          <w:rFonts w:eastAsiaTheme="majorEastAsia" w:cstheme="majorBidi"/>
          <w:b/>
          <w:bCs/>
          <w:szCs w:val="26"/>
        </w:rPr>
        <w:t>Sollefteå</w:t>
      </w:r>
      <w:r w:rsidR="00031C69">
        <w:rPr>
          <w:rFonts w:eastAsiaTheme="majorEastAsia" w:cstheme="majorBidi"/>
          <w:b/>
          <w:bCs/>
          <w:szCs w:val="26"/>
        </w:rPr>
        <w:t>.</w:t>
      </w:r>
    </w:p>
    <w:p w14:paraId="74E3ED87" w14:textId="389D3D39" w:rsidR="006514E1" w:rsidRDefault="00A76EB1" w:rsidP="006C2BAB">
      <w:p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25</w:t>
      </w:r>
      <w:r w:rsidR="00F71006">
        <w:rPr>
          <w:rFonts w:eastAsiaTheme="majorEastAsia" w:cstheme="majorBidi"/>
          <w:bCs/>
          <w:szCs w:val="26"/>
        </w:rPr>
        <w:t xml:space="preserve"> stycken bidrag i form av nya affärsidéer, innovationer och utvecklande </w:t>
      </w:r>
      <w:proofErr w:type="spellStart"/>
      <w:r w:rsidR="00F71006">
        <w:rPr>
          <w:rFonts w:eastAsiaTheme="majorEastAsia" w:cstheme="majorBidi"/>
          <w:bCs/>
          <w:szCs w:val="26"/>
        </w:rPr>
        <w:t>kommun</w:t>
      </w:r>
      <w:r w:rsidR="006514E1">
        <w:rPr>
          <w:rFonts w:eastAsiaTheme="majorEastAsia" w:cstheme="majorBidi"/>
          <w:bCs/>
          <w:szCs w:val="26"/>
        </w:rPr>
        <w:t>idéer</w:t>
      </w:r>
      <w:proofErr w:type="spellEnd"/>
      <w:r w:rsidR="006514E1">
        <w:rPr>
          <w:rFonts w:eastAsiaTheme="majorEastAsia" w:cstheme="majorBidi"/>
          <w:bCs/>
          <w:szCs w:val="26"/>
        </w:rPr>
        <w:t xml:space="preserve"> lämnades in till tävlingsomgången</w:t>
      </w:r>
      <w:r w:rsidR="00F71006">
        <w:rPr>
          <w:rFonts w:eastAsiaTheme="majorEastAsia" w:cstheme="majorBidi"/>
          <w:bCs/>
          <w:szCs w:val="26"/>
        </w:rPr>
        <w:t xml:space="preserve"> i </w:t>
      </w:r>
      <w:r w:rsidR="00A24F41">
        <w:rPr>
          <w:rFonts w:eastAsiaTheme="majorEastAsia" w:cstheme="majorBidi"/>
          <w:bCs/>
          <w:szCs w:val="26"/>
        </w:rPr>
        <w:t>Sollefteå</w:t>
      </w:r>
      <w:r w:rsidR="00F71006">
        <w:rPr>
          <w:rFonts w:eastAsiaTheme="majorEastAsia" w:cstheme="majorBidi"/>
          <w:bCs/>
          <w:szCs w:val="26"/>
        </w:rPr>
        <w:t>. Jagharenide.nu genomförs</w:t>
      </w:r>
      <w:r w:rsidR="00D11AE7" w:rsidRPr="00462B37">
        <w:rPr>
          <w:rFonts w:eastAsiaTheme="majorEastAsia" w:cstheme="majorBidi"/>
          <w:bCs/>
          <w:szCs w:val="26"/>
        </w:rPr>
        <w:t xml:space="preserve"> </w:t>
      </w:r>
      <w:r w:rsidR="0044582D" w:rsidRPr="00462B37">
        <w:rPr>
          <w:rFonts w:eastAsiaTheme="majorEastAsia" w:cstheme="majorBidi"/>
          <w:bCs/>
          <w:szCs w:val="26"/>
        </w:rPr>
        <w:t xml:space="preserve">i </w:t>
      </w:r>
      <w:r w:rsidR="00F71006">
        <w:rPr>
          <w:rFonts w:eastAsiaTheme="majorEastAsia" w:cstheme="majorBidi"/>
          <w:bCs/>
          <w:szCs w:val="26"/>
        </w:rPr>
        <w:t xml:space="preserve">samtliga </w:t>
      </w:r>
      <w:r w:rsidR="0044582D" w:rsidRPr="00462B37">
        <w:rPr>
          <w:rFonts w:eastAsiaTheme="majorEastAsia" w:cstheme="majorBidi"/>
          <w:bCs/>
          <w:szCs w:val="26"/>
        </w:rPr>
        <w:t xml:space="preserve">sju kommuner i Västernorrland </w:t>
      </w:r>
      <w:r w:rsidR="00F71006">
        <w:rPr>
          <w:rFonts w:eastAsiaTheme="majorEastAsia" w:cstheme="majorBidi"/>
          <w:bCs/>
          <w:szCs w:val="26"/>
        </w:rPr>
        <w:t xml:space="preserve">i år </w:t>
      </w:r>
      <w:r w:rsidR="0044582D" w:rsidRPr="00462B37">
        <w:rPr>
          <w:rFonts w:eastAsiaTheme="majorEastAsia" w:cstheme="majorBidi"/>
          <w:bCs/>
          <w:szCs w:val="26"/>
        </w:rPr>
        <w:t xml:space="preserve">och vinnarna från </w:t>
      </w:r>
      <w:r w:rsidR="00A24F41">
        <w:rPr>
          <w:rFonts w:eastAsiaTheme="majorEastAsia" w:cstheme="majorBidi"/>
          <w:bCs/>
          <w:szCs w:val="26"/>
        </w:rPr>
        <w:t>Sollefteå</w:t>
      </w:r>
      <w:r w:rsidR="00F71006">
        <w:rPr>
          <w:rFonts w:eastAsiaTheme="majorEastAsia" w:cstheme="majorBidi"/>
          <w:bCs/>
          <w:szCs w:val="26"/>
        </w:rPr>
        <w:t xml:space="preserve"> går nu </w:t>
      </w:r>
      <w:r w:rsidR="006514E1">
        <w:rPr>
          <w:rFonts w:eastAsiaTheme="majorEastAsia" w:cstheme="majorBidi"/>
          <w:bCs/>
          <w:szCs w:val="26"/>
        </w:rPr>
        <w:t xml:space="preserve">också </w:t>
      </w:r>
      <w:r w:rsidR="0044582D" w:rsidRPr="00462B37">
        <w:rPr>
          <w:rFonts w:eastAsiaTheme="majorEastAsia" w:cstheme="majorBidi"/>
          <w:bCs/>
          <w:szCs w:val="26"/>
        </w:rPr>
        <w:t>vidare som finalister till en stor regionfinal</w:t>
      </w:r>
      <w:r w:rsidR="00F71006">
        <w:rPr>
          <w:rFonts w:eastAsiaTheme="majorEastAsia" w:cstheme="majorBidi"/>
          <w:bCs/>
          <w:szCs w:val="26"/>
        </w:rPr>
        <w:t xml:space="preserve"> i </w:t>
      </w:r>
      <w:r w:rsidR="0044582D" w:rsidRPr="00462B37">
        <w:rPr>
          <w:rFonts w:eastAsiaTheme="majorEastAsia" w:cstheme="majorBidi"/>
          <w:bCs/>
          <w:szCs w:val="26"/>
        </w:rPr>
        <w:t>slutet på året.</w:t>
      </w:r>
      <w:r w:rsidR="00F71006">
        <w:rPr>
          <w:rFonts w:eastAsiaTheme="majorEastAsia" w:cstheme="majorBidi"/>
          <w:bCs/>
          <w:szCs w:val="26"/>
        </w:rPr>
        <w:t xml:space="preserve"> </w:t>
      </w:r>
    </w:p>
    <w:p w14:paraId="521192D7" w14:textId="55BCCCDB" w:rsidR="00031C69" w:rsidRPr="00031C69" w:rsidRDefault="00031C69" w:rsidP="00031C69">
      <w:pPr>
        <w:rPr>
          <w:rFonts w:eastAsiaTheme="majorEastAsia" w:cstheme="majorBidi"/>
          <w:bCs/>
          <w:iCs/>
          <w:szCs w:val="26"/>
        </w:rPr>
      </w:pPr>
      <w:r w:rsidRPr="00031C69">
        <w:rPr>
          <w:rFonts w:eastAsiaTheme="majorEastAsia" w:cstheme="majorBidi"/>
          <w:bCs/>
          <w:iCs/>
          <w:szCs w:val="26"/>
        </w:rPr>
        <w:t xml:space="preserve">Kvällens stora vinnare var </w:t>
      </w:r>
      <w:r>
        <w:rPr>
          <w:rFonts w:eastAsiaTheme="majorEastAsia" w:cstheme="majorBidi"/>
          <w:bCs/>
          <w:iCs/>
          <w:szCs w:val="26"/>
        </w:rPr>
        <w:t>Helén Sahlstrand</w:t>
      </w:r>
      <w:r w:rsidRPr="00031C69">
        <w:rPr>
          <w:rFonts w:eastAsiaTheme="majorEastAsia" w:cstheme="majorBidi"/>
          <w:bCs/>
          <w:iCs/>
          <w:szCs w:val="26"/>
        </w:rPr>
        <w:t xml:space="preserve">, som med sin idé om </w:t>
      </w:r>
      <w:r>
        <w:rPr>
          <w:rFonts w:eastAsiaTheme="majorEastAsia" w:cstheme="majorBidi"/>
          <w:bCs/>
          <w:iCs/>
          <w:szCs w:val="26"/>
        </w:rPr>
        <w:t xml:space="preserve">ett IT-baserat </w:t>
      </w:r>
      <w:proofErr w:type="spellStart"/>
      <w:r>
        <w:rPr>
          <w:rFonts w:eastAsiaTheme="majorEastAsia" w:cstheme="majorBidi"/>
          <w:bCs/>
          <w:iCs/>
          <w:szCs w:val="26"/>
        </w:rPr>
        <w:t>bildstöd</w:t>
      </w:r>
      <w:proofErr w:type="spellEnd"/>
      <w:r>
        <w:rPr>
          <w:rFonts w:eastAsiaTheme="majorEastAsia" w:cstheme="majorBidi"/>
          <w:bCs/>
          <w:iCs/>
          <w:szCs w:val="26"/>
        </w:rPr>
        <w:t xml:space="preserve"> för kostrådgivning, tog </w:t>
      </w:r>
      <w:r w:rsidRPr="00031C69">
        <w:rPr>
          <w:rFonts w:eastAsiaTheme="majorEastAsia" w:cstheme="majorBidi"/>
          <w:bCs/>
          <w:iCs/>
          <w:szCs w:val="26"/>
        </w:rPr>
        <w:t>hem två pri</w:t>
      </w:r>
      <w:r>
        <w:rPr>
          <w:rFonts w:eastAsiaTheme="majorEastAsia" w:cstheme="majorBidi"/>
          <w:bCs/>
          <w:iCs/>
          <w:szCs w:val="26"/>
        </w:rPr>
        <w:t>ser</w:t>
      </w:r>
      <w:r w:rsidRPr="00031C69">
        <w:rPr>
          <w:rFonts w:eastAsiaTheme="majorEastAsia" w:cstheme="majorBidi"/>
          <w:bCs/>
          <w:iCs/>
          <w:szCs w:val="26"/>
        </w:rPr>
        <w:t xml:space="preserve"> –</w:t>
      </w:r>
      <w:r>
        <w:rPr>
          <w:rFonts w:eastAsiaTheme="majorEastAsia" w:cstheme="majorBidi"/>
          <w:bCs/>
          <w:iCs/>
          <w:szCs w:val="26"/>
        </w:rPr>
        <w:t xml:space="preserve"> Bästa digitala idé samt priset Bästa idé som delas ut till den bästa idén av alla inlämnade bidrag, oavsett priskategori.</w:t>
      </w:r>
      <w:bookmarkStart w:id="0" w:name="_GoBack"/>
      <w:bookmarkEnd w:id="0"/>
    </w:p>
    <w:p w14:paraId="50D32DE8" w14:textId="77777777" w:rsidR="002A7253" w:rsidRDefault="006514E1" w:rsidP="006C2BAB">
      <w:pPr>
        <w:rPr>
          <w:rFonts w:eastAsiaTheme="majorEastAsia" w:cstheme="majorBidi"/>
          <w:bCs/>
          <w:iCs/>
          <w:szCs w:val="26"/>
        </w:rPr>
      </w:pPr>
      <w:r>
        <w:rPr>
          <w:rFonts w:eastAsiaTheme="majorEastAsia" w:cstheme="majorBidi"/>
          <w:bCs/>
          <w:iCs/>
          <w:szCs w:val="26"/>
        </w:rPr>
        <w:t>Prisutdelningen</w:t>
      </w:r>
      <w:r w:rsidRPr="006514E1">
        <w:rPr>
          <w:rFonts w:eastAsiaTheme="majorEastAsia" w:cstheme="majorBidi"/>
          <w:bCs/>
          <w:iCs/>
          <w:szCs w:val="26"/>
        </w:rPr>
        <w:t xml:space="preserve"> är ett avstamp för att förverkliga så många som möjligt av idéerna.</w:t>
      </w:r>
      <w:r>
        <w:rPr>
          <w:rFonts w:eastAsiaTheme="majorEastAsia" w:cstheme="majorBidi"/>
          <w:bCs/>
          <w:iCs/>
          <w:szCs w:val="26"/>
        </w:rPr>
        <w:t xml:space="preserve"> Alla deltagare med nya affärsidéer erbjuds fortsatt stöd av Åkroken Business </w:t>
      </w:r>
      <w:proofErr w:type="spellStart"/>
      <w:r>
        <w:rPr>
          <w:rFonts w:eastAsiaTheme="majorEastAsia" w:cstheme="majorBidi"/>
          <w:bCs/>
          <w:iCs/>
          <w:szCs w:val="26"/>
        </w:rPr>
        <w:t>Incubator</w:t>
      </w:r>
      <w:proofErr w:type="spellEnd"/>
      <w:r>
        <w:rPr>
          <w:rFonts w:eastAsiaTheme="majorEastAsia" w:cstheme="majorBidi"/>
          <w:bCs/>
          <w:iCs/>
          <w:szCs w:val="26"/>
        </w:rPr>
        <w:t xml:space="preserve"> för </w:t>
      </w:r>
      <w:r w:rsidR="00E7727A">
        <w:rPr>
          <w:rFonts w:eastAsiaTheme="majorEastAsia" w:cstheme="majorBidi"/>
          <w:bCs/>
          <w:iCs/>
          <w:szCs w:val="26"/>
        </w:rPr>
        <w:t>att komma vidare med sin idé. Syftet är att utveckla affärsidéerna, stötta entreprenörerna och skapa fler nya f</w:t>
      </w:r>
      <w:r w:rsidR="002A7253">
        <w:rPr>
          <w:rFonts w:eastAsiaTheme="majorEastAsia" w:cstheme="majorBidi"/>
          <w:bCs/>
          <w:iCs/>
          <w:szCs w:val="26"/>
        </w:rPr>
        <w:t>öretag i Västernorrland.</w:t>
      </w:r>
    </w:p>
    <w:p w14:paraId="39CD7D15" w14:textId="4DE90552" w:rsidR="00AA15B6" w:rsidRPr="00E7727A" w:rsidRDefault="00031C69" w:rsidP="006C2BAB">
      <w:pPr>
        <w:rPr>
          <w:rFonts w:eastAsiaTheme="majorEastAsia" w:cstheme="majorBidi"/>
          <w:bCs/>
          <w:iCs/>
          <w:szCs w:val="26"/>
        </w:rPr>
      </w:pPr>
      <w:r>
        <w:rPr>
          <w:b/>
          <w:bCs/>
          <w:iCs/>
        </w:rPr>
        <w:t>Pristagaren</w:t>
      </w:r>
      <w:r w:rsidR="00462B37" w:rsidRPr="00462B37">
        <w:rPr>
          <w:b/>
          <w:bCs/>
          <w:iCs/>
        </w:rPr>
        <w:t xml:space="preserve"> </w:t>
      </w:r>
      <w:r w:rsidR="006514E1">
        <w:rPr>
          <w:b/>
          <w:bCs/>
          <w:iCs/>
        </w:rPr>
        <w:t xml:space="preserve">från </w:t>
      </w:r>
      <w:r w:rsidR="00A24F41">
        <w:rPr>
          <w:b/>
          <w:bCs/>
          <w:iCs/>
        </w:rPr>
        <w:t>Sollefteå</w:t>
      </w:r>
      <w:r w:rsidR="006514E1">
        <w:rPr>
          <w:b/>
          <w:bCs/>
          <w:iCs/>
        </w:rPr>
        <w:t xml:space="preserve"> </w:t>
      </w:r>
      <w:r w:rsidR="00462B37" w:rsidRPr="00462B37">
        <w:rPr>
          <w:b/>
          <w:bCs/>
          <w:iCs/>
        </w:rPr>
        <w:t xml:space="preserve">i jagharenidé.nu 2015 </w:t>
      </w:r>
      <w:r w:rsidR="00462B37" w:rsidRPr="00462B37">
        <w:rPr>
          <w:b/>
          <w:iCs/>
        </w:rPr>
        <w:t>är</w:t>
      </w:r>
      <w:r w:rsidR="00305F2C" w:rsidRPr="00462B37">
        <w:rPr>
          <w:b/>
          <w:iCs/>
        </w:rPr>
        <w:t>:</w:t>
      </w:r>
    </w:p>
    <w:p w14:paraId="6A5BAADA" w14:textId="29FC0ABF" w:rsidR="00462B37" w:rsidRPr="007E0684" w:rsidRDefault="006C2BAB" w:rsidP="00305F2C">
      <w:pPr>
        <w:rPr>
          <w:i/>
          <w:iCs/>
        </w:rPr>
      </w:pPr>
      <w:r w:rsidRPr="00462B37">
        <w:rPr>
          <w:b/>
          <w:iCs/>
        </w:rPr>
        <w:t xml:space="preserve">Bästa </w:t>
      </w:r>
      <w:proofErr w:type="spellStart"/>
      <w:r w:rsidRPr="00462B37">
        <w:rPr>
          <w:b/>
          <w:iCs/>
        </w:rPr>
        <w:t>tjänsteidé</w:t>
      </w:r>
      <w:proofErr w:type="spellEnd"/>
      <w:r w:rsidR="00462B37" w:rsidRPr="00462B37">
        <w:rPr>
          <w:b/>
          <w:iCs/>
        </w:rPr>
        <w:t>:</w:t>
      </w:r>
      <w:r w:rsidR="00462B37" w:rsidRPr="00462B37">
        <w:rPr>
          <w:iCs/>
        </w:rPr>
        <w:t xml:space="preserve"> </w:t>
      </w:r>
      <w:r w:rsidR="007E0684" w:rsidRPr="007E0684">
        <w:rPr>
          <w:iCs/>
          <w:u w:val="single"/>
        </w:rPr>
        <w:t>Nöjesfabriken – Janne Olsson</w:t>
      </w:r>
      <w:r w:rsidR="00462B37" w:rsidRPr="00462B37">
        <w:rPr>
          <w:iCs/>
        </w:rPr>
        <w:br/>
      </w:r>
      <w:r w:rsidR="007E0684">
        <w:rPr>
          <w:i/>
          <w:iCs/>
        </w:rPr>
        <w:t>Den</w:t>
      </w:r>
      <w:r w:rsidR="007E0684" w:rsidRPr="007E0684">
        <w:rPr>
          <w:i/>
          <w:iCs/>
        </w:rPr>
        <w:t xml:space="preserve"> naturliga samlingspunkten för hela familjen. </w:t>
      </w:r>
      <w:r w:rsidR="007E0684">
        <w:rPr>
          <w:i/>
          <w:iCs/>
        </w:rPr>
        <w:t>E</w:t>
      </w:r>
      <w:r w:rsidR="007E0684" w:rsidRPr="007E0684">
        <w:rPr>
          <w:i/>
          <w:iCs/>
        </w:rPr>
        <w:t>n plats där lek, kamratskap och glädje kommer i</w:t>
      </w:r>
      <w:r w:rsidR="007E0684">
        <w:rPr>
          <w:i/>
          <w:iCs/>
        </w:rPr>
        <w:t xml:space="preserve"> första hand. Oavsett ålder, kön eller natio</w:t>
      </w:r>
      <w:r w:rsidR="007E0684" w:rsidRPr="007E0684">
        <w:rPr>
          <w:i/>
          <w:iCs/>
        </w:rPr>
        <w:t>n</w:t>
      </w:r>
      <w:r w:rsidR="007E0684">
        <w:rPr>
          <w:i/>
          <w:iCs/>
        </w:rPr>
        <w:t>a</w:t>
      </w:r>
      <w:r w:rsidR="007E0684" w:rsidRPr="007E0684">
        <w:rPr>
          <w:i/>
          <w:iCs/>
        </w:rPr>
        <w:t>litet ska alla hitta något som passar dem.</w:t>
      </w:r>
    </w:p>
    <w:p w14:paraId="62B7A0E7" w14:textId="45351143" w:rsidR="006C2BAB" w:rsidRPr="00462B37" w:rsidRDefault="006C2BAB" w:rsidP="00305F2C">
      <w:pPr>
        <w:rPr>
          <w:b/>
          <w:iCs/>
        </w:rPr>
      </w:pPr>
      <w:r w:rsidRPr="00462B37">
        <w:rPr>
          <w:b/>
          <w:iCs/>
        </w:rPr>
        <w:t>Bästa produktidé</w:t>
      </w:r>
      <w:r w:rsidR="00462B37">
        <w:rPr>
          <w:b/>
          <w:iCs/>
        </w:rPr>
        <w:t xml:space="preserve">: </w:t>
      </w:r>
      <w:r w:rsidR="007E0684" w:rsidRPr="007E0684">
        <w:rPr>
          <w:iCs/>
          <w:u w:val="single"/>
        </w:rPr>
        <w:t>Ådalsmjöd – Marcus Sundvall</w:t>
      </w:r>
      <w:r w:rsidR="00462B37" w:rsidRPr="00462B37">
        <w:rPr>
          <w:iCs/>
        </w:rPr>
        <w:br/>
      </w:r>
      <w:r w:rsidR="007E0684">
        <w:rPr>
          <w:i/>
          <w:iCs/>
        </w:rPr>
        <w:t>Lok</w:t>
      </w:r>
      <w:r w:rsidR="007E0684" w:rsidRPr="007E0684">
        <w:rPr>
          <w:i/>
          <w:iCs/>
        </w:rPr>
        <w:t>a</w:t>
      </w:r>
      <w:r w:rsidR="007E0684">
        <w:rPr>
          <w:i/>
          <w:iCs/>
        </w:rPr>
        <w:t>l</w:t>
      </w:r>
      <w:r w:rsidR="007E0684" w:rsidRPr="007E0684">
        <w:rPr>
          <w:i/>
          <w:iCs/>
        </w:rPr>
        <w:t xml:space="preserve"> pro</w:t>
      </w:r>
      <w:r w:rsidR="007E0684">
        <w:rPr>
          <w:i/>
          <w:iCs/>
        </w:rPr>
        <w:t>duktion av olika sorters mjöd. T</w:t>
      </w:r>
      <w:r w:rsidR="007E0684" w:rsidRPr="007E0684">
        <w:rPr>
          <w:i/>
          <w:iCs/>
        </w:rPr>
        <w:t xml:space="preserve">illverkad på lokala råvaror, </w:t>
      </w:r>
      <w:proofErr w:type="spellStart"/>
      <w:r w:rsidR="007E0684" w:rsidRPr="007E0684">
        <w:rPr>
          <w:i/>
          <w:iCs/>
        </w:rPr>
        <w:t>exemplevis</w:t>
      </w:r>
      <w:proofErr w:type="spellEnd"/>
      <w:r w:rsidR="007E0684" w:rsidRPr="007E0684">
        <w:rPr>
          <w:i/>
          <w:iCs/>
        </w:rPr>
        <w:t xml:space="preserve"> honun</w:t>
      </w:r>
      <w:r w:rsidR="007E0684">
        <w:rPr>
          <w:i/>
          <w:iCs/>
        </w:rPr>
        <w:t>g och bär med olika kryddning all</w:t>
      </w:r>
      <w:r w:rsidR="007E0684" w:rsidRPr="007E0684">
        <w:rPr>
          <w:i/>
          <w:iCs/>
        </w:rPr>
        <w:t>t</w:t>
      </w:r>
      <w:r w:rsidR="007E0684">
        <w:rPr>
          <w:i/>
          <w:iCs/>
        </w:rPr>
        <w:t xml:space="preserve"> efter säsong. Målet ä</w:t>
      </w:r>
      <w:r w:rsidR="007E0684" w:rsidRPr="007E0684">
        <w:rPr>
          <w:i/>
          <w:iCs/>
        </w:rPr>
        <w:t>r att er</w:t>
      </w:r>
      <w:r w:rsidR="007E0684">
        <w:rPr>
          <w:i/>
          <w:iCs/>
        </w:rPr>
        <w:t>bjuda produkten på systembolag</w:t>
      </w:r>
      <w:r w:rsidR="007E0684" w:rsidRPr="007E0684">
        <w:rPr>
          <w:i/>
          <w:iCs/>
        </w:rPr>
        <w:t xml:space="preserve"> runt</w:t>
      </w:r>
      <w:r w:rsidR="007E0684">
        <w:rPr>
          <w:i/>
          <w:iCs/>
        </w:rPr>
        <w:t xml:space="preserve"> </w:t>
      </w:r>
      <w:r w:rsidR="007E0684" w:rsidRPr="007E0684">
        <w:rPr>
          <w:i/>
          <w:iCs/>
        </w:rPr>
        <w:t>om i Sverige.</w:t>
      </w:r>
    </w:p>
    <w:p w14:paraId="39A49C7A" w14:textId="1FE402F2" w:rsidR="006C2BAB" w:rsidRPr="00462B37" w:rsidRDefault="006C2BAB" w:rsidP="00305F2C">
      <w:pPr>
        <w:rPr>
          <w:b/>
          <w:iCs/>
        </w:rPr>
      </w:pPr>
      <w:r w:rsidRPr="00462B37">
        <w:rPr>
          <w:b/>
          <w:iCs/>
        </w:rPr>
        <w:t xml:space="preserve">Bästa </w:t>
      </w:r>
      <w:proofErr w:type="spellStart"/>
      <w:r w:rsidRPr="00462B37">
        <w:rPr>
          <w:b/>
          <w:iCs/>
        </w:rPr>
        <w:t>hållbarhetsidé</w:t>
      </w:r>
      <w:proofErr w:type="spellEnd"/>
      <w:r w:rsidR="00462B37">
        <w:rPr>
          <w:b/>
          <w:iCs/>
        </w:rPr>
        <w:t xml:space="preserve">: </w:t>
      </w:r>
      <w:r w:rsidR="007E0684">
        <w:rPr>
          <w:iCs/>
          <w:u w:val="single"/>
        </w:rPr>
        <w:t xml:space="preserve">Kristina </w:t>
      </w:r>
      <w:proofErr w:type="spellStart"/>
      <w:r w:rsidR="007E0684">
        <w:rPr>
          <w:iCs/>
          <w:u w:val="single"/>
        </w:rPr>
        <w:t>Girhagen</w:t>
      </w:r>
      <w:proofErr w:type="spellEnd"/>
      <w:r w:rsidR="007E0684">
        <w:rPr>
          <w:iCs/>
          <w:u w:val="single"/>
        </w:rPr>
        <w:t xml:space="preserve"> –</w:t>
      </w:r>
      <w:r w:rsidR="007E0684" w:rsidRPr="007E0684">
        <w:rPr>
          <w:iCs/>
          <w:u w:val="single"/>
        </w:rPr>
        <w:t> ”Utveckla företagare inom grön näring i Sollefteå”</w:t>
      </w:r>
      <w:r w:rsidR="00462B37" w:rsidRPr="00462B37">
        <w:rPr>
          <w:iCs/>
        </w:rPr>
        <w:br/>
      </w:r>
      <w:r w:rsidR="007E0684" w:rsidRPr="007E0684">
        <w:rPr>
          <w:i/>
          <w:iCs/>
        </w:rPr>
        <w:t>Grön näring i Sollefteå är en idé med utvecklingspotential för nya företagare i kommunen. Idén går ut på att skapa en bas för nya företagare med invandrarbakgrun</w:t>
      </w:r>
      <w:r w:rsidR="007E0684">
        <w:rPr>
          <w:i/>
          <w:iCs/>
        </w:rPr>
        <w:t>d</w:t>
      </w:r>
      <w:r w:rsidR="007E0684" w:rsidRPr="007E0684">
        <w:rPr>
          <w:i/>
          <w:iCs/>
        </w:rPr>
        <w:t xml:space="preserve"> inom </w:t>
      </w:r>
      <w:r w:rsidR="007E0684">
        <w:rPr>
          <w:i/>
          <w:iCs/>
        </w:rPr>
        <w:t>grön näring.</w:t>
      </w:r>
      <w:r w:rsidR="007E0684" w:rsidRPr="007E0684">
        <w:rPr>
          <w:i/>
          <w:iCs/>
        </w:rPr>
        <w:t xml:space="preserve"> </w:t>
      </w:r>
    </w:p>
    <w:p w14:paraId="128F331E" w14:textId="0951BBF5" w:rsidR="007E0684" w:rsidRPr="007E0684" w:rsidRDefault="006C2BAB" w:rsidP="00305F2C">
      <w:pPr>
        <w:rPr>
          <w:i/>
          <w:iCs/>
        </w:rPr>
      </w:pPr>
      <w:r w:rsidRPr="00462B37">
        <w:rPr>
          <w:b/>
          <w:iCs/>
        </w:rPr>
        <w:t>Bästa digitala idé</w:t>
      </w:r>
      <w:r w:rsidR="00462B37">
        <w:rPr>
          <w:b/>
          <w:iCs/>
        </w:rPr>
        <w:t xml:space="preserve">: </w:t>
      </w:r>
      <w:r w:rsidR="007E0684" w:rsidRPr="007E0684">
        <w:rPr>
          <w:iCs/>
          <w:u w:val="single"/>
        </w:rPr>
        <w:t>Helén Sahl</w:t>
      </w:r>
      <w:r w:rsidR="007E0684">
        <w:rPr>
          <w:iCs/>
          <w:u w:val="single"/>
        </w:rPr>
        <w:t xml:space="preserve">strand – </w:t>
      </w:r>
      <w:r w:rsidR="007E0684" w:rsidRPr="007E0684">
        <w:rPr>
          <w:iCs/>
          <w:u w:val="single"/>
        </w:rPr>
        <w:t>Ät</w:t>
      </w:r>
      <w:r w:rsidR="007E0684">
        <w:rPr>
          <w:iCs/>
          <w:u w:val="single"/>
        </w:rPr>
        <w:t xml:space="preserve"> bra, </w:t>
      </w:r>
      <w:proofErr w:type="spellStart"/>
      <w:r w:rsidR="007E0684" w:rsidRPr="007E0684">
        <w:rPr>
          <w:iCs/>
          <w:u w:val="single"/>
        </w:rPr>
        <w:t>bildstöd</w:t>
      </w:r>
      <w:proofErr w:type="spellEnd"/>
      <w:r w:rsidR="007E0684" w:rsidRPr="007E0684">
        <w:rPr>
          <w:iCs/>
          <w:u w:val="single"/>
        </w:rPr>
        <w:t xml:space="preserve"> för kostrådgivning</w:t>
      </w:r>
      <w:r w:rsidR="00462B37" w:rsidRPr="00462B37">
        <w:rPr>
          <w:iCs/>
        </w:rPr>
        <w:br/>
      </w:r>
      <w:r w:rsidR="007E0684" w:rsidRPr="007E0684">
        <w:rPr>
          <w:i/>
          <w:iCs/>
        </w:rPr>
        <w:t>IT-baser</w:t>
      </w:r>
      <w:r w:rsidR="007E0684">
        <w:rPr>
          <w:i/>
          <w:iCs/>
        </w:rPr>
        <w:t xml:space="preserve">at </w:t>
      </w:r>
      <w:proofErr w:type="spellStart"/>
      <w:r w:rsidR="007E0684">
        <w:rPr>
          <w:i/>
          <w:iCs/>
        </w:rPr>
        <w:t>bildstöd</w:t>
      </w:r>
      <w:proofErr w:type="spellEnd"/>
      <w:r w:rsidR="007E0684">
        <w:rPr>
          <w:i/>
          <w:iCs/>
        </w:rPr>
        <w:t xml:space="preserve"> för kostrådgivning. E</w:t>
      </w:r>
      <w:r w:rsidR="007E0684" w:rsidRPr="007E0684">
        <w:rPr>
          <w:i/>
          <w:iCs/>
        </w:rPr>
        <w:t>tt pedagogiskt, ekonomiskt och kv</w:t>
      </w:r>
      <w:r w:rsidR="007E0684">
        <w:rPr>
          <w:i/>
          <w:iCs/>
        </w:rPr>
        <w:t xml:space="preserve">alitetssäkrat verktyg för </w:t>
      </w:r>
      <w:proofErr w:type="gramStart"/>
      <w:r w:rsidR="007E0684">
        <w:rPr>
          <w:i/>
          <w:iCs/>
        </w:rPr>
        <w:t>bland annat</w:t>
      </w:r>
      <w:r w:rsidR="007E0684" w:rsidRPr="007E0684">
        <w:rPr>
          <w:i/>
          <w:iCs/>
        </w:rPr>
        <w:t xml:space="preserve"> vården i arbetet med ohä</w:t>
      </w:r>
      <w:r w:rsidR="007E0684">
        <w:rPr>
          <w:i/>
          <w:iCs/>
        </w:rPr>
        <w:t>lsosamma levnadsvanor.</w:t>
      </w:r>
      <w:proofErr w:type="gramEnd"/>
      <w:r w:rsidR="007E0684">
        <w:rPr>
          <w:i/>
          <w:iCs/>
        </w:rPr>
        <w:t xml:space="preserve"> </w:t>
      </w:r>
    </w:p>
    <w:p w14:paraId="54395E9E" w14:textId="4AB1FBC5" w:rsidR="002A7253" w:rsidRDefault="006C2BAB" w:rsidP="00DC72BE">
      <w:pPr>
        <w:rPr>
          <w:i/>
          <w:iCs/>
        </w:rPr>
      </w:pPr>
      <w:r w:rsidRPr="00462B37">
        <w:rPr>
          <w:b/>
          <w:iCs/>
        </w:rPr>
        <w:t xml:space="preserve">Bästa </w:t>
      </w:r>
      <w:proofErr w:type="spellStart"/>
      <w:r w:rsidRPr="00462B37">
        <w:rPr>
          <w:b/>
          <w:iCs/>
        </w:rPr>
        <w:t>kommunidé</w:t>
      </w:r>
      <w:proofErr w:type="spellEnd"/>
      <w:r w:rsidR="00462B37">
        <w:rPr>
          <w:b/>
          <w:iCs/>
        </w:rPr>
        <w:t xml:space="preserve">: </w:t>
      </w:r>
      <w:r w:rsidR="007E0684" w:rsidRPr="007E0684">
        <w:rPr>
          <w:iCs/>
          <w:u w:val="single"/>
        </w:rPr>
        <w:t>Stina Holmberg – LEK</w:t>
      </w:r>
      <w:r w:rsidR="00462B37" w:rsidRPr="00462B37">
        <w:rPr>
          <w:iCs/>
        </w:rPr>
        <w:br/>
      </w:r>
      <w:r w:rsidR="007E0684">
        <w:rPr>
          <w:i/>
          <w:iCs/>
        </w:rPr>
        <w:t>Syftar till att</w:t>
      </w:r>
      <w:r w:rsidR="007E0684" w:rsidRPr="007E0684">
        <w:rPr>
          <w:i/>
          <w:iCs/>
        </w:rPr>
        <w:t xml:space="preserve"> öka attraktionskraften i stadskärnan</w:t>
      </w:r>
      <w:r w:rsidR="007E0684">
        <w:rPr>
          <w:i/>
          <w:iCs/>
        </w:rPr>
        <w:t xml:space="preserve"> genom att skapa en central lekpark i exempelvis stadsparken. En kreativ lekplats för barn</w:t>
      </w:r>
      <w:r w:rsidR="00530DCF">
        <w:rPr>
          <w:i/>
          <w:iCs/>
        </w:rPr>
        <w:t xml:space="preserve"> i alla </w:t>
      </w:r>
      <w:proofErr w:type="spellStart"/>
      <w:r w:rsidR="00530DCF">
        <w:rPr>
          <w:i/>
          <w:iCs/>
        </w:rPr>
        <w:t>åldar</w:t>
      </w:r>
      <w:proofErr w:type="spellEnd"/>
      <w:r w:rsidR="007E0684">
        <w:rPr>
          <w:i/>
          <w:iCs/>
        </w:rPr>
        <w:t xml:space="preserve"> </w:t>
      </w:r>
      <w:r w:rsidR="00530DCF">
        <w:rPr>
          <w:i/>
          <w:iCs/>
        </w:rPr>
        <w:t>och en mötesplats för föräldrar.</w:t>
      </w:r>
    </w:p>
    <w:p w14:paraId="1F550832" w14:textId="089D7CC7" w:rsidR="00031C69" w:rsidRDefault="00031C69" w:rsidP="00DC72BE">
      <w:pPr>
        <w:rPr>
          <w:i/>
          <w:iCs/>
        </w:rPr>
      </w:pPr>
      <w:r w:rsidRPr="00462B37">
        <w:rPr>
          <w:b/>
          <w:iCs/>
        </w:rPr>
        <w:t>Bästa idé</w:t>
      </w:r>
      <w:r>
        <w:rPr>
          <w:b/>
          <w:iCs/>
        </w:rPr>
        <w:t xml:space="preserve">: </w:t>
      </w:r>
      <w:r w:rsidRPr="007E0684">
        <w:rPr>
          <w:iCs/>
          <w:u w:val="single"/>
        </w:rPr>
        <w:t>Helén Sahl</w:t>
      </w:r>
      <w:r>
        <w:rPr>
          <w:iCs/>
          <w:u w:val="single"/>
        </w:rPr>
        <w:t xml:space="preserve">strand – </w:t>
      </w:r>
      <w:r w:rsidRPr="007E0684">
        <w:rPr>
          <w:iCs/>
          <w:u w:val="single"/>
        </w:rPr>
        <w:t>Ät</w:t>
      </w:r>
      <w:r>
        <w:rPr>
          <w:iCs/>
          <w:u w:val="single"/>
        </w:rPr>
        <w:t xml:space="preserve"> bra, </w:t>
      </w:r>
      <w:proofErr w:type="spellStart"/>
      <w:r w:rsidRPr="007E0684">
        <w:rPr>
          <w:iCs/>
          <w:u w:val="single"/>
        </w:rPr>
        <w:t>bildstöd</w:t>
      </w:r>
      <w:proofErr w:type="spellEnd"/>
      <w:r w:rsidRPr="007E0684">
        <w:rPr>
          <w:iCs/>
          <w:u w:val="single"/>
        </w:rPr>
        <w:t xml:space="preserve"> för kostrådgivning</w:t>
      </w:r>
      <w:r w:rsidRPr="00462B37">
        <w:rPr>
          <w:iCs/>
        </w:rPr>
        <w:br/>
      </w:r>
      <w:r w:rsidRPr="007E0684">
        <w:rPr>
          <w:i/>
          <w:iCs/>
        </w:rPr>
        <w:t>IT-baser</w:t>
      </w:r>
      <w:r>
        <w:rPr>
          <w:i/>
          <w:iCs/>
        </w:rPr>
        <w:t xml:space="preserve">at </w:t>
      </w:r>
      <w:proofErr w:type="spellStart"/>
      <w:r>
        <w:rPr>
          <w:i/>
          <w:iCs/>
        </w:rPr>
        <w:t>bildstöd</w:t>
      </w:r>
      <w:proofErr w:type="spellEnd"/>
      <w:r>
        <w:rPr>
          <w:i/>
          <w:iCs/>
        </w:rPr>
        <w:t xml:space="preserve"> för kostrådgivning. E</w:t>
      </w:r>
      <w:r w:rsidRPr="007E0684">
        <w:rPr>
          <w:i/>
          <w:iCs/>
        </w:rPr>
        <w:t>tt pedagogiskt, ekonomiskt och kv</w:t>
      </w:r>
      <w:r>
        <w:rPr>
          <w:i/>
          <w:iCs/>
        </w:rPr>
        <w:t>alitetssäkrat verktyg för bland annat</w:t>
      </w:r>
      <w:r w:rsidRPr="007E0684">
        <w:rPr>
          <w:i/>
          <w:iCs/>
        </w:rPr>
        <w:t xml:space="preserve"> vården i arbetet med ohä</w:t>
      </w:r>
      <w:r>
        <w:rPr>
          <w:i/>
          <w:iCs/>
        </w:rPr>
        <w:t xml:space="preserve">lsosamma levnadsvanor. </w:t>
      </w:r>
    </w:p>
    <w:p w14:paraId="13C3ADE3" w14:textId="052E171D" w:rsidR="00CE2D4C" w:rsidRPr="002A7253" w:rsidRDefault="00985334" w:rsidP="00DC72BE">
      <w:pPr>
        <w:rPr>
          <w:i/>
          <w:iCs/>
        </w:rPr>
      </w:pPr>
      <w:r w:rsidRPr="00985334">
        <w:rPr>
          <w:b/>
          <w:bCs/>
          <w:iCs/>
        </w:rPr>
        <w:lastRenderedPageBreak/>
        <w:t>Om jagharenide.nu: </w:t>
      </w:r>
      <w:r>
        <w:rPr>
          <w:b/>
          <w:bCs/>
          <w:iCs/>
        </w:rPr>
        <w:br/>
      </w:r>
      <w:r w:rsidRPr="00985334">
        <w:rPr>
          <w:iCs/>
        </w:rPr>
        <w:t xml:space="preserve">Jagharenidé.nu har tidigare arrangerats </w:t>
      </w:r>
      <w:r w:rsidR="00092DD8">
        <w:rPr>
          <w:iCs/>
        </w:rPr>
        <w:t xml:space="preserve">av Åkroken Business </w:t>
      </w:r>
      <w:proofErr w:type="spellStart"/>
      <w:r w:rsidR="00092DD8">
        <w:rPr>
          <w:iCs/>
        </w:rPr>
        <w:t>Incubator</w:t>
      </w:r>
      <w:proofErr w:type="spellEnd"/>
      <w:r w:rsidR="00092DD8">
        <w:rPr>
          <w:iCs/>
        </w:rPr>
        <w:t xml:space="preserve"> </w:t>
      </w:r>
      <w:r w:rsidRPr="00985334">
        <w:rPr>
          <w:iCs/>
        </w:rPr>
        <w:t xml:space="preserve">2007, 2009, 2011 och 2013. </w:t>
      </w:r>
      <w:r w:rsidR="000C3FFA" w:rsidRPr="000C3FFA">
        <w:rPr>
          <w:iCs/>
        </w:rPr>
        <w:t xml:space="preserve">Syftet </w:t>
      </w:r>
      <w:r w:rsidR="00244AF9">
        <w:rPr>
          <w:iCs/>
        </w:rPr>
        <w:t xml:space="preserve">med tävlingen </w:t>
      </w:r>
      <w:r w:rsidR="000C3FFA" w:rsidRPr="000C3FFA">
        <w:rPr>
          <w:iCs/>
        </w:rPr>
        <w:t xml:space="preserve">är att främja och visa upp entreprenörskap i </w:t>
      </w:r>
      <w:r w:rsidR="000C3FFA">
        <w:rPr>
          <w:iCs/>
        </w:rPr>
        <w:t>Västernorrland</w:t>
      </w:r>
      <w:r w:rsidR="000C3FFA" w:rsidRPr="000C3FFA">
        <w:rPr>
          <w:iCs/>
        </w:rPr>
        <w:t>.</w:t>
      </w:r>
      <w:r w:rsidR="000C3FFA">
        <w:rPr>
          <w:iCs/>
        </w:rPr>
        <w:t xml:space="preserve"> </w:t>
      </w:r>
      <w:r w:rsidR="00CE2D4C" w:rsidRPr="00CE2D4C">
        <w:rPr>
          <w:iCs/>
        </w:rPr>
        <w:t>Tävlingen är också ett sätt att öka inflödet av innovativa idéer och entreprenörer till inkubatorverksamheten och samverkande aktörer.</w:t>
      </w:r>
      <w:r>
        <w:rPr>
          <w:iCs/>
        </w:rPr>
        <w:t xml:space="preserve"> </w:t>
      </w:r>
      <w:r w:rsidR="00244AF9" w:rsidRPr="00985334">
        <w:rPr>
          <w:iCs/>
        </w:rPr>
        <w:t xml:space="preserve">Samtliga </w:t>
      </w:r>
      <w:r w:rsidR="006514E1">
        <w:rPr>
          <w:iCs/>
        </w:rPr>
        <w:t>affärs</w:t>
      </w:r>
      <w:r w:rsidR="00244AF9" w:rsidRPr="00985334">
        <w:rPr>
          <w:iCs/>
        </w:rPr>
        <w:t xml:space="preserve">idéer som deltagit i tävlingen har erbjudits fortsatt hjälp för att ta nästa steg mot kommersialisering. Uppföljningar visar att cirka 10 % av bidragen efter två år har resulterat i företag med en eller flera anställda. </w:t>
      </w:r>
      <w:r w:rsidRPr="00985334">
        <w:rPr>
          <w:iCs/>
        </w:rPr>
        <w:t xml:space="preserve">Läs mer på: </w:t>
      </w:r>
      <w:hyperlink r:id="rId9" w:history="1">
        <w:r w:rsidRPr="00985334">
          <w:rPr>
            <w:rStyle w:val="Hyperlnk"/>
            <w:iCs/>
          </w:rPr>
          <w:t>www.jagharenide.nu</w:t>
        </w:r>
      </w:hyperlink>
    </w:p>
    <w:p w14:paraId="43727BE5" w14:textId="54F2A206" w:rsidR="00977C20" w:rsidRPr="00FC2F94" w:rsidRDefault="00FC2F94" w:rsidP="00DC72BE">
      <w:pPr>
        <w:rPr>
          <w:b/>
          <w:bCs/>
          <w:iCs/>
        </w:rPr>
      </w:pPr>
      <w:r w:rsidRPr="00FC2F94">
        <w:rPr>
          <w:b/>
          <w:bCs/>
          <w:iCs/>
        </w:rPr>
        <w:t>För mer information kontakta:</w:t>
      </w:r>
      <w:r>
        <w:rPr>
          <w:b/>
          <w:bCs/>
          <w:iCs/>
        </w:rPr>
        <w:br/>
      </w:r>
      <w:r w:rsidR="00DC72BE">
        <w:rPr>
          <w:iCs/>
        </w:rPr>
        <w:t xml:space="preserve">Ewa </w:t>
      </w:r>
      <w:proofErr w:type="spellStart"/>
      <w:r w:rsidR="00DC72BE">
        <w:rPr>
          <w:iCs/>
        </w:rPr>
        <w:t>Sandeheim</w:t>
      </w:r>
      <w:proofErr w:type="spellEnd"/>
      <w:r>
        <w:rPr>
          <w:iCs/>
        </w:rPr>
        <w:t xml:space="preserve"> – </w:t>
      </w:r>
      <w:r w:rsidR="00DC72BE">
        <w:rPr>
          <w:iCs/>
        </w:rPr>
        <w:t>verksamhetskoordinator</w:t>
      </w:r>
      <w:r>
        <w:rPr>
          <w:iCs/>
        </w:rPr>
        <w:t xml:space="preserve">, Åkroken Business </w:t>
      </w:r>
      <w:proofErr w:type="spellStart"/>
      <w:r>
        <w:rPr>
          <w:iCs/>
        </w:rPr>
        <w:t>Incubator</w:t>
      </w:r>
      <w:proofErr w:type="spellEnd"/>
      <w:r>
        <w:rPr>
          <w:iCs/>
        </w:rPr>
        <w:br/>
      </w:r>
      <w:r w:rsidR="00DC72BE" w:rsidRPr="00DC72BE">
        <w:rPr>
          <w:iCs/>
        </w:rPr>
        <w:t>070-667 19 94</w:t>
      </w:r>
      <w:r w:rsidR="00DC72BE">
        <w:rPr>
          <w:iCs/>
        </w:rPr>
        <w:t xml:space="preserve">, </w:t>
      </w:r>
      <w:r w:rsidR="00DC72BE" w:rsidRPr="00DC72BE">
        <w:rPr>
          <w:iCs/>
        </w:rPr>
        <w:t>ewa.sandeheim@akroken.se</w:t>
      </w:r>
    </w:p>
    <w:sectPr w:rsidR="00977C20" w:rsidRPr="00FC2F94" w:rsidSect="00227D44">
      <w:headerReference w:type="default" r:id="rId10"/>
      <w:footerReference w:type="default" r:id="rId11"/>
      <w:pgSz w:w="11906" w:h="16838"/>
      <w:pgMar w:top="2835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4F83E" w14:textId="77777777" w:rsidR="007E0684" w:rsidRDefault="007E0684" w:rsidP="00C571D9">
      <w:pPr>
        <w:spacing w:after="0" w:line="240" w:lineRule="auto"/>
      </w:pPr>
      <w:r>
        <w:separator/>
      </w:r>
    </w:p>
  </w:endnote>
  <w:endnote w:type="continuationSeparator" w:id="0">
    <w:p w14:paraId="0603A322" w14:textId="77777777" w:rsidR="007E0684" w:rsidRDefault="007E0684" w:rsidP="00C5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7FD22" w14:textId="77777777" w:rsidR="007E0684" w:rsidRDefault="007E0684" w:rsidP="00520669">
    <w:pPr>
      <w:pStyle w:val="Sidfot"/>
      <w:rPr>
        <w:rFonts w:ascii="Georgia" w:hAnsi="Georgia"/>
        <w:b/>
        <w:color w:val="7F7F7F" w:themeColor="text1" w:themeTint="80"/>
        <w:szCs w:val="20"/>
        <w:lang w:val="en-US"/>
      </w:rPr>
    </w:pPr>
    <w:r w:rsidRPr="00520669">
      <w:rPr>
        <w:rFonts w:ascii="Georgia" w:hAnsi="Georgia"/>
        <w:b/>
        <w:noProof/>
        <w:color w:val="7F7F7F" w:themeColor="text1" w:themeTint="80"/>
        <w:szCs w:val="20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4D7749" wp14:editId="2D11CBF6">
              <wp:simplePos x="0" y="0"/>
              <wp:positionH relativeFrom="column">
                <wp:posOffset>-404495</wp:posOffset>
              </wp:positionH>
              <wp:positionV relativeFrom="paragraph">
                <wp:posOffset>121920</wp:posOffset>
              </wp:positionV>
              <wp:extent cx="6715125" cy="0"/>
              <wp:effectExtent l="0" t="0" r="15875" b="25400"/>
              <wp:wrapNone/>
              <wp:docPr id="1" name="R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5125" cy="0"/>
                      </a:xfrm>
                      <a:prstGeom prst="line">
                        <a:avLst/>
                      </a:prstGeom>
                      <a:ln w="6350">
                        <a:solidFill>
                          <a:srgbClr val="A5B2B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Ra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8pt,9.6pt" to="496.95pt,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ccHdQBAAD+AwAADgAAAGRycy9lMm9Eb2MueG1srFNdj9MwEHxH4j9YfqdJinpA1PTE3el4QVDd&#10;wQ9wnXVr4S+tTZP+e9ZOmzsBQgLx4sTenfHM2F5fj9awI2DU3nW8WdScgZO+127f8a9f7l+95Swm&#10;4XphvIOOnyDy683LF+shtLD0B296QEYkLrZD6PghpdBWVZQHsCIufABHReXRikRT3Fc9ioHYramW&#10;dX1VDR77gF5CjLR6NxX5pvArBTJ9VipCYqbjpC2VEcu4y2O1WYt2jyIctDzLEP+gwgrtaNOZ6k4k&#10;wb6j/oXKaok+epUW0tvKK6UlFA/kpql/cvN4EAGKFwonhjmm+P9o5afjFpnu6ew4c8LSET2Ib6zJ&#10;wQwhtlS/dVs8z2LYYnY5KrT5S/rZWMI8zWHCmJikxas3zapZrjiTl1r1BAwY0wfwluWfjhvtsk/R&#10;iuPHmGgzar205GXj2ECMr1d16Yre6P5eG5NrEfe7W4PsKOiI369uljfvsnhieNZGM+NoMVuaTJS/&#10;dDIw8T+AohRIdjPtkO8fzLRCSnCphFKYqDvDFEmYgWdpfwKe+zMUyt38G/CMKDt7l2aw1c7j72Sn&#10;8SJZTf2XBCbfOYKd70/leEs0dMlKcucHkW/x83mBPz3bzQ8AAAD//wMAUEsDBBQABgAIAAAAIQCU&#10;6j243AAAAAkBAAAPAAAAZHJzL2Rvd25yZXYueG1sTI/BTsMwDIbvSLxDZCQuaEtppYqUphNCGgcu&#10;iA04Z43XVjROlWRreXuMOMDR/j/9/lxvFjeKM4Y4eNJwu85AILXeDtRpeNtvV3cgYjJkzegJNXxh&#10;hE1zeVGbyvqZXvG8S53gEoqV0dCnNFVSxrZHZ+LaT0icHX1wJvEYOmmDmbncjTLPslI6MxBf6M2E&#10;jz22n7uT0/BUdm14nl8+vHqPN7Y4jjntt1pfXy0P9yASLukPhh99VoeGnQ7+RDaKUcOqLEpGOVA5&#10;CAaUKhSIw+9CNrX8/0HzDQAA//8DAFBLAQItABQABgAIAAAAIQDkmcPA+wAAAOEBAAATAAAAAAAA&#10;AAAAAAAAAAAAAABbQ29udGVudF9UeXBlc10ueG1sUEsBAi0AFAAGAAgAAAAhACOyauHXAAAAlAEA&#10;AAsAAAAAAAAAAAAAAAAALAEAAF9yZWxzLy5yZWxzUEsBAi0AFAAGAAgAAAAhAL0nHB3UAQAA/gMA&#10;AA4AAAAAAAAAAAAAAAAALAIAAGRycy9lMm9Eb2MueG1sUEsBAi0AFAAGAAgAAAAhAJTqPbjcAAAA&#10;CQEAAA8AAAAAAAAAAAAAAAAALAQAAGRycy9kb3ducmV2LnhtbFBLBQYAAAAABAAEAPMAAAA1BQAA&#10;AAA=&#10;" strokecolor="#a5b2b9" strokeweight=".5pt"/>
          </w:pict>
        </mc:Fallback>
      </mc:AlternateContent>
    </w:r>
  </w:p>
  <w:p w14:paraId="42C14885" w14:textId="77777777" w:rsidR="007E0684" w:rsidRPr="008C25BD" w:rsidRDefault="007E0684" w:rsidP="00520669">
    <w:pPr>
      <w:pStyle w:val="Sidfot"/>
      <w:rPr>
        <w:rFonts w:cs="Arial"/>
        <w:b/>
        <w:color w:val="8CA0AA"/>
        <w:sz w:val="16"/>
        <w:szCs w:val="16"/>
        <w:lang w:val="en-US"/>
      </w:rPr>
    </w:pPr>
  </w:p>
  <w:p w14:paraId="71AAF974" w14:textId="77777777" w:rsidR="007E0684" w:rsidRPr="008C25BD" w:rsidRDefault="007E0684" w:rsidP="00520669">
    <w:pPr>
      <w:pStyle w:val="Sidfot"/>
      <w:rPr>
        <w:rFonts w:cs="Arial"/>
        <w:b/>
        <w:color w:val="A5B2B9" w:themeColor="accent2"/>
        <w:sz w:val="16"/>
        <w:szCs w:val="16"/>
        <w:lang w:val="en-US"/>
      </w:rPr>
    </w:pPr>
    <w:r w:rsidRPr="008C25BD">
      <w:rPr>
        <w:rFonts w:cs="Arial"/>
        <w:b/>
        <w:color w:val="A5B2B9" w:themeColor="accent2"/>
        <w:sz w:val="16"/>
        <w:szCs w:val="16"/>
        <w:lang w:val="en-US"/>
      </w:rPr>
      <w:t>www.akrokenbusinessincubator.se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3D03F" w14:textId="77777777" w:rsidR="007E0684" w:rsidRDefault="007E0684" w:rsidP="00C571D9">
      <w:pPr>
        <w:spacing w:after="0" w:line="240" w:lineRule="auto"/>
      </w:pPr>
      <w:r>
        <w:separator/>
      </w:r>
    </w:p>
  </w:footnote>
  <w:footnote w:type="continuationSeparator" w:id="0">
    <w:p w14:paraId="7653CA69" w14:textId="77777777" w:rsidR="007E0684" w:rsidRDefault="007E0684" w:rsidP="00C57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EED24" w14:textId="77777777" w:rsidR="007E0684" w:rsidRDefault="007E0684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1" locked="0" layoutInCell="1" allowOverlap="1" wp14:anchorId="666A94D4" wp14:editId="21DC664E">
          <wp:simplePos x="0" y="0"/>
          <wp:positionH relativeFrom="column">
            <wp:posOffset>4182745</wp:posOffset>
          </wp:positionH>
          <wp:positionV relativeFrom="paragraph">
            <wp:posOffset>46355</wp:posOffset>
          </wp:positionV>
          <wp:extent cx="1989894" cy="746760"/>
          <wp:effectExtent l="0" t="0" r="0" b="0"/>
          <wp:wrapNone/>
          <wp:docPr id="2" name="Bildobjekt 2" descr="Macintosh HD:Users:Helene:Dropbox (Åkroken Incubator):ÅBI:KOMMUNIKATION:Logos:Akroken Business Incubator logo:ÅB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Helene:Dropbox (Åkroken Incubator):ÅBI:KOMMUNIKATION:Logos:Akroken Business Incubator logo:ÅB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894" cy="746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3104E3"/>
    <w:multiLevelType w:val="hybridMultilevel"/>
    <w:tmpl w:val="3530E26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3547B1"/>
    <w:multiLevelType w:val="hybridMultilevel"/>
    <w:tmpl w:val="43709248"/>
    <w:lvl w:ilvl="0" w:tplc="635892C0">
      <w:start w:val="18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041A8"/>
    <w:multiLevelType w:val="hybridMultilevel"/>
    <w:tmpl w:val="876C9C46"/>
    <w:lvl w:ilvl="0" w:tplc="AC36207C">
      <w:start w:val="201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87450"/>
    <w:multiLevelType w:val="hybridMultilevel"/>
    <w:tmpl w:val="BFEE9B3A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5">
    <w:nsid w:val="510C6FBA"/>
    <w:multiLevelType w:val="hybridMultilevel"/>
    <w:tmpl w:val="0DC8F35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C94C6E"/>
    <w:multiLevelType w:val="hybridMultilevel"/>
    <w:tmpl w:val="34FC29CA"/>
    <w:lvl w:ilvl="0" w:tplc="73C6EE3C">
      <w:start w:val="201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43AA3"/>
    <w:multiLevelType w:val="hybridMultilevel"/>
    <w:tmpl w:val="1CC4DEC2"/>
    <w:lvl w:ilvl="0" w:tplc="E1AC2C62">
      <w:start w:val="2015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337E06"/>
    <w:multiLevelType w:val="hybridMultilevel"/>
    <w:tmpl w:val="F7CE4A4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3F"/>
    <w:rsid w:val="000069E3"/>
    <w:rsid w:val="0001290F"/>
    <w:rsid w:val="0002432D"/>
    <w:rsid w:val="000301CA"/>
    <w:rsid w:val="00031C69"/>
    <w:rsid w:val="000433A9"/>
    <w:rsid w:val="00047694"/>
    <w:rsid w:val="00057FEA"/>
    <w:rsid w:val="000642A4"/>
    <w:rsid w:val="0008366E"/>
    <w:rsid w:val="00091636"/>
    <w:rsid w:val="00092DD8"/>
    <w:rsid w:val="00097493"/>
    <w:rsid w:val="000B37E3"/>
    <w:rsid w:val="000C3FFA"/>
    <w:rsid w:val="000D1704"/>
    <w:rsid w:val="000E46AE"/>
    <w:rsid w:val="00101A64"/>
    <w:rsid w:val="00151E80"/>
    <w:rsid w:val="001522F1"/>
    <w:rsid w:val="00162AC7"/>
    <w:rsid w:val="001766A5"/>
    <w:rsid w:val="00194AE9"/>
    <w:rsid w:val="001B2417"/>
    <w:rsid w:val="001D7BE6"/>
    <w:rsid w:val="001F2CF9"/>
    <w:rsid w:val="00210AB6"/>
    <w:rsid w:val="00220D01"/>
    <w:rsid w:val="002233E5"/>
    <w:rsid w:val="00227D44"/>
    <w:rsid w:val="00235380"/>
    <w:rsid w:val="00244AF9"/>
    <w:rsid w:val="00244C3F"/>
    <w:rsid w:val="00293EB2"/>
    <w:rsid w:val="002A3F82"/>
    <w:rsid w:val="002A7253"/>
    <w:rsid w:val="002B62CC"/>
    <w:rsid w:val="002B7DA1"/>
    <w:rsid w:val="002C04DA"/>
    <w:rsid w:val="002E7656"/>
    <w:rsid w:val="00305F2C"/>
    <w:rsid w:val="00306CBC"/>
    <w:rsid w:val="00340F80"/>
    <w:rsid w:val="003411F7"/>
    <w:rsid w:val="00341972"/>
    <w:rsid w:val="00344274"/>
    <w:rsid w:val="0035691F"/>
    <w:rsid w:val="003740D2"/>
    <w:rsid w:val="003941FF"/>
    <w:rsid w:val="003C168E"/>
    <w:rsid w:val="003C2B6F"/>
    <w:rsid w:val="003F4ED8"/>
    <w:rsid w:val="0044538F"/>
    <w:rsid w:val="0044582D"/>
    <w:rsid w:val="0045683B"/>
    <w:rsid w:val="00462B37"/>
    <w:rsid w:val="004658BB"/>
    <w:rsid w:val="00466488"/>
    <w:rsid w:val="0047653D"/>
    <w:rsid w:val="004839E4"/>
    <w:rsid w:val="00497D27"/>
    <w:rsid w:val="004B2369"/>
    <w:rsid w:val="004B4396"/>
    <w:rsid w:val="004B6558"/>
    <w:rsid w:val="004C3137"/>
    <w:rsid w:val="00500492"/>
    <w:rsid w:val="00504882"/>
    <w:rsid w:val="00520669"/>
    <w:rsid w:val="005259A0"/>
    <w:rsid w:val="00530DCF"/>
    <w:rsid w:val="00550909"/>
    <w:rsid w:val="00556143"/>
    <w:rsid w:val="005579C1"/>
    <w:rsid w:val="00561789"/>
    <w:rsid w:val="00573FE6"/>
    <w:rsid w:val="005823D0"/>
    <w:rsid w:val="005908D3"/>
    <w:rsid w:val="005C1D60"/>
    <w:rsid w:val="005D27D7"/>
    <w:rsid w:val="005D2F7E"/>
    <w:rsid w:val="005D38B5"/>
    <w:rsid w:val="005E4FFD"/>
    <w:rsid w:val="005F481B"/>
    <w:rsid w:val="0063657C"/>
    <w:rsid w:val="00636BB8"/>
    <w:rsid w:val="00645B13"/>
    <w:rsid w:val="006514E1"/>
    <w:rsid w:val="006817C8"/>
    <w:rsid w:val="00684495"/>
    <w:rsid w:val="006C0C05"/>
    <w:rsid w:val="006C2BAB"/>
    <w:rsid w:val="006C4456"/>
    <w:rsid w:val="006E5795"/>
    <w:rsid w:val="006F78AE"/>
    <w:rsid w:val="00724827"/>
    <w:rsid w:val="00747EDC"/>
    <w:rsid w:val="007500F0"/>
    <w:rsid w:val="007777CD"/>
    <w:rsid w:val="0078310C"/>
    <w:rsid w:val="007857DC"/>
    <w:rsid w:val="007E0684"/>
    <w:rsid w:val="007F1B39"/>
    <w:rsid w:val="00834C05"/>
    <w:rsid w:val="008435AD"/>
    <w:rsid w:val="00854E12"/>
    <w:rsid w:val="00866997"/>
    <w:rsid w:val="0089233F"/>
    <w:rsid w:val="00893084"/>
    <w:rsid w:val="00894877"/>
    <w:rsid w:val="008C1752"/>
    <w:rsid w:val="008C25BD"/>
    <w:rsid w:val="009004BD"/>
    <w:rsid w:val="00912299"/>
    <w:rsid w:val="00931326"/>
    <w:rsid w:val="00943871"/>
    <w:rsid w:val="009603C1"/>
    <w:rsid w:val="00964750"/>
    <w:rsid w:val="009677B6"/>
    <w:rsid w:val="00977C20"/>
    <w:rsid w:val="00985334"/>
    <w:rsid w:val="00996C5C"/>
    <w:rsid w:val="009E3630"/>
    <w:rsid w:val="009E7BF5"/>
    <w:rsid w:val="00A225C7"/>
    <w:rsid w:val="00A24F41"/>
    <w:rsid w:val="00A3223B"/>
    <w:rsid w:val="00A56DD3"/>
    <w:rsid w:val="00A76EB1"/>
    <w:rsid w:val="00AA15B6"/>
    <w:rsid w:val="00AB2781"/>
    <w:rsid w:val="00AE2254"/>
    <w:rsid w:val="00AF0CFE"/>
    <w:rsid w:val="00B22702"/>
    <w:rsid w:val="00B27407"/>
    <w:rsid w:val="00B44372"/>
    <w:rsid w:val="00B63934"/>
    <w:rsid w:val="00B64E30"/>
    <w:rsid w:val="00B7387C"/>
    <w:rsid w:val="00B83073"/>
    <w:rsid w:val="00BC504B"/>
    <w:rsid w:val="00BD1D33"/>
    <w:rsid w:val="00BE08AE"/>
    <w:rsid w:val="00BF59DE"/>
    <w:rsid w:val="00BF79C2"/>
    <w:rsid w:val="00C16F51"/>
    <w:rsid w:val="00C20A1F"/>
    <w:rsid w:val="00C21AB6"/>
    <w:rsid w:val="00C22841"/>
    <w:rsid w:val="00C25947"/>
    <w:rsid w:val="00C54787"/>
    <w:rsid w:val="00C571D9"/>
    <w:rsid w:val="00C67C58"/>
    <w:rsid w:val="00C84E45"/>
    <w:rsid w:val="00C908D7"/>
    <w:rsid w:val="00CA3556"/>
    <w:rsid w:val="00CB0348"/>
    <w:rsid w:val="00CC4884"/>
    <w:rsid w:val="00CD5B67"/>
    <w:rsid w:val="00CE2D4C"/>
    <w:rsid w:val="00D02065"/>
    <w:rsid w:val="00D045E3"/>
    <w:rsid w:val="00D049A7"/>
    <w:rsid w:val="00D11AE7"/>
    <w:rsid w:val="00D14BAE"/>
    <w:rsid w:val="00D24FAA"/>
    <w:rsid w:val="00D347CB"/>
    <w:rsid w:val="00D735F0"/>
    <w:rsid w:val="00D96723"/>
    <w:rsid w:val="00DA0B36"/>
    <w:rsid w:val="00DC72BE"/>
    <w:rsid w:val="00DE056A"/>
    <w:rsid w:val="00E37BFC"/>
    <w:rsid w:val="00E4794F"/>
    <w:rsid w:val="00E7567F"/>
    <w:rsid w:val="00E7727A"/>
    <w:rsid w:val="00E91612"/>
    <w:rsid w:val="00EA59C0"/>
    <w:rsid w:val="00EA75BD"/>
    <w:rsid w:val="00EB3E32"/>
    <w:rsid w:val="00EB59E7"/>
    <w:rsid w:val="00EC38A7"/>
    <w:rsid w:val="00EC617E"/>
    <w:rsid w:val="00ED7B04"/>
    <w:rsid w:val="00F547B4"/>
    <w:rsid w:val="00F67FBE"/>
    <w:rsid w:val="00F71006"/>
    <w:rsid w:val="00F94D73"/>
    <w:rsid w:val="00FC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2CDD3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5BD"/>
    <w:rPr>
      <w:rFonts w:ascii="Arial" w:hAnsi="Arial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227D44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color w:val="6D212A" w:themeColor="text2"/>
      <w:sz w:val="36"/>
      <w:szCs w:val="32"/>
    </w:rPr>
  </w:style>
  <w:style w:type="paragraph" w:styleId="Rubrik2">
    <w:name w:val="heading 2"/>
    <w:aliases w:val="Mellanrubrik"/>
    <w:basedOn w:val="Normal"/>
    <w:next w:val="Normal"/>
    <w:link w:val="Rubrik2Char"/>
    <w:uiPriority w:val="9"/>
    <w:unhideWhenUsed/>
    <w:qFormat/>
    <w:rsid w:val="00227D44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rsid w:val="008C25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A484B" w:themeColor="accent1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57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C571D9"/>
  </w:style>
  <w:style w:type="paragraph" w:styleId="Sidfot">
    <w:name w:val="footer"/>
    <w:basedOn w:val="Normal"/>
    <w:link w:val="SidfotChar"/>
    <w:uiPriority w:val="99"/>
    <w:unhideWhenUsed/>
    <w:rsid w:val="00C57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C571D9"/>
  </w:style>
  <w:style w:type="paragraph" w:styleId="Bubbeltext">
    <w:name w:val="Balloon Text"/>
    <w:basedOn w:val="Normal"/>
    <w:link w:val="BubbeltextChar"/>
    <w:uiPriority w:val="99"/>
    <w:semiHidden/>
    <w:unhideWhenUsed/>
    <w:rsid w:val="00C5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571D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rsid w:val="005F481B"/>
    <w:pPr>
      <w:ind w:left="720"/>
      <w:contextualSpacing/>
    </w:pPr>
  </w:style>
  <w:style w:type="character" w:customStyle="1" w:styleId="Rubrik1Char">
    <w:name w:val="Rubrik 1 Char"/>
    <w:basedOn w:val="Standardstycketypsnitt"/>
    <w:link w:val="Rubrik1"/>
    <w:uiPriority w:val="9"/>
    <w:rsid w:val="00227D44"/>
    <w:rPr>
      <w:rFonts w:asciiTheme="majorHAnsi" w:eastAsiaTheme="majorEastAsia" w:hAnsiTheme="majorHAnsi" w:cstheme="majorBidi"/>
      <w:b/>
      <w:bCs/>
      <w:color w:val="6D212A" w:themeColor="text2"/>
      <w:sz w:val="36"/>
      <w:szCs w:val="32"/>
    </w:rPr>
  </w:style>
  <w:style w:type="character" w:customStyle="1" w:styleId="Rubrik2Char">
    <w:name w:val="Rubrik 2 Char"/>
    <w:aliases w:val="Mellanrubrik Char"/>
    <w:basedOn w:val="Standardstycketypsnitt"/>
    <w:link w:val="Rubrik2"/>
    <w:uiPriority w:val="9"/>
    <w:rsid w:val="00227D44"/>
    <w:rPr>
      <w:rFonts w:ascii="Arial" w:eastAsiaTheme="majorEastAsia" w:hAnsi="Arial" w:cstheme="majorBidi"/>
      <w:b/>
      <w:bCs/>
      <w:sz w:val="20"/>
      <w:szCs w:val="26"/>
    </w:rPr>
  </w:style>
  <w:style w:type="paragraph" w:styleId="Ingetavstnd">
    <w:name w:val="No Spacing"/>
    <w:uiPriority w:val="1"/>
    <w:rsid w:val="008C25BD"/>
    <w:pPr>
      <w:spacing w:after="0" w:line="240" w:lineRule="auto"/>
    </w:pPr>
    <w:rPr>
      <w:rFonts w:ascii="Arial" w:hAnsi="Arial"/>
      <w:sz w:val="20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8C25BD"/>
    <w:rPr>
      <w:rFonts w:asciiTheme="majorHAnsi" w:eastAsiaTheme="majorEastAsia" w:hAnsiTheme="majorHAnsi" w:cstheme="majorBidi"/>
      <w:b/>
      <w:bCs/>
      <w:color w:val="8A484B" w:themeColor="accent1"/>
      <w:sz w:val="20"/>
    </w:rPr>
  </w:style>
  <w:style w:type="paragraph" w:styleId="Rubrik">
    <w:name w:val="Title"/>
    <w:basedOn w:val="Normal"/>
    <w:next w:val="Normal"/>
    <w:link w:val="RubrikChar"/>
    <w:uiPriority w:val="10"/>
    <w:rsid w:val="008C25BD"/>
    <w:pPr>
      <w:pBdr>
        <w:bottom w:val="single" w:sz="8" w:space="4" w:color="8A484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1181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8C25BD"/>
    <w:rPr>
      <w:rFonts w:asciiTheme="majorHAnsi" w:eastAsiaTheme="majorEastAsia" w:hAnsiTheme="majorHAnsi" w:cstheme="majorBidi"/>
      <w:color w:val="51181F" w:themeColor="text2" w:themeShade="BF"/>
      <w:spacing w:val="5"/>
      <w:kern w:val="28"/>
      <w:sz w:val="52"/>
      <w:szCs w:val="52"/>
    </w:rPr>
  </w:style>
  <w:style w:type="paragraph" w:styleId="Citat">
    <w:name w:val="Quote"/>
    <w:basedOn w:val="Normal"/>
    <w:next w:val="Normal"/>
    <w:link w:val="CitatChar"/>
    <w:uiPriority w:val="29"/>
    <w:qFormat/>
    <w:rsid w:val="008C25BD"/>
    <w:rPr>
      <w:i/>
      <w:iCs/>
      <w:color w:val="000000" w:themeColor="text1"/>
    </w:rPr>
  </w:style>
  <w:style w:type="character" w:customStyle="1" w:styleId="CitatChar">
    <w:name w:val="Citat Char"/>
    <w:basedOn w:val="Standardstycketypsnitt"/>
    <w:link w:val="Citat"/>
    <w:uiPriority w:val="29"/>
    <w:rsid w:val="008C25BD"/>
    <w:rPr>
      <w:rFonts w:ascii="Arial" w:hAnsi="Arial"/>
      <w:i/>
      <w:iCs/>
      <w:color w:val="000000" w:themeColor="text1"/>
      <w:sz w:val="20"/>
    </w:rPr>
  </w:style>
  <w:style w:type="character" w:styleId="Starkbetoning">
    <w:name w:val="Intense Emphasis"/>
    <w:basedOn w:val="Standardstycketypsnitt"/>
    <w:uiPriority w:val="21"/>
    <w:rsid w:val="008C25BD"/>
    <w:rPr>
      <w:b/>
      <w:bCs/>
      <w:i/>
      <w:iCs/>
      <w:color w:val="8A484B" w:themeColor="accent1"/>
    </w:rPr>
  </w:style>
  <w:style w:type="character" w:styleId="Hyperlnk">
    <w:name w:val="Hyperlink"/>
    <w:basedOn w:val="Standardstycketypsnitt"/>
    <w:uiPriority w:val="99"/>
    <w:unhideWhenUsed/>
    <w:rsid w:val="000642A4"/>
    <w:rPr>
      <w:color w:val="6D212A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B63934"/>
    <w:rPr>
      <w:color w:val="6D212A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5BD"/>
    <w:rPr>
      <w:rFonts w:ascii="Arial" w:hAnsi="Arial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227D44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color w:val="6D212A" w:themeColor="text2"/>
      <w:sz w:val="36"/>
      <w:szCs w:val="32"/>
    </w:rPr>
  </w:style>
  <w:style w:type="paragraph" w:styleId="Rubrik2">
    <w:name w:val="heading 2"/>
    <w:aliases w:val="Mellanrubrik"/>
    <w:basedOn w:val="Normal"/>
    <w:next w:val="Normal"/>
    <w:link w:val="Rubrik2Char"/>
    <w:uiPriority w:val="9"/>
    <w:unhideWhenUsed/>
    <w:qFormat/>
    <w:rsid w:val="00227D44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rsid w:val="008C25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A484B" w:themeColor="accent1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57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C571D9"/>
  </w:style>
  <w:style w:type="paragraph" w:styleId="Sidfot">
    <w:name w:val="footer"/>
    <w:basedOn w:val="Normal"/>
    <w:link w:val="SidfotChar"/>
    <w:uiPriority w:val="99"/>
    <w:unhideWhenUsed/>
    <w:rsid w:val="00C57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C571D9"/>
  </w:style>
  <w:style w:type="paragraph" w:styleId="Bubbeltext">
    <w:name w:val="Balloon Text"/>
    <w:basedOn w:val="Normal"/>
    <w:link w:val="BubbeltextChar"/>
    <w:uiPriority w:val="99"/>
    <w:semiHidden/>
    <w:unhideWhenUsed/>
    <w:rsid w:val="00C5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571D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rsid w:val="005F481B"/>
    <w:pPr>
      <w:ind w:left="720"/>
      <w:contextualSpacing/>
    </w:pPr>
  </w:style>
  <w:style w:type="character" w:customStyle="1" w:styleId="Rubrik1Char">
    <w:name w:val="Rubrik 1 Char"/>
    <w:basedOn w:val="Standardstycketypsnitt"/>
    <w:link w:val="Rubrik1"/>
    <w:uiPriority w:val="9"/>
    <w:rsid w:val="00227D44"/>
    <w:rPr>
      <w:rFonts w:asciiTheme="majorHAnsi" w:eastAsiaTheme="majorEastAsia" w:hAnsiTheme="majorHAnsi" w:cstheme="majorBidi"/>
      <w:b/>
      <w:bCs/>
      <w:color w:val="6D212A" w:themeColor="text2"/>
      <w:sz w:val="36"/>
      <w:szCs w:val="32"/>
    </w:rPr>
  </w:style>
  <w:style w:type="character" w:customStyle="1" w:styleId="Rubrik2Char">
    <w:name w:val="Rubrik 2 Char"/>
    <w:aliases w:val="Mellanrubrik Char"/>
    <w:basedOn w:val="Standardstycketypsnitt"/>
    <w:link w:val="Rubrik2"/>
    <w:uiPriority w:val="9"/>
    <w:rsid w:val="00227D44"/>
    <w:rPr>
      <w:rFonts w:ascii="Arial" w:eastAsiaTheme="majorEastAsia" w:hAnsi="Arial" w:cstheme="majorBidi"/>
      <w:b/>
      <w:bCs/>
      <w:sz w:val="20"/>
      <w:szCs w:val="26"/>
    </w:rPr>
  </w:style>
  <w:style w:type="paragraph" w:styleId="Ingetavstnd">
    <w:name w:val="No Spacing"/>
    <w:uiPriority w:val="1"/>
    <w:rsid w:val="008C25BD"/>
    <w:pPr>
      <w:spacing w:after="0" w:line="240" w:lineRule="auto"/>
    </w:pPr>
    <w:rPr>
      <w:rFonts w:ascii="Arial" w:hAnsi="Arial"/>
      <w:sz w:val="20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8C25BD"/>
    <w:rPr>
      <w:rFonts w:asciiTheme="majorHAnsi" w:eastAsiaTheme="majorEastAsia" w:hAnsiTheme="majorHAnsi" w:cstheme="majorBidi"/>
      <w:b/>
      <w:bCs/>
      <w:color w:val="8A484B" w:themeColor="accent1"/>
      <w:sz w:val="20"/>
    </w:rPr>
  </w:style>
  <w:style w:type="paragraph" w:styleId="Rubrik">
    <w:name w:val="Title"/>
    <w:basedOn w:val="Normal"/>
    <w:next w:val="Normal"/>
    <w:link w:val="RubrikChar"/>
    <w:uiPriority w:val="10"/>
    <w:rsid w:val="008C25BD"/>
    <w:pPr>
      <w:pBdr>
        <w:bottom w:val="single" w:sz="8" w:space="4" w:color="8A484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1181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8C25BD"/>
    <w:rPr>
      <w:rFonts w:asciiTheme="majorHAnsi" w:eastAsiaTheme="majorEastAsia" w:hAnsiTheme="majorHAnsi" w:cstheme="majorBidi"/>
      <w:color w:val="51181F" w:themeColor="text2" w:themeShade="BF"/>
      <w:spacing w:val="5"/>
      <w:kern w:val="28"/>
      <w:sz w:val="52"/>
      <w:szCs w:val="52"/>
    </w:rPr>
  </w:style>
  <w:style w:type="paragraph" w:styleId="Citat">
    <w:name w:val="Quote"/>
    <w:basedOn w:val="Normal"/>
    <w:next w:val="Normal"/>
    <w:link w:val="CitatChar"/>
    <w:uiPriority w:val="29"/>
    <w:qFormat/>
    <w:rsid w:val="008C25BD"/>
    <w:rPr>
      <w:i/>
      <w:iCs/>
      <w:color w:val="000000" w:themeColor="text1"/>
    </w:rPr>
  </w:style>
  <w:style w:type="character" w:customStyle="1" w:styleId="CitatChar">
    <w:name w:val="Citat Char"/>
    <w:basedOn w:val="Standardstycketypsnitt"/>
    <w:link w:val="Citat"/>
    <w:uiPriority w:val="29"/>
    <w:rsid w:val="008C25BD"/>
    <w:rPr>
      <w:rFonts w:ascii="Arial" w:hAnsi="Arial"/>
      <w:i/>
      <w:iCs/>
      <w:color w:val="000000" w:themeColor="text1"/>
      <w:sz w:val="20"/>
    </w:rPr>
  </w:style>
  <w:style w:type="character" w:styleId="Starkbetoning">
    <w:name w:val="Intense Emphasis"/>
    <w:basedOn w:val="Standardstycketypsnitt"/>
    <w:uiPriority w:val="21"/>
    <w:rsid w:val="008C25BD"/>
    <w:rPr>
      <w:b/>
      <w:bCs/>
      <w:i/>
      <w:iCs/>
      <w:color w:val="8A484B" w:themeColor="accent1"/>
    </w:rPr>
  </w:style>
  <w:style w:type="character" w:styleId="Hyperlnk">
    <w:name w:val="Hyperlink"/>
    <w:basedOn w:val="Standardstycketypsnitt"/>
    <w:uiPriority w:val="99"/>
    <w:unhideWhenUsed/>
    <w:rsid w:val="000642A4"/>
    <w:rPr>
      <w:color w:val="6D212A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B63934"/>
    <w:rPr>
      <w:color w:val="6D212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jagharenide.nu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ÅBI_tema 2015">
  <a:themeElements>
    <a:clrScheme name="ÅBI">
      <a:dk1>
        <a:sysClr val="windowText" lastClr="000000"/>
      </a:dk1>
      <a:lt1>
        <a:sysClr val="window" lastClr="FFFFFF"/>
      </a:lt1>
      <a:dk2>
        <a:srgbClr val="6D212A"/>
      </a:dk2>
      <a:lt2>
        <a:srgbClr val="E9E9E9"/>
      </a:lt2>
      <a:accent1>
        <a:srgbClr val="8A484B"/>
      </a:accent1>
      <a:accent2>
        <a:srgbClr val="A5B2B9"/>
      </a:accent2>
      <a:accent3>
        <a:srgbClr val="515050"/>
      </a:accent3>
      <a:accent4>
        <a:srgbClr val="AC7979"/>
      </a:accent4>
      <a:accent5>
        <a:srgbClr val="C2CCD2"/>
      </a:accent5>
      <a:accent6>
        <a:srgbClr val="8B8B8A"/>
      </a:accent6>
      <a:hlink>
        <a:srgbClr val="6D212A"/>
      </a:hlink>
      <a:folHlink>
        <a:srgbClr val="6D212A"/>
      </a:folHlink>
    </a:clrScheme>
    <a:fontScheme name="Förvaltning">
      <a:majorFont>
        <a:latin typeface="Georgia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华文新魏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DBB19E-128C-4D44-988C-F4AC7174D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563</Words>
  <Characters>2988</Characters>
  <Application>Microsoft Macintosh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Ivares</dc:creator>
  <cp:lastModifiedBy>Helene Ivares</cp:lastModifiedBy>
  <cp:revision>8</cp:revision>
  <cp:lastPrinted>2015-06-10T07:51:00Z</cp:lastPrinted>
  <dcterms:created xsi:type="dcterms:W3CDTF">2015-06-10T09:33:00Z</dcterms:created>
  <dcterms:modified xsi:type="dcterms:W3CDTF">2015-06-15T07:45:00Z</dcterms:modified>
</cp:coreProperties>
</file>