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A2CDA" w14:textId="77777777" w:rsidR="008C2A4F" w:rsidRPr="005B29FC" w:rsidRDefault="005B29FC" w:rsidP="008C2A4F">
      <w:pPr>
        <w:tabs>
          <w:tab w:val="right" w:pos="8931"/>
        </w:tabs>
        <w:jc w:val="both"/>
        <w:rPr>
          <w:b/>
          <w:color w:val="1F497D" w:themeColor="text2"/>
        </w:rPr>
      </w:pPr>
      <w:r>
        <w:rPr>
          <w:b/>
          <w:color w:val="1F497D" w:themeColor="text2"/>
          <w:sz w:val="36"/>
        </w:rPr>
        <w:t>Pressemitteilung</w:t>
      </w:r>
      <w:r>
        <w:rPr>
          <w:b/>
          <w:color w:val="1F497D" w:themeColor="text2"/>
        </w:rPr>
        <w:t xml:space="preserve">        </w:t>
      </w:r>
    </w:p>
    <w:p w14:paraId="406C4E3E" w14:textId="5324F60B" w:rsidR="008E2BA1" w:rsidRDefault="008E2BA1" w:rsidP="008C2A4F">
      <w:pPr>
        <w:spacing w:after="0" w:line="240" w:lineRule="auto"/>
        <w:jc w:val="both"/>
        <w:rPr>
          <w:rFonts w:ascii="Calibri" w:hAnsi="Calibri"/>
          <w:b/>
          <w:bCs/>
          <w:sz w:val="27"/>
          <w:szCs w:val="27"/>
        </w:rPr>
      </w:pPr>
      <w:r>
        <w:rPr>
          <w:rFonts w:ascii="Calibri" w:hAnsi="Calibri"/>
          <w:b/>
          <w:bCs/>
          <w:sz w:val="27"/>
          <w:szCs w:val="27"/>
        </w:rPr>
        <w:t>„</w:t>
      </w:r>
      <w:r w:rsidR="00E93C3D">
        <w:rPr>
          <w:rFonts w:ascii="Calibri" w:hAnsi="Calibri"/>
          <w:b/>
          <w:bCs/>
          <w:sz w:val="27"/>
          <w:szCs w:val="27"/>
        </w:rPr>
        <w:t>KIEL BLÜHT AUF</w:t>
      </w:r>
      <w:r>
        <w:rPr>
          <w:rFonts w:ascii="Calibri" w:hAnsi="Calibri"/>
          <w:b/>
          <w:bCs/>
          <w:sz w:val="27"/>
          <w:szCs w:val="27"/>
        </w:rPr>
        <w:t>“ mit verkaufsoffenem Sonntag (2</w:t>
      </w:r>
      <w:r w:rsidR="001E3D4F">
        <w:rPr>
          <w:rFonts w:ascii="Calibri" w:hAnsi="Calibri"/>
          <w:b/>
          <w:bCs/>
          <w:sz w:val="27"/>
          <w:szCs w:val="27"/>
        </w:rPr>
        <w:t>7</w:t>
      </w:r>
      <w:r>
        <w:rPr>
          <w:rFonts w:ascii="Calibri" w:hAnsi="Calibri"/>
          <w:b/>
          <w:bCs/>
          <w:sz w:val="27"/>
          <w:szCs w:val="27"/>
        </w:rPr>
        <w:t>.-2</w:t>
      </w:r>
      <w:r w:rsidR="001E3D4F">
        <w:rPr>
          <w:rFonts w:ascii="Calibri" w:hAnsi="Calibri"/>
          <w:b/>
          <w:bCs/>
          <w:sz w:val="27"/>
          <w:szCs w:val="27"/>
        </w:rPr>
        <w:t>8</w:t>
      </w:r>
      <w:r>
        <w:rPr>
          <w:rFonts w:ascii="Calibri" w:hAnsi="Calibri"/>
          <w:b/>
          <w:bCs/>
          <w:sz w:val="27"/>
          <w:szCs w:val="27"/>
        </w:rPr>
        <w:t>. April 201</w:t>
      </w:r>
      <w:r w:rsidR="001E3D4F">
        <w:rPr>
          <w:rFonts w:ascii="Calibri" w:hAnsi="Calibri"/>
          <w:b/>
          <w:bCs/>
          <w:sz w:val="27"/>
          <w:szCs w:val="27"/>
        </w:rPr>
        <w:t>9</w:t>
      </w:r>
      <w:r>
        <w:rPr>
          <w:rFonts w:ascii="Calibri" w:hAnsi="Calibri"/>
          <w:b/>
          <w:bCs/>
          <w:sz w:val="27"/>
          <w:szCs w:val="27"/>
        </w:rPr>
        <w:t xml:space="preserve">) </w:t>
      </w:r>
    </w:p>
    <w:p w14:paraId="49099363" w14:textId="0EA19F75" w:rsidR="008C2A4F" w:rsidRDefault="43966333" w:rsidP="43966333">
      <w:pPr>
        <w:spacing w:after="0" w:line="240" w:lineRule="auto"/>
        <w:jc w:val="both"/>
        <w:rPr>
          <w:rFonts w:ascii="Calibri" w:hAnsi="Calibri"/>
          <w:sz w:val="27"/>
          <w:szCs w:val="27"/>
        </w:rPr>
      </w:pPr>
      <w:r w:rsidRPr="43966333">
        <w:rPr>
          <w:rFonts w:ascii="Calibri" w:hAnsi="Calibri"/>
          <w:sz w:val="27"/>
          <w:szCs w:val="27"/>
        </w:rPr>
        <w:t xml:space="preserve">Farbenfrohes Blumenmeer trifft Ninja </w:t>
      </w:r>
      <w:proofErr w:type="spellStart"/>
      <w:r w:rsidRPr="43966333">
        <w:rPr>
          <w:rFonts w:ascii="Calibri" w:hAnsi="Calibri"/>
          <w:sz w:val="27"/>
          <w:szCs w:val="27"/>
        </w:rPr>
        <w:t>Gymper</w:t>
      </w:r>
      <w:proofErr w:type="spellEnd"/>
      <w:r w:rsidRPr="43966333">
        <w:rPr>
          <w:rFonts w:ascii="Calibri" w:hAnsi="Calibri"/>
          <w:sz w:val="27"/>
          <w:szCs w:val="27"/>
        </w:rPr>
        <w:t xml:space="preserve"> Parcours in der Kieler Innenstadt</w:t>
      </w:r>
    </w:p>
    <w:p w14:paraId="3042015C" w14:textId="6A872908" w:rsidR="00E01A4E" w:rsidRDefault="006B4846" w:rsidP="1C0DC60E">
      <w:pPr>
        <w:jc w:val="both"/>
        <w:rPr>
          <w:rFonts w:ascii="Calibri" w:hAnsi="Calibri"/>
          <w:bCs/>
        </w:rPr>
      </w:pPr>
      <w:r>
        <w:rPr>
          <w:rFonts w:ascii="Calibri" w:hAnsi="Calibri"/>
          <w:noProof/>
          <w:lang w:eastAsia="de-DE"/>
        </w:rPr>
        <w:drawing>
          <wp:anchor distT="0" distB="0" distL="114300" distR="114300" simplePos="0" relativeHeight="251653632" behindDoc="1" locked="0" layoutInCell="1" allowOverlap="1" wp14:anchorId="5AFB1331" wp14:editId="3F7F1622">
            <wp:simplePos x="0" y="0"/>
            <wp:positionH relativeFrom="column">
              <wp:posOffset>13970</wp:posOffset>
            </wp:positionH>
            <wp:positionV relativeFrom="paragraph">
              <wp:posOffset>1344295</wp:posOffset>
            </wp:positionV>
            <wp:extent cx="18002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86" y="21427"/>
                <wp:lineTo x="21486" y="0"/>
                <wp:lineTo x="0" y="0"/>
              </wp:wrapPolygon>
            </wp:wrapTight>
            <wp:docPr id="1" name="Grafik 1" descr="N:\Neuer Bilder Ordner 2016\Veranstaltungen\2014\2014_Frühlingserwachen\Fruehlingserwachen_LPukropski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:\Neuer Bilder Ordner 2016\Veranstaltungen\2014\2014_Frühlingserwachen\Fruehlingserwachen_LPukropski (1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3A1615AC" wp14:editId="15B9B86B">
            <wp:simplePos x="0" y="0"/>
            <wp:positionH relativeFrom="margin">
              <wp:posOffset>3767455</wp:posOffset>
            </wp:positionH>
            <wp:positionV relativeFrom="margin">
              <wp:posOffset>2232660</wp:posOffset>
            </wp:positionV>
            <wp:extent cx="1729105" cy="1152525"/>
            <wp:effectExtent l="0" t="0" r="4445" b="952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9FC">
        <w:rPr>
          <w:rFonts w:ascii="Calibri" w:hAnsi="Calibri"/>
          <w:b/>
          <w:bCs/>
          <w:sz w:val="26"/>
          <w:szCs w:val="26"/>
        </w:rPr>
        <w:br/>
      </w:r>
      <w:r w:rsidR="008C2A4F" w:rsidRPr="129E0A4D">
        <w:rPr>
          <w:rFonts w:ascii="Calibri" w:hAnsi="Calibri" w:cs="Calibri"/>
          <w:b/>
          <w:bCs/>
          <w:sz w:val="18"/>
          <w:szCs w:val="18"/>
        </w:rPr>
        <w:t>Kiel, 23.04.</w:t>
      </w:r>
      <w:r w:rsidR="008E2BA1" w:rsidRPr="129E0A4D">
        <w:rPr>
          <w:rFonts w:ascii="Calibri" w:hAnsi="Calibri" w:cs="Calibri"/>
          <w:b/>
          <w:bCs/>
          <w:sz w:val="18"/>
          <w:szCs w:val="18"/>
        </w:rPr>
        <w:t>201</w:t>
      </w:r>
      <w:r w:rsidR="001E3D4F">
        <w:rPr>
          <w:rFonts w:ascii="Calibri" w:hAnsi="Calibri" w:cs="Calibri"/>
          <w:b/>
          <w:bCs/>
          <w:sz w:val="18"/>
          <w:szCs w:val="18"/>
        </w:rPr>
        <w:t>9</w:t>
      </w:r>
      <w:r w:rsidR="008C2A4F" w:rsidRPr="129E0A4D">
        <w:rPr>
          <w:rFonts w:ascii="Calibri" w:hAnsi="Calibri" w:cs="Calibri"/>
          <w:b/>
          <w:bCs/>
          <w:sz w:val="18"/>
          <w:szCs w:val="18"/>
        </w:rPr>
        <w:t>.</w:t>
      </w:r>
      <w:r w:rsidR="008C2A4F" w:rsidRPr="129E0A4D">
        <w:rPr>
          <w:rFonts w:ascii="Calibri" w:hAnsi="Calibri" w:cs="Calibri"/>
          <w:sz w:val="18"/>
          <w:szCs w:val="18"/>
        </w:rPr>
        <w:t xml:space="preserve"> </w:t>
      </w:r>
      <w:r w:rsidR="00EC3F25">
        <w:rPr>
          <w:rFonts w:ascii="Calibri" w:hAnsi="Calibri" w:cs="Calibri"/>
        </w:rPr>
        <w:t>A</w:t>
      </w:r>
      <w:r w:rsidR="008E2BA1" w:rsidRPr="008E2BA1">
        <w:rPr>
          <w:rFonts w:ascii="Calibri" w:hAnsi="Calibri"/>
        </w:rPr>
        <w:t xml:space="preserve">m Wochenende vom </w:t>
      </w:r>
      <w:r w:rsidR="008E2BA1" w:rsidRPr="129E0A4D">
        <w:rPr>
          <w:rFonts w:ascii="Calibri" w:hAnsi="Calibri"/>
          <w:b/>
          <w:bCs/>
        </w:rPr>
        <w:t>2</w:t>
      </w:r>
      <w:r w:rsidR="001E3D4F">
        <w:rPr>
          <w:rFonts w:ascii="Calibri" w:hAnsi="Calibri"/>
          <w:b/>
          <w:bCs/>
        </w:rPr>
        <w:t>7</w:t>
      </w:r>
      <w:r w:rsidR="008E2BA1" w:rsidRPr="129E0A4D">
        <w:rPr>
          <w:rFonts w:ascii="Calibri" w:hAnsi="Calibri"/>
          <w:b/>
          <w:bCs/>
        </w:rPr>
        <w:t>.-2</w:t>
      </w:r>
      <w:r w:rsidR="001E3D4F">
        <w:rPr>
          <w:rFonts w:ascii="Calibri" w:hAnsi="Calibri"/>
          <w:b/>
          <w:bCs/>
        </w:rPr>
        <w:t>8</w:t>
      </w:r>
      <w:r w:rsidR="008E2BA1" w:rsidRPr="129E0A4D">
        <w:rPr>
          <w:rFonts w:ascii="Calibri" w:hAnsi="Calibri"/>
          <w:b/>
          <w:bCs/>
        </w:rPr>
        <w:t>. April (10-18 Uhr)</w:t>
      </w:r>
      <w:r w:rsidR="007D5C77">
        <w:rPr>
          <w:rFonts w:ascii="Calibri" w:hAnsi="Calibri"/>
        </w:rPr>
        <w:t xml:space="preserve"> wird mit d</w:t>
      </w:r>
      <w:r w:rsidR="00E5664E">
        <w:rPr>
          <w:rFonts w:ascii="Calibri" w:hAnsi="Calibri"/>
        </w:rPr>
        <w:t xml:space="preserve">er </w:t>
      </w:r>
      <w:r w:rsidR="007D5C77">
        <w:rPr>
          <w:rFonts w:ascii="Calibri" w:hAnsi="Calibri"/>
        </w:rPr>
        <w:t>Veranstaltung</w:t>
      </w:r>
      <w:r w:rsidR="00E5664E">
        <w:rPr>
          <w:rFonts w:ascii="Calibri" w:hAnsi="Calibri"/>
        </w:rPr>
        <w:t xml:space="preserve"> </w:t>
      </w:r>
      <w:r w:rsidR="007D5C77" w:rsidRPr="129E0A4D">
        <w:rPr>
          <w:rFonts w:ascii="Calibri" w:hAnsi="Calibri"/>
          <w:b/>
          <w:bCs/>
        </w:rPr>
        <w:t>„</w:t>
      </w:r>
      <w:r w:rsidR="008E2BA1" w:rsidRPr="129E0A4D">
        <w:rPr>
          <w:rFonts w:ascii="Calibri" w:hAnsi="Calibri"/>
          <w:b/>
          <w:bCs/>
        </w:rPr>
        <w:t>Kiel blüht auf"</w:t>
      </w:r>
      <w:r w:rsidR="008E2BA1" w:rsidRPr="008E2BA1">
        <w:rPr>
          <w:rFonts w:ascii="Calibri" w:hAnsi="Calibri"/>
        </w:rPr>
        <w:t xml:space="preserve"> das Frühjahrserwachen in Kiel eingeläutet</w:t>
      </w:r>
      <w:r w:rsidR="006068D5">
        <w:rPr>
          <w:rFonts w:ascii="Calibri" w:hAnsi="Calibri"/>
        </w:rPr>
        <w:t>! Geranien, Stauden, Beet- und Balkonpflanzen regionaler Gärtnereien verwandeln die Kieler Innenstadt</w:t>
      </w:r>
      <w:r w:rsidR="00E01A4E">
        <w:rPr>
          <w:rFonts w:ascii="Calibri" w:hAnsi="Calibri"/>
        </w:rPr>
        <w:t xml:space="preserve"> in ein </w:t>
      </w:r>
      <w:r w:rsidR="008E2BA1" w:rsidRPr="00130448">
        <w:rPr>
          <w:rFonts w:ascii="Calibri" w:hAnsi="Calibri"/>
        </w:rPr>
        <w:t>800</w:t>
      </w:r>
      <w:r w:rsidR="005303B5" w:rsidRPr="00130448">
        <w:rPr>
          <w:rFonts w:ascii="Calibri" w:hAnsi="Calibri"/>
        </w:rPr>
        <w:t>m</w:t>
      </w:r>
      <w:r w:rsidR="005303B5" w:rsidRPr="00130448">
        <w:rPr>
          <w:rFonts w:ascii="Calibri" w:hAnsi="Calibri"/>
          <w:vertAlign w:val="superscript"/>
        </w:rPr>
        <w:t>2</w:t>
      </w:r>
      <w:r w:rsidR="008E2BA1" w:rsidRPr="00130448">
        <w:rPr>
          <w:rFonts w:ascii="Calibri" w:hAnsi="Calibri"/>
        </w:rPr>
        <w:t xml:space="preserve"> große</w:t>
      </w:r>
      <w:r w:rsidR="00E01A4E" w:rsidRPr="00130448">
        <w:rPr>
          <w:rFonts w:ascii="Calibri" w:hAnsi="Calibri"/>
        </w:rPr>
        <w:t>s Blumenmeer.</w:t>
      </w:r>
      <w:r w:rsidR="00E01A4E">
        <w:rPr>
          <w:rFonts w:ascii="Calibri" w:hAnsi="Calibri"/>
          <w:b/>
          <w:bCs/>
        </w:rPr>
        <w:t xml:space="preserve"> </w:t>
      </w:r>
      <w:r w:rsidR="00E01A4E">
        <w:rPr>
          <w:rFonts w:ascii="Calibri" w:hAnsi="Calibri"/>
          <w:bCs/>
        </w:rPr>
        <w:t xml:space="preserve">Infostände rund um Gärtnerei und Floristik, Bastelaktionen, Sportangebote, frühlingshaftes Kunsthandwerk sowie regionale Produkte und Gastronomie </w:t>
      </w:r>
      <w:r w:rsidR="00E93C3D">
        <w:rPr>
          <w:rFonts w:ascii="Calibri" w:hAnsi="Calibri"/>
          <w:bCs/>
        </w:rPr>
        <w:t xml:space="preserve">sorgen für ein buntes Programm! </w:t>
      </w:r>
    </w:p>
    <w:p w14:paraId="2DAE59E6" w14:textId="24AD18A3" w:rsidR="006B4846" w:rsidRDefault="006B4846" w:rsidP="00251D58">
      <w:pPr>
        <w:jc w:val="both"/>
        <w:rPr>
          <w:rFonts w:ascii="Calibri" w:hAnsi="Calibri"/>
          <w:b/>
          <w:bCs/>
        </w:rPr>
      </w:pPr>
    </w:p>
    <w:p w14:paraId="5A5453BF" w14:textId="0A89B163" w:rsidR="00B56E96" w:rsidRDefault="006B4846" w:rsidP="00251D58">
      <w:pPr>
        <w:jc w:val="both"/>
        <w:rPr>
          <w:rFonts w:ascii="Calibri" w:hAnsi="Calibri"/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E7CD584" wp14:editId="4C1E2A6A">
            <wp:simplePos x="0" y="0"/>
            <wp:positionH relativeFrom="margin">
              <wp:posOffset>1896745</wp:posOffset>
            </wp:positionH>
            <wp:positionV relativeFrom="margin">
              <wp:posOffset>2216150</wp:posOffset>
            </wp:positionV>
            <wp:extent cx="1771650" cy="118110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823" w:rsidRPr="002C727B">
        <w:rPr>
          <w:rFonts w:ascii="Calibri" w:hAnsi="Calibri"/>
          <w:b/>
          <w:bCs/>
        </w:rPr>
        <w:t>Sportliche</w:t>
      </w:r>
      <w:r w:rsidR="00900342">
        <w:rPr>
          <w:rFonts w:ascii="Calibri" w:hAnsi="Calibri"/>
          <w:b/>
          <w:bCs/>
        </w:rPr>
        <w:t xml:space="preserve"> Herausforderung bietet </w:t>
      </w:r>
      <w:r w:rsidR="002C727B">
        <w:rPr>
          <w:rFonts w:ascii="Calibri" w:hAnsi="Calibri"/>
          <w:b/>
          <w:bCs/>
        </w:rPr>
        <w:t>der N</w:t>
      </w:r>
      <w:r w:rsidR="00F66470" w:rsidRPr="002C727B">
        <w:rPr>
          <w:rFonts w:ascii="Calibri" w:hAnsi="Calibri"/>
          <w:b/>
          <w:bCs/>
        </w:rPr>
        <w:t xml:space="preserve">inja </w:t>
      </w:r>
      <w:proofErr w:type="spellStart"/>
      <w:r w:rsidR="00F66470" w:rsidRPr="002C727B">
        <w:rPr>
          <w:rFonts w:ascii="Calibri" w:hAnsi="Calibri"/>
          <w:b/>
          <w:bCs/>
        </w:rPr>
        <w:t>Gymper</w:t>
      </w:r>
      <w:proofErr w:type="spellEnd"/>
      <w:r w:rsidR="00F66470" w:rsidRPr="002C727B">
        <w:rPr>
          <w:rFonts w:ascii="Calibri" w:hAnsi="Calibri"/>
          <w:b/>
          <w:bCs/>
        </w:rPr>
        <w:t xml:space="preserve"> </w:t>
      </w:r>
      <w:r w:rsidR="00B56E96">
        <w:rPr>
          <w:rFonts w:ascii="Calibri" w:hAnsi="Calibri"/>
          <w:b/>
          <w:bCs/>
        </w:rPr>
        <w:t>Parcours auf dem Alten Markt</w:t>
      </w:r>
      <w:r w:rsidR="00006981">
        <w:rPr>
          <w:rFonts w:ascii="Calibri" w:hAnsi="Calibri"/>
          <w:b/>
          <w:bCs/>
        </w:rPr>
        <w:t>:</w:t>
      </w:r>
    </w:p>
    <w:p w14:paraId="19FBDD92" w14:textId="5F66E81F" w:rsidR="004565E4" w:rsidRDefault="00FC2DF1" w:rsidP="00F43876">
      <w:pPr>
        <w:jc w:val="both"/>
        <w:rPr>
          <w:rFonts w:ascii="Calibri" w:hAnsi="Calibri"/>
        </w:rPr>
      </w:pPr>
      <w:r>
        <w:rPr>
          <w:rFonts w:ascii="Calibri" w:hAnsi="Calibri"/>
        </w:rPr>
        <w:t>Die neue</w:t>
      </w:r>
      <w:r w:rsidR="009631B6">
        <w:rPr>
          <w:rFonts w:ascii="Calibri" w:hAnsi="Calibri"/>
        </w:rPr>
        <w:t xml:space="preserve"> Trendsportart, bekannt aus dem</w:t>
      </w:r>
      <w:r w:rsidR="00E16A6A">
        <w:rPr>
          <w:rFonts w:ascii="Calibri" w:hAnsi="Calibri"/>
        </w:rPr>
        <w:t xml:space="preserve"> TV-Format </w:t>
      </w:r>
      <w:r w:rsidR="00F754C5">
        <w:rPr>
          <w:rFonts w:ascii="Calibri" w:hAnsi="Calibri"/>
        </w:rPr>
        <w:t>Ninja Warrior</w:t>
      </w:r>
      <w:r w:rsidR="00C73A56">
        <w:rPr>
          <w:rFonts w:ascii="Calibri" w:hAnsi="Calibri"/>
        </w:rPr>
        <w:t xml:space="preserve">, steht für eine </w:t>
      </w:r>
      <w:r w:rsidR="008766CB">
        <w:rPr>
          <w:rFonts w:ascii="Calibri" w:hAnsi="Calibri"/>
        </w:rPr>
        <w:t>neue Fitnessgeneratio</w:t>
      </w:r>
      <w:r w:rsidR="00460109">
        <w:rPr>
          <w:rFonts w:ascii="Calibri" w:hAnsi="Calibri"/>
        </w:rPr>
        <w:t>n</w:t>
      </w:r>
      <w:r w:rsidR="00C73A56">
        <w:rPr>
          <w:rFonts w:ascii="Calibri" w:hAnsi="Calibri"/>
        </w:rPr>
        <w:t xml:space="preserve">! </w:t>
      </w:r>
      <w:r w:rsidR="008766CB">
        <w:rPr>
          <w:rFonts w:ascii="Calibri" w:hAnsi="Calibri"/>
        </w:rPr>
        <w:t>Der Parcours aus verschiedenen Hindernissen erfordert koordinative Fähigkeiten, Kraft und Ausdauer.</w:t>
      </w:r>
      <w:r w:rsidR="00C73A56">
        <w:rPr>
          <w:rFonts w:ascii="Calibri" w:hAnsi="Calibri"/>
        </w:rPr>
        <w:t xml:space="preserve"> </w:t>
      </w:r>
      <w:r w:rsidR="00942F28">
        <w:rPr>
          <w:rFonts w:ascii="Calibri" w:hAnsi="Calibri"/>
        </w:rPr>
        <w:t xml:space="preserve">Durch maßgebliche Unterstützung von </w:t>
      </w:r>
      <w:r w:rsidR="00942F28" w:rsidRPr="00006981">
        <w:rPr>
          <w:rFonts w:ascii="Calibri" w:hAnsi="Calibri"/>
          <w:b/>
        </w:rPr>
        <w:t>E</w:t>
      </w:r>
      <w:r w:rsidR="00A56048" w:rsidRPr="00006981">
        <w:rPr>
          <w:rFonts w:ascii="Calibri" w:hAnsi="Calibri"/>
          <w:b/>
        </w:rPr>
        <w:t xml:space="preserve">DEKA </w:t>
      </w:r>
      <w:r w:rsidR="00942F28" w:rsidRPr="00006981">
        <w:rPr>
          <w:rFonts w:ascii="Calibri" w:hAnsi="Calibri"/>
          <w:b/>
        </w:rPr>
        <w:t>Sven Fiedler</w:t>
      </w:r>
      <w:r w:rsidR="00A56048">
        <w:rPr>
          <w:rFonts w:ascii="Calibri" w:hAnsi="Calibri"/>
        </w:rPr>
        <w:t xml:space="preserve"> bekommen die Kieler</w:t>
      </w:r>
      <w:r w:rsidR="004565E4">
        <w:rPr>
          <w:rFonts w:ascii="Calibri" w:hAnsi="Calibri"/>
        </w:rPr>
        <w:t xml:space="preserve"> ab 12 Jahren</w:t>
      </w:r>
      <w:r w:rsidR="00A56048">
        <w:rPr>
          <w:rFonts w:ascii="Calibri" w:hAnsi="Calibri"/>
        </w:rPr>
        <w:t xml:space="preserve"> im </w:t>
      </w:r>
      <w:r w:rsidR="00C73A56">
        <w:rPr>
          <w:rFonts w:ascii="Calibri" w:hAnsi="Calibri"/>
        </w:rPr>
        <w:t xml:space="preserve">Rahmen von „Kiel blüht auf“ </w:t>
      </w:r>
      <w:r w:rsidR="00A56048">
        <w:rPr>
          <w:rFonts w:ascii="Calibri" w:hAnsi="Calibri"/>
        </w:rPr>
        <w:t xml:space="preserve">die Chance, sich </w:t>
      </w:r>
      <w:r w:rsidR="002F78E2">
        <w:rPr>
          <w:rFonts w:ascii="Calibri" w:hAnsi="Calibri"/>
        </w:rPr>
        <w:t>an beiden Veranstaltungstagen</w:t>
      </w:r>
      <w:r w:rsidR="00C20CC3">
        <w:rPr>
          <w:rFonts w:ascii="Calibri" w:hAnsi="Calibri"/>
        </w:rPr>
        <w:t xml:space="preserve"> </w:t>
      </w:r>
      <w:r w:rsidR="002F78E2">
        <w:rPr>
          <w:rFonts w:ascii="Calibri" w:hAnsi="Calibri"/>
        </w:rPr>
        <w:t xml:space="preserve">kostenfrei </w:t>
      </w:r>
      <w:r w:rsidR="00A56048">
        <w:rPr>
          <w:rFonts w:ascii="Calibri" w:hAnsi="Calibri"/>
        </w:rPr>
        <w:t>an de</w:t>
      </w:r>
      <w:r w:rsidR="002F78E2">
        <w:rPr>
          <w:rFonts w:ascii="Calibri" w:hAnsi="Calibri"/>
        </w:rPr>
        <w:t>m Fitness-Parcours z</w:t>
      </w:r>
      <w:r w:rsidR="00A56048">
        <w:rPr>
          <w:rFonts w:ascii="Calibri" w:hAnsi="Calibri"/>
        </w:rPr>
        <w:t>u messen</w:t>
      </w:r>
      <w:r w:rsidR="00D41091">
        <w:rPr>
          <w:rFonts w:ascii="Calibri" w:hAnsi="Calibri"/>
        </w:rPr>
        <w:t xml:space="preserve"> und sich für </w:t>
      </w:r>
      <w:r w:rsidR="0047224F">
        <w:rPr>
          <w:rFonts w:ascii="Calibri" w:hAnsi="Calibri"/>
        </w:rPr>
        <w:t xml:space="preserve">das große Wettkampf-Finale </w:t>
      </w:r>
      <w:r w:rsidR="00733270">
        <w:rPr>
          <w:rFonts w:ascii="Calibri" w:hAnsi="Calibri"/>
        </w:rPr>
        <w:t xml:space="preserve">um tolle Preise </w:t>
      </w:r>
      <w:r w:rsidR="0047224F">
        <w:rPr>
          <w:rFonts w:ascii="Calibri" w:hAnsi="Calibri"/>
        </w:rPr>
        <w:t>am Sonntag zu qualifizieren</w:t>
      </w:r>
      <w:r w:rsidR="002F78E2">
        <w:rPr>
          <w:rFonts w:ascii="Calibri" w:hAnsi="Calibri"/>
        </w:rPr>
        <w:t>!</w:t>
      </w:r>
      <w:r w:rsidR="00ED05B3">
        <w:rPr>
          <w:rFonts w:ascii="Calibri" w:hAnsi="Calibri"/>
        </w:rPr>
        <w:t xml:space="preserve"> Professionell betreut wird der Parcours von ausgebildeten Trainern des </w:t>
      </w:r>
      <w:bookmarkStart w:id="0" w:name="_Hlk4665033"/>
      <w:r w:rsidR="00480E42" w:rsidRPr="00006981">
        <w:rPr>
          <w:rFonts w:ascii="Calibri" w:hAnsi="Calibri"/>
          <w:b/>
        </w:rPr>
        <w:t xml:space="preserve">FIT – </w:t>
      </w:r>
      <w:proofErr w:type="spellStart"/>
      <w:r w:rsidR="00480E42" w:rsidRPr="00006981">
        <w:rPr>
          <w:rFonts w:ascii="Calibri" w:hAnsi="Calibri"/>
          <w:b/>
        </w:rPr>
        <w:t>Functional</w:t>
      </w:r>
      <w:proofErr w:type="spellEnd"/>
      <w:r w:rsidR="00480E42" w:rsidRPr="00006981">
        <w:rPr>
          <w:rFonts w:ascii="Calibri" w:hAnsi="Calibri"/>
          <w:b/>
        </w:rPr>
        <w:t xml:space="preserve"> Training in Kiel</w:t>
      </w:r>
      <w:r w:rsidR="00480E42">
        <w:rPr>
          <w:rFonts w:ascii="Calibri" w:hAnsi="Calibri"/>
        </w:rPr>
        <w:t xml:space="preserve">. </w:t>
      </w:r>
      <w:bookmarkEnd w:id="0"/>
    </w:p>
    <w:p w14:paraId="6DBB2006" w14:textId="09E3E035" w:rsidR="005E0396" w:rsidRPr="00130448" w:rsidRDefault="0047224F">
      <w:pPr>
        <w:jc w:val="both"/>
        <w:rPr>
          <w:rFonts w:ascii="Calibri" w:hAnsi="Calibri"/>
        </w:rPr>
      </w:pPr>
      <w:r w:rsidRPr="00130448">
        <w:rPr>
          <w:rFonts w:ascii="Calibri" w:hAnsi="Calibri"/>
          <w:b/>
        </w:rPr>
        <w:t>Samstag (27. April)</w:t>
      </w:r>
      <w:r w:rsidR="004565E4" w:rsidRPr="00130448">
        <w:rPr>
          <w:rFonts w:ascii="Calibri" w:hAnsi="Calibri"/>
          <w:b/>
        </w:rPr>
        <w:t>:</w:t>
      </w:r>
      <w:r w:rsidR="00794756">
        <w:rPr>
          <w:rFonts w:ascii="Calibri" w:hAnsi="Calibri"/>
        </w:rPr>
        <w:t xml:space="preserve"> 10-18 Uhr freies Training für Jedermann (ab 12 Jahre), </w:t>
      </w:r>
      <w:r w:rsidR="00AC60CD" w:rsidRPr="00130448">
        <w:rPr>
          <w:rFonts w:ascii="Calibri" w:hAnsi="Calibri"/>
        </w:rPr>
        <w:t>davon Qualifikation</w:t>
      </w:r>
      <w:r w:rsidR="00306B27">
        <w:rPr>
          <w:rFonts w:ascii="Calibri" w:hAnsi="Calibri"/>
        </w:rPr>
        <w:t>smöglichkeit</w:t>
      </w:r>
      <w:r w:rsidR="00AC60CD" w:rsidRPr="00130448">
        <w:rPr>
          <w:rFonts w:ascii="Calibri" w:hAnsi="Calibri"/>
        </w:rPr>
        <w:t xml:space="preserve"> für d</w:t>
      </w:r>
      <w:r w:rsidR="00A807CD" w:rsidRPr="00130448">
        <w:rPr>
          <w:rFonts w:ascii="Calibri" w:hAnsi="Calibri"/>
        </w:rPr>
        <w:t xml:space="preserve">as </w:t>
      </w:r>
      <w:r w:rsidR="005E0396" w:rsidRPr="00130448">
        <w:rPr>
          <w:rFonts w:ascii="Calibri" w:hAnsi="Calibri"/>
        </w:rPr>
        <w:t>Wettkampf-</w:t>
      </w:r>
      <w:r w:rsidR="00A807CD" w:rsidRPr="00130448">
        <w:rPr>
          <w:rFonts w:ascii="Calibri" w:hAnsi="Calibri"/>
        </w:rPr>
        <w:t>Finale</w:t>
      </w:r>
      <w:r w:rsidR="00306B27">
        <w:rPr>
          <w:rFonts w:ascii="Calibri" w:hAnsi="Calibri"/>
        </w:rPr>
        <w:t xml:space="preserve"> von</w:t>
      </w:r>
      <w:r w:rsidR="00AC60CD" w:rsidRPr="00130448">
        <w:rPr>
          <w:rFonts w:ascii="Calibri" w:hAnsi="Calibri"/>
        </w:rPr>
        <w:t xml:space="preserve"> 12-13 Uhr, 14-15 Uhr und 17-18 Uhr.</w:t>
      </w:r>
      <w:r w:rsidR="005E0396" w:rsidRPr="00130448">
        <w:rPr>
          <w:rFonts w:ascii="Calibri" w:hAnsi="Calibri"/>
        </w:rPr>
        <w:br/>
      </w:r>
      <w:r w:rsidR="005E0396" w:rsidRPr="00130448">
        <w:rPr>
          <w:rFonts w:ascii="Calibri" w:hAnsi="Calibri"/>
          <w:b/>
        </w:rPr>
        <w:t>Sonntag (28. April):</w:t>
      </w:r>
      <w:r w:rsidR="005E0396" w:rsidRPr="00130448">
        <w:rPr>
          <w:rFonts w:ascii="Calibri" w:hAnsi="Calibri"/>
        </w:rPr>
        <w:t xml:space="preserve"> </w:t>
      </w:r>
      <w:r w:rsidR="009F4572">
        <w:rPr>
          <w:rFonts w:ascii="Calibri" w:hAnsi="Calibri"/>
        </w:rPr>
        <w:t xml:space="preserve">10-16 Uhr freies Training für Jedermann (ab 12 Jahre), </w:t>
      </w:r>
      <w:r w:rsidR="009F4572" w:rsidRPr="00C110B1">
        <w:rPr>
          <w:rFonts w:ascii="Calibri" w:hAnsi="Calibri"/>
        </w:rPr>
        <w:t>davon Qualifikation</w:t>
      </w:r>
      <w:r w:rsidR="009F4572">
        <w:rPr>
          <w:rFonts w:ascii="Calibri" w:hAnsi="Calibri"/>
        </w:rPr>
        <w:t>smöglichkeit</w:t>
      </w:r>
      <w:r w:rsidR="009F4572" w:rsidRPr="00C110B1">
        <w:rPr>
          <w:rFonts w:ascii="Calibri" w:hAnsi="Calibri"/>
        </w:rPr>
        <w:t xml:space="preserve"> für das Wettkampf-Finale</w:t>
      </w:r>
      <w:r w:rsidR="009F4572">
        <w:rPr>
          <w:rFonts w:ascii="Calibri" w:hAnsi="Calibri"/>
        </w:rPr>
        <w:t xml:space="preserve"> von</w:t>
      </w:r>
      <w:r w:rsidR="009F4572" w:rsidRPr="00C110B1">
        <w:rPr>
          <w:rFonts w:ascii="Calibri" w:hAnsi="Calibri"/>
        </w:rPr>
        <w:t xml:space="preserve"> 12-13 Uhr</w:t>
      </w:r>
      <w:r w:rsidR="009F4572">
        <w:rPr>
          <w:rFonts w:ascii="Calibri" w:hAnsi="Calibri"/>
        </w:rPr>
        <w:t xml:space="preserve"> und </w:t>
      </w:r>
      <w:r w:rsidR="009F4572" w:rsidRPr="00C110B1">
        <w:rPr>
          <w:rFonts w:ascii="Calibri" w:hAnsi="Calibri"/>
        </w:rPr>
        <w:t>14-15 Uhr.</w:t>
      </w:r>
      <w:r w:rsidR="009F4572">
        <w:rPr>
          <w:rFonts w:ascii="Calibri" w:hAnsi="Calibri"/>
        </w:rPr>
        <w:t xml:space="preserve"> Wettkampf-FINALE von 16-17:30 Uhr. </w:t>
      </w:r>
    </w:p>
    <w:p w14:paraId="04DB28C9" w14:textId="5D876743" w:rsidR="00430988" w:rsidRDefault="68716F9A" w:rsidP="00C640B4">
      <w:pPr>
        <w:jc w:val="both"/>
        <w:rPr>
          <w:rFonts w:ascii="Calibri" w:hAnsi="Calibri"/>
        </w:rPr>
      </w:pPr>
      <w:r w:rsidRPr="68716F9A">
        <w:rPr>
          <w:rFonts w:ascii="Calibri" w:hAnsi="Calibri"/>
        </w:rPr>
        <w:t xml:space="preserve">Auf dem </w:t>
      </w:r>
      <w:proofErr w:type="spellStart"/>
      <w:r w:rsidRPr="68716F9A">
        <w:rPr>
          <w:rFonts w:ascii="Calibri" w:hAnsi="Calibri"/>
          <w:b/>
          <w:bCs/>
        </w:rPr>
        <w:t>Holstenplatz</w:t>
      </w:r>
      <w:proofErr w:type="spellEnd"/>
      <w:r w:rsidRPr="68716F9A">
        <w:rPr>
          <w:rFonts w:ascii="Calibri" w:hAnsi="Calibri"/>
          <w:b/>
          <w:bCs/>
        </w:rPr>
        <w:t xml:space="preserve"> </w:t>
      </w:r>
      <w:r w:rsidRPr="68716F9A">
        <w:rPr>
          <w:rFonts w:ascii="Calibri" w:hAnsi="Calibri"/>
        </w:rPr>
        <w:t>wird es dagegen bunt und kreativ: Die Auszubildenden des RBZ am Schützenpark stellen in Kooperation mit der Friedhofsgärtnerei</w:t>
      </w:r>
      <w:r w:rsidR="00E41E76">
        <w:rPr>
          <w:rFonts w:ascii="Calibri" w:hAnsi="Calibri"/>
        </w:rPr>
        <w:t xml:space="preserve"> </w:t>
      </w:r>
      <w:r w:rsidRPr="68716F9A">
        <w:rPr>
          <w:rFonts w:ascii="Calibri" w:hAnsi="Calibri"/>
        </w:rPr>
        <w:t>ihre Ausbildungsberufe im Bereich Floristik, Gärtnerei und Gastronomie vor.</w:t>
      </w:r>
      <w:r w:rsidR="00E41E76">
        <w:rPr>
          <w:rFonts w:ascii="Calibri" w:hAnsi="Calibri"/>
        </w:rPr>
        <w:t xml:space="preserve"> Neben kulinarischen Köstlichkeiten und floristischen Körperschmuck </w:t>
      </w:r>
      <w:r w:rsidR="00EC604F">
        <w:rPr>
          <w:rFonts w:ascii="Calibri" w:hAnsi="Calibri"/>
        </w:rPr>
        <w:t>bieten die Azubis regelmäßige Be</w:t>
      </w:r>
      <w:r w:rsidRPr="68716F9A">
        <w:rPr>
          <w:rFonts w:ascii="Calibri" w:hAnsi="Calibri"/>
        </w:rPr>
        <w:t>pflanzung</w:t>
      </w:r>
      <w:r w:rsidR="000C3861">
        <w:rPr>
          <w:rFonts w:ascii="Calibri" w:hAnsi="Calibri"/>
        </w:rPr>
        <w:t>en</w:t>
      </w:r>
      <w:r w:rsidRPr="68716F9A">
        <w:rPr>
          <w:rFonts w:ascii="Calibri" w:hAnsi="Calibri"/>
        </w:rPr>
        <w:t xml:space="preserve"> von Beeten und Gräbern</w:t>
      </w:r>
      <w:r w:rsidR="00EC604F">
        <w:rPr>
          <w:rFonts w:ascii="Calibri" w:hAnsi="Calibri"/>
        </w:rPr>
        <w:t xml:space="preserve"> an</w:t>
      </w:r>
      <w:r w:rsidR="000C3861">
        <w:rPr>
          <w:rFonts w:ascii="Calibri" w:hAnsi="Calibri"/>
        </w:rPr>
        <w:t>.</w:t>
      </w:r>
      <w:r w:rsidR="00EC604F">
        <w:rPr>
          <w:rFonts w:ascii="Calibri" w:hAnsi="Calibri"/>
        </w:rPr>
        <w:t xml:space="preserve"> </w:t>
      </w:r>
      <w:r w:rsidRPr="68716F9A">
        <w:rPr>
          <w:rFonts w:ascii="Calibri" w:hAnsi="Calibri"/>
        </w:rPr>
        <w:t>Der Imkerverein Kiel engagiert sich mit Bienenschaukästen, Honigverkostungen sowie mit Bastelaktionen und Kinderschminken</w:t>
      </w:r>
      <w:r w:rsidR="00E75315">
        <w:rPr>
          <w:rFonts w:ascii="Calibri" w:hAnsi="Calibri"/>
        </w:rPr>
        <w:t xml:space="preserve">, unterstützt durch </w:t>
      </w:r>
      <w:r w:rsidR="00D33299">
        <w:rPr>
          <w:rFonts w:ascii="Calibri" w:hAnsi="Calibri"/>
        </w:rPr>
        <w:t xml:space="preserve">den </w:t>
      </w:r>
      <w:proofErr w:type="spellStart"/>
      <w:r w:rsidR="00E75315" w:rsidRPr="00130448">
        <w:rPr>
          <w:rFonts w:ascii="Calibri" w:hAnsi="Calibri"/>
          <w:b/>
        </w:rPr>
        <w:t>idee</w:t>
      </w:r>
      <w:proofErr w:type="spellEnd"/>
      <w:r w:rsidR="000E795E">
        <w:rPr>
          <w:rFonts w:ascii="Calibri" w:hAnsi="Calibri"/>
          <w:b/>
        </w:rPr>
        <w:t>.</w:t>
      </w:r>
      <w:r w:rsidR="00E75315" w:rsidRPr="00130448">
        <w:rPr>
          <w:rFonts w:ascii="Calibri" w:hAnsi="Calibri"/>
          <w:b/>
        </w:rPr>
        <w:t xml:space="preserve"> </w:t>
      </w:r>
      <w:proofErr w:type="spellStart"/>
      <w:r w:rsidR="00E75315" w:rsidRPr="00130448">
        <w:rPr>
          <w:rFonts w:ascii="Calibri" w:hAnsi="Calibri"/>
          <w:b/>
        </w:rPr>
        <w:t>Creativmarkt</w:t>
      </w:r>
      <w:proofErr w:type="spellEnd"/>
      <w:r w:rsidR="00D33299" w:rsidRPr="00130448">
        <w:rPr>
          <w:rFonts w:ascii="Calibri" w:hAnsi="Calibri"/>
          <w:b/>
        </w:rPr>
        <w:t xml:space="preserve"> Kiel</w:t>
      </w:r>
      <w:r w:rsidR="00D33299">
        <w:rPr>
          <w:rFonts w:ascii="Calibri" w:hAnsi="Calibri"/>
        </w:rPr>
        <w:t xml:space="preserve">. </w:t>
      </w:r>
      <w:r w:rsidRPr="68716F9A">
        <w:rPr>
          <w:rFonts w:ascii="Calibri" w:hAnsi="Calibri"/>
        </w:rPr>
        <w:t xml:space="preserve">Abgerundet wird das Programm </w:t>
      </w:r>
      <w:r w:rsidR="00AB6D12">
        <w:rPr>
          <w:rFonts w:ascii="Calibri" w:hAnsi="Calibri"/>
        </w:rPr>
        <w:t xml:space="preserve">durch </w:t>
      </w:r>
      <w:r w:rsidRPr="68716F9A">
        <w:rPr>
          <w:rFonts w:ascii="Calibri" w:hAnsi="Calibri"/>
        </w:rPr>
        <w:t xml:space="preserve">schmackhafte Gastronomie </w:t>
      </w:r>
      <w:r w:rsidR="004C55EF">
        <w:rPr>
          <w:rFonts w:ascii="Calibri" w:hAnsi="Calibri"/>
        </w:rPr>
        <w:t>sowie</w:t>
      </w:r>
      <w:r w:rsidR="004C55EF" w:rsidRPr="68716F9A">
        <w:rPr>
          <w:rFonts w:ascii="Calibri" w:hAnsi="Calibri"/>
        </w:rPr>
        <w:t xml:space="preserve"> </w:t>
      </w:r>
      <w:r w:rsidRPr="68716F9A">
        <w:rPr>
          <w:rFonts w:ascii="Calibri" w:hAnsi="Calibri"/>
        </w:rPr>
        <w:t xml:space="preserve">einer Vielfalt an Blumen und Pflanzen. </w:t>
      </w:r>
    </w:p>
    <w:p w14:paraId="6CA7EDC5" w14:textId="27D3D690" w:rsidR="004F64D5" w:rsidRPr="004F64D5" w:rsidRDefault="004F64D5" w:rsidP="00C640B4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Der </w:t>
      </w:r>
      <w:r w:rsidRPr="004F64D5">
        <w:rPr>
          <w:rFonts w:ascii="Calibri" w:hAnsi="Calibri"/>
          <w:b/>
        </w:rPr>
        <w:t>Europaplatz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vermittelt Frische und Vitalität durch regionale Marktstände. Hier findet man eine große Vielfalt an Gemüsejungpflanzen, Honig, Käse, Fisch und Gewürze</w:t>
      </w:r>
      <w:r w:rsidR="00B32DA6">
        <w:rPr>
          <w:rFonts w:ascii="Calibri" w:hAnsi="Calibri"/>
        </w:rPr>
        <w:t>n</w:t>
      </w:r>
      <w:r>
        <w:rPr>
          <w:rFonts w:ascii="Calibri" w:hAnsi="Calibri"/>
        </w:rPr>
        <w:t xml:space="preserve">. </w:t>
      </w:r>
    </w:p>
    <w:p w14:paraId="46EC2AB3" w14:textId="1BF2B735" w:rsidR="002864C4" w:rsidRDefault="68716F9A" w:rsidP="68716F9A">
      <w:pPr>
        <w:jc w:val="both"/>
        <w:rPr>
          <w:rFonts w:ascii="Calibri" w:hAnsi="Calibri"/>
        </w:rPr>
      </w:pPr>
      <w:r w:rsidRPr="68716F9A">
        <w:rPr>
          <w:rFonts w:ascii="Calibri" w:hAnsi="Calibri"/>
        </w:rPr>
        <w:t xml:space="preserve">Über den </w:t>
      </w:r>
      <w:r w:rsidRPr="68716F9A">
        <w:rPr>
          <w:rFonts w:ascii="Calibri" w:hAnsi="Calibri"/>
          <w:b/>
          <w:bCs/>
        </w:rPr>
        <w:t>Asmus-Bremer-Platz</w:t>
      </w:r>
      <w:r w:rsidRPr="68716F9A">
        <w:rPr>
          <w:rFonts w:ascii="Calibri" w:hAnsi="Calibri"/>
        </w:rPr>
        <w:t xml:space="preserve"> erstreckt sich ein farbenfrohes Blumenmeer: Die Blumenhändler des </w:t>
      </w:r>
      <w:r w:rsidRPr="00C4302C">
        <w:rPr>
          <w:rFonts w:ascii="Calibri" w:hAnsi="Calibri"/>
        </w:rPr>
        <w:t>Geranienmarkt</w:t>
      </w:r>
      <w:r w:rsidR="00C4302C">
        <w:rPr>
          <w:rFonts w:ascii="Calibri" w:hAnsi="Calibri"/>
        </w:rPr>
        <w:t>es</w:t>
      </w:r>
      <w:r w:rsidRPr="00C4302C">
        <w:rPr>
          <w:rFonts w:ascii="Calibri" w:hAnsi="Calibri"/>
        </w:rPr>
        <w:t xml:space="preserve"> Kiel präsentieren</w:t>
      </w:r>
      <w:r w:rsidRPr="68716F9A">
        <w:rPr>
          <w:rFonts w:ascii="Calibri" w:hAnsi="Calibri"/>
        </w:rPr>
        <w:t xml:space="preserve"> ihre Vielfalt auf rund 800</w:t>
      </w:r>
      <w:r w:rsidRPr="68716F9A">
        <w:rPr>
          <w:rFonts w:ascii="Calibri" w:hAnsi="Calibri"/>
          <w:b/>
          <w:bCs/>
        </w:rPr>
        <w:t xml:space="preserve"> </w:t>
      </w:r>
      <w:r w:rsidRPr="68716F9A">
        <w:rPr>
          <w:rFonts w:ascii="Calibri" w:hAnsi="Calibri"/>
        </w:rPr>
        <w:t>m</w:t>
      </w:r>
      <w:r w:rsidRPr="68716F9A">
        <w:rPr>
          <w:rFonts w:ascii="Calibri" w:hAnsi="Calibri"/>
          <w:vertAlign w:val="superscript"/>
        </w:rPr>
        <w:t>2</w:t>
      </w:r>
      <w:r w:rsidRPr="68716F9A">
        <w:rPr>
          <w:rFonts w:ascii="Calibri" w:hAnsi="Calibri"/>
        </w:rPr>
        <w:t xml:space="preserve">! Zudem können sich die Besucher auf den Streichelzoo des Tierparks Gettorf und den Erlebnisbauernhof </w:t>
      </w:r>
      <w:proofErr w:type="spellStart"/>
      <w:r w:rsidRPr="68716F9A">
        <w:rPr>
          <w:rFonts w:ascii="Calibri" w:hAnsi="Calibri"/>
        </w:rPr>
        <w:t>Hüsby</w:t>
      </w:r>
      <w:proofErr w:type="spellEnd"/>
      <w:r w:rsidRPr="68716F9A">
        <w:rPr>
          <w:rFonts w:ascii="Calibri" w:hAnsi="Calibri"/>
        </w:rPr>
        <w:t xml:space="preserve"> freuen. </w:t>
      </w:r>
    </w:p>
    <w:p w14:paraId="0BBB425F" w14:textId="1EB25FD2" w:rsidR="00B32DA6" w:rsidRDefault="428389FA" w:rsidP="428389FA">
      <w:pPr>
        <w:jc w:val="both"/>
      </w:pPr>
      <w:r>
        <w:t xml:space="preserve">In der </w:t>
      </w:r>
      <w:proofErr w:type="spellStart"/>
      <w:r w:rsidRPr="428389FA">
        <w:rPr>
          <w:b/>
          <w:bCs/>
        </w:rPr>
        <w:t>Kehdenstraße</w:t>
      </w:r>
      <w:proofErr w:type="spellEnd"/>
      <w:r>
        <w:t xml:space="preserve"> lockt ein </w:t>
      </w:r>
      <w:r w:rsidR="004C55EF">
        <w:t xml:space="preserve">buntes </w:t>
      </w:r>
      <w:r>
        <w:t>Programm der ansässigen Geschäfte</w:t>
      </w:r>
      <w:r w:rsidRPr="3C52794B">
        <w:t xml:space="preserve"> </w:t>
      </w:r>
      <w:r w:rsidR="004C55EF">
        <w:t>mit</w:t>
      </w:r>
      <w:r>
        <w:t xml:space="preserve"> Musik, </w:t>
      </w:r>
      <w:proofErr w:type="spellStart"/>
      <w:r>
        <w:t>Foodtrucks</w:t>
      </w:r>
      <w:proofErr w:type="spellEnd"/>
      <w:r>
        <w:t>, eine</w:t>
      </w:r>
      <w:r w:rsidR="004C55EF">
        <w:t>m</w:t>
      </w:r>
      <w:r>
        <w:t xml:space="preserve"> Surf-Flohmarkt, Liegestühle</w:t>
      </w:r>
      <w:r w:rsidR="004C55EF">
        <w:t>n</w:t>
      </w:r>
      <w:r>
        <w:t xml:space="preserve">, Blumen und </w:t>
      </w:r>
      <w:r w:rsidR="004C55EF">
        <w:t xml:space="preserve">jeder </w:t>
      </w:r>
      <w:r>
        <w:t>Menge gute Laune.</w:t>
      </w:r>
    </w:p>
    <w:p w14:paraId="43C4B514" w14:textId="54943ED0" w:rsidR="373B316C" w:rsidRDefault="003C4D67" w:rsidP="00130448">
      <w:pPr>
        <w:jc w:val="both"/>
      </w:pPr>
      <w:r w:rsidRPr="00130448">
        <w:t>D</w:t>
      </w:r>
      <w:r w:rsidR="00C11C02" w:rsidRPr="00130448">
        <w:t xml:space="preserve">ie </w:t>
      </w:r>
      <w:r w:rsidR="00C11C02" w:rsidRPr="00130448">
        <w:rPr>
          <w:b/>
          <w:bCs/>
        </w:rPr>
        <w:t xml:space="preserve">Tanzschule </w:t>
      </w:r>
      <w:proofErr w:type="spellStart"/>
      <w:r w:rsidR="00C11C02" w:rsidRPr="00130448">
        <w:rPr>
          <w:b/>
          <w:bCs/>
        </w:rPr>
        <w:t>Ströhemann-Brinck</w:t>
      </w:r>
      <w:proofErr w:type="spellEnd"/>
      <w:r w:rsidR="00C11C02" w:rsidRPr="00130448">
        <w:t xml:space="preserve"> präsentiert sich mit zwei kostenfreien</w:t>
      </w:r>
      <w:r w:rsidR="00230D81" w:rsidRPr="00130448">
        <w:t>, einstündigen</w:t>
      </w:r>
      <w:r w:rsidR="00C11C02" w:rsidRPr="00130448">
        <w:t xml:space="preserve"> Tanzworkshops</w:t>
      </w:r>
      <w:r w:rsidR="009C2041" w:rsidRPr="00130448">
        <w:t xml:space="preserve"> am verkaufsoffenen Sonntag. Um</w:t>
      </w:r>
      <w:r w:rsidR="00D1311E">
        <w:t xml:space="preserve"> </w:t>
      </w:r>
      <w:r w:rsidR="009C2041" w:rsidRPr="00130448">
        <w:t>15</w:t>
      </w:r>
      <w:r w:rsidR="00EA134E">
        <w:t xml:space="preserve"> </w:t>
      </w:r>
      <w:r w:rsidR="00F6330C">
        <w:t xml:space="preserve">Uhr </w:t>
      </w:r>
      <w:r w:rsidR="00CD26A5">
        <w:t>können sich die Besucher an Discofox</w:t>
      </w:r>
      <w:r w:rsidR="009C2041" w:rsidRPr="00130448">
        <w:t xml:space="preserve"> und </w:t>
      </w:r>
      <w:r w:rsidR="00E174EE">
        <w:t xml:space="preserve">um </w:t>
      </w:r>
      <w:r w:rsidR="009C2041" w:rsidRPr="00130448">
        <w:t>17 Uhr</w:t>
      </w:r>
      <w:r w:rsidR="009E3CEE" w:rsidRPr="00130448">
        <w:t xml:space="preserve"> </w:t>
      </w:r>
      <w:r w:rsidR="00230D81" w:rsidRPr="00130448">
        <w:t>a</w:t>
      </w:r>
      <w:r w:rsidR="00867459">
        <w:t>m</w:t>
      </w:r>
      <w:r w:rsidR="00230D81" w:rsidRPr="00130448">
        <w:t xml:space="preserve"> </w:t>
      </w:r>
      <w:r w:rsidR="009E3CEE" w:rsidRPr="00130448">
        <w:t>Überlebens-Walzer probieren.</w:t>
      </w:r>
      <w:r w:rsidR="00AB6CFD" w:rsidRPr="00130448">
        <w:t xml:space="preserve"> Die </w:t>
      </w:r>
      <w:r w:rsidR="00EA134E">
        <w:t>Workshops</w:t>
      </w:r>
      <w:r w:rsidR="00AB6CFD" w:rsidRPr="00130448">
        <w:t xml:space="preserve"> finden in der Tanzschule </w:t>
      </w:r>
      <w:r w:rsidR="001B389A">
        <w:t>(</w:t>
      </w:r>
      <w:proofErr w:type="spellStart"/>
      <w:r w:rsidR="001B389A">
        <w:t>Holstenbrücke</w:t>
      </w:r>
      <w:proofErr w:type="spellEnd"/>
      <w:r w:rsidR="001B389A">
        <w:t xml:space="preserve"> </w:t>
      </w:r>
      <w:r w:rsidR="00B708E0">
        <w:t xml:space="preserve">7, 24103 Kiel) </w:t>
      </w:r>
      <w:r w:rsidR="00AB6CFD" w:rsidRPr="00130448">
        <w:t xml:space="preserve">statt. </w:t>
      </w:r>
      <w:r w:rsidR="00C4302C">
        <w:t>Eine Anmeldung ist nicht notwendig.</w:t>
      </w:r>
    </w:p>
    <w:p w14:paraId="111EB2B6" w14:textId="77777777" w:rsidR="00DB46DD" w:rsidRDefault="00DB46DD" w:rsidP="00DB46DD">
      <w:pPr>
        <w:jc w:val="both"/>
        <w:rPr>
          <w:rFonts w:ascii="Calibri" w:hAnsi="Calibri"/>
        </w:rPr>
      </w:pPr>
      <w:r w:rsidRPr="43966333">
        <w:rPr>
          <w:rFonts w:ascii="Calibri" w:hAnsi="Calibri"/>
        </w:rPr>
        <w:t xml:space="preserve">Auf dem </w:t>
      </w:r>
      <w:r w:rsidRPr="43966333">
        <w:rPr>
          <w:rFonts w:ascii="Calibri" w:hAnsi="Calibri"/>
          <w:b/>
          <w:bCs/>
        </w:rPr>
        <w:t>Rathausplatz</w:t>
      </w:r>
      <w:r w:rsidRPr="43966333">
        <w:rPr>
          <w:rFonts w:ascii="Calibri" w:hAnsi="Calibri"/>
        </w:rPr>
        <w:t xml:space="preserve"> findet parallel das Street Food Wochenende statt.</w:t>
      </w:r>
    </w:p>
    <w:p w14:paraId="0E0FCA2B" w14:textId="77777777" w:rsidR="00DB46DD" w:rsidRDefault="00DB46DD" w:rsidP="00DB46D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Am </w:t>
      </w:r>
      <w:r w:rsidRPr="00C05AB5">
        <w:rPr>
          <w:rFonts w:ascii="Calibri" w:hAnsi="Calibri"/>
          <w:b/>
          <w:bCs/>
        </w:rPr>
        <w:t>Sonntag öffnen von 13-18 Uhr</w:t>
      </w:r>
      <w:r w:rsidRPr="00DA6766">
        <w:rPr>
          <w:rFonts w:ascii="Calibri" w:hAnsi="Calibri"/>
        </w:rPr>
        <w:t xml:space="preserve"> unter dem Motto „KIEL MACHT AUF!“ die Geschäfte in der Kieler Innenstadt, die Holtenauer, der CITTI-PARK, IKEA und der Toom Baumarkt in </w:t>
      </w:r>
      <w:proofErr w:type="spellStart"/>
      <w:r w:rsidRPr="00DA6766">
        <w:rPr>
          <w:rFonts w:ascii="Calibri" w:hAnsi="Calibri"/>
        </w:rPr>
        <w:t>Hassee</w:t>
      </w:r>
      <w:proofErr w:type="spellEnd"/>
      <w:r w:rsidRPr="00DA6766">
        <w:rPr>
          <w:rFonts w:ascii="Calibri" w:hAnsi="Calibri"/>
        </w:rPr>
        <w:t xml:space="preserve">, Karstadt, </w:t>
      </w:r>
      <w:proofErr w:type="spellStart"/>
      <w:r w:rsidRPr="00DA6766">
        <w:rPr>
          <w:rFonts w:ascii="Calibri" w:hAnsi="Calibri"/>
        </w:rPr>
        <w:t>Famila</w:t>
      </w:r>
      <w:proofErr w:type="spellEnd"/>
      <w:r w:rsidRPr="00DA6766">
        <w:rPr>
          <w:rFonts w:ascii="Calibri" w:hAnsi="Calibri"/>
        </w:rPr>
        <w:t xml:space="preserve"> </w:t>
      </w:r>
      <w:proofErr w:type="spellStart"/>
      <w:r w:rsidRPr="00DA6766">
        <w:rPr>
          <w:rFonts w:ascii="Calibri" w:hAnsi="Calibri"/>
        </w:rPr>
        <w:t>Wik</w:t>
      </w:r>
      <w:proofErr w:type="spellEnd"/>
      <w:r w:rsidRPr="00DA6766">
        <w:rPr>
          <w:rFonts w:ascii="Calibri" w:hAnsi="Calibri"/>
        </w:rPr>
        <w:t xml:space="preserve">, der </w:t>
      </w:r>
      <w:proofErr w:type="spellStart"/>
      <w:r w:rsidRPr="00DA6766">
        <w:rPr>
          <w:rFonts w:ascii="Calibri" w:hAnsi="Calibri"/>
        </w:rPr>
        <w:t>Holstentörn</w:t>
      </w:r>
      <w:proofErr w:type="spellEnd"/>
      <w:r w:rsidRPr="00DA6766">
        <w:rPr>
          <w:rFonts w:ascii="Calibri" w:hAnsi="Calibri"/>
        </w:rPr>
        <w:t xml:space="preserve"> und der Sophienhof </w:t>
      </w:r>
      <w:r>
        <w:rPr>
          <w:rFonts w:ascii="Calibri" w:hAnsi="Calibri"/>
        </w:rPr>
        <w:t>die Türen mit einem farbenfrohen Programm.</w:t>
      </w:r>
    </w:p>
    <w:p w14:paraId="7A839387" w14:textId="77777777" w:rsidR="00D425AD" w:rsidRDefault="00D425AD" w:rsidP="428389FA">
      <w:pPr>
        <w:jc w:val="both"/>
        <w:rPr>
          <w:b/>
          <w:u w:val="single"/>
        </w:rPr>
      </w:pPr>
      <w:bookmarkStart w:id="1" w:name="_GoBack"/>
      <w:bookmarkEnd w:id="1"/>
    </w:p>
    <w:p w14:paraId="5795ADC4" w14:textId="3B88647B" w:rsidR="00DB46DD" w:rsidRPr="00130448" w:rsidRDefault="00DB46DD" w:rsidP="428389FA">
      <w:pPr>
        <w:jc w:val="both"/>
        <w:rPr>
          <w:b/>
          <w:u w:val="single"/>
        </w:rPr>
      </w:pPr>
      <w:r w:rsidRPr="00130448">
        <w:rPr>
          <w:b/>
          <w:u w:val="single"/>
        </w:rPr>
        <w:t>Weitere Programmpunkte:</w:t>
      </w:r>
    </w:p>
    <w:p w14:paraId="152A3630" w14:textId="5CF98BA5" w:rsidR="0043600C" w:rsidRPr="00130448" w:rsidRDefault="0043600C" w:rsidP="00130448">
      <w:pPr>
        <w:jc w:val="both"/>
        <w:rPr>
          <w:b/>
        </w:rPr>
      </w:pPr>
      <w:r>
        <w:t xml:space="preserve">Das </w:t>
      </w:r>
      <w:r w:rsidRPr="00130448">
        <w:rPr>
          <w:b/>
        </w:rPr>
        <w:t>Grünflächenamt</w:t>
      </w:r>
      <w:r>
        <w:t xml:space="preserve"> führt </w:t>
      </w:r>
      <w:r w:rsidR="00DB46DD">
        <w:t xml:space="preserve">Besucher </w:t>
      </w:r>
      <w:r>
        <w:t xml:space="preserve">an beiden Tagen </w:t>
      </w:r>
      <w:r w:rsidR="00AD5C20">
        <w:t>zu</w:t>
      </w:r>
      <w:r w:rsidR="00265AF1">
        <w:t xml:space="preserve"> interessanten</w:t>
      </w:r>
      <w:r w:rsidR="002D0D30">
        <w:t xml:space="preserve"> Pflanzungen</w:t>
      </w:r>
      <w:r w:rsidR="003F0D34">
        <w:t xml:space="preserve">, Bäumen und Beeten, wo gemeinsam Blumensaat für das Überleben von Bienen, Hummeln und Insekten </w:t>
      </w:r>
      <w:r w:rsidR="000F11FC">
        <w:t xml:space="preserve">gestreut wird. </w:t>
      </w:r>
      <w:r w:rsidR="000F11FC" w:rsidRPr="00130448">
        <w:rPr>
          <w:b/>
        </w:rPr>
        <w:t xml:space="preserve">Die 30- bzw. 60-minütigen Touren starten regelmäßig am Stand des Grünflächenamtes auf dem </w:t>
      </w:r>
      <w:proofErr w:type="spellStart"/>
      <w:r w:rsidR="000F11FC" w:rsidRPr="00130448">
        <w:rPr>
          <w:b/>
        </w:rPr>
        <w:t>Holstenplatz</w:t>
      </w:r>
      <w:proofErr w:type="spellEnd"/>
      <w:r w:rsidR="000F11FC" w:rsidRPr="00130448">
        <w:rPr>
          <w:b/>
        </w:rPr>
        <w:t xml:space="preserve">. </w:t>
      </w:r>
      <w:r w:rsidR="0063694B" w:rsidRPr="00130448">
        <w:rPr>
          <w:b/>
        </w:rPr>
        <w:t xml:space="preserve">Das Saatgut wird gestellt, eine Anmeldung ist nicht erforderlich. </w:t>
      </w:r>
      <w:r w:rsidR="00265AF1" w:rsidRPr="00130448">
        <w:rPr>
          <w:b/>
        </w:rPr>
        <w:t xml:space="preserve"> </w:t>
      </w:r>
    </w:p>
    <w:p w14:paraId="2C7CF001" w14:textId="04321A9C" w:rsidR="00DB46DD" w:rsidRDefault="43966333" w:rsidP="666B528F">
      <w:pPr>
        <w:jc w:val="both"/>
      </w:pPr>
      <w:r>
        <w:t xml:space="preserve">In der </w:t>
      </w:r>
      <w:r w:rsidRPr="43966333">
        <w:rPr>
          <w:b/>
          <w:bCs/>
        </w:rPr>
        <w:t>Tourist-Information</w:t>
      </w:r>
      <w:r w:rsidR="00DB46DD">
        <w:rPr>
          <w:b/>
          <w:bCs/>
        </w:rPr>
        <w:t xml:space="preserve"> Kiel</w:t>
      </w:r>
      <w:r w:rsidRPr="7A78A3BE">
        <w:t xml:space="preserve"> </w:t>
      </w:r>
      <w:r w:rsidR="002A34A7">
        <w:t xml:space="preserve">stellt die Heikendorfer Künstlerin </w:t>
      </w:r>
      <w:r w:rsidR="666B528F">
        <w:t>Anette</w:t>
      </w:r>
      <w:r w:rsidR="002A34A7">
        <w:t xml:space="preserve"> </w:t>
      </w:r>
      <w:r w:rsidR="666B528F">
        <w:t xml:space="preserve">Schadowski </w:t>
      </w:r>
      <w:r w:rsidR="00BA5101">
        <w:t xml:space="preserve">maritime Malereien und Kunstwerke aus. </w:t>
      </w:r>
      <w:r w:rsidR="7A78A3BE">
        <w:t>Außerdem</w:t>
      </w:r>
      <w:r w:rsidR="00BA5101">
        <w:t xml:space="preserve"> </w:t>
      </w:r>
      <w:r>
        <w:t>gibt</w:t>
      </w:r>
      <w:r w:rsidR="00E21E8F">
        <w:t xml:space="preserve"> es ein spannendes Kräuterqui</w:t>
      </w:r>
      <w:r w:rsidR="002A34A7">
        <w:t>z</w:t>
      </w:r>
      <w:r w:rsidR="00C83D24" w:rsidRPr="7A78A3BE">
        <w:t xml:space="preserve">. </w:t>
      </w:r>
      <w:r w:rsidR="00C83D24">
        <w:t>I</w:t>
      </w:r>
      <w:r w:rsidR="51A36467" w:rsidRPr="51A36467">
        <w:t xml:space="preserve">m </w:t>
      </w:r>
      <w:proofErr w:type="spellStart"/>
      <w:r w:rsidR="51A36467" w:rsidRPr="00130448">
        <w:rPr>
          <w:b/>
          <w:bCs/>
        </w:rPr>
        <w:t>idee</w:t>
      </w:r>
      <w:proofErr w:type="spellEnd"/>
      <w:r w:rsidR="00C83D24">
        <w:rPr>
          <w:b/>
          <w:bCs/>
        </w:rPr>
        <w:t>.</w:t>
      </w:r>
      <w:r w:rsidR="51A36467" w:rsidRPr="00130448">
        <w:rPr>
          <w:b/>
          <w:bCs/>
        </w:rPr>
        <w:t xml:space="preserve"> </w:t>
      </w:r>
      <w:proofErr w:type="spellStart"/>
      <w:r w:rsidR="00A8199F">
        <w:rPr>
          <w:b/>
          <w:bCs/>
        </w:rPr>
        <w:t>C</w:t>
      </w:r>
      <w:r w:rsidR="51A36467" w:rsidRPr="00130448">
        <w:rPr>
          <w:b/>
          <w:bCs/>
        </w:rPr>
        <w:t>reativmarkt</w:t>
      </w:r>
      <w:proofErr w:type="spellEnd"/>
      <w:r w:rsidR="51A36467" w:rsidRPr="51A36467">
        <w:t xml:space="preserve"> können die Besucher ihre eigene</w:t>
      </w:r>
      <w:r w:rsidR="0063694B" w:rsidRPr="7A78A3BE">
        <w:t xml:space="preserve">, </w:t>
      </w:r>
      <w:r w:rsidR="51A36467" w:rsidRPr="51A36467">
        <w:t>dauerhaft haltende Origami-Tulpe basteln</w:t>
      </w:r>
      <w:r w:rsidR="0063694B" w:rsidRPr="7A78A3BE">
        <w:t xml:space="preserve">. </w:t>
      </w:r>
      <w:r w:rsidR="7A78A3BE" w:rsidRPr="7A78A3BE">
        <w:t>Zudem</w:t>
      </w:r>
      <w:r w:rsidR="0063694B" w:rsidRPr="7A78A3BE">
        <w:t xml:space="preserve"> </w:t>
      </w:r>
      <w:r w:rsidR="0063694B">
        <w:t xml:space="preserve">verteilen viele Geschäfte Tulpen als Dankeschön an ihre Kunden. </w:t>
      </w:r>
    </w:p>
    <w:p w14:paraId="248B66F8" w14:textId="43C77008" w:rsidR="51A36467" w:rsidRPr="00130448" w:rsidRDefault="51A36467" w:rsidP="00130448">
      <w:pPr>
        <w:jc w:val="both"/>
        <w:rPr>
          <w:color w:val="FF0000"/>
        </w:rPr>
      </w:pPr>
    </w:p>
    <w:p w14:paraId="0A7AC7B2" w14:textId="77512CB1" w:rsidR="00B32DA6" w:rsidRDefault="68716F9A" w:rsidP="68716F9A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</w:rPr>
      </w:pPr>
      <w:r w:rsidRPr="68716F9A">
        <w:rPr>
          <w:rFonts w:ascii="Calibri" w:hAnsi="Calibri"/>
          <w:b/>
          <w:bCs/>
        </w:rPr>
        <w:t xml:space="preserve">Weitere Informationen unter: </w:t>
      </w:r>
      <w:hyperlink r:id="rId13">
        <w:r w:rsidRPr="68716F9A">
          <w:rPr>
            <w:rStyle w:val="Hyperlink"/>
            <w:rFonts w:ascii="Calibri" w:hAnsi="Calibri"/>
            <w:b/>
            <w:bCs/>
          </w:rPr>
          <w:t>www.kiel-sailing-city.de/kielbluehtauf</w:t>
        </w:r>
      </w:hyperlink>
      <w:r w:rsidRPr="68716F9A">
        <w:rPr>
          <w:rFonts w:ascii="Calibri" w:hAnsi="Calibri"/>
          <w:b/>
          <w:bCs/>
        </w:rPr>
        <w:t xml:space="preserve"> </w:t>
      </w:r>
    </w:p>
    <w:p w14:paraId="7955930F" w14:textId="77777777" w:rsidR="004C55EF" w:rsidRDefault="004C55EF" w:rsidP="68716F9A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</w:rPr>
      </w:pPr>
    </w:p>
    <w:p w14:paraId="6196B139" w14:textId="77777777" w:rsidR="008C2A4F" w:rsidRPr="004C0E32" w:rsidRDefault="008C2A4F" w:rsidP="00EE61B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ind w:right="2118"/>
        <w:jc w:val="both"/>
        <w:rPr>
          <w:sz w:val="18"/>
          <w:szCs w:val="18"/>
        </w:rPr>
      </w:pPr>
      <w:r w:rsidRPr="006B3BAA">
        <w:rPr>
          <w:sz w:val="18"/>
          <w:szCs w:val="18"/>
          <w:u w:val="single"/>
        </w:rPr>
        <w:t>Pressekontakt:</w:t>
      </w:r>
      <w:r w:rsidRPr="006B3BAA">
        <w:rPr>
          <w:sz w:val="18"/>
          <w:szCs w:val="18"/>
        </w:rPr>
        <w:t xml:space="preserve"> Eva-Maria Zeiske, Tel.: 0431 </w:t>
      </w:r>
      <w:r w:rsidRPr="004C0E32">
        <w:rPr>
          <w:sz w:val="18"/>
          <w:szCs w:val="18"/>
        </w:rPr>
        <w:t>– 679 10 26, E-</w:t>
      </w:r>
      <w:r w:rsidR="00AD1997" w:rsidRPr="004C0E32">
        <w:rPr>
          <w:sz w:val="18"/>
          <w:szCs w:val="18"/>
        </w:rPr>
        <w:t>M</w:t>
      </w:r>
      <w:r w:rsidRPr="004C0E32">
        <w:rPr>
          <w:sz w:val="18"/>
          <w:szCs w:val="18"/>
        </w:rPr>
        <w:t xml:space="preserve">ail: </w:t>
      </w:r>
      <w:hyperlink r:id="rId14" w:history="1">
        <w:r w:rsidR="00EF507B" w:rsidRPr="00496E25">
          <w:rPr>
            <w:rStyle w:val="Hyperlink"/>
            <w:sz w:val="18"/>
            <w:szCs w:val="18"/>
          </w:rPr>
          <w:t>e.zeiske@kiel-marketing.de</w:t>
        </w:r>
      </w:hyperlink>
      <w:r w:rsidR="00EF507B">
        <w:rPr>
          <w:sz w:val="18"/>
          <w:szCs w:val="18"/>
        </w:rPr>
        <w:t xml:space="preserve"> </w:t>
      </w:r>
    </w:p>
    <w:p w14:paraId="38426DEE" w14:textId="4D1A8A6B" w:rsidR="003D4DCC" w:rsidRPr="004C0E32" w:rsidRDefault="008C2A4F" w:rsidP="00EE61B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ind w:right="2118"/>
        <w:jc w:val="both"/>
        <w:rPr>
          <w:sz w:val="18"/>
          <w:szCs w:val="18"/>
        </w:rPr>
      </w:pPr>
      <w:r w:rsidRPr="004C0E32">
        <w:rPr>
          <w:sz w:val="18"/>
          <w:szCs w:val="18"/>
          <w:lang w:val="en-GB"/>
        </w:rPr>
        <w:t>Kiel-Marketing e.V., Andreas-</w:t>
      </w:r>
      <w:proofErr w:type="spellStart"/>
      <w:r w:rsidR="1E467A7F" w:rsidRPr="004C0E32">
        <w:rPr>
          <w:sz w:val="18"/>
          <w:szCs w:val="18"/>
          <w:lang w:val="en-GB"/>
        </w:rPr>
        <w:t>Gayk</w:t>
      </w:r>
      <w:proofErr w:type="spellEnd"/>
      <w:r w:rsidRPr="004C0E32">
        <w:rPr>
          <w:sz w:val="18"/>
          <w:szCs w:val="18"/>
          <w:lang w:val="en-GB"/>
        </w:rPr>
        <w:t xml:space="preserve">-Str. </w:t>
      </w:r>
      <w:r w:rsidRPr="004C0E32">
        <w:rPr>
          <w:sz w:val="18"/>
          <w:szCs w:val="18"/>
        </w:rPr>
        <w:t xml:space="preserve">31, 24103 Kiel, </w:t>
      </w:r>
      <w:hyperlink r:id="rId15" w:history="1">
        <w:r w:rsidR="00EF507B" w:rsidRPr="00496E25">
          <w:rPr>
            <w:rStyle w:val="Hyperlink"/>
            <w:sz w:val="18"/>
            <w:szCs w:val="18"/>
          </w:rPr>
          <w:t>www.kiel-sailing-city.de</w:t>
        </w:r>
      </w:hyperlink>
      <w:r w:rsidRPr="004C0E32">
        <w:rPr>
          <w:sz w:val="18"/>
          <w:szCs w:val="18"/>
        </w:rPr>
        <w:t xml:space="preserve"> </w:t>
      </w:r>
    </w:p>
    <w:sectPr w:rsidR="003D4DCC" w:rsidRPr="004C0E32" w:rsidSect="008D22EA">
      <w:headerReference w:type="default" r:id="rId16"/>
      <w:pgSz w:w="11906" w:h="16838"/>
      <w:pgMar w:top="269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30CDF" w14:textId="77777777" w:rsidR="00AE70B0" w:rsidRDefault="00AE70B0" w:rsidP="008C2A4F">
      <w:pPr>
        <w:spacing w:after="0" w:line="240" w:lineRule="auto"/>
      </w:pPr>
      <w:r>
        <w:separator/>
      </w:r>
    </w:p>
  </w:endnote>
  <w:endnote w:type="continuationSeparator" w:id="0">
    <w:p w14:paraId="06D3938F" w14:textId="77777777" w:rsidR="00AE70B0" w:rsidRDefault="00AE70B0" w:rsidP="008C2A4F">
      <w:pPr>
        <w:spacing w:after="0" w:line="240" w:lineRule="auto"/>
      </w:pPr>
      <w:r>
        <w:continuationSeparator/>
      </w:r>
    </w:p>
  </w:endnote>
  <w:endnote w:type="continuationNotice" w:id="1">
    <w:p w14:paraId="45843E75" w14:textId="77777777" w:rsidR="00AE70B0" w:rsidRDefault="00AE70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B44CC" w14:textId="77777777" w:rsidR="00AE70B0" w:rsidRDefault="00AE70B0" w:rsidP="008C2A4F">
      <w:pPr>
        <w:spacing w:after="0" w:line="240" w:lineRule="auto"/>
      </w:pPr>
      <w:r>
        <w:separator/>
      </w:r>
    </w:p>
  </w:footnote>
  <w:footnote w:type="continuationSeparator" w:id="0">
    <w:p w14:paraId="033795E7" w14:textId="77777777" w:rsidR="00AE70B0" w:rsidRDefault="00AE70B0" w:rsidP="008C2A4F">
      <w:pPr>
        <w:spacing w:after="0" w:line="240" w:lineRule="auto"/>
      </w:pPr>
      <w:r>
        <w:continuationSeparator/>
      </w:r>
    </w:p>
  </w:footnote>
  <w:footnote w:type="continuationNotice" w:id="1">
    <w:p w14:paraId="3C05BDB8" w14:textId="77777777" w:rsidR="00AE70B0" w:rsidRDefault="00AE70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5651D" w14:textId="77777777" w:rsidR="008C2A4F" w:rsidRDefault="008C2A4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35189831" wp14:editId="0B9355F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865" cy="10691495"/>
          <wp:effectExtent l="0" t="0" r="6985" b="0"/>
          <wp:wrapNone/>
          <wp:docPr id="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05722"/>
    <w:multiLevelType w:val="hybridMultilevel"/>
    <w:tmpl w:val="B8F41540"/>
    <w:lvl w:ilvl="0" w:tplc="0922A5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1386"/>
    <w:multiLevelType w:val="hybridMultilevel"/>
    <w:tmpl w:val="743EE9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EEF"/>
    <w:rsid w:val="00000BEB"/>
    <w:rsid w:val="00006981"/>
    <w:rsid w:val="00007FD6"/>
    <w:rsid w:val="00023F99"/>
    <w:rsid w:val="00025C44"/>
    <w:rsid w:val="00035823"/>
    <w:rsid w:val="00052183"/>
    <w:rsid w:val="00061FF9"/>
    <w:rsid w:val="000631C1"/>
    <w:rsid w:val="00064278"/>
    <w:rsid w:val="00064840"/>
    <w:rsid w:val="00064C05"/>
    <w:rsid w:val="00071811"/>
    <w:rsid w:val="00085764"/>
    <w:rsid w:val="00096FF7"/>
    <w:rsid w:val="000A1492"/>
    <w:rsid w:val="000A7FCA"/>
    <w:rsid w:val="000C18C0"/>
    <w:rsid w:val="000C3861"/>
    <w:rsid w:val="000D5218"/>
    <w:rsid w:val="000E518B"/>
    <w:rsid w:val="000E795E"/>
    <w:rsid w:val="000F11FC"/>
    <w:rsid w:val="00124B5D"/>
    <w:rsid w:val="00130448"/>
    <w:rsid w:val="00136B32"/>
    <w:rsid w:val="00144425"/>
    <w:rsid w:val="0015513D"/>
    <w:rsid w:val="00174D63"/>
    <w:rsid w:val="00187770"/>
    <w:rsid w:val="001953E8"/>
    <w:rsid w:val="001B389A"/>
    <w:rsid w:val="001B46D6"/>
    <w:rsid w:val="001D2C7C"/>
    <w:rsid w:val="001D5EEC"/>
    <w:rsid w:val="001E3D4F"/>
    <w:rsid w:val="001F4FC4"/>
    <w:rsid w:val="0020460E"/>
    <w:rsid w:val="00217E71"/>
    <w:rsid w:val="00230D81"/>
    <w:rsid w:val="00231ABB"/>
    <w:rsid w:val="00241166"/>
    <w:rsid w:val="0024549E"/>
    <w:rsid w:val="00251D58"/>
    <w:rsid w:val="002541AC"/>
    <w:rsid w:val="002559B4"/>
    <w:rsid w:val="002569A7"/>
    <w:rsid w:val="00264892"/>
    <w:rsid w:val="00265AF1"/>
    <w:rsid w:val="00265F64"/>
    <w:rsid w:val="00266F2E"/>
    <w:rsid w:val="002864C4"/>
    <w:rsid w:val="002A34A7"/>
    <w:rsid w:val="002A61E3"/>
    <w:rsid w:val="002B2BF2"/>
    <w:rsid w:val="002C727B"/>
    <w:rsid w:val="002D0D30"/>
    <w:rsid w:val="002D7761"/>
    <w:rsid w:val="002E42C7"/>
    <w:rsid w:val="002E43AB"/>
    <w:rsid w:val="002F73CC"/>
    <w:rsid w:val="002F73F8"/>
    <w:rsid w:val="002F78E2"/>
    <w:rsid w:val="00306B27"/>
    <w:rsid w:val="003077CA"/>
    <w:rsid w:val="00337E6F"/>
    <w:rsid w:val="0034163A"/>
    <w:rsid w:val="003444DE"/>
    <w:rsid w:val="00347410"/>
    <w:rsid w:val="0038169C"/>
    <w:rsid w:val="00384B9B"/>
    <w:rsid w:val="00384D13"/>
    <w:rsid w:val="003870ED"/>
    <w:rsid w:val="0039558F"/>
    <w:rsid w:val="003A64E1"/>
    <w:rsid w:val="003C0D66"/>
    <w:rsid w:val="003C4D67"/>
    <w:rsid w:val="003D4DCC"/>
    <w:rsid w:val="003E1177"/>
    <w:rsid w:val="003E160F"/>
    <w:rsid w:val="003F0D34"/>
    <w:rsid w:val="00410FF1"/>
    <w:rsid w:val="004151D9"/>
    <w:rsid w:val="0042763C"/>
    <w:rsid w:val="00430988"/>
    <w:rsid w:val="0043600C"/>
    <w:rsid w:val="00437F6D"/>
    <w:rsid w:val="004565E4"/>
    <w:rsid w:val="00460109"/>
    <w:rsid w:val="0047224F"/>
    <w:rsid w:val="004746E4"/>
    <w:rsid w:val="00480E42"/>
    <w:rsid w:val="00497996"/>
    <w:rsid w:val="004C0529"/>
    <w:rsid w:val="004C0E32"/>
    <w:rsid w:val="004C55EF"/>
    <w:rsid w:val="004E6FA2"/>
    <w:rsid w:val="004F64D5"/>
    <w:rsid w:val="005118FC"/>
    <w:rsid w:val="00525511"/>
    <w:rsid w:val="005303B5"/>
    <w:rsid w:val="00542C72"/>
    <w:rsid w:val="00543119"/>
    <w:rsid w:val="00547277"/>
    <w:rsid w:val="005548E9"/>
    <w:rsid w:val="0055608C"/>
    <w:rsid w:val="0058328A"/>
    <w:rsid w:val="00594594"/>
    <w:rsid w:val="005B29FC"/>
    <w:rsid w:val="005B40CC"/>
    <w:rsid w:val="005E0396"/>
    <w:rsid w:val="005F150A"/>
    <w:rsid w:val="005F3ACC"/>
    <w:rsid w:val="005F4D4E"/>
    <w:rsid w:val="005F680B"/>
    <w:rsid w:val="006068D5"/>
    <w:rsid w:val="00613A3F"/>
    <w:rsid w:val="006160AB"/>
    <w:rsid w:val="0061630E"/>
    <w:rsid w:val="006211A2"/>
    <w:rsid w:val="00621FB3"/>
    <w:rsid w:val="00625FD8"/>
    <w:rsid w:val="00633E2D"/>
    <w:rsid w:val="0063694B"/>
    <w:rsid w:val="0064147C"/>
    <w:rsid w:val="006467FA"/>
    <w:rsid w:val="00647573"/>
    <w:rsid w:val="00655875"/>
    <w:rsid w:val="0066583D"/>
    <w:rsid w:val="006707C3"/>
    <w:rsid w:val="00683B9A"/>
    <w:rsid w:val="00685923"/>
    <w:rsid w:val="0069523A"/>
    <w:rsid w:val="006A1A06"/>
    <w:rsid w:val="006B4846"/>
    <w:rsid w:val="006C1086"/>
    <w:rsid w:val="006C5EB4"/>
    <w:rsid w:val="006D37D5"/>
    <w:rsid w:val="006D5D4F"/>
    <w:rsid w:val="006E11B6"/>
    <w:rsid w:val="006E1B84"/>
    <w:rsid w:val="006F1F50"/>
    <w:rsid w:val="00733270"/>
    <w:rsid w:val="00745362"/>
    <w:rsid w:val="007728A8"/>
    <w:rsid w:val="00773546"/>
    <w:rsid w:val="00794756"/>
    <w:rsid w:val="007C1D60"/>
    <w:rsid w:val="007C62E8"/>
    <w:rsid w:val="007D5C77"/>
    <w:rsid w:val="007E4D4C"/>
    <w:rsid w:val="007E5D06"/>
    <w:rsid w:val="007F0B07"/>
    <w:rsid w:val="007F1475"/>
    <w:rsid w:val="007F7D71"/>
    <w:rsid w:val="0081450B"/>
    <w:rsid w:val="0083546F"/>
    <w:rsid w:val="00860AE4"/>
    <w:rsid w:val="00863650"/>
    <w:rsid w:val="00867459"/>
    <w:rsid w:val="00870C0B"/>
    <w:rsid w:val="00871FEE"/>
    <w:rsid w:val="008766CB"/>
    <w:rsid w:val="00882E46"/>
    <w:rsid w:val="00890B32"/>
    <w:rsid w:val="00892C35"/>
    <w:rsid w:val="008A1BF8"/>
    <w:rsid w:val="008C2A4F"/>
    <w:rsid w:val="008C7EEF"/>
    <w:rsid w:val="008D22EA"/>
    <w:rsid w:val="008E2BA1"/>
    <w:rsid w:val="008E62CA"/>
    <w:rsid w:val="00900342"/>
    <w:rsid w:val="00930507"/>
    <w:rsid w:val="009343B5"/>
    <w:rsid w:val="00934C5A"/>
    <w:rsid w:val="00942F28"/>
    <w:rsid w:val="009631B6"/>
    <w:rsid w:val="0097795E"/>
    <w:rsid w:val="009863E4"/>
    <w:rsid w:val="0099368C"/>
    <w:rsid w:val="009A2DAD"/>
    <w:rsid w:val="009A7748"/>
    <w:rsid w:val="009B1CDA"/>
    <w:rsid w:val="009B769E"/>
    <w:rsid w:val="009C2041"/>
    <w:rsid w:val="009C3818"/>
    <w:rsid w:val="009C49F9"/>
    <w:rsid w:val="009E3CEE"/>
    <w:rsid w:val="009E5D6A"/>
    <w:rsid w:val="009F4572"/>
    <w:rsid w:val="00A24B45"/>
    <w:rsid w:val="00A50F34"/>
    <w:rsid w:val="00A56048"/>
    <w:rsid w:val="00A65F11"/>
    <w:rsid w:val="00A807CD"/>
    <w:rsid w:val="00A8199F"/>
    <w:rsid w:val="00A9364A"/>
    <w:rsid w:val="00AA4B4B"/>
    <w:rsid w:val="00AB4B92"/>
    <w:rsid w:val="00AB5CC4"/>
    <w:rsid w:val="00AB6CFD"/>
    <w:rsid w:val="00AB6D12"/>
    <w:rsid w:val="00AC2288"/>
    <w:rsid w:val="00AC60CD"/>
    <w:rsid w:val="00AD1997"/>
    <w:rsid w:val="00AD5C20"/>
    <w:rsid w:val="00AE4450"/>
    <w:rsid w:val="00AE70B0"/>
    <w:rsid w:val="00B07134"/>
    <w:rsid w:val="00B152FB"/>
    <w:rsid w:val="00B165EF"/>
    <w:rsid w:val="00B2405E"/>
    <w:rsid w:val="00B32DA6"/>
    <w:rsid w:val="00B52A4D"/>
    <w:rsid w:val="00B56E96"/>
    <w:rsid w:val="00B708E0"/>
    <w:rsid w:val="00B7440D"/>
    <w:rsid w:val="00B93EA8"/>
    <w:rsid w:val="00BA01D9"/>
    <w:rsid w:val="00BA5101"/>
    <w:rsid w:val="00BB3F6E"/>
    <w:rsid w:val="00BE4396"/>
    <w:rsid w:val="00BF1CFE"/>
    <w:rsid w:val="00C11C02"/>
    <w:rsid w:val="00C20CC3"/>
    <w:rsid w:val="00C4302C"/>
    <w:rsid w:val="00C640B4"/>
    <w:rsid w:val="00C73A56"/>
    <w:rsid w:val="00C740C4"/>
    <w:rsid w:val="00C83D24"/>
    <w:rsid w:val="00C949C0"/>
    <w:rsid w:val="00CA085E"/>
    <w:rsid w:val="00CC6920"/>
    <w:rsid w:val="00CD26A5"/>
    <w:rsid w:val="00CD73B6"/>
    <w:rsid w:val="00CF1426"/>
    <w:rsid w:val="00D1311E"/>
    <w:rsid w:val="00D1435A"/>
    <w:rsid w:val="00D16C51"/>
    <w:rsid w:val="00D21D1F"/>
    <w:rsid w:val="00D317B5"/>
    <w:rsid w:val="00D33299"/>
    <w:rsid w:val="00D409B2"/>
    <w:rsid w:val="00D40A01"/>
    <w:rsid w:val="00D41091"/>
    <w:rsid w:val="00D425AD"/>
    <w:rsid w:val="00D607C7"/>
    <w:rsid w:val="00D62F00"/>
    <w:rsid w:val="00D70CC1"/>
    <w:rsid w:val="00DA66BC"/>
    <w:rsid w:val="00DA6766"/>
    <w:rsid w:val="00DA6D58"/>
    <w:rsid w:val="00DA79B8"/>
    <w:rsid w:val="00DB0BFE"/>
    <w:rsid w:val="00DB46DD"/>
    <w:rsid w:val="00DD0758"/>
    <w:rsid w:val="00DD2856"/>
    <w:rsid w:val="00DF0EC4"/>
    <w:rsid w:val="00DF3235"/>
    <w:rsid w:val="00E01A4E"/>
    <w:rsid w:val="00E16A6A"/>
    <w:rsid w:val="00E174EE"/>
    <w:rsid w:val="00E21E8F"/>
    <w:rsid w:val="00E24A88"/>
    <w:rsid w:val="00E25714"/>
    <w:rsid w:val="00E31E59"/>
    <w:rsid w:val="00E34ACA"/>
    <w:rsid w:val="00E41E76"/>
    <w:rsid w:val="00E4414C"/>
    <w:rsid w:val="00E5498D"/>
    <w:rsid w:val="00E5664E"/>
    <w:rsid w:val="00E64C29"/>
    <w:rsid w:val="00E71C1D"/>
    <w:rsid w:val="00E75315"/>
    <w:rsid w:val="00E81188"/>
    <w:rsid w:val="00E82214"/>
    <w:rsid w:val="00E906B7"/>
    <w:rsid w:val="00E93C3D"/>
    <w:rsid w:val="00EA134E"/>
    <w:rsid w:val="00EC3F25"/>
    <w:rsid w:val="00EC4433"/>
    <w:rsid w:val="00EC5757"/>
    <w:rsid w:val="00EC5B9C"/>
    <w:rsid w:val="00EC604F"/>
    <w:rsid w:val="00ED03AE"/>
    <w:rsid w:val="00ED05B3"/>
    <w:rsid w:val="00EE4192"/>
    <w:rsid w:val="00EE61B9"/>
    <w:rsid w:val="00EF421A"/>
    <w:rsid w:val="00EF507B"/>
    <w:rsid w:val="00F02578"/>
    <w:rsid w:val="00F20DAE"/>
    <w:rsid w:val="00F37A68"/>
    <w:rsid w:val="00F4041D"/>
    <w:rsid w:val="00F43876"/>
    <w:rsid w:val="00F44A81"/>
    <w:rsid w:val="00F6033F"/>
    <w:rsid w:val="00F609B7"/>
    <w:rsid w:val="00F6330C"/>
    <w:rsid w:val="00F66470"/>
    <w:rsid w:val="00F66CBE"/>
    <w:rsid w:val="00F73F70"/>
    <w:rsid w:val="00F749EC"/>
    <w:rsid w:val="00F74EFB"/>
    <w:rsid w:val="00F754C5"/>
    <w:rsid w:val="00F76555"/>
    <w:rsid w:val="00FC2DF1"/>
    <w:rsid w:val="00FD466D"/>
    <w:rsid w:val="00FD5487"/>
    <w:rsid w:val="00FF663C"/>
    <w:rsid w:val="0C98C5EB"/>
    <w:rsid w:val="129E0A4D"/>
    <w:rsid w:val="1C02BCED"/>
    <w:rsid w:val="1C0DC60E"/>
    <w:rsid w:val="1CB05F83"/>
    <w:rsid w:val="1E467A7F"/>
    <w:rsid w:val="2477DEF2"/>
    <w:rsid w:val="2781EABA"/>
    <w:rsid w:val="31EF52EA"/>
    <w:rsid w:val="36AED5C3"/>
    <w:rsid w:val="373B316C"/>
    <w:rsid w:val="3869FC44"/>
    <w:rsid w:val="3C52794B"/>
    <w:rsid w:val="3D29A145"/>
    <w:rsid w:val="428389FA"/>
    <w:rsid w:val="43966333"/>
    <w:rsid w:val="47B8B3A1"/>
    <w:rsid w:val="51A36467"/>
    <w:rsid w:val="5DFC816E"/>
    <w:rsid w:val="5F79E5AC"/>
    <w:rsid w:val="626C0D6C"/>
    <w:rsid w:val="65B3B275"/>
    <w:rsid w:val="666B528F"/>
    <w:rsid w:val="66A7731D"/>
    <w:rsid w:val="68716F9A"/>
    <w:rsid w:val="7A440039"/>
    <w:rsid w:val="7A78A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9091"/>
  <w15:docId w15:val="{CCCAC7DF-84FE-4830-931F-32F70E4D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2A4F"/>
  </w:style>
  <w:style w:type="paragraph" w:styleId="Fuzeile">
    <w:name w:val="footer"/>
    <w:basedOn w:val="Standard"/>
    <w:link w:val="FuzeileZchn"/>
    <w:uiPriority w:val="99"/>
    <w:unhideWhenUsed/>
    <w:rsid w:val="008C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2A4F"/>
  </w:style>
  <w:style w:type="character" w:styleId="Hyperlink">
    <w:name w:val="Hyperlink"/>
    <w:basedOn w:val="Absatz-Standardschriftart"/>
    <w:uiPriority w:val="99"/>
    <w:unhideWhenUsed/>
    <w:rsid w:val="008C2A4F"/>
    <w:rPr>
      <w:color w:val="0000FF" w:themeColor="hyperlink"/>
      <w:u w:val="single"/>
    </w:rPr>
  </w:style>
  <w:style w:type="paragraph" w:customStyle="1" w:styleId="artikelclear">
    <w:name w:val="artikel clear"/>
    <w:basedOn w:val="Standard"/>
    <w:uiPriority w:val="99"/>
    <w:rsid w:val="008C2A4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customStyle="1" w:styleId="artikel">
    <w:name w:val="artikel"/>
    <w:basedOn w:val="Standard"/>
    <w:uiPriority w:val="99"/>
    <w:rsid w:val="008C2A4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D1997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7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6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iel-sailing-city.de/kielbluehtau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kiel-sailing-city.de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.zeiske@kiel-marketi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9" ma:contentTypeDescription="Ein neues Dokument erstellen." ma:contentTypeScope="" ma:versionID="6a1d7c8c90fe5fa97556fe640c416fb3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def867228da731294eedc47960a267c6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Props1.xml><?xml version="1.0" encoding="utf-8"?>
<ds:datastoreItem xmlns:ds="http://schemas.openxmlformats.org/officeDocument/2006/customXml" ds:itemID="{C8F2AB7E-6DAC-4068-9D78-B50081EC1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351A89-622A-430A-ADE4-BF39D54AF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7EB36E-79EA-47CB-B8BB-CED516655B63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f578c3ac-0e8e-4576-b27d-d9ea149a1f51"/>
    <ds:schemaRef ds:uri="http://purl.org/dc/terms/"/>
    <ds:schemaRef ds:uri="http://schemas.openxmlformats.org/package/2006/metadata/core-properties"/>
    <ds:schemaRef ds:uri="6de97f9d-b004-4930-8d9c-cbd7cbcf5a97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4102</Characters>
  <Application>Microsoft Office Word</Application>
  <DocSecurity>0</DocSecurity>
  <Lines>34</Lines>
  <Paragraphs>9</Paragraphs>
  <ScaleCrop>false</ScaleCrop>
  <Company>Microsoft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stadtmarketing</dc:creator>
  <cp:keywords/>
  <cp:lastModifiedBy>Kathrin Gross</cp:lastModifiedBy>
  <cp:revision>136</cp:revision>
  <cp:lastPrinted>2018-04-24T09:21:00Z</cp:lastPrinted>
  <dcterms:created xsi:type="dcterms:W3CDTF">2019-03-20T12:47:00Z</dcterms:created>
  <dcterms:modified xsi:type="dcterms:W3CDTF">2019-04-23T09:27:00Z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  <property fmtid="{D5CDD505-2E9C-101B-9397-08002B2CF9AE}" pid="3" name="AuthorIds_UIVersion_19456">
    <vt:lpwstr>46</vt:lpwstr>
  </property>
</Properties>
</file>