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48E339C1" w:rsidR="004D14BB" w:rsidRPr="004375C8" w:rsidRDefault="00B64EAC">
      <w:pPr>
        <w:rPr>
          <w:i/>
          <w:iCs/>
          <w:color w:val="FF0000"/>
        </w:rPr>
      </w:pPr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F34578">
        <w:rPr>
          <w:i/>
          <w:iCs/>
        </w:rPr>
        <w:tab/>
      </w:r>
      <w:r w:rsidR="004F2080" w:rsidRPr="004F2080">
        <w:rPr>
          <w:i/>
          <w:iCs/>
        </w:rPr>
        <w:t>2. januar 2023</w:t>
      </w:r>
    </w:p>
    <w:p w14:paraId="691FA949" w14:textId="20A683F3" w:rsidR="00B64EAC" w:rsidRDefault="00B64EAC">
      <w:pPr>
        <w:rPr>
          <w:i/>
          <w:iCs/>
        </w:rPr>
      </w:pPr>
    </w:p>
    <w:p w14:paraId="3720D642" w14:textId="2208D1D3" w:rsidR="00071F6A" w:rsidRDefault="00071F6A" w:rsidP="00280614">
      <w:pPr>
        <w:rPr>
          <w:b/>
          <w:bCs/>
          <w:sz w:val="32"/>
          <w:szCs w:val="32"/>
        </w:rPr>
      </w:pPr>
    </w:p>
    <w:p w14:paraId="47665E3A" w14:textId="77777777" w:rsidR="00960094" w:rsidRDefault="00960094" w:rsidP="00280614">
      <w:pPr>
        <w:rPr>
          <w:b/>
          <w:bCs/>
          <w:sz w:val="32"/>
          <w:szCs w:val="32"/>
        </w:rPr>
      </w:pPr>
    </w:p>
    <w:p w14:paraId="309B1B0E" w14:textId="2FFA9E16" w:rsidR="008E0CBD" w:rsidRDefault="00F5621A" w:rsidP="008E0C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Garvet Bygma-direktør bliver ny r</w:t>
      </w:r>
      <w:r w:rsidR="001619C3">
        <w:rPr>
          <w:b/>
          <w:bCs/>
          <w:sz w:val="32"/>
          <w:szCs w:val="32"/>
        </w:rPr>
        <w:t>egion</w:t>
      </w:r>
      <w:r>
        <w:rPr>
          <w:b/>
          <w:bCs/>
          <w:sz w:val="32"/>
          <w:szCs w:val="32"/>
        </w:rPr>
        <w:t>sdirektør for Region</w:t>
      </w:r>
      <w:r w:rsidR="001619C3">
        <w:rPr>
          <w:b/>
          <w:bCs/>
          <w:sz w:val="32"/>
          <w:szCs w:val="32"/>
        </w:rPr>
        <w:t xml:space="preserve"> SØ </w:t>
      </w:r>
    </w:p>
    <w:p w14:paraId="49543F71" w14:textId="0E1F26E7" w:rsidR="00F63FC5" w:rsidRDefault="00F5621A" w:rsidP="001619C3">
      <w:pPr>
        <w:rPr>
          <w:b/>
          <w:bCs/>
        </w:rPr>
      </w:pPr>
      <w:r>
        <w:rPr>
          <w:b/>
          <w:bCs/>
        </w:rPr>
        <w:br/>
      </w:r>
      <w:r w:rsidR="001619C3">
        <w:rPr>
          <w:b/>
          <w:bCs/>
        </w:rPr>
        <w:t xml:space="preserve">Thomas </w:t>
      </w:r>
      <w:proofErr w:type="spellStart"/>
      <w:r w:rsidR="001619C3">
        <w:rPr>
          <w:b/>
          <w:bCs/>
        </w:rPr>
        <w:t>Sjøstein</w:t>
      </w:r>
      <w:proofErr w:type="spellEnd"/>
      <w:r w:rsidR="001619C3">
        <w:rPr>
          <w:b/>
          <w:bCs/>
        </w:rPr>
        <w:t xml:space="preserve"> (43) er pr. 1. januar </w:t>
      </w:r>
      <w:r w:rsidR="004C012A">
        <w:rPr>
          <w:b/>
          <w:bCs/>
        </w:rPr>
        <w:t xml:space="preserve">2023 </w:t>
      </w:r>
      <w:r w:rsidR="001619C3">
        <w:rPr>
          <w:b/>
          <w:bCs/>
        </w:rPr>
        <w:t xml:space="preserve">udnævnt til regionsdirektør for Bygmas Region Sydøst (SØ). Thomas </w:t>
      </w:r>
      <w:proofErr w:type="spellStart"/>
      <w:r w:rsidR="001619C3">
        <w:rPr>
          <w:b/>
          <w:bCs/>
        </w:rPr>
        <w:t>Sjøstein</w:t>
      </w:r>
      <w:proofErr w:type="spellEnd"/>
      <w:r w:rsidR="001619C3">
        <w:rPr>
          <w:b/>
          <w:bCs/>
        </w:rPr>
        <w:t xml:space="preserve"> har gennem de seneste </w:t>
      </w:r>
      <w:r w:rsidR="00082220">
        <w:rPr>
          <w:b/>
          <w:bCs/>
        </w:rPr>
        <w:t xml:space="preserve">10 </w:t>
      </w:r>
      <w:r w:rsidR="001619C3">
        <w:rPr>
          <w:b/>
          <w:bCs/>
        </w:rPr>
        <w:t xml:space="preserve">år været direktør for Bygma Haslev. </w:t>
      </w:r>
    </w:p>
    <w:p w14:paraId="24863C7A" w14:textId="29B9D4A0" w:rsidR="00FB40B0" w:rsidRDefault="00082220" w:rsidP="001619C3">
      <w:r>
        <w:t xml:space="preserve">Thomas er udlært i branchen og kom til Haslev </w:t>
      </w:r>
      <w:r w:rsidR="00EC64AF">
        <w:t xml:space="preserve">Tømmerhandel (nu </w:t>
      </w:r>
      <w:r>
        <w:t>Bygma Haslev</w:t>
      </w:r>
      <w:r w:rsidR="00EC64AF">
        <w:t>)</w:t>
      </w:r>
      <w:r>
        <w:t xml:space="preserve"> i 2004. Han har varetaget stort set alle funktioner på en trælast; pakket varer på lageret, ekspederet i skranken, været kørende sælger, projektsælger, salgschef og </w:t>
      </w:r>
      <w:r w:rsidR="002C6378">
        <w:t xml:space="preserve">senest </w:t>
      </w:r>
      <w:r>
        <w:t>direktør</w:t>
      </w:r>
      <w:r w:rsidR="00660745">
        <w:t xml:space="preserve"> med ansvar for både trælast, indkøb, butik og logistik</w:t>
      </w:r>
      <w:r>
        <w:t xml:space="preserve">. </w:t>
      </w:r>
      <w:r w:rsidR="00660745">
        <w:t xml:space="preserve">Thomas </w:t>
      </w:r>
      <w:proofErr w:type="spellStart"/>
      <w:r w:rsidR="00660745">
        <w:t>Sjøstein</w:t>
      </w:r>
      <w:proofErr w:type="spellEnd"/>
      <w:r>
        <w:t xml:space="preserve"> er </w:t>
      </w:r>
      <w:r w:rsidR="00EC64AF">
        <w:t xml:space="preserve">godt rustet til at rykke op til det næste trin i Bygmas ledelse. </w:t>
      </w:r>
    </w:p>
    <w:p w14:paraId="4AB2F82B" w14:textId="48A68580" w:rsidR="002C6378" w:rsidRPr="00660745" w:rsidRDefault="00F5621A" w:rsidP="001619C3">
      <w:r>
        <w:rPr>
          <w:b/>
          <w:bCs/>
        </w:rPr>
        <w:t>Dialog og samarbejde</w:t>
      </w:r>
      <w:r>
        <w:rPr>
          <w:b/>
          <w:bCs/>
        </w:rPr>
        <w:br/>
      </w:r>
      <w:r w:rsidR="00660745">
        <w:t xml:space="preserve">”Jeg ser frem til de nye udfordringer og til at præge den positive udvikling, vi har i vores forretninger” siger Thomas </w:t>
      </w:r>
      <w:proofErr w:type="spellStart"/>
      <w:r w:rsidR="00660745">
        <w:t>Sjøstein</w:t>
      </w:r>
      <w:proofErr w:type="spellEnd"/>
      <w:r w:rsidR="00660745">
        <w:t xml:space="preserve">, der vil lægge </w:t>
      </w:r>
      <w:r w:rsidR="00C019D7">
        <w:t xml:space="preserve">stor </w:t>
      </w:r>
      <w:r w:rsidR="00660745">
        <w:t xml:space="preserve">vægt på at styrke samarbejdet både udadtil med kunderne og internt i regionen. ”Der er gode muligheder for øget synergi mellem </w:t>
      </w:r>
      <w:r w:rsidR="00C019D7">
        <w:t xml:space="preserve">de forskellige funktioner, </w:t>
      </w:r>
      <w:r w:rsidR="0041351B">
        <w:t>fx</w:t>
      </w:r>
      <w:r w:rsidR="00C019D7">
        <w:t xml:space="preserve"> </w:t>
      </w:r>
      <w:r w:rsidR="00660745">
        <w:t>lager- og indkøbsfunktionerne på tværs af forretninger</w:t>
      </w:r>
      <w:r w:rsidR="00C019D7">
        <w:t>”</w:t>
      </w:r>
      <w:r w:rsidR="0041351B">
        <w:t xml:space="preserve">. </w:t>
      </w:r>
      <w:r w:rsidR="00C019D7">
        <w:t xml:space="preserve">For Thomas </w:t>
      </w:r>
      <w:proofErr w:type="spellStart"/>
      <w:r w:rsidR="00C019D7">
        <w:t>Sjøstein</w:t>
      </w:r>
      <w:proofErr w:type="spellEnd"/>
      <w:r w:rsidR="00C019D7">
        <w:t xml:space="preserve"> er opskriften på succes </w:t>
      </w:r>
      <w:r w:rsidR="0041351B">
        <w:t xml:space="preserve">således </w:t>
      </w:r>
      <w:r w:rsidR="00C019D7">
        <w:t>at få alle til at trække på samme hammel</w:t>
      </w:r>
      <w:r w:rsidR="0041351B">
        <w:t>,</w:t>
      </w:r>
      <w:r w:rsidR="00C019D7">
        <w:t xml:space="preserve"> via dialog og samarbejde</w:t>
      </w:r>
      <w:r w:rsidR="0041351B">
        <w:t>,</w:t>
      </w:r>
      <w:r w:rsidR="00C019D7">
        <w:t xml:space="preserve"> for at nå målene. </w:t>
      </w:r>
    </w:p>
    <w:p w14:paraId="66AF1BDC" w14:textId="527DB3CC" w:rsidR="00056169" w:rsidRDefault="00F5621A" w:rsidP="001619C3">
      <w:r>
        <w:rPr>
          <w:b/>
          <w:bCs/>
        </w:rPr>
        <w:t>Erfaren integrator</w:t>
      </w:r>
      <w:r w:rsidR="0041351B">
        <w:rPr>
          <w:b/>
          <w:bCs/>
        </w:rPr>
        <w:br/>
      </w:r>
      <w:r w:rsidR="0041351B">
        <w:t xml:space="preserve">Det er en stor region med tæt på 300 medarbejdere, som Thomas </w:t>
      </w:r>
      <w:proofErr w:type="spellStart"/>
      <w:r w:rsidR="0041351B">
        <w:t>Sjøstein</w:t>
      </w:r>
      <w:proofErr w:type="spellEnd"/>
      <w:r w:rsidR="0041351B">
        <w:t xml:space="preserve"> nu overtager den øverste ledelse af. Også her er han godt rustet, for han kender de fleste af medarbejderne i forvejen</w:t>
      </w:r>
      <w:r w:rsidR="003D1C91">
        <w:t>; i hvert fald af navn</w:t>
      </w:r>
      <w:r w:rsidR="0041351B">
        <w:t xml:space="preserve">. </w:t>
      </w:r>
      <w:r w:rsidR="00082220">
        <w:t xml:space="preserve">Thomas har i flere år </w:t>
      </w:r>
      <w:r w:rsidR="0041351B">
        <w:t xml:space="preserve">- i takt med at Bygma har ekspanderet </w:t>
      </w:r>
      <w:r w:rsidR="00056169">
        <w:t>–</w:t>
      </w:r>
      <w:r w:rsidR="0041351B">
        <w:t xml:space="preserve"> </w:t>
      </w:r>
      <w:r w:rsidR="00056169">
        <w:t>ydet en stor indsats</w:t>
      </w:r>
      <w:r w:rsidR="00082220">
        <w:t xml:space="preserve"> med integration af nye forretninger</w:t>
      </w:r>
      <w:r w:rsidR="0041351B">
        <w:t>, ligesom han har varetaget</w:t>
      </w:r>
      <w:r w:rsidR="00082220">
        <w:t xml:space="preserve"> andre </w:t>
      </w:r>
      <w:r w:rsidR="0041351B">
        <w:t xml:space="preserve">tværfunktionelle </w:t>
      </w:r>
      <w:r w:rsidR="00082220">
        <w:t xml:space="preserve">opgaver i regionen. </w:t>
      </w:r>
    </w:p>
    <w:p w14:paraId="4F0B590C" w14:textId="0E2B2495" w:rsidR="00056169" w:rsidRDefault="00056169" w:rsidP="001619C3">
      <w:r>
        <w:t>Bygma Rønne</w:t>
      </w:r>
      <w:r w:rsidR="003D1C91">
        <w:t>,</w:t>
      </w:r>
      <w:r>
        <w:t xml:space="preserve"> Nexø, Sorø og Nykøbing Falster er de senest opkøbte forretninger, som Thomas </w:t>
      </w:r>
      <w:proofErr w:type="spellStart"/>
      <w:r>
        <w:t>Sjøstein</w:t>
      </w:r>
      <w:proofErr w:type="spellEnd"/>
      <w:r>
        <w:t xml:space="preserve"> har været med til at integrere. </w:t>
      </w:r>
      <w:r w:rsidR="003D1C91">
        <w:t>”Det var en kæmpe fornøjelse at se, hvordan kollegaer fra vores andre forretninger trådte til med praktisk hjælp og sparring.  Samarbejdet bestod sin prøve</w:t>
      </w:r>
      <w:r w:rsidR="00B94400">
        <w:t>;</w:t>
      </w:r>
      <w:r w:rsidR="003D1C91">
        <w:t xml:space="preserve"> vi har set at det virker. Det kan også foldes ud i andre sammenhænge”.   </w:t>
      </w:r>
    </w:p>
    <w:p w14:paraId="797EA4F6" w14:textId="3F260C32" w:rsidR="00AC4C57" w:rsidRPr="00960094" w:rsidRDefault="00F5621A" w:rsidP="00960094">
      <w:pPr>
        <w:rPr>
          <w:b/>
          <w:bCs/>
          <w:i/>
          <w:iCs/>
        </w:rPr>
      </w:pPr>
      <w:r>
        <w:rPr>
          <w:b/>
          <w:bCs/>
        </w:rPr>
        <w:t>To nye regioner</w:t>
      </w:r>
      <w:r w:rsidR="002F1BAB">
        <w:rPr>
          <w:b/>
          <w:bCs/>
        </w:rPr>
        <w:br/>
      </w:r>
      <w:r w:rsidR="002F1BAB">
        <w:t xml:space="preserve">Bygma er gennem de senere år vokset markant i den østlige del af Danmark; både på antallet af forretninger, størrelse og geografi. Med Thomas </w:t>
      </w:r>
      <w:proofErr w:type="spellStart"/>
      <w:r w:rsidR="002F1BAB">
        <w:t>Sjøsteins</w:t>
      </w:r>
      <w:proofErr w:type="spellEnd"/>
      <w:r w:rsidR="002F1BAB">
        <w:t xml:space="preserve"> tiltrædelse opdeles den tidligere Region Øst i to regioner. I </w:t>
      </w:r>
      <w:r>
        <w:t xml:space="preserve">Thomas’ Region </w:t>
      </w:r>
      <w:r w:rsidR="002F1BAB">
        <w:t>SØ indgår 11 forretninger på det syd</w:t>
      </w:r>
      <w:r>
        <w:t>-</w:t>
      </w:r>
      <w:r w:rsidR="002F1BAB">
        <w:t xml:space="preserve"> </w:t>
      </w:r>
      <w:r>
        <w:t xml:space="preserve">og vestlige </w:t>
      </w:r>
      <w:r w:rsidR="002F1BAB">
        <w:t>Sjælland</w:t>
      </w:r>
      <w:r w:rsidR="00B0599A">
        <w:t xml:space="preserve">, </w:t>
      </w:r>
      <w:r w:rsidR="002F1BAB">
        <w:t>Bornholm</w:t>
      </w:r>
      <w:r w:rsidR="00B0599A">
        <w:t xml:space="preserve"> og Falster</w:t>
      </w:r>
      <w:r w:rsidR="002F1BAB">
        <w:t xml:space="preserve">, mens Region NØ, der ledes af den ligeledes nytiltrådte regionsdirektør Morten Kvist består af 9 forretninger i Storkøbenhavn og Nordsjælland. </w:t>
      </w:r>
      <w:r w:rsidR="00960094" w:rsidRPr="00960094">
        <w:t xml:space="preserve">Tidligere regionsdirektør for Bygmas Region Øst, Jens Jensen der gennem en årrække har været med til at tegne Bygmas flotte udvikling, har valgt at </w:t>
      </w:r>
      <w:r w:rsidR="00B0599A">
        <w:t>træde tilbage</w:t>
      </w:r>
      <w:r w:rsidR="00960094" w:rsidRPr="00960094">
        <w:t xml:space="preserve"> med udgangen af 2022.</w:t>
      </w:r>
      <w:r w:rsidR="00960094">
        <w:br/>
      </w:r>
      <w:r>
        <w:rPr>
          <w:b/>
          <w:bCs/>
          <w:i/>
          <w:iCs/>
        </w:rPr>
        <w:br/>
      </w:r>
      <w:r w:rsidR="00FB40B0" w:rsidRPr="00964A72">
        <w:rPr>
          <w:b/>
          <w:bCs/>
          <w:i/>
          <w:iCs/>
        </w:rPr>
        <w:t xml:space="preserve">Thomas </w:t>
      </w:r>
      <w:proofErr w:type="spellStart"/>
      <w:r w:rsidR="00FB40B0" w:rsidRPr="00964A72">
        <w:rPr>
          <w:b/>
          <w:bCs/>
          <w:i/>
          <w:iCs/>
        </w:rPr>
        <w:t>Sjøstein</w:t>
      </w:r>
      <w:proofErr w:type="spellEnd"/>
      <w:r w:rsidR="00FB40B0" w:rsidRPr="00964A72">
        <w:rPr>
          <w:b/>
          <w:bCs/>
          <w:i/>
          <w:iCs/>
        </w:rPr>
        <w:t xml:space="preserve"> privat</w:t>
      </w:r>
      <w:r w:rsidR="00964A72" w:rsidRPr="00964A72">
        <w:rPr>
          <w:b/>
          <w:bCs/>
          <w:i/>
          <w:iCs/>
        </w:rPr>
        <w:br/>
      </w:r>
      <w:r w:rsidR="00964A72" w:rsidRPr="00964A72">
        <w:rPr>
          <w:i/>
          <w:iCs/>
        </w:rPr>
        <w:t xml:space="preserve">Thomas </w:t>
      </w:r>
      <w:proofErr w:type="spellStart"/>
      <w:r w:rsidR="00964A72" w:rsidRPr="00964A72">
        <w:rPr>
          <w:i/>
          <w:iCs/>
        </w:rPr>
        <w:t>Sjøstein</w:t>
      </w:r>
      <w:proofErr w:type="spellEnd"/>
      <w:r w:rsidR="00964A72" w:rsidRPr="00964A72">
        <w:rPr>
          <w:i/>
          <w:iCs/>
        </w:rPr>
        <w:t xml:space="preserve"> bor på et nedlagt landsted ved Næstved sammen med kæresten Louise og deres datter Anna på 7 år. Fritiden bruges primært med familie og venner – og lejlighedsvis </w:t>
      </w:r>
      <w:r w:rsidR="00A94811">
        <w:rPr>
          <w:i/>
          <w:iCs/>
        </w:rPr>
        <w:t xml:space="preserve">en </w:t>
      </w:r>
      <w:r w:rsidR="00964A72" w:rsidRPr="00964A72">
        <w:rPr>
          <w:i/>
          <w:iCs/>
        </w:rPr>
        <w:t xml:space="preserve">runde golf. </w:t>
      </w:r>
      <w:r w:rsidR="00964A72">
        <w:rPr>
          <w:i/>
          <w:iCs/>
        </w:rPr>
        <w:t xml:space="preserve">Heldigvis er </w:t>
      </w:r>
      <w:r w:rsidR="00964A72" w:rsidRPr="00964A72">
        <w:rPr>
          <w:i/>
          <w:iCs/>
        </w:rPr>
        <w:lastRenderedPageBreak/>
        <w:t xml:space="preserve">Thomas’ hænder skruet godt på, så familiens ejendom bliver vedligeholdt og optimeret med passion og professionalisme. </w:t>
      </w:r>
      <w:r w:rsidR="00FB40B0" w:rsidRPr="00964A72">
        <w:rPr>
          <w:b/>
          <w:bCs/>
          <w:i/>
          <w:iCs/>
        </w:rPr>
        <w:br/>
      </w:r>
      <w:r w:rsidR="007113A7">
        <w:rPr>
          <w:rFonts w:cstheme="minorHAnsi"/>
          <w:i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66FE777D" wp14:editId="2A3E3BF4">
            <wp:simplePos x="0" y="0"/>
            <wp:positionH relativeFrom="margin">
              <wp:posOffset>-635</wp:posOffset>
            </wp:positionH>
            <wp:positionV relativeFrom="page">
              <wp:posOffset>1692275</wp:posOffset>
            </wp:positionV>
            <wp:extent cx="3530600" cy="264795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2EE2C" w14:textId="62815819" w:rsidR="00F5621A" w:rsidRDefault="00F5621A" w:rsidP="009244A4">
      <w:pPr>
        <w:rPr>
          <w:rFonts w:cstheme="minorHAnsi"/>
          <w:i/>
          <w:color w:val="222222"/>
        </w:rPr>
      </w:pPr>
    </w:p>
    <w:p w14:paraId="04634990" w14:textId="647047A6" w:rsidR="00F5621A" w:rsidRPr="00F5621A" w:rsidRDefault="00DA5F3F" w:rsidP="00F5621A">
      <w:pPr>
        <w:rPr>
          <w:u w:val="single"/>
        </w:rPr>
      </w:pPr>
      <w:r w:rsidRPr="00DA5F3F">
        <w:rPr>
          <w:u w:val="single"/>
        </w:rPr>
        <w:t>Billedtekst:</w:t>
      </w:r>
      <w:r w:rsidR="00F5621A">
        <w:rPr>
          <w:u w:val="single"/>
        </w:rPr>
        <w:br/>
      </w:r>
      <w:r w:rsidR="00F5621A" w:rsidRPr="00F5621A">
        <w:t xml:space="preserve">Thomas </w:t>
      </w:r>
      <w:proofErr w:type="spellStart"/>
      <w:r w:rsidR="00F5621A" w:rsidRPr="00F5621A">
        <w:t>Sjøstein</w:t>
      </w:r>
      <w:proofErr w:type="spellEnd"/>
      <w:r w:rsidR="00F5621A">
        <w:t xml:space="preserve">, der </w:t>
      </w:r>
      <w:r w:rsidR="00F5621A" w:rsidRPr="00F5621A">
        <w:t>pr. 1. januar</w:t>
      </w:r>
      <w:r w:rsidR="00F5621A">
        <w:t xml:space="preserve"> er</w:t>
      </w:r>
      <w:r w:rsidR="00F5621A" w:rsidRPr="00F5621A">
        <w:t xml:space="preserve"> udnævnt til regionsdirektør for Bygmas Region Sydøst (SØ</w:t>
      </w:r>
      <w:r w:rsidR="00F5621A">
        <w:t>)</w:t>
      </w:r>
      <w:r w:rsidR="00F5621A" w:rsidRPr="00F5621A">
        <w:t xml:space="preserve"> har de seneste 10 år været direktør for Bygma Haslev. </w:t>
      </w:r>
    </w:p>
    <w:p w14:paraId="3690E77E" w14:textId="34A50B87" w:rsidR="00DA5F3F" w:rsidRDefault="00DA5F3F" w:rsidP="00DA5F3F">
      <w:pPr>
        <w:rPr>
          <w:rFonts w:cstheme="minorHAnsi"/>
          <w:i/>
          <w:color w:val="222222"/>
        </w:rPr>
      </w:pPr>
      <w:r>
        <w:rPr>
          <w:b/>
          <w:bCs/>
        </w:rPr>
        <w:br/>
      </w:r>
      <w:r>
        <w:rPr>
          <w:b/>
          <w:bCs/>
        </w:rPr>
        <w:br/>
      </w:r>
    </w:p>
    <w:p w14:paraId="3AB8112F" w14:textId="42781B6E" w:rsidR="007113A7" w:rsidRDefault="007113A7" w:rsidP="00DA5F3F">
      <w:pPr>
        <w:rPr>
          <w:rFonts w:cstheme="minorHAnsi"/>
          <w:i/>
          <w:color w:val="222222"/>
        </w:rPr>
      </w:pPr>
    </w:p>
    <w:p w14:paraId="14C11F42" w14:textId="4FD8E7B7" w:rsidR="007113A7" w:rsidRDefault="007113A7" w:rsidP="00DA5F3F">
      <w:pPr>
        <w:rPr>
          <w:rFonts w:cstheme="minorHAnsi"/>
          <w:i/>
          <w:color w:val="222222"/>
        </w:rPr>
      </w:pPr>
    </w:p>
    <w:p w14:paraId="4F3E2EEC" w14:textId="1F9AEC9A" w:rsidR="007113A7" w:rsidRDefault="007113A7" w:rsidP="00DA5F3F">
      <w:pPr>
        <w:rPr>
          <w:rFonts w:cstheme="minorHAnsi"/>
          <w:i/>
          <w:color w:val="222222"/>
        </w:rPr>
      </w:pPr>
    </w:p>
    <w:p w14:paraId="157393C2" w14:textId="77777777" w:rsidR="007113A7" w:rsidRDefault="007113A7" w:rsidP="00DA5F3F">
      <w:pPr>
        <w:rPr>
          <w:rFonts w:cstheme="minorHAnsi"/>
          <w:i/>
          <w:color w:val="222222"/>
        </w:rPr>
      </w:pPr>
    </w:p>
    <w:p w14:paraId="5B78A9EC" w14:textId="77777777" w:rsidR="00DA5F3F" w:rsidRDefault="00DA5F3F" w:rsidP="00DA5F3F">
      <w:pPr>
        <w:rPr>
          <w:rFonts w:cstheme="minorHAnsi"/>
          <w:i/>
          <w:color w:val="222222"/>
        </w:rPr>
      </w:pPr>
    </w:p>
    <w:p w14:paraId="4B2C72B8" w14:textId="1FB9D0ED" w:rsidR="009244A4" w:rsidRPr="00B64EAC" w:rsidRDefault="009244A4" w:rsidP="009244A4">
      <w:pPr>
        <w:rPr>
          <w:i/>
          <w:iCs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>DKK.</w:t>
      </w:r>
    </w:p>
    <w:p w14:paraId="173F5849" w14:textId="0CA96854" w:rsidR="0041014D" w:rsidRDefault="0041014D" w:rsidP="00280614"/>
    <w:p w14:paraId="2CCF7027" w14:textId="30AF6DCC" w:rsidR="00241595" w:rsidRDefault="00241595" w:rsidP="00280614"/>
    <w:p w14:paraId="19B090F9" w14:textId="5935B360" w:rsidR="00241595" w:rsidRDefault="00241595" w:rsidP="00280614"/>
    <w:p w14:paraId="0AA32750" w14:textId="67FC7623" w:rsidR="00FD1A14" w:rsidRPr="001F1466" w:rsidRDefault="00FD1A14" w:rsidP="00280614"/>
    <w:p w14:paraId="386C3E5E" w14:textId="798CC0F0" w:rsidR="00BA27AC" w:rsidRDefault="00BA27AC" w:rsidP="00280614"/>
    <w:p w14:paraId="336CE968" w14:textId="310A2A7D" w:rsidR="00CA0AB9" w:rsidRDefault="00CA0AB9">
      <w:pPr>
        <w:rPr>
          <w:rFonts w:cstheme="minorHAnsi"/>
          <w:i/>
          <w:color w:val="222222"/>
        </w:rPr>
      </w:pPr>
    </w:p>
    <w:p w14:paraId="4AE59BAB" w14:textId="0F556E76" w:rsidR="00CA0AB9" w:rsidRDefault="00CA0AB9">
      <w:pPr>
        <w:rPr>
          <w:rFonts w:cstheme="minorHAnsi"/>
          <w:i/>
          <w:color w:val="222222"/>
        </w:rPr>
      </w:pPr>
    </w:p>
    <w:sectPr w:rsidR="00CA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1DA6"/>
    <w:rsid w:val="00013170"/>
    <w:rsid w:val="00023D8B"/>
    <w:rsid w:val="00035E08"/>
    <w:rsid w:val="00040209"/>
    <w:rsid w:val="0004261B"/>
    <w:rsid w:val="00051172"/>
    <w:rsid w:val="00056169"/>
    <w:rsid w:val="00071F6A"/>
    <w:rsid w:val="0007722A"/>
    <w:rsid w:val="00082220"/>
    <w:rsid w:val="000A20FD"/>
    <w:rsid w:val="000C5593"/>
    <w:rsid w:val="000D2DA0"/>
    <w:rsid w:val="000E1355"/>
    <w:rsid w:val="000F30B2"/>
    <w:rsid w:val="00100D7D"/>
    <w:rsid w:val="00106E99"/>
    <w:rsid w:val="00120CD4"/>
    <w:rsid w:val="001420A2"/>
    <w:rsid w:val="0015202E"/>
    <w:rsid w:val="001619C3"/>
    <w:rsid w:val="00164D61"/>
    <w:rsid w:val="0016594A"/>
    <w:rsid w:val="00170BAE"/>
    <w:rsid w:val="00184F47"/>
    <w:rsid w:val="001D2EB3"/>
    <w:rsid w:val="001D5285"/>
    <w:rsid w:val="001E7D83"/>
    <w:rsid w:val="001F1466"/>
    <w:rsid w:val="00202937"/>
    <w:rsid w:val="00204CDB"/>
    <w:rsid w:val="00231AD4"/>
    <w:rsid w:val="00241595"/>
    <w:rsid w:val="00273B88"/>
    <w:rsid w:val="002765F8"/>
    <w:rsid w:val="00280614"/>
    <w:rsid w:val="002A715C"/>
    <w:rsid w:val="002C22AD"/>
    <w:rsid w:val="002C34C5"/>
    <w:rsid w:val="002C6378"/>
    <w:rsid w:val="002F1BAB"/>
    <w:rsid w:val="00310016"/>
    <w:rsid w:val="00315FD8"/>
    <w:rsid w:val="0032642C"/>
    <w:rsid w:val="00343640"/>
    <w:rsid w:val="003911F8"/>
    <w:rsid w:val="003931FC"/>
    <w:rsid w:val="00393D9C"/>
    <w:rsid w:val="003D1C91"/>
    <w:rsid w:val="003E18AE"/>
    <w:rsid w:val="0040261D"/>
    <w:rsid w:val="0041014D"/>
    <w:rsid w:val="00412DE0"/>
    <w:rsid w:val="0041351B"/>
    <w:rsid w:val="00422C6F"/>
    <w:rsid w:val="004375C8"/>
    <w:rsid w:val="004C012A"/>
    <w:rsid w:val="004D1623"/>
    <w:rsid w:val="004F2080"/>
    <w:rsid w:val="004F6476"/>
    <w:rsid w:val="005221E3"/>
    <w:rsid w:val="00551331"/>
    <w:rsid w:val="00553B79"/>
    <w:rsid w:val="005A2B41"/>
    <w:rsid w:val="005C7109"/>
    <w:rsid w:val="005C7706"/>
    <w:rsid w:val="005D25D8"/>
    <w:rsid w:val="005D299B"/>
    <w:rsid w:val="0060071C"/>
    <w:rsid w:val="0062530A"/>
    <w:rsid w:val="0063254B"/>
    <w:rsid w:val="0063447E"/>
    <w:rsid w:val="00660745"/>
    <w:rsid w:val="0066724B"/>
    <w:rsid w:val="006932B4"/>
    <w:rsid w:val="006B5B25"/>
    <w:rsid w:val="006D159E"/>
    <w:rsid w:val="006D3157"/>
    <w:rsid w:val="00703C1B"/>
    <w:rsid w:val="007113A7"/>
    <w:rsid w:val="00721888"/>
    <w:rsid w:val="00724C2C"/>
    <w:rsid w:val="007262D9"/>
    <w:rsid w:val="007404F6"/>
    <w:rsid w:val="00761B68"/>
    <w:rsid w:val="00776FDF"/>
    <w:rsid w:val="007F3890"/>
    <w:rsid w:val="007F5A20"/>
    <w:rsid w:val="0080290E"/>
    <w:rsid w:val="00811EDF"/>
    <w:rsid w:val="00835FD4"/>
    <w:rsid w:val="008744F6"/>
    <w:rsid w:val="00892D5D"/>
    <w:rsid w:val="00896ACA"/>
    <w:rsid w:val="008A4867"/>
    <w:rsid w:val="008B2B82"/>
    <w:rsid w:val="008B6360"/>
    <w:rsid w:val="008C337B"/>
    <w:rsid w:val="008E0CBD"/>
    <w:rsid w:val="0091469C"/>
    <w:rsid w:val="009244A4"/>
    <w:rsid w:val="0093103F"/>
    <w:rsid w:val="009379AC"/>
    <w:rsid w:val="00960094"/>
    <w:rsid w:val="00964A72"/>
    <w:rsid w:val="00970C2D"/>
    <w:rsid w:val="009849BA"/>
    <w:rsid w:val="00996798"/>
    <w:rsid w:val="009A1929"/>
    <w:rsid w:val="009A2200"/>
    <w:rsid w:val="009C2675"/>
    <w:rsid w:val="009C6373"/>
    <w:rsid w:val="009E1B22"/>
    <w:rsid w:val="00A77F65"/>
    <w:rsid w:val="00A94811"/>
    <w:rsid w:val="00AA6681"/>
    <w:rsid w:val="00AC4C57"/>
    <w:rsid w:val="00AD2E7A"/>
    <w:rsid w:val="00AD6762"/>
    <w:rsid w:val="00B0599A"/>
    <w:rsid w:val="00B274A8"/>
    <w:rsid w:val="00B569A3"/>
    <w:rsid w:val="00B64EAC"/>
    <w:rsid w:val="00B94400"/>
    <w:rsid w:val="00BA27AC"/>
    <w:rsid w:val="00BB06D0"/>
    <w:rsid w:val="00BB45D6"/>
    <w:rsid w:val="00BB64A8"/>
    <w:rsid w:val="00BC5030"/>
    <w:rsid w:val="00BF365C"/>
    <w:rsid w:val="00C019D7"/>
    <w:rsid w:val="00C32D3E"/>
    <w:rsid w:val="00C40876"/>
    <w:rsid w:val="00C411E8"/>
    <w:rsid w:val="00C561E9"/>
    <w:rsid w:val="00C607AD"/>
    <w:rsid w:val="00CA0AB9"/>
    <w:rsid w:val="00CA57C0"/>
    <w:rsid w:val="00CA7CFD"/>
    <w:rsid w:val="00D231DB"/>
    <w:rsid w:val="00D32DE9"/>
    <w:rsid w:val="00D3390D"/>
    <w:rsid w:val="00D46646"/>
    <w:rsid w:val="00D4675E"/>
    <w:rsid w:val="00D47F40"/>
    <w:rsid w:val="00D55A23"/>
    <w:rsid w:val="00D62F8B"/>
    <w:rsid w:val="00D63B09"/>
    <w:rsid w:val="00D85A31"/>
    <w:rsid w:val="00DA5F3F"/>
    <w:rsid w:val="00DB5A22"/>
    <w:rsid w:val="00DD2C64"/>
    <w:rsid w:val="00DE4C5C"/>
    <w:rsid w:val="00DF1DB5"/>
    <w:rsid w:val="00E12459"/>
    <w:rsid w:val="00E21010"/>
    <w:rsid w:val="00E33728"/>
    <w:rsid w:val="00E436E9"/>
    <w:rsid w:val="00E44B80"/>
    <w:rsid w:val="00E456DD"/>
    <w:rsid w:val="00E500FA"/>
    <w:rsid w:val="00E50E96"/>
    <w:rsid w:val="00E52163"/>
    <w:rsid w:val="00E56F50"/>
    <w:rsid w:val="00E75624"/>
    <w:rsid w:val="00EB6C88"/>
    <w:rsid w:val="00EC64AF"/>
    <w:rsid w:val="00ED0E0A"/>
    <w:rsid w:val="00EE0EF4"/>
    <w:rsid w:val="00EF04A6"/>
    <w:rsid w:val="00F00B7F"/>
    <w:rsid w:val="00F07771"/>
    <w:rsid w:val="00F2263E"/>
    <w:rsid w:val="00F246D2"/>
    <w:rsid w:val="00F30EA3"/>
    <w:rsid w:val="00F324E2"/>
    <w:rsid w:val="00F34578"/>
    <w:rsid w:val="00F35881"/>
    <w:rsid w:val="00F5621A"/>
    <w:rsid w:val="00F63FC5"/>
    <w:rsid w:val="00F83495"/>
    <w:rsid w:val="00F875D6"/>
    <w:rsid w:val="00FB2417"/>
    <w:rsid w:val="00FB40B0"/>
    <w:rsid w:val="00FB512F"/>
    <w:rsid w:val="00FD19DD"/>
    <w:rsid w:val="00FD1A1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490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17</cp:revision>
  <cp:lastPrinted>2022-12-09T10:33:00Z</cp:lastPrinted>
  <dcterms:created xsi:type="dcterms:W3CDTF">2022-12-09T08:39:00Z</dcterms:created>
  <dcterms:modified xsi:type="dcterms:W3CDTF">2023-01-02T13:28:00Z</dcterms:modified>
</cp:coreProperties>
</file>