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42" w:rsidRDefault="00AB2442" w:rsidP="00AB2442">
      <w:pPr>
        <w:spacing w:line="240" w:lineRule="auto"/>
        <w:rPr>
          <w:rFonts w:ascii="Univers LT Std 45 Light" w:hAnsi="Univers LT Std 45 Light" w:cs="Calibri"/>
          <w:b/>
          <w:sz w:val="24"/>
          <w:szCs w:val="24"/>
          <w:lang w:val="en-US"/>
        </w:rPr>
      </w:pPr>
    </w:p>
    <w:p w:rsidR="00A039C1" w:rsidRPr="00954559" w:rsidRDefault="007E6CCD" w:rsidP="00A039C1">
      <w:pPr>
        <w:spacing w:line="240" w:lineRule="auto"/>
        <w:rPr>
          <w:rFonts w:ascii="Univers LT Std 45 Light" w:hAnsi="Univers LT Std 45 Light" w:cstheme="minorHAnsi"/>
          <w:b/>
          <w:lang w:val="en-US"/>
        </w:rPr>
      </w:pPr>
      <w:r>
        <w:rPr>
          <w:rFonts w:ascii="Univers LT Std 45 Light" w:hAnsi="Univers LT Std 45 Light" w:cstheme="minorHAnsi"/>
          <w:b/>
          <w:lang w:val="en-US"/>
        </w:rPr>
        <w:t>Olink Bioscience introduces a</w:t>
      </w:r>
      <w:r w:rsidR="00A039C1" w:rsidRPr="00954559">
        <w:rPr>
          <w:rFonts w:ascii="Univers LT Std 45 Light" w:hAnsi="Univers LT Std 45 Light" w:cstheme="minorHAnsi"/>
          <w:b/>
          <w:lang w:val="en-US"/>
        </w:rPr>
        <w:t xml:space="preserve"> </w:t>
      </w:r>
      <w:r w:rsidR="008D6379" w:rsidRPr="00954559">
        <w:rPr>
          <w:rFonts w:ascii="Univers LT Std 45 Light" w:hAnsi="Univers LT Std 45 Light" w:cstheme="minorHAnsi"/>
          <w:b/>
          <w:lang w:val="en-US"/>
        </w:rPr>
        <w:t xml:space="preserve">new </w:t>
      </w:r>
      <w:r w:rsidR="00345959">
        <w:rPr>
          <w:rFonts w:ascii="Univers LT Std 45 Light" w:hAnsi="Univers LT Std 45 Light" w:cstheme="minorHAnsi"/>
          <w:b/>
          <w:lang w:val="en-US"/>
        </w:rPr>
        <w:t>precision proteomics solution</w:t>
      </w:r>
      <w:r w:rsidR="008D6379" w:rsidRPr="00954559">
        <w:rPr>
          <w:rFonts w:ascii="Univers LT Std 45 Light" w:hAnsi="Univers LT Std 45 Light" w:cstheme="minorHAnsi"/>
          <w:b/>
          <w:lang w:val="en-US"/>
        </w:rPr>
        <w:t xml:space="preserve"> for </w:t>
      </w:r>
      <w:r w:rsidR="00C4121A">
        <w:rPr>
          <w:rFonts w:ascii="Univers LT Std 45 Light" w:hAnsi="Univers LT Std 45 Light" w:cstheme="minorHAnsi"/>
          <w:b/>
          <w:lang w:val="en-US"/>
        </w:rPr>
        <w:t>neur</w:t>
      </w:r>
      <w:r>
        <w:rPr>
          <w:rFonts w:ascii="Univers LT Std 45 Light" w:hAnsi="Univers LT Std 45 Light" w:cstheme="minorHAnsi"/>
          <w:b/>
          <w:lang w:val="en-US"/>
        </w:rPr>
        <w:t>ology</w:t>
      </w:r>
    </w:p>
    <w:p w:rsidR="00A95DA0" w:rsidRDefault="00954559" w:rsidP="00A039C1">
      <w:pPr>
        <w:spacing w:line="240" w:lineRule="auto"/>
        <w:rPr>
          <w:rFonts w:ascii="Univers LT Std 45 Light" w:hAnsi="Univers LT Std 45 Light" w:cs="Calibri"/>
          <w:sz w:val="20"/>
          <w:szCs w:val="20"/>
          <w:lang w:val="en-US"/>
        </w:rPr>
      </w:pPr>
      <w:r w:rsidRPr="00954559">
        <w:rPr>
          <w:rFonts w:ascii="Univers LT Std 45 Light" w:hAnsi="Univers LT Std 45 Light" w:cs="Calibri"/>
          <w:b/>
          <w:sz w:val="20"/>
          <w:szCs w:val="20"/>
          <w:lang w:val="en-US"/>
        </w:rPr>
        <w:t xml:space="preserve">Uppsala, Sweden, </w:t>
      </w:r>
      <w:r w:rsidR="00345959">
        <w:rPr>
          <w:rFonts w:ascii="Univers LT Std 45 Light" w:hAnsi="Univers LT Std 45 Light" w:cs="Calibri"/>
          <w:b/>
          <w:sz w:val="20"/>
          <w:szCs w:val="20"/>
          <w:lang w:val="en-US"/>
        </w:rPr>
        <w:t xml:space="preserve">January </w:t>
      </w:r>
      <w:r w:rsidR="009C4967">
        <w:rPr>
          <w:rFonts w:ascii="Univers LT Std 45 Light" w:hAnsi="Univers LT Std 45 Light" w:cs="Calibri"/>
          <w:b/>
          <w:sz w:val="20"/>
          <w:szCs w:val="20"/>
          <w:lang w:val="en-US"/>
        </w:rPr>
        <w:t>27</w:t>
      </w:r>
      <w:r w:rsidR="00A906EF">
        <w:rPr>
          <w:rFonts w:ascii="Univers LT Std 45 Light" w:hAnsi="Univers LT Std 45 Light" w:cs="Calibri"/>
          <w:b/>
          <w:sz w:val="20"/>
          <w:szCs w:val="20"/>
          <w:lang w:val="en-US"/>
        </w:rPr>
        <w:t>,</w:t>
      </w:r>
      <w:r w:rsidR="00345959">
        <w:rPr>
          <w:rFonts w:ascii="Univers LT Std 45 Light" w:hAnsi="Univers LT Std 45 Light" w:cs="Calibri"/>
          <w:b/>
          <w:sz w:val="20"/>
          <w:szCs w:val="20"/>
          <w:lang w:val="en-US"/>
        </w:rPr>
        <w:t xml:space="preserve"> 2016</w:t>
      </w:r>
      <w:r w:rsidRPr="00954559">
        <w:rPr>
          <w:rFonts w:ascii="Univers LT Std 45 Light" w:hAnsi="Univers LT Std 45 Light" w:cs="Calibri"/>
          <w:b/>
          <w:sz w:val="20"/>
          <w:szCs w:val="20"/>
          <w:lang w:val="en-US"/>
        </w:rPr>
        <w:t xml:space="preserve"> - </w:t>
      </w:r>
      <w:r w:rsidR="00A039C1" w:rsidRPr="00954559">
        <w:rPr>
          <w:rFonts w:ascii="Univers LT Std 45 Light" w:hAnsi="Univers LT Std 45 Light" w:cs="Calibri"/>
          <w:sz w:val="20"/>
          <w:szCs w:val="20"/>
          <w:lang w:val="en-US"/>
        </w:rPr>
        <w:t xml:space="preserve">Olink Bioscience today launched </w:t>
      </w:r>
      <w:hyperlink r:id="rId7" w:history="1">
        <w:r w:rsidR="00A039C1" w:rsidRPr="007B6C26">
          <w:rPr>
            <w:rStyle w:val="Hyperlink"/>
            <w:rFonts w:ascii="Univers LT Std 45 Light" w:hAnsi="Univers LT Std 45 Light" w:cs="Calibri"/>
            <w:b/>
            <w:color w:val="auto"/>
            <w:sz w:val="20"/>
            <w:szCs w:val="20"/>
            <w:lang w:val="en-US"/>
          </w:rPr>
          <w:t>Proseek</w:t>
        </w:r>
        <w:r w:rsidR="00A039C1" w:rsidRPr="007B6C26">
          <w:rPr>
            <w:rStyle w:val="Hyperlink"/>
            <w:rFonts w:ascii="Univers LT Std 45 Light" w:hAnsi="Univers LT Std 45 Light" w:cs="Calibri"/>
            <w:b/>
            <w:color w:val="auto"/>
            <w:sz w:val="20"/>
            <w:szCs w:val="20"/>
            <w:vertAlign w:val="superscript"/>
            <w:lang w:val="en-US"/>
          </w:rPr>
          <w:t>®</w:t>
        </w:r>
        <w:r w:rsidR="00A039C1" w:rsidRPr="007B6C26">
          <w:rPr>
            <w:rStyle w:val="Hyperlink"/>
            <w:rFonts w:ascii="Univers LT Std 45 Light" w:hAnsi="Univers LT Std 45 Light" w:cs="Calibri"/>
            <w:b/>
            <w:color w:val="auto"/>
            <w:sz w:val="20"/>
            <w:szCs w:val="20"/>
            <w:lang w:val="en-US"/>
          </w:rPr>
          <w:t xml:space="preserve"> Multiplex </w:t>
        </w:r>
        <w:r w:rsidR="00345959">
          <w:rPr>
            <w:rStyle w:val="Hyperlink"/>
            <w:rFonts w:ascii="Univers LT Std 45 Light" w:hAnsi="Univers LT Std 45 Light" w:cs="Calibri"/>
            <w:b/>
            <w:color w:val="auto"/>
            <w:sz w:val="20"/>
            <w:szCs w:val="20"/>
            <w:lang w:val="en-US"/>
          </w:rPr>
          <w:t>Neurology</w:t>
        </w:r>
        <w:r w:rsidR="006F6E1B" w:rsidRPr="007B6C26">
          <w:rPr>
            <w:rStyle w:val="Hyperlink"/>
            <w:rFonts w:ascii="Univers LT Std 45 Light" w:hAnsi="Univers LT Std 45 Light" w:cs="Calibri"/>
            <w:b/>
            <w:color w:val="auto"/>
            <w:sz w:val="20"/>
            <w:szCs w:val="20"/>
            <w:lang w:val="en-US"/>
          </w:rPr>
          <w:t xml:space="preserve"> I</w:t>
        </w:r>
        <w:r w:rsidR="00A039C1" w:rsidRPr="007B6C26">
          <w:rPr>
            <w:rStyle w:val="Hyperlink"/>
            <w:rFonts w:ascii="Univers LT Std 45 Light" w:hAnsi="Univers LT Std 45 Light" w:cs="Calibri"/>
            <w:b/>
            <w:color w:val="auto"/>
            <w:sz w:val="20"/>
            <w:szCs w:val="20"/>
            <w:vertAlign w:val="superscript"/>
            <w:lang w:val="en-US"/>
          </w:rPr>
          <w:t>96x96</w:t>
        </w:r>
      </w:hyperlink>
      <w:r w:rsidR="006F6E1B" w:rsidRPr="00954559">
        <w:rPr>
          <w:rFonts w:ascii="Univers LT Std 45 Light" w:hAnsi="Univers LT Std 45 Light" w:cs="Calibri"/>
          <w:sz w:val="20"/>
          <w:szCs w:val="20"/>
          <w:lang w:val="en-US"/>
        </w:rPr>
        <w:t xml:space="preserve"> </w:t>
      </w:r>
      <w:r w:rsidR="007E6CCD">
        <w:rPr>
          <w:rFonts w:ascii="Univers LT Std 45 Light" w:hAnsi="Univers LT Std 45 Light" w:cs="Calibri"/>
          <w:sz w:val="20"/>
          <w:szCs w:val="20"/>
          <w:lang w:val="en-US"/>
        </w:rPr>
        <w:t xml:space="preserve">a </w:t>
      </w:r>
      <w:r w:rsidR="00A039C1" w:rsidRPr="00954559">
        <w:rPr>
          <w:rFonts w:ascii="Univers LT Std 45 Light" w:hAnsi="Univers LT Std 45 Light" w:cs="Calibri"/>
          <w:sz w:val="20"/>
          <w:szCs w:val="20"/>
          <w:lang w:val="en-US"/>
        </w:rPr>
        <w:t xml:space="preserve">new </w:t>
      </w:r>
      <w:r w:rsidR="00B664C4">
        <w:rPr>
          <w:rFonts w:ascii="Univers LT Std 45 Light" w:hAnsi="Univers LT Std 45 Light" w:cs="Calibri"/>
          <w:sz w:val="20"/>
          <w:szCs w:val="20"/>
          <w:lang w:val="en-US"/>
        </w:rPr>
        <w:t xml:space="preserve">human </w:t>
      </w:r>
      <w:r w:rsidR="00A039C1" w:rsidRPr="00954559">
        <w:rPr>
          <w:rFonts w:ascii="Univers LT Std 45 Light" w:hAnsi="Univers LT Std 45 Light" w:cs="Calibri"/>
          <w:sz w:val="20"/>
          <w:szCs w:val="20"/>
          <w:lang w:val="en-US"/>
        </w:rPr>
        <w:t>prot</w:t>
      </w:r>
      <w:r w:rsidR="007E6CCD">
        <w:rPr>
          <w:rFonts w:ascii="Univers LT Std 45 Light" w:hAnsi="Univers LT Std 45 Light" w:cs="Calibri"/>
          <w:sz w:val="20"/>
          <w:szCs w:val="20"/>
          <w:lang w:val="en-US"/>
        </w:rPr>
        <w:t>ein biomarker panel</w:t>
      </w:r>
      <w:r w:rsidR="006F6E1B" w:rsidRPr="00954559">
        <w:rPr>
          <w:rFonts w:ascii="Univers LT Std 45 Light" w:hAnsi="Univers LT Std 45 Light" w:cs="Calibri"/>
          <w:sz w:val="20"/>
          <w:szCs w:val="20"/>
          <w:lang w:val="en-US"/>
        </w:rPr>
        <w:t xml:space="preserve"> that target</w:t>
      </w:r>
      <w:r w:rsidR="007E6CCD">
        <w:rPr>
          <w:rFonts w:ascii="Univers LT Std 45 Light" w:hAnsi="Univers LT Std 45 Light" w:cs="Calibri"/>
          <w:sz w:val="20"/>
          <w:szCs w:val="20"/>
          <w:lang w:val="en-US"/>
        </w:rPr>
        <w:t>s</w:t>
      </w:r>
      <w:r w:rsidR="00C4121A">
        <w:rPr>
          <w:rFonts w:ascii="Univers LT Std 45 Light" w:hAnsi="Univers LT Std 45 Light" w:cs="Calibri"/>
          <w:sz w:val="20"/>
          <w:szCs w:val="20"/>
          <w:lang w:val="en-US"/>
        </w:rPr>
        <w:t xml:space="preserve"> research into</w:t>
      </w:r>
      <w:r w:rsidR="00A039C1" w:rsidRPr="00954559">
        <w:rPr>
          <w:rFonts w:ascii="Univers LT Std 45 Light" w:hAnsi="Univers LT Std 45 Light" w:cs="Calibri"/>
          <w:sz w:val="20"/>
          <w:szCs w:val="20"/>
          <w:lang w:val="en-US"/>
        </w:rPr>
        <w:t xml:space="preserve"> </w:t>
      </w:r>
      <w:r w:rsidR="00345959">
        <w:rPr>
          <w:rFonts w:ascii="Univers LT Std 45 Light" w:hAnsi="Univers LT Std 45 Light" w:cs="Calibri"/>
          <w:sz w:val="20"/>
          <w:szCs w:val="20"/>
          <w:lang w:val="en-US"/>
        </w:rPr>
        <w:t xml:space="preserve">neurobiology and neurological diseases. This </w:t>
      </w:r>
      <w:r w:rsidR="00A95DA0">
        <w:rPr>
          <w:rFonts w:ascii="Univers LT Std 45 Light" w:hAnsi="Univers LT Std 45 Light" w:cs="Calibri"/>
          <w:sz w:val="20"/>
          <w:szCs w:val="20"/>
          <w:lang w:val="en-US"/>
        </w:rPr>
        <w:t>latest</w:t>
      </w:r>
      <w:r w:rsidR="00483FC2" w:rsidRPr="00954559">
        <w:rPr>
          <w:rFonts w:ascii="Univers LT Std 45 Light" w:hAnsi="Univers LT Std 45 Light" w:cs="Calibri"/>
          <w:sz w:val="20"/>
          <w:szCs w:val="20"/>
          <w:lang w:val="en-US"/>
        </w:rPr>
        <w:t xml:space="preserve"> development of </w:t>
      </w:r>
      <w:r w:rsidR="00345959">
        <w:rPr>
          <w:rFonts w:ascii="Univers LT Std 45 Light" w:hAnsi="Univers LT Std 45 Light" w:cs="Calibri"/>
          <w:sz w:val="20"/>
          <w:szCs w:val="20"/>
          <w:lang w:val="en-US"/>
        </w:rPr>
        <w:t>the Proseek platform expands</w:t>
      </w:r>
      <w:r w:rsidR="007E6CCD">
        <w:rPr>
          <w:rFonts w:ascii="Univers LT Std 45 Light" w:hAnsi="Univers LT Std 45 Light" w:cs="Calibri"/>
          <w:sz w:val="20"/>
          <w:szCs w:val="20"/>
          <w:lang w:val="en-US"/>
        </w:rPr>
        <w:t xml:space="preserve"> the library of unique biomarkers available</w:t>
      </w:r>
      <w:r w:rsidR="00345959">
        <w:rPr>
          <w:rFonts w:ascii="Univers LT Std 45 Light" w:hAnsi="Univers LT Std 45 Light" w:cs="Calibri"/>
          <w:sz w:val="20"/>
          <w:szCs w:val="20"/>
          <w:lang w:val="en-US"/>
        </w:rPr>
        <w:t xml:space="preserve"> to over 440 in total,</w:t>
      </w:r>
      <w:r w:rsidR="007E6CCD">
        <w:rPr>
          <w:rFonts w:ascii="Univers LT Std 45 Light" w:hAnsi="Univers LT Std 45 Light" w:cs="Calibri"/>
          <w:sz w:val="20"/>
          <w:szCs w:val="20"/>
          <w:lang w:val="en-US"/>
        </w:rPr>
        <w:t xml:space="preserve"> and </w:t>
      </w:r>
      <w:r w:rsidR="00345959">
        <w:rPr>
          <w:rFonts w:ascii="Univers LT Std 45 Light" w:hAnsi="Univers LT Std 45 Light" w:cs="Calibri"/>
          <w:sz w:val="20"/>
          <w:szCs w:val="20"/>
          <w:lang w:val="en-US"/>
        </w:rPr>
        <w:t xml:space="preserve">opens up </w:t>
      </w:r>
      <w:r w:rsidR="00A95DA0">
        <w:rPr>
          <w:rFonts w:ascii="Univers LT Std 45 Light" w:hAnsi="Univers LT Std 45 Light" w:cs="Calibri"/>
          <w:sz w:val="20"/>
          <w:szCs w:val="20"/>
          <w:lang w:val="en-US"/>
        </w:rPr>
        <w:t>Olink’s innovative precision proteomics offer</w:t>
      </w:r>
      <w:r w:rsidR="00D82302">
        <w:rPr>
          <w:rFonts w:ascii="Univers LT Std 45 Light" w:hAnsi="Univers LT Std 45 Light" w:cs="Calibri"/>
          <w:sz w:val="20"/>
          <w:szCs w:val="20"/>
          <w:lang w:val="en-US"/>
        </w:rPr>
        <w:t>ing into a new and exciting field</w:t>
      </w:r>
      <w:r w:rsidR="009C4967">
        <w:rPr>
          <w:rFonts w:ascii="Univers LT Std 45 Light" w:hAnsi="Univers LT Std 45 Light" w:cs="Calibri"/>
          <w:sz w:val="20"/>
          <w:szCs w:val="20"/>
          <w:lang w:val="en-US"/>
        </w:rPr>
        <w:t>.</w:t>
      </w:r>
      <w:r w:rsidR="00A95DA0">
        <w:rPr>
          <w:rFonts w:ascii="Univers LT Std 45 Light" w:hAnsi="Univers LT Std 45 Light" w:cs="Calibri"/>
          <w:sz w:val="20"/>
          <w:szCs w:val="20"/>
          <w:lang w:val="en-US"/>
        </w:rPr>
        <w:t xml:space="preserve"> </w:t>
      </w:r>
    </w:p>
    <w:p w:rsidR="00AC6291" w:rsidRDefault="009C4967" w:rsidP="00A039C1">
      <w:pPr>
        <w:spacing w:line="240" w:lineRule="auto"/>
        <w:rPr>
          <w:rFonts w:ascii="Univers LT Std 45 Light" w:hAnsi="Univers LT Std 45 Light" w:cs="Calibri"/>
          <w:sz w:val="20"/>
          <w:szCs w:val="20"/>
          <w:lang w:val="en-US"/>
        </w:rPr>
      </w:pPr>
      <w:r w:rsidRPr="009C4967">
        <w:rPr>
          <w:rFonts w:ascii="Univers LT Std 45 Light" w:hAnsi="Univers LT Std 45 Light" w:cs="Calibri"/>
          <w:sz w:val="20"/>
          <w:szCs w:val="20"/>
          <w:lang w:val="en-US"/>
        </w:rPr>
        <w:t>Neurological diseases represent a massive and growing challenge for global healthcare</w:t>
      </w:r>
      <w:r>
        <w:rPr>
          <w:rFonts w:ascii="Univers LT Std 45 Light" w:hAnsi="Univers LT Std 45 Light" w:cs="Calibri"/>
          <w:sz w:val="20"/>
          <w:szCs w:val="20"/>
          <w:lang w:val="en-US"/>
        </w:rPr>
        <w:t xml:space="preserve">, with </w:t>
      </w:r>
      <w:r w:rsidRPr="009C4967">
        <w:rPr>
          <w:rFonts w:ascii="Univers LT Std 45 Light" w:hAnsi="Univers LT Std 45 Light" w:cs="Calibri"/>
          <w:sz w:val="20"/>
          <w:szCs w:val="20"/>
          <w:lang w:val="en-US"/>
        </w:rPr>
        <w:t>more than one billion people worldwide suffer</w:t>
      </w:r>
      <w:r>
        <w:rPr>
          <w:rFonts w:ascii="Univers LT Std 45 Light" w:hAnsi="Univers LT Std 45 Light" w:cs="Calibri"/>
          <w:sz w:val="20"/>
          <w:szCs w:val="20"/>
          <w:lang w:val="en-US"/>
        </w:rPr>
        <w:t>ing</w:t>
      </w:r>
      <w:r w:rsidRPr="009C4967">
        <w:rPr>
          <w:rFonts w:ascii="Univers LT Std 45 Light" w:hAnsi="Univers LT Std 45 Light" w:cs="Calibri"/>
          <w:sz w:val="20"/>
          <w:szCs w:val="20"/>
          <w:lang w:val="en-US"/>
        </w:rPr>
        <w:t xml:space="preserve"> from the consequences of neurological diseases. The long term disability that characteri</w:t>
      </w:r>
      <w:r>
        <w:rPr>
          <w:rFonts w:ascii="Univers LT Std 45 Light" w:hAnsi="Univers LT Std 45 Light" w:cs="Calibri"/>
          <w:sz w:val="20"/>
          <w:szCs w:val="20"/>
          <w:lang w:val="en-US"/>
        </w:rPr>
        <w:t>zes these disorders</w:t>
      </w:r>
      <w:r w:rsidRPr="009C4967">
        <w:rPr>
          <w:rFonts w:ascii="Univers LT Std 45 Light" w:hAnsi="Univers LT Std 45 Light" w:cs="Calibri"/>
          <w:sz w:val="20"/>
          <w:szCs w:val="20"/>
          <w:lang w:val="en-US"/>
        </w:rPr>
        <w:t xml:space="preserve"> place</w:t>
      </w:r>
      <w:r>
        <w:rPr>
          <w:rFonts w:ascii="Univers LT Std 45 Light" w:hAnsi="Univers LT Std 45 Light" w:cs="Calibri"/>
          <w:sz w:val="20"/>
          <w:szCs w:val="20"/>
          <w:lang w:val="en-US"/>
        </w:rPr>
        <w:t>s</w:t>
      </w:r>
      <w:r w:rsidRPr="009C4967">
        <w:rPr>
          <w:rFonts w:ascii="Univers LT Std 45 Light" w:hAnsi="Univers LT Std 45 Light" w:cs="Calibri"/>
          <w:sz w:val="20"/>
          <w:szCs w:val="20"/>
          <w:lang w:val="en-US"/>
        </w:rPr>
        <w:t xml:space="preserve"> a huge burden on healthcare resources, and a rapidly aging population </w:t>
      </w:r>
      <w:r>
        <w:rPr>
          <w:rFonts w:ascii="Univers LT Std 45 Light" w:hAnsi="Univers LT Std 45 Light" w:cs="Calibri"/>
          <w:sz w:val="20"/>
          <w:szCs w:val="20"/>
          <w:lang w:val="en-US"/>
        </w:rPr>
        <w:t>continues to accelerate</w:t>
      </w:r>
      <w:r w:rsidRPr="009C4967">
        <w:rPr>
          <w:rFonts w:ascii="Univers LT Std 45 Light" w:hAnsi="Univers LT Std 45 Light" w:cs="Calibri"/>
          <w:sz w:val="20"/>
          <w:szCs w:val="20"/>
          <w:lang w:val="en-US"/>
        </w:rPr>
        <w:t xml:space="preserve"> the problem. Estimates for Europe alone in 2010 suggested that the direct healthcare costs for neurological disorders were of the order of 300 billion EUR. </w:t>
      </w:r>
    </w:p>
    <w:p w:rsidR="002C2027" w:rsidRDefault="00D82302" w:rsidP="00A039C1">
      <w:pPr>
        <w:spacing w:line="240" w:lineRule="auto"/>
        <w:rPr>
          <w:rFonts w:ascii="Univers LT Std 45 Light" w:hAnsi="Univers LT Std 45 Light" w:cs="Calibri"/>
          <w:sz w:val="20"/>
          <w:szCs w:val="20"/>
          <w:lang w:val="en-US"/>
        </w:rPr>
      </w:pPr>
      <w:r w:rsidRPr="00954559">
        <w:rPr>
          <w:rFonts w:ascii="Univers LT Std 45 Light" w:hAnsi="Univers LT Std 45 Light" w:cs="Calibri"/>
          <w:sz w:val="20"/>
          <w:szCs w:val="20"/>
          <w:lang w:val="en-US"/>
        </w:rPr>
        <w:t xml:space="preserve">Proseek Multiplex </w:t>
      </w:r>
      <w:r>
        <w:rPr>
          <w:rFonts w:ascii="Univers LT Std 45 Light" w:hAnsi="Univers LT Std 45 Light" w:cs="Calibri"/>
          <w:sz w:val="20"/>
          <w:szCs w:val="20"/>
          <w:lang w:val="en-US"/>
        </w:rPr>
        <w:t>Neurology</w:t>
      </w:r>
      <w:r w:rsidRPr="00954559">
        <w:rPr>
          <w:rFonts w:ascii="Univers LT Std 45 Light" w:hAnsi="Univers LT Std 45 Light" w:cs="Calibri"/>
          <w:sz w:val="20"/>
          <w:szCs w:val="20"/>
          <w:lang w:val="en-US"/>
        </w:rPr>
        <w:t xml:space="preserve"> I</w:t>
      </w:r>
      <w:r w:rsidRPr="00954559">
        <w:rPr>
          <w:rFonts w:ascii="Univers LT Std 45 Light" w:hAnsi="Univers LT Std 45 Light" w:cs="Calibri"/>
          <w:sz w:val="20"/>
          <w:szCs w:val="20"/>
          <w:vertAlign w:val="superscript"/>
          <w:lang w:val="en-US"/>
        </w:rPr>
        <w:t>96x96</w:t>
      </w:r>
      <w:r>
        <w:rPr>
          <w:rFonts w:ascii="Univers LT Std 45 Light" w:hAnsi="Univers LT Std 45 Light" w:cs="Calibri"/>
          <w:sz w:val="20"/>
          <w:szCs w:val="20"/>
          <w:lang w:val="en-US"/>
        </w:rPr>
        <w:t xml:space="preserve"> is designed to help scientists</w:t>
      </w:r>
      <w:r w:rsidR="00BC54ED">
        <w:rPr>
          <w:rFonts w:ascii="Univers LT Std 45 Light" w:hAnsi="Univers LT Std 45 Light" w:cs="Calibri"/>
          <w:sz w:val="20"/>
          <w:szCs w:val="20"/>
          <w:lang w:val="en-US"/>
        </w:rPr>
        <w:t xml:space="preserve"> discover multiple</w:t>
      </w:r>
      <w:r w:rsidR="009C4967" w:rsidRPr="009C4967">
        <w:rPr>
          <w:rFonts w:ascii="Univers LT Std 45 Light" w:hAnsi="Univers LT Std 45 Light" w:cs="Calibri"/>
          <w:sz w:val="20"/>
          <w:szCs w:val="20"/>
          <w:lang w:val="en-US"/>
        </w:rPr>
        <w:t xml:space="preserve"> neurology-related protein biomarkers</w:t>
      </w:r>
      <w:r w:rsidR="00AC6291">
        <w:rPr>
          <w:rFonts w:ascii="Univers LT Std 45 Light" w:hAnsi="Univers LT Std 45 Light" w:cs="Calibri"/>
          <w:sz w:val="20"/>
          <w:szCs w:val="20"/>
          <w:lang w:val="en-US"/>
        </w:rPr>
        <w:t xml:space="preserve"> and identify </w:t>
      </w:r>
      <w:r w:rsidR="00BC54ED">
        <w:rPr>
          <w:rFonts w:ascii="Univers LT Std 45 Light" w:hAnsi="Univers LT Std 45 Light" w:cs="Calibri"/>
          <w:sz w:val="20"/>
          <w:szCs w:val="20"/>
          <w:lang w:val="en-US"/>
        </w:rPr>
        <w:t xml:space="preserve">and verify </w:t>
      </w:r>
      <w:r w:rsidR="00AC6291">
        <w:rPr>
          <w:rFonts w:ascii="Univers LT Std 45 Light" w:hAnsi="Univers LT Std 45 Light" w:cs="Calibri"/>
          <w:sz w:val="20"/>
          <w:szCs w:val="20"/>
          <w:lang w:val="en-US"/>
        </w:rPr>
        <w:t>clinically relevant protein signatures</w:t>
      </w:r>
      <w:r>
        <w:rPr>
          <w:rFonts w:ascii="Univers LT Std 45 Light" w:hAnsi="Univers LT Std 45 Light" w:cs="Calibri"/>
          <w:sz w:val="20"/>
          <w:szCs w:val="20"/>
          <w:lang w:val="en-US"/>
        </w:rPr>
        <w:t xml:space="preserve"> </w:t>
      </w:r>
      <w:r w:rsidRPr="00D864BE">
        <w:rPr>
          <w:rFonts w:ascii="Univers LT Std 45 Light" w:hAnsi="Univers LT Std 45 Light" w:cs="Calibri"/>
          <w:sz w:val="20"/>
          <w:szCs w:val="20"/>
          <w:lang w:val="en-US"/>
        </w:rPr>
        <w:t>(</w:t>
      </w:r>
      <w:r>
        <w:rPr>
          <w:rFonts w:ascii="Univers LT Std 45 Light" w:hAnsi="Univers LT Std 45 Light" w:cs="Calibri"/>
          <w:sz w:val="20"/>
          <w:szCs w:val="20"/>
          <w:lang w:val="en-US"/>
        </w:rPr>
        <w:t xml:space="preserve">characteristic </w:t>
      </w:r>
      <w:r w:rsidRPr="00D864BE">
        <w:rPr>
          <w:rFonts w:ascii="Univers LT Std 45 Light" w:hAnsi="Univers LT Std 45 Light" w:cs="Calibri"/>
          <w:sz w:val="20"/>
          <w:szCs w:val="20"/>
          <w:lang w:val="en-US"/>
        </w:rPr>
        <w:t>expression patterns based on multiple proteins)</w:t>
      </w:r>
      <w:r>
        <w:rPr>
          <w:rFonts w:ascii="Univers LT Std 45 Light" w:hAnsi="Univers LT Std 45 Light" w:cs="Calibri"/>
          <w:sz w:val="20"/>
          <w:szCs w:val="20"/>
          <w:lang w:val="en-US"/>
        </w:rPr>
        <w:t xml:space="preserve"> that </w:t>
      </w:r>
      <w:r w:rsidR="0084310D">
        <w:rPr>
          <w:rFonts w:ascii="Univers LT Std 45 Light" w:hAnsi="Univers LT Std 45 Light" w:cs="Calibri"/>
          <w:sz w:val="20"/>
          <w:szCs w:val="20"/>
          <w:lang w:val="en-US"/>
        </w:rPr>
        <w:t xml:space="preserve">could make a significant and meaningful contribution towards meeting this </w:t>
      </w:r>
      <w:r>
        <w:rPr>
          <w:rFonts w:ascii="Univers LT Std 45 Light" w:hAnsi="Univers LT Std 45 Light" w:cs="Calibri"/>
          <w:sz w:val="20"/>
          <w:szCs w:val="20"/>
          <w:lang w:val="en-US"/>
        </w:rPr>
        <w:t>huge</w:t>
      </w:r>
      <w:r w:rsidR="009C4967" w:rsidRPr="009C4967">
        <w:rPr>
          <w:rFonts w:ascii="Univers LT Std 45 Light" w:hAnsi="Univers LT Std 45 Light" w:cs="Calibri"/>
          <w:sz w:val="20"/>
          <w:szCs w:val="20"/>
          <w:lang w:val="en-US"/>
        </w:rPr>
        <w:t xml:space="preserve"> healthcare challenge</w:t>
      </w:r>
      <w:r>
        <w:rPr>
          <w:rFonts w:ascii="Univers LT Std 45 Light" w:hAnsi="Univers LT Std 45 Light" w:cs="Calibri"/>
          <w:sz w:val="20"/>
          <w:szCs w:val="20"/>
          <w:lang w:val="en-US"/>
        </w:rPr>
        <w:t xml:space="preserve">. </w:t>
      </w:r>
      <w:r w:rsidR="009C4967" w:rsidRPr="009C4967">
        <w:rPr>
          <w:rFonts w:ascii="Univers LT Std 45 Light" w:hAnsi="Univers LT Std 45 Light" w:cs="Calibri"/>
          <w:sz w:val="20"/>
          <w:szCs w:val="20"/>
          <w:lang w:val="en-US"/>
        </w:rPr>
        <w:t xml:space="preserve"> </w:t>
      </w:r>
      <w:r>
        <w:rPr>
          <w:rFonts w:ascii="Univers LT Std 45 Light" w:hAnsi="Univers LT Std 45 Light" w:cs="Calibri"/>
          <w:sz w:val="20"/>
          <w:szCs w:val="20"/>
          <w:lang w:val="en-US"/>
        </w:rPr>
        <w:t>This could pave the way</w:t>
      </w:r>
      <w:r w:rsidR="009C4967" w:rsidRPr="009C4967">
        <w:rPr>
          <w:rFonts w:ascii="Univers LT Std 45 Light" w:hAnsi="Univers LT Std 45 Light" w:cs="Calibri"/>
          <w:sz w:val="20"/>
          <w:szCs w:val="20"/>
          <w:lang w:val="en-US"/>
        </w:rPr>
        <w:t xml:space="preserve"> for </w:t>
      </w:r>
      <w:r>
        <w:rPr>
          <w:rFonts w:ascii="Univers LT Std 45 Light" w:hAnsi="Univers LT Std 45 Light" w:cs="Calibri"/>
          <w:sz w:val="20"/>
          <w:szCs w:val="20"/>
          <w:lang w:val="en-US"/>
        </w:rPr>
        <w:t xml:space="preserve">a better understanding and </w:t>
      </w:r>
      <w:r w:rsidR="009C4967" w:rsidRPr="009C4967">
        <w:rPr>
          <w:rFonts w:ascii="Univers LT Std 45 Light" w:hAnsi="Univers LT Std 45 Light" w:cs="Calibri"/>
          <w:sz w:val="20"/>
          <w:szCs w:val="20"/>
          <w:lang w:val="en-US"/>
        </w:rPr>
        <w:t>diagnosis</w:t>
      </w:r>
      <w:r>
        <w:rPr>
          <w:rFonts w:ascii="Univers LT Std 45 Light" w:hAnsi="Univers LT Std 45 Light" w:cs="Calibri"/>
          <w:sz w:val="20"/>
          <w:szCs w:val="20"/>
          <w:lang w:val="en-US"/>
        </w:rPr>
        <w:t xml:space="preserve"> of neurological disorders</w:t>
      </w:r>
      <w:r w:rsidR="009C4967" w:rsidRPr="009C4967">
        <w:rPr>
          <w:rFonts w:ascii="Univers LT Std 45 Light" w:hAnsi="Univers LT Std 45 Light" w:cs="Calibri"/>
          <w:sz w:val="20"/>
          <w:szCs w:val="20"/>
          <w:lang w:val="en-US"/>
        </w:rPr>
        <w:t>, and better targeted treatment for patients.</w:t>
      </w:r>
      <w:r w:rsidR="0022594C">
        <w:rPr>
          <w:rFonts w:ascii="Univers LT Std 45 Light" w:hAnsi="Univers LT Std 45 Light" w:cs="Calibri"/>
          <w:sz w:val="20"/>
          <w:szCs w:val="20"/>
          <w:lang w:val="en-US"/>
        </w:rPr>
        <w:t xml:space="preserve"> </w:t>
      </w:r>
    </w:p>
    <w:p w:rsidR="002C2027" w:rsidRDefault="00D82302" w:rsidP="001F3056">
      <w:pPr>
        <w:spacing w:line="240" w:lineRule="auto"/>
        <w:rPr>
          <w:rFonts w:ascii="Univers LT Std 45 Light" w:hAnsi="Univers LT Std 45 Light" w:cs="Calibri"/>
          <w:sz w:val="20"/>
          <w:szCs w:val="20"/>
          <w:lang w:val="en-US"/>
        </w:rPr>
      </w:pPr>
      <w:r w:rsidRPr="00AC6291">
        <w:rPr>
          <w:rFonts w:ascii="Univers LT Std 45 Light" w:hAnsi="Univers LT Std 45 Light" w:cs="Calibri"/>
          <w:sz w:val="20"/>
          <w:szCs w:val="20"/>
          <w:lang w:val="en-US"/>
        </w:rPr>
        <w:t xml:space="preserve"> </w:t>
      </w:r>
      <w:r w:rsidR="001F3056" w:rsidRPr="00AC6291">
        <w:rPr>
          <w:rFonts w:ascii="Univers LT Std 45 Light" w:hAnsi="Univers LT Std 45 Light" w:cs="Calibri"/>
          <w:sz w:val="20"/>
          <w:szCs w:val="20"/>
          <w:lang w:val="en-US"/>
        </w:rPr>
        <w:t>“</w:t>
      </w:r>
      <w:r w:rsidR="00462F61" w:rsidRPr="00AC6291">
        <w:rPr>
          <w:rFonts w:ascii="Univers LT Std 45 Light" w:hAnsi="Univers LT Std 45 Light" w:cs="Calibri"/>
          <w:sz w:val="20"/>
          <w:szCs w:val="20"/>
          <w:lang w:val="en-US"/>
        </w:rPr>
        <w:t xml:space="preserve">Olink has already made an important contribution to protein biomarker discovery in key areas such as cardiovascular disease and cancer, and we are delighted </w:t>
      </w:r>
      <w:r w:rsidR="0084310D" w:rsidRPr="00AC6291">
        <w:rPr>
          <w:rFonts w:ascii="Univers LT Std 45 Light" w:hAnsi="Univers LT Std 45 Light" w:cs="Calibri"/>
          <w:sz w:val="20"/>
          <w:szCs w:val="20"/>
          <w:lang w:val="en-US"/>
        </w:rPr>
        <w:t>to be able to extend our Proseek offering to neurologists around the world</w:t>
      </w:r>
      <w:r w:rsidR="001F3E32" w:rsidRPr="00AC6291">
        <w:rPr>
          <w:rFonts w:ascii="Univers LT Std 45 Light" w:hAnsi="Univers LT Std 45 Light" w:cs="Calibri"/>
          <w:sz w:val="20"/>
          <w:szCs w:val="20"/>
          <w:lang w:val="en-US"/>
        </w:rPr>
        <w:t xml:space="preserve">. We </w:t>
      </w:r>
      <w:r w:rsidR="0084310D" w:rsidRPr="00AC6291">
        <w:rPr>
          <w:rFonts w:ascii="Univers LT Std 45 Light" w:hAnsi="Univers LT Std 45 Light" w:cs="Calibri"/>
          <w:sz w:val="20"/>
          <w:szCs w:val="20"/>
          <w:lang w:val="en-US"/>
        </w:rPr>
        <w:t xml:space="preserve">believe that this new panel can </w:t>
      </w:r>
      <w:r w:rsidR="001F3E32" w:rsidRPr="00AC6291">
        <w:rPr>
          <w:rFonts w:ascii="Univers LT Std 45 Light" w:hAnsi="Univers LT Std 45 Light" w:cs="Calibri"/>
          <w:sz w:val="20"/>
          <w:szCs w:val="20"/>
          <w:lang w:val="en-US"/>
        </w:rPr>
        <w:t xml:space="preserve">play an important role in improving our understanding and treatment of neurological disorders, which have huge healthcare, social and economic impacts across the Globe. </w:t>
      </w:r>
      <w:r w:rsidR="00DF4A5A" w:rsidRPr="00AC6291">
        <w:rPr>
          <w:rFonts w:ascii="Univers LT Std 45 Light" w:hAnsi="Univers LT Std 45 Light" w:cs="Calibri"/>
          <w:sz w:val="20"/>
          <w:szCs w:val="20"/>
          <w:lang w:val="en-US"/>
        </w:rPr>
        <w:t xml:space="preserve">With the </w:t>
      </w:r>
      <w:r>
        <w:rPr>
          <w:rFonts w:ascii="Univers LT Std 45 Light" w:hAnsi="Univers LT Std 45 Light" w:cs="Calibri"/>
          <w:sz w:val="20"/>
          <w:szCs w:val="20"/>
          <w:lang w:val="en-US"/>
        </w:rPr>
        <w:t>launch of this new panel</w:t>
      </w:r>
      <w:r w:rsidR="00DF4A5A" w:rsidRPr="00AC6291">
        <w:rPr>
          <w:rFonts w:ascii="Univers LT Std 45 Light" w:hAnsi="Univers LT Std 45 Light" w:cs="Calibri"/>
          <w:sz w:val="20"/>
          <w:szCs w:val="20"/>
          <w:lang w:val="en-US"/>
        </w:rPr>
        <w:t xml:space="preserve">, we are offering neurologists a powerful tool to quickly and effectively measure </w:t>
      </w:r>
      <w:r w:rsidR="00BD7B99" w:rsidRPr="00AC6291">
        <w:rPr>
          <w:rFonts w:ascii="Univers LT Std 45 Light" w:hAnsi="Univers LT Std 45 Light" w:cs="Calibri"/>
          <w:sz w:val="20"/>
          <w:szCs w:val="20"/>
          <w:lang w:val="en-US"/>
        </w:rPr>
        <w:t xml:space="preserve">many relevant </w:t>
      </w:r>
      <w:r w:rsidR="00DF4A5A" w:rsidRPr="00AC6291">
        <w:rPr>
          <w:rFonts w:ascii="Univers LT Std 45 Light" w:hAnsi="Univers LT Std 45 Light" w:cs="Calibri"/>
          <w:sz w:val="20"/>
          <w:szCs w:val="20"/>
          <w:lang w:val="en-US"/>
        </w:rPr>
        <w:t>biomarkers simultaneously</w:t>
      </w:r>
      <w:r w:rsidR="00BD7B99" w:rsidRPr="00AC6291">
        <w:rPr>
          <w:rFonts w:ascii="Univers LT Std 45 Light" w:hAnsi="Univers LT Std 45 Light" w:cs="Calibri"/>
          <w:sz w:val="20"/>
          <w:szCs w:val="20"/>
          <w:lang w:val="en-US"/>
        </w:rPr>
        <w:t xml:space="preserve"> and identify clinically-relevant protein signatures. In the relatively near future, our customers would like to use such information to develop and validate smaller diagnostic panels that can be used to make important clinical decisions and facilitate more effective treatments, tailored to the individual’s needs. </w:t>
      </w:r>
      <w:r w:rsidR="00AC6291" w:rsidRPr="00AC6291">
        <w:rPr>
          <w:rFonts w:ascii="Univers LT Std 45 Light" w:hAnsi="Univers LT Std 45 Light" w:cs="Calibri"/>
          <w:sz w:val="20"/>
          <w:szCs w:val="20"/>
          <w:lang w:val="en-US"/>
        </w:rPr>
        <w:t>Olink will continue to develop in-line with our customers’ requirements, and we intend to partner them all the way, from larger-scale biomarker discovery through the development of validated clinical panel</w:t>
      </w:r>
      <w:r w:rsidR="003153F5">
        <w:rPr>
          <w:rFonts w:ascii="Univers LT Std 45 Light" w:hAnsi="Univers LT Std 45 Light" w:cs="Calibri"/>
          <w:sz w:val="20"/>
          <w:szCs w:val="20"/>
          <w:lang w:val="en-US"/>
        </w:rPr>
        <w:t>s and the implementation of</w:t>
      </w:r>
      <w:r w:rsidR="00AC6291" w:rsidRPr="00AC6291">
        <w:rPr>
          <w:rFonts w:ascii="Univers LT Std 45 Light" w:hAnsi="Univers LT Std 45 Light" w:cs="Calibri"/>
          <w:sz w:val="20"/>
          <w:szCs w:val="20"/>
          <w:lang w:val="en-US"/>
        </w:rPr>
        <w:t xml:space="preserve"> precision medicine</w:t>
      </w:r>
      <w:r w:rsidR="003153F5">
        <w:rPr>
          <w:rFonts w:ascii="Univers LT Std 45 Light" w:hAnsi="Univers LT Std 45 Light" w:cs="Calibri"/>
          <w:sz w:val="20"/>
          <w:szCs w:val="20"/>
          <w:lang w:val="en-US"/>
        </w:rPr>
        <w:t>”</w:t>
      </w:r>
      <w:r w:rsidR="001F3056" w:rsidRPr="00D864BE">
        <w:rPr>
          <w:rFonts w:ascii="Univers LT Std 45 Light" w:hAnsi="Univers LT Std 45 Light" w:cs="Calibri"/>
          <w:sz w:val="20"/>
          <w:szCs w:val="20"/>
          <w:lang w:val="en-US"/>
        </w:rPr>
        <w:t xml:space="preserve"> says Andrea Ballagi, VP Sales &amp; Marketing at Olink Bioscience.</w:t>
      </w:r>
    </w:p>
    <w:p w:rsidR="002C2027" w:rsidRDefault="002C2027" w:rsidP="001F3056">
      <w:pPr>
        <w:spacing w:line="240" w:lineRule="auto"/>
        <w:rPr>
          <w:rFonts w:ascii="Univers LT Std 45 Light" w:hAnsi="Univers LT Std 45 Light" w:cs="Calibri"/>
          <w:b/>
          <w:sz w:val="20"/>
          <w:szCs w:val="20"/>
          <w:lang w:val="en-US"/>
        </w:rPr>
      </w:pPr>
      <w:r w:rsidRPr="002C2027">
        <w:rPr>
          <w:rFonts w:ascii="Univers LT Std 45 Light" w:hAnsi="Univers LT Std 45 Light" w:cs="Calibri"/>
          <w:b/>
          <w:sz w:val="20"/>
          <w:szCs w:val="20"/>
          <w:lang w:val="en-US"/>
        </w:rPr>
        <w:t xml:space="preserve">What the scientists </w:t>
      </w:r>
      <w:r>
        <w:rPr>
          <w:rFonts w:ascii="Univers LT Std 45 Light" w:hAnsi="Univers LT Std 45 Light" w:cs="Calibri"/>
          <w:b/>
          <w:sz w:val="20"/>
          <w:szCs w:val="20"/>
          <w:lang w:val="en-US"/>
        </w:rPr>
        <w:t>say</w:t>
      </w:r>
    </w:p>
    <w:p w:rsidR="002C2027" w:rsidRDefault="002C2027" w:rsidP="001F3056">
      <w:pPr>
        <w:spacing w:line="240" w:lineRule="auto"/>
        <w:rPr>
          <w:rFonts w:ascii="Univers LT Std 45 Light" w:hAnsi="Univers LT Std 45 Light" w:cs="Calibri"/>
          <w:sz w:val="20"/>
          <w:szCs w:val="20"/>
          <w:lang w:val="en-US"/>
        </w:rPr>
      </w:pPr>
      <w:r w:rsidRPr="002C2027">
        <w:rPr>
          <w:rFonts w:ascii="Univers LT Std 45 Light" w:hAnsi="Univers LT Std 45 Light" w:cs="Calibri"/>
          <w:sz w:val="20"/>
          <w:szCs w:val="20"/>
          <w:lang w:val="en-US"/>
        </w:rPr>
        <w:t>“Olink's neurology panel is a unique tool to find new biomarkers and gain a better understanding of the pathophysiology of neurological diseases, including pain research”</w:t>
      </w:r>
      <w:r>
        <w:rPr>
          <w:rFonts w:ascii="Univers LT Std 45 Light" w:hAnsi="Univers LT Std 45 Light" w:cs="Calibri"/>
          <w:sz w:val="20"/>
          <w:szCs w:val="20"/>
          <w:lang w:val="en-US"/>
        </w:rPr>
        <w:t xml:space="preserve">, says </w:t>
      </w:r>
      <w:proofErr w:type="spellStart"/>
      <w:r>
        <w:rPr>
          <w:rFonts w:ascii="Univers LT Std 45 Light" w:hAnsi="Univers LT Std 45 Light" w:cs="Calibri"/>
          <w:sz w:val="20"/>
          <w:szCs w:val="20"/>
          <w:lang w:val="en-US"/>
        </w:rPr>
        <w:t>Torsten</w:t>
      </w:r>
      <w:proofErr w:type="spellEnd"/>
      <w:r>
        <w:rPr>
          <w:rFonts w:ascii="Univers LT Std 45 Light" w:hAnsi="Univers LT Std 45 Light" w:cs="Calibri"/>
          <w:sz w:val="20"/>
          <w:szCs w:val="20"/>
          <w:lang w:val="en-US"/>
        </w:rPr>
        <w:t xml:space="preserve"> </w:t>
      </w:r>
      <w:proofErr w:type="spellStart"/>
      <w:r>
        <w:rPr>
          <w:rFonts w:ascii="Univers LT Std 45 Light" w:hAnsi="Univers LT Std 45 Light" w:cs="Calibri"/>
          <w:sz w:val="20"/>
          <w:szCs w:val="20"/>
          <w:lang w:val="en-US"/>
        </w:rPr>
        <w:t>Gordh</w:t>
      </w:r>
      <w:proofErr w:type="spellEnd"/>
      <w:r>
        <w:rPr>
          <w:rFonts w:ascii="Univers LT Std 45 Light" w:hAnsi="Univers LT Std 45 Light" w:cs="Calibri"/>
          <w:sz w:val="20"/>
          <w:szCs w:val="20"/>
          <w:lang w:val="en-US"/>
        </w:rPr>
        <w:t xml:space="preserve">, Professor of Clinical Pain Research at </w:t>
      </w:r>
      <w:r w:rsidRPr="002C2027">
        <w:rPr>
          <w:rFonts w:ascii="Univers LT Std 45 Light" w:hAnsi="Univers LT Std 45 Light" w:cs="Calibri"/>
          <w:sz w:val="20"/>
          <w:szCs w:val="20"/>
          <w:lang w:val="en-US"/>
        </w:rPr>
        <w:t>Uppsala University’s Department of Surgical Sciences.</w:t>
      </w:r>
    </w:p>
    <w:p w:rsidR="00943341" w:rsidRPr="002C2027" w:rsidRDefault="00143CC6" w:rsidP="002C2027">
      <w:pPr>
        <w:spacing w:line="240" w:lineRule="auto"/>
        <w:rPr>
          <w:rFonts w:ascii="Univers LT Std 45 Light" w:hAnsi="Univers LT Std 45 Light" w:cs="Calibri"/>
          <w:sz w:val="20"/>
          <w:szCs w:val="20"/>
          <w:lang w:val="en-US"/>
        </w:rPr>
      </w:pPr>
      <w:r>
        <w:rPr>
          <w:rFonts w:ascii="Univers LT Std 45 Light" w:hAnsi="Univers LT Std 45 Light" w:cs="Calibri"/>
          <w:sz w:val="20"/>
          <w:szCs w:val="20"/>
          <w:lang w:val="en-US"/>
        </w:rPr>
        <w:t>“</w:t>
      </w:r>
      <w:r w:rsidRPr="00143CC6">
        <w:rPr>
          <w:rFonts w:ascii="Univers LT Std 45 Light" w:hAnsi="Univers LT Std 45 Light" w:cs="Calibri"/>
          <w:sz w:val="20"/>
          <w:szCs w:val="20"/>
          <w:lang w:val="en-US"/>
        </w:rPr>
        <w:t>Olink's panels require such a small volume of material t</w:t>
      </w:r>
      <w:r>
        <w:rPr>
          <w:rFonts w:ascii="Univers LT Std 45 Light" w:hAnsi="Univers LT Std 45 Light" w:cs="Calibri"/>
          <w:sz w:val="20"/>
          <w:szCs w:val="20"/>
          <w:lang w:val="en-US"/>
        </w:rPr>
        <w:t>hat it is now possible to analyze</w:t>
      </w:r>
      <w:r w:rsidRPr="00143CC6">
        <w:rPr>
          <w:rFonts w:ascii="Univers LT Std 45 Light" w:hAnsi="Univers LT Std 45 Light" w:cs="Calibri"/>
          <w:sz w:val="20"/>
          <w:szCs w:val="20"/>
          <w:lang w:val="en-US"/>
        </w:rPr>
        <w:t xml:space="preserve"> temporal profiles of multiple biomarkers of complex disease processes that would be very difficult t</w:t>
      </w:r>
      <w:r>
        <w:rPr>
          <w:rFonts w:ascii="Univers LT Std 45 Light" w:hAnsi="Univers LT Std 45 Light" w:cs="Calibri"/>
          <w:sz w:val="20"/>
          <w:szCs w:val="20"/>
          <w:lang w:val="en-US"/>
        </w:rPr>
        <w:t xml:space="preserve">o examine with other techniques” says Lars </w:t>
      </w:r>
      <w:proofErr w:type="spellStart"/>
      <w:r>
        <w:rPr>
          <w:rFonts w:ascii="Univers LT Std 45 Light" w:hAnsi="Univers LT Std 45 Light" w:cs="Calibri"/>
          <w:sz w:val="20"/>
          <w:szCs w:val="20"/>
          <w:lang w:val="en-US"/>
        </w:rPr>
        <w:t>Hillered</w:t>
      </w:r>
      <w:proofErr w:type="spellEnd"/>
      <w:r>
        <w:rPr>
          <w:rFonts w:ascii="Univers LT Std 45 Light" w:hAnsi="Univers LT Std 45 Light" w:cs="Calibri"/>
          <w:sz w:val="20"/>
          <w:szCs w:val="20"/>
          <w:lang w:val="en-US"/>
        </w:rPr>
        <w:t>, Professor of Neurochemistry at Uppsala University’s Department of Neuroscience.</w:t>
      </w:r>
      <w:bookmarkStart w:id="0" w:name="_GoBack"/>
      <w:bookmarkEnd w:id="0"/>
      <w:r w:rsidR="0066012B" w:rsidRPr="002C2027">
        <w:rPr>
          <w:rFonts w:ascii="Univers LT Std 45 Light" w:hAnsi="Univers LT Std 45 Light" w:cs="Calibri"/>
          <w:sz w:val="20"/>
          <w:szCs w:val="20"/>
          <w:lang w:val="en-US"/>
        </w:rPr>
        <w:br/>
      </w:r>
    </w:p>
    <w:p w:rsidR="00A039C1" w:rsidRPr="0066012B" w:rsidRDefault="0066012B" w:rsidP="00A039C1">
      <w:pPr>
        <w:rPr>
          <w:rFonts w:ascii="Univers LT Std 45 Light" w:hAnsi="Univers LT Std 45 Light" w:cs="Calibri"/>
          <w:sz w:val="20"/>
          <w:szCs w:val="20"/>
          <w:lang w:val="en-US"/>
        </w:rPr>
      </w:pPr>
      <w:r w:rsidRPr="00D864BE">
        <w:rPr>
          <w:rFonts w:ascii="Univers LT Std 45 Light" w:hAnsi="Univers LT Std 45 Light" w:cs="Calibri"/>
          <w:b/>
          <w:sz w:val="20"/>
          <w:szCs w:val="20"/>
          <w:lang w:val="en-US"/>
        </w:rPr>
        <w:t>Product and technology information</w:t>
      </w:r>
      <w:r w:rsidRPr="00D864BE">
        <w:rPr>
          <w:rFonts w:ascii="Univers LT Std 45 Light" w:hAnsi="Univers LT Std 45 Light" w:cs="Calibri"/>
          <w:sz w:val="20"/>
          <w:szCs w:val="20"/>
          <w:lang w:val="en-US"/>
        </w:rPr>
        <w:br/>
      </w:r>
      <w:r w:rsidR="00244CA2" w:rsidRPr="00D864BE">
        <w:rPr>
          <w:rFonts w:ascii="Univers LT Std 45 Light" w:hAnsi="Univers LT Std 45 Light" w:cs="Calibri"/>
          <w:sz w:val="20"/>
          <w:szCs w:val="20"/>
          <w:lang w:val="en-US"/>
        </w:rPr>
        <w:t>Proseek</w:t>
      </w:r>
      <w:r w:rsidR="00314F02" w:rsidRPr="00D864BE">
        <w:rPr>
          <w:rFonts w:ascii="Univers LT Std 45 Light" w:hAnsi="Univers LT Std 45 Light" w:cs="Calibri"/>
          <w:sz w:val="20"/>
          <w:szCs w:val="20"/>
          <w:lang w:val="en-US"/>
        </w:rPr>
        <w:t xml:space="preserve"> Multiplex </w:t>
      </w:r>
      <w:r w:rsidR="0022594C">
        <w:rPr>
          <w:rFonts w:ascii="Univers LT Std 45 Light" w:hAnsi="Univers LT Std 45 Light" w:cs="Calibri"/>
          <w:sz w:val="20"/>
          <w:szCs w:val="20"/>
          <w:lang w:val="en-US"/>
        </w:rPr>
        <w:t xml:space="preserve">Neurology </w:t>
      </w:r>
      <w:r w:rsidR="00314F02" w:rsidRPr="00D864BE">
        <w:rPr>
          <w:rFonts w:ascii="Univers LT Std 45 Light" w:hAnsi="Univers LT Std 45 Light" w:cs="Calibri"/>
          <w:sz w:val="20"/>
          <w:szCs w:val="20"/>
          <w:lang w:val="en-US"/>
        </w:rPr>
        <w:t>I</w:t>
      </w:r>
      <w:r w:rsidR="00314F02" w:rsidRPr="00D864BE">
        <w:rPr>
          <w:rFonts w:ascii="Univers LT Std 45 Light" w:hAnsi="Univers LT Std 45 Light" w:cs="Calibri"/>
          <w:sz w:val="20"/>
          <w:szCs w:val="20"/>
          <w:vertAlign w:val="superscript"/>
          <w:lang w:val="en-US"/>
        </w:rPr>
        <w:t>96x96</w:t>
      </w:r>
      <w:r w:rsidR="00314F02" w:rsidRPr="00D864BE">
        <w:rPr>
          <w:rFonts w:ascii="Univers LT Std 45 Light" w:hAnsi="Univers LT Std 45 Light" w:cs="Calibri"/>
          <w:sz w:val="20"/>
          <w:szCs w:val="20"/>
          <w:lang w:val="en-US"/>
        </w:rPr>
        <w:t xml:space="preserve"> </w:t>
      </w:r>
      <w:r w:rsidR="00816A01" w:rsidRPr="00D864BE">
        <w:rPr>
          <w:rFonts w:ascii="Univers LT Std 45 Light" w:hAnsi="Univers LT Std 45 Light" w:cs="Calibri"/>
          <w:sz w:val="20"/>
          <w:szCs w:val="20"/>
          <w:lang w:val="en-US"/>
        </w:rPr>
        <w:t>offers</w:t>
      </w:r>
      <w:r w:rsidR="00314F02" w:rsidRPr="00D864BE">
        <w:rPr>
          <w:rFonts w:ascii="Univers LT Std 45 Light" w:hAnsi="Univers LT Std 45 Light"/>
          <w:sz w:val="20"/>
          <w:szCs w:val="20"/>
          <w:lang w:val="en-US"/>
        </w:rPr>
        <w:t xml:space="preserve"> high-</w:t>
      </w:r>
      <w:r w:rsidR="00A039C1" w:rsidRPr="00D864BE">
        <w:rPr>
          <w:rFonts w:ascii="Univers LT Std 45 Light" w:hAnsi="Univers LT Std 45 Light"/>
          <w:sz w:val="20"/>
          <w:szCs w:val="20"/>
          <w:lang w:val="en-US"/>
        </w:rPr>
        <w:t>throughput multiplex immunoassay</w:t>
      </w:r>
      <w:r w:rsidR="00244CA2" w:rsidRPr="00954559">
        <w:rPr>
          <w:rFonts w:ascii="Univers LT Std 45 Light" w:hAnsi="Univers LT Std 45 Light"/>
          <w:sz w:val="20"/>
          <w:szCs w:val="20"/>
          <w:lang w:val="en-US"/>
        </w:rPr>
        <w:t>s</w:t>
      </w:r>
      <w:r w:rsidR="00A039C1" w:rsidRPr="00954559">
        <w:rPr>
          <w:rFonts w:ascii="Univers LT Std 45 Light" w:hAnsi="Univers LT Std 45 Light"/>
          <w:sz w:val="20"/>
          <w:szCs w:val="20"/>
          <w:lang w:val="en-US"/>
        </w:rPr>
        <w:t xml:space="preserve"> that </w:t>
      </w:r>
      <w:r w:rsidR="00314F02" w:rsidRPr="00954559">
        <w:rPr>
          <w:rFonts w:ascii="Univers LT Std 45 Light" w:hAnsi="Univers LT Std 45 Light"/>
          <w:sz w:val="20"/>
          <w:szCs w:val="20"/>
          <w:lang w:val="en-US"/>
        </w:rPr>
        <w:t>measure</w:t>
      </w:r>
      <w:r w:rsidR="00A039C1" w:rsidRPr="00954559">
        <w:rPr>
          <w:rFonts w:ascii="Univers LT Std 45 Light" w:hAnsi="Univers LT Std 45 Light"/>
          <w:sz w:val="20"/>
          <w:szCs w:val="20"/>
          <w:lang w:val="en-US"/>
        </w:rPr>
        <w:t xml:space="preserve"> 92 </w:t>
      </w:r>
      <w:r w:rsidR="0022594C">
        <w:rPr>
          <w:rFonts w:ascii="Univers LT Std 45 Light" w:hAnsi="Univers LT Std 45 Light"/>
          <w:sz w:val="20"/>
          <w:szCs w:val="20"/>
          <w:lang w:val="en-US"/>
        </w:rPr>
        <w:t>neurology</w:t>
      </w:r>
      <w:r w:rsidR="00A039C1" w:rsidRPr="00954559">
        <w:rPr>
          <w:rFonts w:ascii="Univers LT Std 45 Light" w:hAnsi="Univers LT Std 45 Light"/>
          <w:sz w:val="20"/>
          <w:szCs w:val="20"/>
          <w:lang w:val="en-US"/>
        </w:rPr>
        <w:t xml:space="preserve">-related proteins across 96 samples </w:t>
      </w:r>
      <w:r w:rsidR="00314F02" w:rsidRPr="00954559">
        <w:rPr>
          <w:rFonts w:ascii="Univers LT Std 45 Light" w:hAnsi="Univers LT Std 45 Light"/>
          <w:sz w:val="20"/>
          <w:szCs w:val="20"/>
          <w:lang w:val="en-US"/>
        </w:rPr>
        <w:t>simultaneously using</w:t>
      </w:r>
      <w:r w:rsidR="00A039C1" w:rsidRPr="00954559">
        <w:rPr>
          <w:rFonts w:ascii="Univers LT Std 45 Light" w:hAnsi="Univers LT Std 45 Light"/>
          <w:sz w:val="20"/>
          <w:szCs w:val="20"/>
          <w:lang w:val="en-US"/>
        </w:rPr>
        <w:t xml:space="preserve"> </w:t>
      </w:r>
      <w:r w:rsidR="00314F02" w:rsidRPr="00954559">
        <w:rPr>
          <w:rFonts w:ascii="Univers LT Std 45 Light" w:hAnsi="Univers LT Std 45 Light"/>
          <w:sz w:val="20"/>
          <w:szCs w:val="20"/>
          <w:lang w:val="en-US"/>
        </w:rPr>
        <w:t xml:space="preserve">only one microliter of serum, </w:t>
      </w:r>
      <w:r w:rsidR="00A039C1" w:rsidRPr="00954559">
        <w:rPr>
          <w:rFonts w:ascii="Univers LT Std 45 Light" w:hAnsi="Univers LT Std 45 Light"/>
          <w:sz w:val="20"/>
          <w:szCs w:val="20"/>
          <w:lang w:val="en-US"/>
        </w:rPr>
        <w:t>plasma</w:t>
      </w:r>
      <w:r w:rsidR="00314F02" w:rsidRPr="00954559">
        <w:rPr>
          <w:rFonts w:ascii="Univers LT Std 45 Light" w:hAnsi="Univers LT Std 45 Light"/>
          <w:sz w:val="20"/>
          <w:szCs w:val="20"/>
          <w:lang w:val="en-US"/>
        </w:rPr>
        <w:t xml:space="preserve">, </w:t>
      </w:r>
      <w:r w:rsidR="0022594C">
        <w:rPr>
          <w:rFonts w:ascii="Univers LT Std 45 Light" w:hAnsi="Univers LT Std 45 Light"/>
          <w:sz w:val="20"/>
          <w:szCs w:val="20"/>
          <w:lang w:val="en-US"/>
        </w:rPr>
        <w:t xml:space="preserve">cerebrospinal fluid, </w:t>
      </w:r>
      <w:r w:rsidR="00314F02" w:rsidRPr="00954559">
        <w:rPr>
          <w:rFonts w:ascii="Univers LT Std 45 Light" w:hAnsi="Univers LT Std 45 Light"/>
          <w:sz w:val="20"/>
          <w:szCs w:val="20"/>
          <w:lang w:val="en-US"/>
        </w:rPr>
        <w:t>or almost any other type of biological sample</w:t>
      </w:r>
      <w:r w:rsidR="00A039C1" w:rsidRPr="00954559">
        <w:rPr>
          <w:rFonts w:ascii="Univers LT Std 45 Light" w:hAnsi="Univers LT Std 45 Light"/>
          <w:sz w:val="20"/>
          <w:szCs w:val="20"/>
          <w:lang w:val="en-US"/>
        </w:rPr>
        <w:t xml:space="preserve">. </w:t>
      </w:r>
      <w:r>
        <w:rPr>
          <w:rFonts w:ascii="Univers LT Std 45 Light" w:hAnsi="Univers LT Std 45 Light"/>
          <w:sz w:val="20"/>
          <w:szCs w:val="20"/>
          <w:lang w:val="en-US"/>
        </w:rPr>
        <w:t xml:space="preserve">Using Proseek Multiplex, </w:t>
      </w:r>
      <w:r w:rsidR="00A039C1" w:rsidRPr="00954559">
        <w:rPr>
          <w:rFonts w:ascii="Univers LT Std 45 Light" w:hAnsi="Univers LT Std 45 Light"/>
          <w:sz w:val="20"/>
          <w:szCs w:val="20"/>
          <w:lang w:val="en-US"/>
        </w:rPr>
        <w:t>thousands of samples per week</w:t>
      </w:r>
      <w:r w:rsidR="0022594C">
        <w:rPr>
          <w:rFonts w:ascii="Univers LT Std 45 Light" w:hAnsi="Univers LT Std 45 Light"/>
          <w:sz w:val="20"/>
          <w:szCs w:val="20"/>
          <w:lang w:val="en-US"/>
        </w:rPr>
        <w:t xml:space="preserve"> can be analyzed</w:t>
      </w:r>
      <w:r w:rsidR="00A039C1" w:rsidRPr="00954559">
        <w:rPr>
          <w:rFonts w:ascii="Univers LT Std 45 Light" w:hAnsi="Univers LT Std 45 Light"/>
          <w:sz w:val="20"/>
          <w:szCs w:val="20"/>
          <w:lang w:val="en-US"/>
        </w:rPr>
        <w:t xml:space="preserve">, which greatly accelerates the speed of </w:t>
      </w:r>
      <w:r w:rsidR="00314F02" w:rsidRPr="00954559">
        <w:rPr>
          <w:rFonts w:ascii="Univers LT Std 45 Light" w:hAnsi="Univers LT Std 45 Light"/>
          <w:sz w:val="20"/>
          <w:szCs w:val="20"/>
          <w:lang w:val="en-US"/>
        </w:rPr>
        <w:t>protein biomarker research.</w:t>
      </w:r>
    </w:p>
    <w:p w:rsidR="00A039C1" w:rsidRPr="00954559" w:rsidRDefault="00A039C1" w:rsidP="00A039C1">
      <w:pPr>
        <w:spacing w:line="240" w:lineRule="auto"/>
        <w:rPr>
          <w:rFonts w:ascii="Univers LT Std 45 Light" w:hAnsi="Univers LT Std 45 Light" w:cs="Calibri"/>
          <w:sz w:val="20"/>
          <w:szCs w:val="20"/>
          <w:lang w:val="en-US"/>
        </w:rPr>
      </w:pPr>
      <w:r w:rsidRPr="00954559">
        <w:rPr>
          <w:rFonts w:ascii="Univers LT Std 45 Light" w:hAnsi="Univers LT Std 45 Light" w:cs="Calibri"/>
          <w:sz w:val="20"/>
          <w:szCs w:val="20"/>
          <w:lang w:val="en-US"/>
        </w:rPr>
        <w:t xml:space="preserve">Proseek Multiplex is based on the proprietary </w:t>
      </w:r>
      <w:hyperlink r:id="rId8" w:history="1">
        <w:r w:rsidRPr="007B6C26">
          <w:rPr>
            <w:rStyle w:val="Hyperlink"/>
            <w:rFonts w:ascii="Univers LT Std 45 Light" w:hAnsi="Univers LT Std 45 Light" w:cs="Calibri"/>
            <w:b/>
            <w:color w:val="auto"/>
            <w:sz w:val="20"/>
            <w:szCs w:val="20"/>
            <w:lang w:val="en-US"/>
          </w:rPr>
          <w:t>Proximity Extension Assay (PEA) technology</w:t>
        </w:r>
      </w:hyperlink>
      <w:r w:rsidRPr="00954559">
        <w:rPr>
          <w:rFonts w:ascii="Univers LT Std 45 Light" w:hAnsi="Univers LT Std 45 Light" w:cs="Calibri"/>
          <w:sz w:val="20"/>
          <w:szCs w:val="20"/>
          <w:lang w:val="en-US"/>
        </w:rPr>
        <w:t xml:space="preserve"> developed by Olink Bioscience. PEA is a homogeneous assay that uses pairs of antibodies equipped with DNA reporter molecules which upon target binding give rise to new DNA amplicons, each ID-barcoding their respective antigens. Cross-reactive events are not detected since the sequence design allows only the correctly matched antibody pairs to give rise to a signal. The amplicons are subsequently quantified by high throughput real-time PCR</w:t>
      </w:r>
      <w:r w:rsidR="00314F02" w:rsidRPr="00954559">
        <w:rPr>
          <w:rFonts w:ascii="Univers LT Std 45 Light" w:hAnsi="Univers LT Std 45 Light" w:cs="Calibri"/>
          <w:sz w:val="20"/>
          <w:szCs w:val="20"/>
          <w:lang w:val="en-US"/>
        </w:rPr>
        <w:t>. This dual recognition, DNA-coupled method provides exceptional readout specificity and enables Proseek Multiplex to achieve a combination of high multiplexing level and data quality that cannot be matched using standard immunoassay techniques.</w:t>
      </w:r>
      <w:r w:rsidR="00816A01">
        <w:rPr>
          <w:rFonts w:ascii="Univers LT Std 45 Light" w:hAnsi="Univers LT Std 45 Light" w:cs="Calibri"/>
          <w:sz w:val="20"/>
          <w:szCs w:val="20"/>
          <w:lang w:val="en-US"/>
        </w:rPr>
        <w:t xml:space="preserve"> An animation overviewing how the technology works and what it is used for can be viewed on Olink’s </w:t>
      </w:r>
      <w:hyperlink r:id="rId9" w:history="1">
        <w:r w:rsidR="00816A01" w:rsidRPr="00816A01">
          <w:rPr>
            <w:rStyle w:val="Hyperlink"/>
            <w:rFonts w:ascii="Univers LT Std 45 Light" w:hAnsi="Univers LT Std 45 Light" w:cs="Calibri"/>
            <w:sz w:val="20"/>
            <w:szCs w:val="20"/>
            <w:lang w:val="en-US"/>
          </w:rPr>
          <w:t>YouTube channel</w:t>
        </w:r>
      </w:hyperlink>
      <w:r w:rsidR="00816A01">
        <w:rPr>
          <w:rFonts w:ascii="Univers LT Std 45 Light" w:hAnsi="Univers LT Std 45 Light" w:cs="Calibri"/>
          <w:sz w:val="20"/>
          <w:szCs w:val="20"/>
          <w:lang w:val="en-US"/>
        </w:rPr>
        <w:t>.</w:t>
      </w:r>
    </w:p>
    <w:p w:rsidR="00A039C1" w:rsidRPr="00954559" w:rsidRDefault="00A039C1" w:rsidP="00A039C1">
      <w:pPr>
        <w:tabs>
          <w:tab w:val="left" w:pos="5520"/>
        </w:tabs>
        <w:spacing w:line="240" w:lineRule="auto"/>
        <w:rPr>
          <w:rFonts w:ascii="Univers LT Std 45 Light" w:hAnsi="Univers LT Std 45 Light" w:cs="Calibri"/>
          <w:sz w:val="20"/>
          <w:szCs w:val="20"/>
          <w:lang w:val="en-US"/>
        </w:rPr>
      </w:pPr>
      <w:r w:rsidRPr="00954559">
        <w:rPr>
          <w:rFonts w:ascii="Univers LT Std 45 Light" w:hAnsi="Univers LT Std 45 Light" w:cs="Calibri"/>
          <w:sz w:val="20"/>
          <w:szCs w:val="20"/>
          <w:lang w:val="en-US"/>
        </w:rPr>
        <w:lastRenderedPageBreak/>
        <w:t>For research use only. Not for use in diagnostic procedures.</w:t>
      </w:r>
    </w:p>
    <w:p w:rsidR="00C35158" w:rsidRPr="00954559" w:rsidRDefault="00C35158" w:rsidP="00A039C1">
      <w:pPr>
        <w:tabs>
          <w:tab w:val="left" w:pos="5520"/>
        </w:tabs>
        <w:spacing w:line="240" w:lineRule="auto"/>
        <w:rPr>
          <w:rFonts w:ascii="Univers LT Std 45 Light" w:hAnsi="Univers LT Std 45 Light" w:cs="Calibri"/>
          <w:b/>
          <w:sz w:val="20"/>
          <w:szCs w:val="20"/>
          <w:lang w:val="en-US"/>
        </w:rPr>
      </w:pPr>
    </w:p>
    <w:p w:rsidR="00A039C1" w:rsidRPr="00954559" w:rsidRDefault="00A039C1" w:rsidP="00A039C1">
      <w:pPr>
        <w:tabs>
          <w:tab w:val="left" w:pos="5520"/>
        </w:tabs>
        <w:spacing w:line="240" w:lineRule="auto"/>
        <w:rPr>
          <w:rFonts w:ascii="Univers LT Std 45 Light" w:hAnsi="Univers LT Std 45 Light" w:cs="Calibri"/>
          <w:sz w:val="20"/>
          <w:szCs w:val="20"/>
          <w:lang w:val="en-US"/>
        </w:rPr>
      </w:pPr>
      <w:r w:rsidRPr="00954559">
        <w:rPr>
          <w:rFonts w:ascii="Univers LT Std 45 Light" w:hAnsi="Univers LT Std 45 Light" w:cs="Calibri"/>
          <w:b/>
          <w:sz w:val="20"/>
          <w:szCs w:val="20"/>
          <w:lang w:val="en-US"/>
        </w:rPr>
        <w:t>About Olink Bioscience</w:t>
      </w:r>
      <w:r w:rsidRPr="00954559">
        <w:rPr>
          <w:rFonts w:ascii="Univers LT Std 45 Light" w:hAnsi="Univers LT Std 45 Light" w:cs="Calibri"/>
          <w:b/>
          <w:sz w:val="20"/>
          <w:szCs w:val="20"/>
          <w:lang w:val="en-US"/>
        </w:rPr>
        <w:tab/>
      </w:r>
      <w:r w:rsidRPr="00954559">
        <w:rPr>
          <w:rFonts w:ascii="Univers LT Std 45 Light" w:hAnsi="Univers LT Std 45 Light" w:cs="Calibri"/>
          <w:sz w:val="20"/>
          <w:szCs w:val="20"/>
          <w:lang w:val="en-US"/>
        </w:rPr>
        <w:br/>
      </w:r>
      <w:r w:rsidR="00030677" w:rsidRPr="00954559">
        <w:rPr>
          <w:rFonts w:ascii="Univers LT Std 45 Light" w:hAnsi="Univers LT Std 45 Light" w:cs="Calibri"/>
          <w:sz w:val="20"/>
          <w:szCs w:val="20"/>
          <w:lang w:val="en-US"/>
        </w:rPr>
        <w:t>Through our dedication to innovation, quality, rigor and transparency, Swedish company Olink Bioscience aims to provide outstanding products and services for human protein biomarker research and development. Our groundbreaking solutions help scientists make research decisions more quickly and confidently through robust, multiplex biomarker analysis. Our Proseek® Multiplex immunoassay panels enable rapid, high-throughput analysis with exceptional data quality and minimal consumption of precio</w:t>
      </w:r>
      <w:r w:rsidR="005470BD" w:rsidRPr="00954559">
        <w:rPr>
          <w:rFonts w:ascii="Univers LT Std 45 Light" w:hAnsi="Univers LT Std 45 Light" w:cs="Calibri"/>
          <w:sz w:val="20"/>
          <w:szCs w:val="20"/>
          <w:lang w:val="en-US"/>
        </w:rPr>
        <w:t>us biological samples. Only 1 µL</w:t>
      </w:r>
      <w:r w:rsidR="00030677" w:rsidRPr="00954559">
        <w:rPr>
          <w:rFonts w:ascii="Univers LT Std 45 Light" w:hAnsi="Univers LT Std 45 Light" w:cs="Calibri"/>
          <w:sz w:val="20"/>
          <w:szCs w:val="20"/>
          <w:lang w:val="en-US"/>
        </w:rPr>
        <w:t xml:space="preserve"> of sample is needed to address 92 biomarkers simultaneously and each panel is sufficient for 96 samples, generating more than 9 000 data points from each run. Each Proseek Multiplex panel is focused on a specific area of disease or biology, targeting 92 validated and exploratory biomarkers that have been carefully selected in collaboration with leading experts in the field. All assays are rigorously quality controlled and our validation data is made freely available. Customers can obtain Proseek Multiplex as ready-to-use kits to run the assays themselves, or can choose to let our in-house experts run their samples for them, using our Proseek Multiplex Analysis Service. </w:t>
      </w:r>
    </w:p>
    <w:p w:rsidR="00A039C1" w:rsidRPr="00954559" w:rsidRDefault="00A039C1" w:rsidP="00A039C1">
      <w:pPr>
        <w:spacing w:line="240" w:lineRule="auto"/>
        <w:rPr>
          <w:rFonts w:ascii="Univers LT Std 45 Light" w:hAnsi="Univers LT Std 45 Light" w:cs="Calibri"/>
          <w:sz w:val="20"/>
          <w:szCs w:val="20"/>
          <w:lang w:val="en-US"/>
        </w:rPr>
      </w:pPr>
      <w:r w:rsidRPr="00954559">
        <w:rPr>
          <w:rFonts w:ascii="Univers LT Std 45 Light" w:hAnsi="Univers LT Std 45 Light" w:cs="Calibri"/>
          <w:sz w:val="20"/>
          <w:szCs w:val="20"/>
          <w:lang w:val="en-US"/>
        </w:rPr>
        <w:t>Olink Bioscience is headquartered in Uppsala, Sweden.</w:t>
      </w:r>
    </w:p>
    <w:p w:rsidR="00A039C1" w:rsidRPr="00954559" w:rsidRDefault="00A039C1" w:rsidP="00A039C1">
      <w:pPr>
        <w:spacing w:line="240" w:lineRule="auto"/>
        <w:rPr>
          <w:rFonts w:ascii="Univers LT Std 45 Light" w:hAnsi="Univers LT Std 45 Light"/>
          <w:sz w:val="20"/>
          <w:szCs w:val="20"/>
          <w:lang w:val="en-US"/>
        </w:rPr>
      </w:pPr>
      <w:r w:rsidRPr="00954559">
        <w:rPr>
          <w:rFonts w:ascii="Univers LT Std 45 Light" w:hAnsi="Univers LT Std 45 Light" w:cs="Calibri"/>
          <w:sz w:val="20"/>
          <w:szCs w:val="20"/>
          <w:lang w:val="en-US"/>
        </w:rPr>
        <w:t xml:space="preserve">For more information, please visit </w:t>
      </w:r>
      <w:hyperlink r:id="rId10" w:history="1">
        <w:r w:rsidRPr="00954559">
          <w:rPr>
            <w:rStyle w:val="Hyperlink"/>
            <w:rFonts w:ascii="Univers LT Std 45 Light" w:hAnsi="Univers LT Std 45 Light" w:cs="Calibri"/>
            <w:sz w:val="20"/>
            <w:szCs w:val="20"/>
            <w:lang w:val="en-US"/>
          </w:rPr>
          <w:t>www.olink.com.</w:t>
        </w:r>
      </w:hyperlink>
    </w:p>
    <w:p w:rsidR="00A039C1" w:rsidRPr="00954559" w:rsidRDefault="00A039C1" w:rsidP="00A039C1">
      <w:pPr>
        <w:spacing w:line="240" w:lineRule="auto"/>
        <w:rPr>
          <w:rFonts w:ascii="Univers LT Std 45 Light" w:hAnsi="Univers LT Std 45 Light" w:cs="Calibri"/>
          <w:sz w:val="20"/>
          <w:szCs w:val="20"/>
          <w:lang w:val="en-US"/>
        </w:rPr>
      </w:pPr>
      <w:r w:rsidRPr="00954559">
        <w:rPr>
          <w:rFonts w:ascii="Univers LT Std 45 Light" w:hAnsi="Univers LT Std 45 Light" w:cs="Calibri"/>
          <w:sz w:val="20"/>
          <w:szCs w:val="20"/>
          <w:lang w:val="en-US"/>
        </w:rPr>
        <w:t>Olink and Proseek are trademarks or registered trademarks of Olink AB.</w:t>
      </w:r>
    </w:p>
    <w:p w:rsidR="00A039C1" w:rsidRPr="00954559" w:rsidRDefault="00A039C1" w:rsidP="00A039C1">
      <w:pPr>
        <w:spacing w:line="240" w:lineRule="auto"/>
        <w:rPr>
          <w:rFonts w:ascii="Univers LT Std 45 Light" w:hAnsi="Univers LT Std 45 Light" w:cs="Calibri"/>
          <w:b/>
          <w:sz w:val="20"/>
          <w:szCs w:val="20"/>
          <w:lang w:val="en-US"/>
        </w:rPr>
      </w:pPr>
      <w:r w:rsidRPr="00954559">
        <w:rPr>
          <w:rFonts w:ascii="Univers LT Std 45 Light" w:hAnsi="Univers LT Std 45 Light" w:cs="Calibri"/>
          <w:b/>
          <w:sz w:val="20"/>
          <w:szCs w:val="20"/>
          <w:lang w:val="en-US"/>
        </w:rPr>
        <w:t>Contact information</w:t>
      </w:r>
      <w:r w:rsidRPr="00954559">
        <w:rPr>
          <w:rFonts w:ascii="Univers LT Std 45 Light" w:hAnsi="Univers LT Std 45 Light" w:cs="Calibri"/>
          <w:sz w:val="20"/>
          <w:szCs w:val="20"/>
          <w:lang w:val="en-US"/>
        </w:rPr>
        <w:br/>
        <w:t>Andrea Ballagi, MD, PhD, MBA</w:t>
      </w:r>
      <w:r w:rsidRPr="00954559">
        <w:rPr>
          <w:rFonts w:ascii="Univers LT Std 45 Light" w:hAnsi="Univers LT Std 45 Light" w:cs="Calibri"/>
          <w:sz w:val="20"/>
          <w:szCs w:val="20"/>
          <w:lang w:val="en-US"/>
        </w:rPr>
        <w:br/>
      </w:r>
      <w:r w:rsidR="00943341" w:rsidRPr="00954559">
        <w:rPr>
          <w:rFonts w:ascii="Univers LT Std 45 Light" w:hAnsi="Univers LT Std 45 Light" w:cs="Calibri"/>
          <w:sz w:val="20"/>
          <w:szCs w:val="20"/>
          <w:lang w:val="en-US"/>
        </w:rPr>
        <w:t>VP Sales &amp; Marketing</w:t>
      </w:r>
      <w:r w:rsidRPr="00954559">
        <w:rPr>
          <w:rFonts w:ascii="Univers LT Std 45 Light" w:hAnsi="Univers LT Std 45 Light" w:cs="Calibri"/>
          <w:sz w:val="20"/>
          <w:szCs w:val="20"/>
          <w:lang w:val="en-US"/>
        </w:rPr>
        <w:br/>
        <w:t>Phone: +46-18-444 3970</w:t>
      </w:r>
      <w:r w:rsidRPr="00954559">
        <w:rPr>
          <w:rFonts w:ascii="Univers LT Std 45 Light" w:hAnsi="Univers LT Std 45 Light" w:cs="Calibri"/>
          <w:sz w:val="20"/>
          <w:szCs w:val="20"/>
          <w:lang w:val="en-US"/>
        </w:rPr>
        <w:br/>
        <w:t>E-mail: info@olink.com</w:t>
      </w:r>
    </w:p>
    <w:p w:rsidR="00A039C1" w:rsidRPr="00954559" w:rsidRDefault="00A039C1" w:rsidP="00A039C1">
      <w:pPr>
        <w:pStyle w:val="Default"/>
        <w:rPr>
          <w:sz w:val="20"/>
          <w:szCs w:val="20"/>
          <w:lang w:val="en-US"/>
        </w:rPr>
      </w:pPr>
    </w:p>
    <w:p w:rsidR="00A039C1" w:rsidRPr="00954559" w:rsidRDefault="00A039C1" w:rsidP="00A039C1">
      <w:pPr>
        <w:rPr>
          <w:rFonts w:ascii="Univers LT Std 45 Light" w:hAnsi="Univers LT Std 45 Light"/>
          <w:sz w:val="20"/>
          <w:szCs w:val="20"/>
          <w:lang w:val="en-US"/>
        </w:rPr>
      </w:pPr>
    </w:p>
    <w:p w:rsidR="00512EB4" w:rsidRPr="00954559" w:rsidRDefault="00512EB4" w:rsidP="00A039C1">
      <w:pPr>
        <w:spacing w:line="240" w:lineRule="auto"/>
        <w:rPr>
          <w:rFonts w:ascii="Univers LT Std 45 Light" w:hAnsi="Univers LT Std 45 Light"/>
          <w:sz w:val="20"/>
          <w:szCs w:val="20"/>
          <w:lang w:val="en-US"/>
        </w:rPr>
      </w:pPr>
    </w:p>
    <w:sectPr w:rsidR="00512EB4" w:rsidRPr="00954559" w:rsidSect="000A31A6">
      <w:headerReference w:type="even" r:id="rId11"/>
      <w:headerReference w:type="default" r:id="rId12"/>
      <w:footerReference w:type="even" r:id="rId13"/>
      <w:footerReference w:type="default" r:id="rId14"/>
      <w:headerReference w:type="first" r:id="rId15"/>
      <w:footerReference w:type="first" r:id="rId16"/>
      <w:pgSz w:w="11906" w:h="16838" w:code="9"/>
      <w:pgMar w:top="1701" w:right="680" w:bottom="1701" w:left="68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BA" w:rsidRDefault="00F220BA">
      <w:r>
        <w:separator/>
      </w:r>
    </w:p>
  </w:endnote>
  <w:endnote w:type="continuationSeparator" w:id="0">
    <w:p w:rsidR="00F220BA" w:rsidRDefault="00F2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LT Std 45 Light">
    <w:altName w:val="Univers LT Std 45 Ligh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42" w:rsidRDefault="00AB2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40" w:rsidRDefault="00AB2442" w:rsidP="003E7440">
    <w:pPr>
      <w:pStyle w:val="Footer"/>
      <w:jc w:val="right"/>
    </w:pPr>
    <w:r>
      <w:rPr>
        <w:noProof/>
        <w:lang w:eastAsia="sv-SE"/>
      </w:rPr>
      <w:drawing>
        <wp:anchor distT="0" distB="0" distL="114300" distR="114300" simplePos="0" relativeHeight="251658240" behindDoc="1" locked="1" layoutInCell="0" allowOverlap="1">
          <wp:simplePos x="0" y="0"/>
          <wp:positionH relativeFrom="page">
            <wp:posOffset>431800</wp:posOffset>
          </wp:positionH>
          <wp:positionV relativeFrom="page">
            <wp:posOffset>9792970</wp:posOffset>
          </wp:positionV>
          <wp:extent cx="1291590" cy="485775"/>
          <wp:effectExtent l="0" t="0" r="3810" b="9525"/>
          <wp:wrapNone/>
          <wp:docPr id="5" name="Bild 5" descr="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590"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42" w:rsidRDefault="00AB2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BA" w:rsidRDefault="00F220BA">
      <w:r>
        <w:separator/>
      </w:r>
    </w:p>
  </w:footnote>
  <w:footnote w:type="continuationSeparator" w:id="0">
    <w:p w:rsidR="00F220BA" w:rsidRDefault="00F22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42" w:rsidRDefault="00AB2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40" w:rsidRPr="00AB2442" w:rsidRDefault="00AB2442" w:rsidP="000A31A6">
    <w:pPr>
      <w:pStyle w:val="Header"/>
      <w:jc w:val="right"/>
      <w:rPr>
        <w:rFonts w:ascii="Univers LT Std 45 Light" w:hAnsi="Univers LT Std 45 Light"/>
        <w:sz w:val="40"/>
        <w:szCs w:val="40"/>
      </w:rPr>
    </w:pPr>
    <w:r w:rsidRPr="00AB2442">
      <w:rPr>
        <w:rFonts w:ascii="Univers LT Std 45 Light" w:hAnsi="Univers LT Std 45 Light"/>
        <w:noProof/>
        <w:sz w:val="40"/>
        <w:szCs w:val="40"/>
        <w:lang w:eastAsia="sv-SE"/>
      </w:rPr>
      <w:drawing>
        <wp:anchor distT="0" distB="0" distL="114300" distR="114300" simplePos="0" relativeHeight="251657216" behindDoc="1" locked="1" layoutInCell="0" allowOverlap="1">
          <wp:simplePos x="0" y="0"/>
          <wp:positionH relativeFrom="page">
            <wp:posOffset>431800</wp:posOffset>
          </wp:positionH>
          <wp:positionV relativeFrom="page">
            <wp:posOffset>431800</wp:posOffset>
          </wp:positionV>
          <wp:extent cx="1295400" cy="457200"/>
          <wp:effectExtent l="0" t="0" r="0" b="0"/>
          <wp:wrapNone/>
          <wp:docPr id="4" name="Bild 4" descr="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442">
      <w:rPr>
        <w:rFonts w:ascii="Univers LT Std 45 Light" w:hAnsi="Univers LT Std 45 Light"/>
        <w:sz w:val="40"/>
        <w:szCs w:val="40"/>
      </w:rPr>
      <w:t>Press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42" w:rsidRDefault="00AB2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F7F70"/>
    <w:multiLevelType w:val="hybridMultilevel"/>
    <w:tmpl w:val="C45C89A6"/>
    <w:lvl w:ilvl="0" w:tplc="C63C7D34">
      <w:numFmt w:val="bullet"/>
      <w:lvlText w:val="-"/>
      <w:lvlJc w:val="left"/>
      <w:pPr>
        <w:ind w:left="720" w:hanging="360"/>
      </w:pPr>
      <w:rPr>
        <w:rFonts w:ascii="Univers LT Std 45 Light" w:eastAsia="Calibri" w:hAnsi="Univers LT Std 45 Light"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42"/>
    <w:rsid w:val="000002FC"/>
    <w:rsid w:val="00000A97"/>
    <w:rsid w:val="00000DF7"/>
    <w:rsid w:val="00001011"/>
    <w:rsid w:val="00001424"/>
    <w:rsid w:val="000046D0"/>
    <w:rsid w:val="00004D1E"/>
    <w:rsid w:val="00005DD9"/>
    <w:rsid w:val="0000637D"/>
    <w:rsid w:val="00006B0B"/>
    <w:rsid w:val="00007B3E"/>
    <w:rsid w:val="00011B1B"/>
    <w:rsid w:val="000135E2"/>
    <w:rsid w:val="00013E3B"/>
    <w:rsid w:val="00014472"/>
    <w:rsid w:val="000146E5"/>
    <w:rsid w:val="00014736"/>
    <w:rsid w:val="00014A28"/>
    <w:rsid w:val="00015C8D"/>
    <w:rsid w:val="00016472"/>
    <w:rsid w:val="000170C7"/>
    <w:rsid w:val="000171F5"/>
    <w:rsid w:val="00017818"/>
    <w:rsid w:val="00017C49"/>
    <w:rsid w:val="00020290"/>
    <w:rsid w:val="00020BC8"/>
    <w:rsid w:val="0002194A"/>
    <w:rsid w:val="000226F9"/>
    <w:rsid w:val="000239FB"/>
    <w:rsid w:val="00024F59"/>
    <w:rsid w:val="00025EB8"/>
    <w:rsid w:val="00026C0D"/>
    <w:rsid w:val="0002755F"/>
    <w:rsid w:val="00027A3B"/>
    <w:rsid w:val="00030677"/>
    <w:rsid w:val="00030C99"/>
    <w:rsid w:val="0003164B"/>
    <w:rsid w:val="00032988"/>
    <w:rsid w:val="00033685"/>
    <w:rsid w:val="000341E2"/>
    <w:rsid w:val="00034510"/>
    <w:rsid w:val="00034B26"/>
    <w:rsid w:val="00034B64"/>
    <w:rsid w:val="0003511D"/>
    <w:rsid w:val="000358E5"/>
    <w:rsid w:val="00035A6C"/>
    <w:rsid w:val="00036250"/>
    <w:rsid w:val="00036351"/>
    <w:rsid w:val="00036DE8"/>
    <w:rsid w:val="00037227"/>
    <w:rsid w:val="00037530"/>
    <w:rsid w:val="00040196"/>
    <w:rsid w:val="00040E6A"/>
    <w:rsid w:val="0004212E"/>
    <w:rsid w:val="000426E9"/>
    <w:rsid w:val="000433CC"/>
    <w:rsid w:val="000448EE"/>
    <w:rsid w:val="0004494F"/>
    <w:rsid w:val="0004524B"/>
    <w:rsid w:val="000453B6"/>
    <w:rsid w:val="00045846"/>
    <w:rsid w:val="000459BA"/>
    <w:rsid w:val="00050F20"/>
    <w:rsid w:val="00051026"/>
    <w:rsid w:val="00051ABC"/>
    <w:rsid w:val="00052132"/>
    <w:rsid w:val="0005325B"/>
    <w:rsid w:val="00053302"/>
    <w:rsid w:val="00053772"/>
    <w:rsid w:val="0005430A"/>
    <w:rsid w:val="00055542"/>
    <w:rsid w:val="00056C32"/>
    <w:rsid w:val="00056E94"/>
    <w:rsid w:val="000570C7"/>
    <w:rsid w:val="000576CE"/>
    <w:rsid w:val="0005798A"/>
    <w:rsid w:val="00060771"/>
    <w:rsid w:val="00060C48"/>
    <w:rsid w:val="000629CE"/>
    <w:rsid w:val="00063316"/>
    <w:rsid w:val="00063E46"/>
    <w:rsid w:val="00064E2D"/>
    <w:rsid w:val="0006541F"/>
    <w:rsid w:val="00065577"/>
    <w:rsid w:val="00065F85"/>
    <w:rsid w:val="00066739"/>
    <w:rsid w:val="00066912"/>
    <w:rsid w:val="00067C15"/>
    <w:rsid w:val="00070DF1"/>
    <w:rsid w:val="000712E5"/>
    <w:rsid w:val="00072D4D"/>
    <w:rsid w:val="00073B20"/>
    <w:rsid w:val="000741C7"/>
    <w:rsid w:val="00074401"/>
    <w:rsid w:val="0007509D"/>
    <w:rsid w:val="00075A2A"/>
    <w:rsid w:val="000761E4"/>
    <w:rsid w:val="000767FC"/>
    <w:rsid w:val="0007681C"/>
    <w:rsid w:val="00076C2E"/>
    <w:rsid w:val="00076E45"/>
    <w:rsid w:val="00077241"/>
    <w:rsid w:val="00077368"/>
    <w:rsid w:val="00080231"/>
    <w:rsid w:val="00080805"/>
    <w:rsid w:val="00080C29"/>
    <w:rsid w:val="00080C88"/>
    <w:rsid w:val="0008123C"/>
    <w:rsid w:val="000820B7"/>
    <w:rsid w:val="000825A3"/>
    <w:rsid w:val="0008303B"/>
    <w:rsid w:val="00084971"/>
    <w:rsid w:val="0008519B"/>
    <w:rsid w:val="000853E0"/>
    <w:rsid w:val="00087275"/>
    <w:rsid w:val="0008760F"/>
    <w:rsid w:val="00087936"/>
    <w:rsid w:val="00087B22"/>
    <w:rsid w:val="000900C6"/>
    <w:rsid w:val="00090171"/>
    <w:rsid w:val="0009068B"/>
    <w:rsid w:val="00090BA3"/>
    <w:rsid w:val="00090CEB"/>
    <w:rsid w:val="000916AB"/>
    <w:rsid w:val="0009239C"/>
    <w:rsid w:val="00092E78"/>
    <w:rsid w:val="0009312C"/>
    <w:rsid w:val="0009327B"/>
    <w:rsid w:val="00094401"/>
    <w:rsid w:val="0009448C"/>
    <w:rsid w:val="00094FBA"/>
    <w:rsid w:val="0009522C"/>
    <w:rsid w:val="000956E1"/>
    <w:rsid w:val="00095A41"/>
    <w:rsid w:val="000960B5"/>
    <w:rsid w:val="0009638D"/>
    <w:rsid w:val="00096428"/>
    <w:rsid w:val="000968C7"/>
    <w:rsid w:val="00097C78"/>
    <w:rsid w:val="000A0C90"/>
    <w:rsid w:val="000A0CF7"/>
    <w:rsid w:val="000A1DC6"/>
    <w:rsid w:val="000A224F"/>
    <w:rsid w:val="000A23FF"/>
    <w:rsid w:val="000A2458"/>
    <w:rsid w:val="000A247A"/>
    <w:rsid w:val="000A2A82"/>
    <w:rsid w:val="000A31A6"/>
    <w:rsid w:val="000A40A7"/>
    <w:rsid w:val="000A40C2"/>
    <w:rsid w:val="000A4446"/>
    <w:rsid w:val="000A45D2"/>
    <w:rsid w:val="000A72BC"/>
    <w:rsid w:val="000A7D62"/>
    <w:rsid w:val="000B0148"/>
    <w:rsid w:val="000B07A6"/>
    <w:rsid w:val="000B17A6"/>
    <w:rsid w:val="000B1916"/>
    <w:rsid w:val="000B261E"/>
    <w:rsid w:val="000B2E90"/>
    <w:rsid w:val="000B4978"/>
    <w:rsid w:val="000B5D53"/>
    <w:rsid w:val="000B608A"/>
    <w:rsid w:val="000B738C"/>
    <w:rsid w:val="000C0653"/>
    <w:rsid w:val="000C0EF3"/>
    <w:rsid w:val="000C142A"/>
    <w:rsid w:val="000C19B7"/>
    <w:rsid w:val="000C345F"/>
    <w:rsid w:val="000C3DD5"/>
    <w:rsid w:val="000C3ED8"/>
    <w:rsid w:val="000C4566"/>
    <w:rsid w:val="000C4DBA"/>
    <w:rsid w:val="000C51D7"/>
    <w:rsid w:val="000C5858"/>
    <w:rsid w:val="000C6511"/>
    <w:rsid w:val="000C7AA1"/>
    <w:rsid w:val="000D009E"/>
    <w:rsid w:val="000D051B"/>
    <w:rsid w:val="000D20AE"/>
    <w:rsid w:val="000D2430"/>
    <w:rsid w:val="000D256A"/>
    <w:rsid w:val="000D284F"/>
    <w:rsid w:val="000D32A7"/>
    <w:rsid w:val="000D45FF"/>
    <w:rsid w:val="000D4955"/>
    <w:rsid w:val="000D4C3E"/>
    <w:rsid w:val="000D6606"/>
    <w:rsid w:val="000D77DF"/>
    <w:rsid w:val="000D790D"/>
    <w:rsid w:val="000E0092"/>
    <w:rsid w:val="000E021E"/>
    <w:rsid w:val="000E079B"/>
    <w:rsid w:val="000E0C4A"/>
    <w:rsid w:val="000E2A6D"/>
    <w:rsid w:val="000E2AF7"/>
    <w:rsid w:val="000E2E36"/>
    <w:rsid w:val="000E3576"/>
    <w:rsid w:val="000E3937"/>
    <w:rsid w:val="000E456D"/>
    <w:rsid w:val="000E4685"/>
    <w:rsid w:val="000E4A53"/>
    <w:rsid w:val="000E57C9"/>
    <w:rsid w:val="000E5C75"/>
    <w:rsid w:val="000E78E4"/>
    <w:rsid w:val="000F0198"/>
    <w:rsid w:val="000F0308"/>
    <w:rsid w:val="000F14AC"/>
    <w:rsid w:val="000F1522"/>
    <w:rsid w:val="000F198D"/>
    <w:rsid w:val="000F2454"/>
    <w:rsid w:val="000F3026"/>
    <w:rsid w:val="000F3600"/>
    <w:rsid w:val="000F4036"/>
    <w:rsid w:val="000F526B"/>
    <w:rsid w:val="000F58B4"/>
    <w:rsid w:val="000F5B67"/>
    <w:rsid w:val="000F6B64"/>
    <w:rsid w:val="000F7075"/>
    <w:rsid w:val="000F797B"/>
    <w:rsid w:val="000F7AE4"/>
    <w:rsid w:val="000F7E76"/>
    <w:rsid w:val="000F7F1D"/>
    <w:rsid w:val="0010048E"/>
    <w:rsid w:val="00100AA0"/>
    <w:rsid w:val="00100E75"/>
    <w:rsid w:val="00102A2E"/>
    <w:rsid w:val="00102D65"/>
    <w:rsid w:val="001031F1"/>
    <w:rsid w:val="001040F0"/>
    <w:rsid w:val="001043E9"/>
    <w:rsid w:val="0010589A"/>
    <w:rsid w:val="00106CFA"/>
    <w:rsid w:val="00107C08"/>
    <w:rsid w:val="001104DB"/>
    <w:rsid w:val="001105A4"/>
    <w:rsid w:val="00110A9D"/>
    <w:rsid w:val="00111616"/>
    <w:rsid w:val="0011164C"/>
    <w:rsid w:val="001125E8"/>
    <w:rsid w:val="001128CE"/>
    <w:rsid w:val="00112922"/>
    <w:rsid w:val="001131DF"/>
    <w:rsid w:val="00113A80"/>
    <w:rsid w:val="00113B26"/>
    <w:rsid w:val="00113F87"/>
    <w:rsid w:val="00115CA9"/>
    <w:rsid w:val="00117352"/>
    <w:rsid w:val="00120013"/>
    <w:rsid w:val="001207C3"/>
    <w:rsid w:val="0012124F"/>
    <w:rsid w:val="00121AEE"/>
    <w:rsid w:val="00121BBD"/>
    <w:rsid w:val="0012264A"/>
    <w:rsid w:val="00123720"/>
    <w:rsid w:val="00124D0C"/>
    <w:rsid w:val="001254D0"/>
    <w:rsid w:val="00125D97"/>
    <w:rsid w:val="00126574"/>
    <w:rsid w:val="00127120"/>
    <w:rsid w:val="00127965"/>
    <w:rsid w:val="00130173"/>
    <w:rsid w:val="00130733"/>
    <w:rsid w:val="0013076F"/>
    <w:rsid w:val="00130C1D"/>
    <w:rsid w:val="001310E5"/>
    <w:rsid w:val="00131292"/>
    <w:rsid w:val="00131A4C"/>
    <w:rsid w:val="0013348B"/>
    <w:rsid w:val="001348B9"/>
    <w:rsid w:val="00134C36"/>
    <w:rsid w:val="00135C82"/>
    <w:rsid w:val="00137187"/>
    <w:rsid w:val="00137DC1"/>
    <w:rsid w:val="00137FBC"/>
    <w:rsid w:val="00140CBE"/>
    <w:rsid w:val="0014190E"/>
    <w:rsid w:val="00142F38"/>
    <w:rsid w:val="00143303"/>
    <w:rsid w:val="00143CC6"/>
    <w:rsid w:val="00143D2E"/>
    <w:rsid w:val="00144B9E"/>
    <w:rsid w:val="00144C5E"/>
    <w:rsid w:val="00145DA3"/>
    <w:rsid w:val="00146166"/>
    <w:rsid w:val="001461F1"/>
    <w:rsid w:val="001471AE"/>
    <w:rsid w:val="0014790E"/>
    <w:rsid w:val="001509F1"/>
    <w:rsid w:val="00150A9A"/>
    <w:rsid w:val="00150DB6"/>
    <w:rsid w:val="0015126F"/>
    <w:rsid w:val="00151DD6"/>
    <w:rsid w:val="00151FFD"/>
    <w:rsid w:val="001532E7"/>
    <w:rsid w:val="00153D1A"/>
    <w:rsid w:val="00154395"/>
    <w:rsid w:val="00155572"/>
    <w:rsid w:val="001560A2"/>
    <w:rsid w:val="0016189B"/>
    <w:rsid w:val="00163C21"/>
    <w:rsid w:val="001643BE"/>
    <w:rsid w:val="00164662"/>
    <w:rsid w:val="00164AAC"/>
    <w:rsid w:val="00164F4C"/>
    <w:rsid w:val="00165264"/>
    <w:rsid w:val="00165298"/>
    <w:rsid w:val="00165419"/>
    <w:rsid w:val="0016550B"/>
    <w:rsid w:val="00165F0D"/>
    <w:rsid w:val="0016650C"/>
    <w:rsid w:val="0017057B"/>
    <w:rsid w:val="00170870"/>
    <w:rsid w:val="00170A15"/>
    <w:rsid w:val="001726C5"/>
    <w:rsid w:val="0017285C"/>
    <w:rsid w:val="00173125"/>
    <w:rsid w:val="00173394"/>
    <w:rsid w:val="0017347A"/>
    <w:rsid w:val="001739C0"/>
    <w:rsid w:val="001758C1"/>
    <w:rsid w:val="00175AD7"/>
    <w:rsid w:val="00175BE5"/>
    <w:rsid w:val="00176389"/>
    <w:rsid w:val="001767CA"/>
    <w:rsid w:val="00176D70"/>
    <w:rsid w:val="00176FA3"/>
    <w:rsid w:val="00177123"/>
    <w:rsid w:val="00177299"/>
    <w:rsid w:val="00177ECD"/>
    <w:rsid w:val="00181BAD"/>
    <w:rsid w:val="0018221D"/>
    <w:rsid w:val="00182534"/>
    <w:rsid w:val="001825D8"/>
    <w:rsid w:val="001844A7"/>
    <w:rsid w:val="00184B0C"/>
    <w:rsid w:val="00184C3B"/>
    <w:rsid w:val="00185078"/>
    <w:rsid w:val="0018559D"/>
    <w:rsid w:val="00186503"/>
    <w:rsid w:val="00190635"/>
    <w:rsid w:val="00190830"/>
    <w:rsid w:val="00191DB8"/>
    <w:rsid w:val="001927C3"/>
    <w:rsid w:val="001932FF"/>
    <w:rsid w:val="001939C2"/>
    <w:rsid w:val="001940A5"/>
    <w:rsid w:val="00194150"/>
    <w:rsid w:val="00194800"/>
    <w:rsid w:val="0019579D"/>
    <w:rsid w:val="00195BE5"/>
    <w:rsid w:val="0019657A"/>
    <w:rsid w:val="001971F3"/>
    <w:rsid w:val="001A01DA"/>
    <w:rsid w:val="001A0825"/>
    <w:rsid w:val="001A0913"/>
    <w:rsid w:val="001A123C"/>
    <w:rsid w:val="001A1794"/>
    <w:rsid w:val="001A32B1"/>
    <w:rsid w:val="001A4FD5"/>
    <w:rsid w:val="001A5228"/>
    <w:rsid w:val="001A555D"/>
    <w:rsid w:val="001A5D0C"/>
    <w:rsid w:val="001A5F42"/>
    <w:rsid w:val="001A5FA3"/>
    <w:rsid w:val="001A628F"/>
    <w:rsid w:val="001A6ED8"/>
    <w:rsid w:val="001A77AE"/>
    <w:rsid w:val="001A7B23"/>
    <w:rsid w:val="001A7D33"/>
    <w:rsid w:val="001A7D54"/>
    <w:rsid w:val="001B1124"/>
    <w:rsid w:val="001B1502"/>
    <w:rsid w:val="001B1A3F"/>
    <w:rsid w:val="001B1D5F"/>
    <w:rsid w:val="001B1DBE"/>
    <w:rsid w:val="001B22BE"/>
    <w:rsid w:val="001B2485"/>
    <w:rsid w:val="001B26C2"/>
    <w:rsid w:val="001B2BB2"/>
    <w:rsid w:val="001B51F8"/>
    <w:rsid w:val="001B5356"/>
    <w:rsid w:val="001B5A8E"/>
    <w:rsid w:val="001B7760"/>
    <w:rsid w:val="001B7D2C"/>
    <w:rsid w:val="001C12F6"/>
    <w:rsid w:val="001C254A"/>
    <w:rsid w:val="001C3D6F"/>
    <w:rsid w:val="001C44CD"/>
    <w:rsid w:val="001C485C"/>
    <w:rsid w:val="001C7121"/>
    <w:rsid w:val="001C77BE"/>
    <w:rsid w:val="001C7D91"/>
    <w:rsid w:val="001D0057"/>
    <w:rsid w:val="001D16C8"/>
    <w:rsid w:val="001D16EA"/>
    <w:rsid w:val="001D17E9"/>
    <w:rsid w:val="001D1A72"/>
    <w:rsid w:val="001D1C4A"/>
    <w:rsid w:val="001D1FF4"/>
    <w:rsid w:val="001D2545"/>
    <w:rsid w:val="001D2546"/>
    <w:rsid w:val="001D3659"/>
    <w:rsid w:val="001D5415"/>
    <w:rsid w:val="001D572C"/>
    <w:rsid w:val="001D5F72"/>
    <w:rsid w:val="001D6A8F"/>
    <w:rsid w:val="001D7A4F"/>
    <w:rsid w:val="001D7E09"/>
    <w:rsid w:val="001E0B3A"/>
    <w:rsid w:val="001E0B61"/>
    <w:rsid w:val="001E1503"/>
    <w:rsid w:val="001E1A49"/>
    <w:rsid w:val="001E1D34"/>
    <w:rsid w:val="001E2591"/>
    <w:rsid w:val="001E3119"/>
    <w:rsid w:val="001E33FA"/>
    <w:rsid w:val="001E3437"/>
    <w:rsid w:val="001E42FF"/>
    <w:rsid w:val="001E49FE"/>
    <w:rsid w:val="001E5027"/>
    <w:rsid w:val="001E52E9"/>
    <w:rsid w:val="001E535D"/>
    <w:rsid w:val="001E60C3"/>
    <w:rsid w:val="001E63E6"/>
    <w:rsid w:val="001E64CE"/>
    <w:rsid w:val="001E7E1E"/>
    <w:rsid w:val="001E7F2F"/>
    <w:rsid w:val="001F09C2"/>
    <w:rsid w:val="001F0FCA"/>
    <w:rsid w:val="001F1490"/>
    <w:rsid w:val="001F17A2"/>
    <w:rsid w:val="001F1C45"/>
    <w:rsid w:val="001F1DF5"/>
    <w:rsid w:val="001F2D25"/>
    <w:rsid w:val="001F3056"/>
    <w:rsid w:val="001F311F"/>
    <w:rsid w:val="001F38E6"/>
    <w:rsid w:val="001F3E32"/>
    <w:rsid w:val="001F4FA4"/>
    <w:rsid w:val="001F52E4"/>
    <w:rsid w:val="001F658B"/>
    <w:rsid w:val="001F6BAE"/>
    <w:rsid w:val="002005CB"/>
    <w:rsid w:val="00201910"/>
    <w:rsid w:val="00202079"/>
    <w:rsid w:val="00202C90"/>
    <w:rsid w:val="002030B9"/>
    <w:rsid w:val="00203467"/>
    <w:rsid w:val="00204F73"/>
    <w:rsid w:val="00204FD6"/>
    <w:rsid w:val="002050BD"/>
    <w:rsid w:val="00205EBE"/>
    <w:rsid w:val="00206681"/>
    <w:rsid w:val="00207320"/>
    <w:rsid w:val="00207A5F"/>
    <w:rsid w:val="00207D5F"/>
    <w:rsid w:val="00207ECB"/>
    <w:rsid w:val="00210CFB"/>
    <w:rsid w:val="00211115"/>
    <w:rsid w:val="00213370"/>
    <w:rsid w:val="00213948"/>
    <w:rsid w:val="00213C43"/>
    <w:rsid w:val="00215BD8"/>
    <w:rsid w:val="00216841"/>
    <w:rsid w:val="002168BD"/>
    <w:rsid w:val="00216AD2"/>
    <w:rsid w:val="00220032"/>
    <w:rsid w:val="0022056D"/>
    <w:rsid w:val="00220928"/>
    <w:rsid w:val="00220FAE"/>
    <w:rsid w:val="00221A78"/>
    <w:rsid w:val="00222937"/>
    <w:rsid w:val="002229BC"/>
    <w:rsid w:val="00223177"/>
    <w:rsid w:val="002232ED"/>
    <w:rsid w:val="00223863"/>
    <w:rsid w:val="00223C23"/>
    <w:rsid w:val="0022594C"/>
    <w:rsid w:val="00225F76"/>
    <w:rsid w:val="00226054"/>
    <w:rsid w:val="00227377"/>
    <w:rsid w:val="00227520"/>
    <w:rsid w:val="002313FF"/>
    <w:rsid w:val="002326B8"/>
    <w:rsid w:val="00232DDC"/>
    <w:rsid w:val="002345AA"/>
    <w:rsid w:val="00235B8F"/>
    <w:rsid w:val="00235C71"/>
    <w:rsid w:val="00235D25"/>
    <w:rsid w:val="00235E27"/>
    <w:rsid w:val="00235F15"/>
    <w:rsid w:val="0023640E"/>
    <w:rsid w:val="00236448"/>
    <w:rsid w:val="00236F59"/>
    <w:rsid w:val="0023760E"/>
    <w:rsid w:val="002378A6"/>
    <w:rsid w:val="00240A6F"/>
    <w:rsid w:val="002426AC"/>
    <w:rsid w:val="002440DC"/>
    <w:rsid w:val="002442E6"/>
    <w:rsid w:val="00244CA2"/>
    <w:rsid w:val="00245098"/>
    <w:rsid w:val="0024556F"/>
    <w:rsid w:val="00245C51"/>
    <w:rsid w:val="00245CAD"/>
    <w:rsid w:val="00246C5A"/>
    <w:rsid w:val="00247CEA"/>
    <w:rsid w:val="00247FC2"/>
    <w:rsid w:val="00250A75"/>
    <w:rsid w:val="00251B5A"/>
    <w:rsid w:val="00251F66"/>
    <w:rsid w:val="00252642"/>
    <w:rsid w:val="002535F5"/>
    <w:rsid w:val="00253767"/>
    <w:rsid w:val="00253CA2"/>
    <w:rsid w:val="00253E27"/>
    <w:rsid w:val="00254B81"/>
    <w:rsid w:val="0025534F"/>
    <w:rsid w:val="0025538D"/>
    <w:rsid w:val="00255D84"/>
    <w:rsid w:val="0025662A"/>
    <w:rsid w:val="00257306"/>
    <w:rsid w:val="002573AC"/>
    <w:rsid w:val="002579CF"/>
    <w:rsid w:val="00257CAC"/>
    <w:rsid w:val="00257EDF"/>
    <w:rsid w:val="00257F37"/>
    <w:rsid w:val="00260BE3"/>
    <w:rsid w:val="00260FBD"/>
    <w:rsid w:val="0026185C"/>
    <w:rsid w:val="00263D9C"/>
    <w:rsid w:val="00265FA6"/>
    <w:rsid w:val="00266727"/>
    <w:rsid w:val="00270776"/>
    <w:rsid w:val="002712BD"/>
    <w:rsid w:val="00271AF0"/>
    <w:rsid w:val="00271F41"/>
    <w:rsid w:val="00272239"/>
    <w:rsid w:val="00272D54"/>
    <w:rsid w:val="00273C07"/>
    <w:rsid w:val="00274F0B"/>
    <w:rsid w:val="00275B58"/>
    <w:rsid w:val="00276733"/>
    <w:rsid w:val="00277142"/>
    <w:rsid w:val="00277B6E"/>
    <w:rsid w:val="002818D6"/>
    <w:rsid w:val="002823AA"/>
    <w:rsid w:val="00282957"/>
    <w:rsid w:val="00282A12"/>
    <w:rsid w:val="002834CB"/>
    <w:rsid w:val="00283545"/>
    <w:rsid w:val="00283650"/>
    <w:rsid w:val="00283751"/>
    <w:rsid w:val="002854A1"/>
    <w:rsid w:val="00286AFB"/>
    <w:rsid w:val="00290DA0"/>
    <w:rsid w:val="002915AE"/>
    <w:rsid w:val="00292D0F"/>
    <w:rsid w:val="00293794"/>
    <w:rsid w:val="00293B20"/>
    <w:rsid w:val="0029484A"/>
    <w:rsid w:val="00295B28"/>
    <w:rsid w:val="0029617B"/>
    <w:rsid w:val="0029687B"/>
    <w:rsid w:val="0029717A"/>
    <w:rsid w:val="00297EE2"/>
    <w:rsid w:val="00297F39"/>
    <w:rsid w:val="002A1473"/>
    <w:rsid w:val="002A34A6"/>
    <w:rsid w:val="002A4B35"/>
    <w:rsid w:val="002A51D0"/>
    <w:rsid w:val="002A5223"/>
    <w:rsid w:val="002A604C"/>
    <w:rsid w:val="002A62CE"/>
    <w:rsid w:val="002A6466"/>
    <w:rsid w:val="002A6F82"/>
    <w:rsid w:val="002A72B7"/>
    <w:rsid w:val="002A75C7"/>
    <w:rsid w:val="002A75E3"/>
    <w:rsid w:val="002A7D23"/>
    <w:rsid w:val="002B0D2B"/>
    <w:rsid w:val="002B0E4B"/>
    <w:rsid w:val="002B1594"/>
    <w:rsid w:val="002B2C45"/>
    <w:rsid w:val="002B3D14"/>
    <w:rsid w:val="002B4608"/>
    <w:rsid w:val="002B5195"/>
    <w:rsid w:val="002B6469"/>
    <w:rsid w:val="002B6873"/>
    <w:rsid w:val="002B6A01"/>
    <w:rsid w:val="002B6EE6"/>
    <w:rsid w:val="002B7D19"/>
    <w:rsid w:val="002C01FF"/>
    <w:rsid w:val="002C09BA"/>
    <w:rsid w:val="002C2027"/>
    <w:rsid w:val="002C29A4"/>
    <w:rsid w:val="002C2F86"/>
    <w:rsid w:val="002C395E"/>
    <w:rsid w:val="002C4F08"/>
    <w:rsid w:val="002C692D"/>
    <w:rsid w:val="002C734C"/>
    <w:rsid w:val="002C77B1"/>
    <w:rsid w:val="002D5637"/>
    <w:rsid w:val="002D5BEF"/>
    <w:rsid w:val="002D619E"/>
    <w:rsid w:val="002D63ED"/>
    <w:rsid w:val="002D7491"/>
    <w:rsid w:val="002D7619"/>
    <w:rsid w:val="002D7847"/>
    <w:rsid w:val="002D7E9E"/>
    <w:rsid w:val="002E0506"/>
    <w:rsid w:val="002E0B8A"/>
    <w:rsid w:val="002E30B4"/>
    <w:rsid w:val="002E3CB3"/>
    <w:rsid w:val="002E5D13"/>
    <w:rsid w:val="002E670B"/>
    <w:rsid w:val="002E6C0F"/>
    <w:rsid w:val="002E6C53"/>
    <w:rsid w:val="002E6E3D"/>
    <w:rsid w:val="002E7203"/>
    <w:rsid w:val="002E72B6"/>
    <w:rsid w:val="002E748C"/>
    <w:rsid w:val="002E7E67"/>
    <w:rsid w:val="002F0D47"/>
    <w:rsid w:val="002F146C"/>
    <w:rsid w:val="002F213B"/>
    <w:rsid w:val="002F386A"/>
    <w:rsid w:val="002F3958"/>
    <w:rsid w:val="002F3B9B"/>
    <w:rsid w:val="002F4B28"/>
    <w:rsid w:val="002F4DC0"/>
    <w:rsid w:val="002F5508"/>
    <w:rsid w:val="002F57A9"/>
    <w:rsid w:val="002F7EB6"/>
    <w:rsid w:val="00300DEB"/>
    <w:rsid w:val="00301165"/>
    <w:rsid w:val="00301CDB"/>
    <w:rsid w:val="0030231C"/>
    <w:rsid w:val="00302403"/>
    <w:rsid w:val="003031BE"/>
    <w:rsid w:val="00303CF7"/>
    <w:rsid w:val="00305A5A"/>
    <w:rsid w:val="0030748A"/>
    <w:rsid w:val="003076E4"/>
    <w:rsid w:val="003101BD"/>
    <w:rsid w:val="00310264"/>
    <w:rsid w:val="00310438"/>
    <w:rsid w:val="0031069F"/>
    <w:rsid w:val="00310A68"/>
    <w:rsid w:val="00310C02"/>
    <w:rsid w:val="00311694"/>
    <w:rsid w:val="0031177B"/>
    <w:rsid w:val="00311D2D"/>
    <w:rsid w:val="00312C30"/>
    <w:rsid w:val="00312EBC"/>
    <w:rsid w:val="003132D2"/>
    <w:rsid w:val="0031370F"/>
    <w:rsid w:val="00313730"/>
    <w:rsid w:val="003140D4"/>
    <w:rsid w:val="00314F02"/>
    <w:rsid w:val="003153F5"/>
    <w:rsid w:val="00315A5D"/>
    <w:rsid w:val="00315E8D"/>
    <w:rsid w:val="00317437"/>
    <w:rsid w:val="00317C50"/>
    <w:rsid w:val="00320DE4"/>
    <w:rsid w:val="00321330"/>
    <w:rsid w:val="00321E05"/>
    <w:rsid w:val="00322A1D"/>
    <w:rsid w:val="003233C7"/>
    <w:rsid w:val="00324329"/>
    <w:rsid w:val="0032496C"/>
    <w:rsid w:val="00324F81"/>
    <w:rsid w:val="003256F3"/>
    <w:rsid w:val="003272C3"/>
    <w:rsid w:val="003274E2"/>
    <w:rsid w:val="00327790"/>
    <w:rsid w:val="00327A3C"/>
    <w:rsid w:val="0033005F"/>
    <w:rsid w:val="0033037A"/>
    <w:rsid w:val="00330F58"/>
    <w:rsid w:val="00331DA8"/>
    <w:rsid w:val="003320C3"/>
    <w:rsid w:val="003321A1"/>
    <w:rsid w:val="003321AF"/>
    <w:rsid w:val="00333303"/>
    <w:rsid w:val="0033381F"/>
    <w:rsid w:val="00333EB5"/>
    <w:rsid w:val="0033419A"/>
    <w:rsid w:val="003352D9"/>
    <w:rsid w:val="0033542F"/>
    <w:rsid w:val="0033636B"/>
    <w:rsid w:val="0033639B"/>
    <w:rsid w:val="00336693"/>
    <w:rsid w:val="0033755E"/>
    <w:rsid w:val="00337849"/>
    <w:rsid w:val="003406D1"/>
    <w:rsid w:val="0034088D"/>
    <w:rsid w:val="00342192"/>
    <w:rsid w:val="00342F1A"/>
    <w:rsid w:val="0034425A"/>
    <w:rsid w:val="00344266"/>
    <w:rsid w:val="00344AD2"/>
    <w:rsid w:val="00345558"/>
    <w:rsid w:val="00345959"/>
    <w:rsid w:val="00345DCB"/>
    <w:rsid w:val="003463E8"/>
    <w:rsid w:val="00346860"/>
    <w:rsid w:val="00350294"/>
    <w:rsid w:val="003513A3"/>
    <w:rsid w:val="00351EA7"/>
    <w:rsid w:val="00351EEF"/>
    <w:rsid w:val="00353B99"/>
    <w:rsid w:val="003563CE"/>
    <w:rsid w:val="00356914"/>
    <w:rsid w:val="00360153"/>
    <w:rsid w:val="003606C3"/>
    <w:rsid w:val="00360B20"/>
    <w:rsid w:val="0036194D"/>
    <w:rsid w:val="00361F16"/>
    <w:rsid w:val="003623B7"/>
    <w:rsid w:val="0036395A"/>
    <w:rsid w:val="00363E43"/>
    <w:rsid w:val="003640BD"/>
    <w:rsid w:val="003646FC"/>
    <w:rsid w:val="003649C5"/>
    <w:rsid w:val="003655E4"/>
    <w:rsid w:val="003656A9"/>
    <w:rsid w:val="00365C1E"/>
    <w:rsid w:val="0036637C"/>
    <w:rsid w:val="00366832"/>
    <w:rsid w:val="00367C4E"/>
    <w:rsid w:val="00370792"/>
    <w:rsid w:val="00370AE3"/>
    <w:rsid w:val="0037167F"/>
    <w:rsid w:val="00371899"/>
    <w:rsid w:val="0037324B"/>
    <w:rsid w:val="00373332"/>
    <w:rsid w:val="003733EA"/>
    <w:rsid w:val="003735B0"/>
    <w:rsid w:val="0037399F"/>
    <w:rsid w:val="0037479C"/>
    <w:rsid w:val="0037483A"/>
    <w:rsid w:val="00374983"/>
    <w:rsid w:val="003752C5"/>
    <w:rsid w:val="00376CFB"/>
    <w:rsid w:val="0037782D"/>
    <w:rsid w:val="00380F94"/>
    <w:rsid w:val="00381401"/>
    <w:rsid w:val="00381BB3"/>
    <w:rsid w:val="00381ED5"/>
    <w:rsid w:val="003824CC"/>
    <w:rsid w:val="00382CA1"/>
    <w:rsid w:val="003848C6"/>
    <w:rsid w:val="0038600A"/>
    <w:rsid w:val="00386228"/>
    <w:rsid w:val="0038657F"/>
    <w:rsid w:val="00387035"/>
    <w:rsid w:val="0038711F"/>
    <w:rsid w:val="00387151"/>
    <w:rsid w:val="003917F6"/>
    <w:rsid w:val="0039186B"/>
    <w:rsid w:val="00391DD9"/>
    <w:rsid w:val="00391E08"/>
    <w:rsid w:val="003922B3"/>
    <w:rsid w:val="00392DD2"/>
    <w:rsid w:val="00393C49"/>
    <w:rsid w:val="00396D27"/>
    <w:rsid w:val="00397BD9"/>
    <w:rsid w:val="003A0ADB"/>
    <w:rsid w:val="003A1030"/>
    <w:rsid w:val="003A1202"/>
    <w:rsid w:val="003A1329"/>
    <w:rsid w:val="003A214B"/>
    <w:rsid w:val="003A3A10"/>
    <w:rsid w:val="003A3C18"/>
    <w:rsid w:val="003A4B0F"/>
    <w:rsid w:val="003A5426"/>
    <w:rsid w:val="003A58B4"/>
    <w:rsid w:val="003A58BD"/>
    <w:rsid w:val="003A5922"/>
    <w:rsid w:val="003A5C49"/>
    <w:rsid w:val="003B104C"/>
    <w:rsid w:val="003B1625"/>
    <w:rsid w:val="003B2284"/>
    <w:rsid w:val="003B3B1A"/>
    <w:rsid w:val="003B7904"/>
    <w:rsid w:val="003C18E2"/>
    <w:rsid w:val="003C192E"/>
    <w:rsid w:val="003C1C93"/>
    <w:rsid w:val="003C2170"/>
    <w:rsid w:val="003C307F"/>
    <w:rsid w:val="003C33FD"/>
    <w:rsid w:val="003C3CBD"/>
    <w:rsid w:val="003C43D6"/>
    <w:rsid w:val="003C43F6"/>
    <w:rsid w:val="003C5E94"/>
    <w:rsid w:val="003C6997"/>
    <w:rsid w:val="003D157C"/>
    <w:rsid w:val="003D2E4C"/>
    <w:rsid w:val="003D3219"/>
    <w:rsid w:val="003D4394"/>
    <w:rsid w:val="003D5228"/>
    <w:rsid w:val="003D544B"/>
    <w:rsid w:val="003D5B0A"/>
    <w:rsid w:val="003D5EDD"/>
    <w:rsid w:val="003D6137"/>
    <w:rsid w:val="003D68D9"/>
    <w:rsid w:val="003D7563"/>
    <w:rsid w:val="003D7980"/>
    <w:rsid w:val="003D7A9D"/>
    <w:rsid w:val="003D7FF7"/>
    <w:rsid w:val="003E230F"/>
    <w:rsid w:val="003E350C"/>
    <w:rsid w:val="003E35FF"/>
    <w:rsid w:val="003E42F7"/>
    <w:rsid w:val="003E4C5B"/>
    <w:rsid w:val="003E502C"/>
    <w:rsid w:val="003E5AE9"/>
    <w:rsid w:val="003E5B25"/>
    <w:rsid w:val="003E6776"/>
    <w:rsid w:val="003E71B5"/>
    <w:rsid w:val="003E737E"/>
    <w:rsid w:val="003E7440"/>
    <w:rsid w:val="003F03ED"/>
    <w:rsid w:val="003F07A4"/>
    <w:rsid w:val="003F1095"/>
    <w:rsid w:val="003F1BCC"/>
    <w:rsid w:val="003F1CAE"/>
    <w:rsid w:val="003F2EB1"/>
    <w:rsid w:val="003F4186"/>
    <w:rsid w:val="003F597B"/>
    <w:rsid w:val="003F5C7B"/>
    <w:rsid w:val="003F5F8F"/>
    <w:rsid w:val="003F74CD"/>
    <w:rsid w:val="003F7522"/>
    <w:rsid w:val="003F7675"/>
    <w:rsid w:val="00400CE8"/>
    <w:rsid w:val="00401E3B"/>
    <w:rsid w:val="00401E5E"/>
    <w:rsid w:val="00401E72"/>
    <w:rsid w:val="00402EE0"/>
    <w:rsid w:val="00403B1A"/>
    <w:rsid w:val="00404482"/>
    <w:rsid w:val="00404655"/>
    <w:rsid w:val="00405186"/>
    <w:rsid w:val="004053A4"/>
    <w:rsid w:val="0040566F"/>
    <w:rsid w:val="00405828"/>
    <w:rsid w:val="0040632E"/>
    <w:rsid w:val="004063E5"/>
    <w:rsid w:val="004066D2"/>
    <w:rsid w:val="004076D5"/>
    <w:rsid w:val="00407A8E"/>
    <w:rsid w:val="00407ABC"/>
    <w:rsid w:val="00410168"/>
    <w:rsid w:val="0041062E"/>
    <w:rsid w:val="004116E1"/>
    <w:rsid w:val="00411C42"/>
    <w:rsid w:val="00413372"/>
    <w:rsid w:val="00414FA0"/>
    <w:rsid w:val="00415F50"/>
    <w:rsid w:val="00416E24"/>
    <w:rsid w:val="004178AC"/>
    <w:rsid w:val="00417976"/>
    <w:rsid w:val="0042047F"/>
    <w:rsid w:val="00420480"/>
    <w:rsid w:val="00420A43"/>
    <w:rsid w:val="00420DDF"/>
    <w:rsid w:val="00420EF5"/>
    <w:rsid w:val="00421CE1"/>
    <w:rsid w:val="00421ED6"/>
    <w:rsid w:val="004220ED"/>
    <w:rsid w:val="00422359"/>
    <w:rsid w:val="004234B4"/>
    <w:rsid w:val="00424AEF"/>
    <w:rsid w:val="00424BD6"/>
    <w:rsid w:val="00424F3B"/>
    <w:rsid w:val="004253E5"/>
    <w:rsid w:val="00425F91"/>
    <w:rsid w:val="00426E10"/>
    <w:rsid w:val="0042719B"/>
    <w:rsid w:val="00430199"/>
    <w:rsid w:val="0043043F"/>
    <w:rsid w:val="00431D54"/>
    <w:rsid w:val="00432373"/>
    <w:rsid w:val="00432B6F"/>
    <w:rsid w:val="0043302A"/>
    <w:rsid w:val="0043304E"/>
    <w:rsid w:val="004331CE"/>
    <w:rsid w:val="00433ABB"/>
    <w:rsid w:val="0043482A"/>
    <w:rsid w:val="00434A12"/>
    <w:rsid w:val="004352FD"/>
    <w:rsid w:val="004357A0"/>
    <w:rsid w:val="00435B2D"/>
    <w:rsid w:val="00436443"/>
    <w:rsid w:val="00436E7E"/>
    <w:rsid w:val="004371A8"/>
    <w:rsid w:val="00437896"/>
    <w:rsid w:val="00440101"/>
    <w:rsid w:val="0044140E"/>
    <w:rsid w:val="00441BA2"/>
    <w:rsid w:val="004425E1"/>
    <w:rsid w:val="004438D5"/>
    <w:rsid w:val="0044423B"/>
    <w:rsid w:val="00444293"/>
    <w:rsid w:val="004443BA"/>
    <w:rsid w:val="00444834"/>
    <w:rsid w:val="00444877"/>
    <w:rsid w:val="00444CA1"/>
    <w:rsid w:val="004452D8"/>
    <w:rsid w:val="00445C9C"/>
    <w:rsid w:val="00446246"/>
    <w:rsid w:val="00446C43"/>
    <w:rsid w:val="00447422"/>
    <w:rsid w:val="0044766F"/>
    <w:rsid w:val="00450D94"/>
    <w:rsid w:val="0045134F"/>
    <w:rsid w:val="00452B61"/>
    <w:rsid w:val="00453BB7"/>
    <w:rsid w:val="00453F87"/>
    <w:rsid w:val="00453F98"/>
    <w:rsid w:val="004541DA"/>
    <w:rsid w:val="0045463C"/>
    <w:rsid w:val="00456C10"/>
    <w:rsid w:val="0045741E"/>
    <w:rsid w:val="0046076C"/>
    <w:rsid w:val="00462681"/>
    <w:rsid w:val="00462792"/>
    <w:rsid w:val="00462AF7"/>
    <w:rsid w:val="00462F61"/>
    <w:rsid w:val="004644D3"/>
    <w:rsid w:val="00464E4D"/>
    <w:rsid w:val="0046535D"/>
    <w:rsid w:val="004655B7"/>
    <w:rsid w:val="00467868"/>
    <w:rsid w:val="00467F4E"/>
    <w:rsid w:val="00470B4C"/>
    <w:rsid w:val="00470BE6"/>
    <w:rsid w:val="00470D97"/>
    <w:rsid w:val="0047469E"/>
    <w:rsid w:val="004747B7"/>
    <w:rsid w:val="0047482E"/>
    <w:rsid w:val="004755CF"/>
    <w:rsid w:val="004757E9"/>
    <w:rsid w:val="00475D53"/>
    <w:rsid w:val="00476635"/>
    <w:rsid w:val="004771FF"/>
    <w:rsid w:val="00480975"/>
    <w:rsid w:val="00483AE1"/>
    <w:rsid w:val="00483FC2"/>
    <w:rsid w:val="00484035"/>
    <w:rsid w:val="0048435D"/>
    <w:rsid w:val="00484D41"/>
    <w:rsid w:val="00485DC1"/>
    <w:rsid w:val="004860FA"/>
    <w:rsid w:val="004872A5"/>
    <w:rsid w:val="004872CA"/>
    <w:rsid w:val="00490BAC"/>
    <w:rsid w:val="00492132"/>
    <w:rsid w:val="004928E0"/>
    <w:rsid w:val="00493782"/>
    <w:rsid w:val="00493800"/>
    <w:rsid w:val="004941DA"/>
    <w:rsid w:val="00494602"/>
    <w:rsid w:val="00494ABE"/>
    <w:rsid w:val="0049508B"/>
    <w:rsid w:val="004960E6"/>
    <w:rsid w:val="00496515"/>
    <w:rsid w:val="00496C63"/>
    <w:rsid w:val="004A0DD6"/>
    <w:rsid w:val="004A0E4B"/>
    <w:rsid w:val="004A1D28"/>
    <w:rsid w:val="004A1F06"/>
    <w:rsid w:val="004A2AE9"/>
    <w:rsid w:val="004A2B81"/>
    <w:rsid w:val="004A2D67"/>
    <w:rsid w:val="004A2F3B"/>
    <w:rsid w:val="004A5038"/>
    <w:rsid w:val="004A6EC0"/>
    <w:rsid w:val="004A7425"/>
    <w:rsid w:val="004B1604"/>
    <w:rsid w:val="004B22B9"/>
    <w:rsid w:val="004B28B0"/>
    <w:rsid w:val="004B297E"/>
    <w:rsid w:val="004B3462"/>
    <w:rsid w:val="004B37D4"/>
    <w:rsid w:val="004B3D01"/>
    <w:rsid w:val="004B4466"/>
    <w:rsid w:val="004B482C"/>
    <w:rsid w:val="004B4CB2"/>
    <w:rsid w:val="004B57A6"/>
    <w:rsid w:val="004B635C"/>
    <w:rsid w:val="004B6ADA"/>
    <w:rsid w:val="004B6F3D"/>
    <w:rsid w:val="004B7A39"/>
    <w:rsid w:val="004C04A5"/>
    <w:rsid w:val="004C0C3A"/>
    <w:rsid w:val="004C14DA"/>
    <w:rsid w:val="004C1D6F"/>
    <w:rsid w:val="004C1DA8"/>
    <w:rsid w:val="004C264E"/>
    <w:rsid w:val="004C32B7"/>
    <w:rsid w:val="004C3AE8"/>
    <w:rsid w:val="004C48D6"/>
    <w:rsid w:val="004C4EE7"/>
    <w:rsid w:val="004C524E"/>
    <w:rsid w:val="004C659E"/>
    <w:rsid w:val="004C66F8"/>
    <w:rsid w:val="004C745A"/>
    <w:rsid w:val="004C7D59"/>
    <w:rsid w:val="004D01FA"/>
    <w:rsid w:val="004D033F"/>
    <w:rsid w:val="004D1365"/>
    <w:rsid w:val="004D14BF"/>
    <w:rsid w:val="004D1662"/>
    <w:rsid w:val="004D1905"/>
    <w:rsid w:val="004D2C01"/>
    <w:rsid w:val="004D32FF"/>
    <w:rsid w:val="004D3417"/>
    <w:rsid w:val="004D393F"/>
    <w:rsid w:val="004D3DAB"/>
    <w:rsid w:val="004D5AD7"/>
    <w:rsid w:val="004D5C3F"/>
    <w:rsid w:val="004D6F32"/>
    <w:rsid w:val="004D7813"/>
    <w:rsid w:val="004E065C"/>
    <w:rsid w:val="004E1A85"/>
    <w:rsid w:val="004E1AC1"/>
    <w:rsid w:val="004E2E2C"/>
    <w:rsid w:val="004E3165"/>
    <w:rsid w:val="004E35B4"/>
    <w:rsid w:val="004E3C23"/>
    <w:rsid w:val="004E45E2"/>
    <w:rsid w:val="004E4FD4"/>
    <w:rsid w:val="004E6A2F"/>
    <w:rsid w:val="004E6E4C"/>
    <w:rsid w:val="004E78A6"/>
    <w:rsid w:val="004F0453"/>
    <w:rsid w:val="004F08E4"/>
    <w:rsid w:val="004F0E92"/>
    <w:rsid w:val="004F111D"/>
    <w:rsid w:val="004F1146"/>
    <w:rsid w:val="004F19E1"/>
    <w:rsid w:val="004F2B21"/>
    <w:rsid w:val="004F3E7F"/>
    <w:rsid w:val="004F4ED2"/>
    <w:rsid w:val="004F5199"/>
    <w:rsid w:val="004F5377"/>
    <w:rsid w:val="004F5B43"/>
    <w:rsid w:val="004F646C"/>
    <w:rsid w:val="004F651A"/>
    <w:rsid w:val="004F69F2"/>
    <w:rsid w:val="004F75C7"/>
    <w:rsid w:val="005003F6"/>
    <w:rsid w:val="00500F64"/>
    <w:rsid w:val="005017AA"/>
    <w:rsid w:val="00501E70"/>
    <w:rsid w:val="00502030"/>
    <w:rsid w:val="00502195"/>
    <w:rsid w:val="0050253F"/>
    <w:rsid w:val="005026F0"/>
    <w:rsid w:val="005028E2"/>
    <w:rsid w:val="005034A9"/>
    <w:rsid w:val="00503B19"/>
    <w:rsid w:val="00504205"/>
    <w:rsid w:val="0050462B"/>
    <w:rsid w:val="00505305"/>
    <w:rsid w:val="00505C57"/>
    <w:rsid w:val="00505F6A"/>
    <w:rsid w:val="005075E7"/>
    <w:rsid w:val="00510119"/>
    <w:rsid w:val="005104F1"/>
    <w:rsid w:val="00510A6B"/>
    <w:rsid w:val="00510EDC"/>
    <w:rsid w:val="005115C8"/>
    <w:rsid w:val="005118A1"/>
    <w:rsid w:val="005126AF"/>
    <w:rsid w:val="00512EB4"/>
    <w:rsid w:val="00513440"/>
    <w:rsid w:val="00513F7E"/>
    <w:rsid w:val="005145B4"/>
    <w:rsid w:val="005145FE"/>
    <w:rsid w:val="005154DA"/>
    <w:rsid w:val="005168D5"/>
    <w:rsid w:val="005174AA"/>
    <w:rsid w:val="00521828"/>
    <w:rsid w:val="005220B3"/>
    <w:rsid w:val="005223BC"/>
    <w:rsid w:val="00523C2F"/>
    <w:rsid w:val="00524C35"/>
    <w:rsid w:val="00525B7F"/>
    <w:rsid w:val="0052691B"/>
    <w:rsid w:val="00526C6C"/>
    <w:rsid w:val="00527231"/>
    <w:rsid w:val="005275E1"/>
    <w:rsid w:val="0052783A"/>
    <w:rsid w:val="00530780"/>
    <w:rsid w:val="0053165A"/>
    <w:rsid w:val="00531687"/>
    <w:rsid w:val="0053169A"/>
    <w:rsid w:val="00531E23"/>
    <w:rsid w:val="00531FC8"/>
    <w:rsid w:val="00532632"/>
    <w:rsid w:val="0053279C"/>
    <w:rsid w:val="00532FED"/>
    <w:rsid w:val="00533C95"/>
    <w:rsid w:val="00534318"/>
    <w:rsid w:val="00534783"/>
    <w:rsid w:val="00534F74"/>
    <w:rsid w:val="005353E4"/>
    <w:rsid w:val="005354C2"/>
    <w:rsid w:val="005355C0"/>
    <w:rsid w:val="00535A63"/>
    <w:rsid w:val="0053623E"/>
    <w:rsid w:val="00536548"/>
    <w:rsid w:val="00536927"/>
    <w:rsid w:val="005378BF"/>
    <w:rsid w:val="00537CF4"/>
    <w:rsid w:val="00540D06"/>
    <w:rsid w:val="00541A09"/>
    <w:rsid w:val="00541D75"/>
    <w:rsid w:val="00542C7E"/>
    <w:rsid w:val="00542D55"/>
    <w:rsid w:val="00544F79"/>
    <w:rsid w:val="0054521F"/>
    <w:rsid w:val="00545B0A"/>
    <w:rsid w:val="0054639D"/>
    <w:rsid w:val="005470BD"/>
    <w:rsid w:val="0054710B"/>
    <w:rsid w:val="005471CF"/>
    <w:rsid w:val="00547807"/>
    <w:rsid w:val="0055060A"/>
    <w:rsid w:val="005508FF"/>
    <w:rsid w:val="00550C5E"/>
    <w:rsid w:val="00552FE2"/>
    <w:rsid w:val="00553161"/>
    <w:rsid w:val="005531F0"/>
    <w:rsid w:val="00553391"/>
    <w:rsid w:val="00553F47"/>
    <w:rsid w:val="005542F0"/>
    <w:rsid w:val="0055484C"/>
    <w:rsid w:val="00554CF3"/>
    <w:rsid w:val="00556904"/>
    <w:rsid w:val="00556AA2"/>
    <w:rsid w:val="00556B79"/>
    <w:rsid w:val="00556E71"/>
    <w:rsid w:val="00557BDF"/>
    <w:rsid w:val="005605A1"/>
    <w:rsid w:val="00560676"/>
    <w:rsid w:val="00560DE5"/>
    <w:rsid w:val="00561C9C"/>
    <w:rsid w:val="00562102"/>
    <w:rsid w:val="005626B8"/>
    <w:rsid w:val="005626F9"/>
    <w:rsid w:val="00562825"/>
    <w:rsid w:val="00562E0F"/>
    <w:rsid w:val="0056348E"/>
    <w:rsid w:val="00563657"/>
    <w:rsid w:val="0056366C"/>
    <w:rsid w:val="005640CD"/>
    <w:rsid w:val="00564EC3"/>
    <w:rsid w:val="005654B3"/>
    <w:rsid w:val="0056590F"/>
    <w:rsid w:val="00566A70"/>
    <w:rsid w:val="005671A3"/>
    <w:rsid w:val="00567C44"/>
    <w:rsid w:val="0057100C"/>
    <w:rsid w:val="0057126E"/>
    <w:rsid w:val="005727F1"/>
    <w:rsid w:val="00573153"/>
    <w:rsid w:val="00573DB9"/>
    <w:rsid w:val="00574662"/>
    <w:rsid w:val="0057504C"/>
    <w:rsid w:val="0057517D"/>
    <w:rsid w:val="00575632"/>
    <w:rsid w:val="0057587D"/>
    <w:rsid w:val="005760CB"/>
    <w:rsid w:val="00576EB4"/>
    <w:rsid w:val="00577C32"/>
    <w:rsid w:val="00577D2E"/>
    <w:rsid w:val="00580048"/>
    <w:rsid w:val="00580B7E"/>
    <w:rsid w:val="00581564"/>
    <w:rsid w:val="0058164E"/>
    <w:rsid w:val="00581E3B"/>
    <w:rsid w:val="00581F5C"/>
    <w:rsid w:val="00581FC7"/>
    <w:rsid w:val="00582BE5"/>
    <w:rsid w:val="00582CDC"/>
    <w:rsid w:val="00582F73"/>
    <w:rsid w:val="0058467A"/>
    <w:rsid w:val="005849D5"/>
    <w:rsid w:val="00584DE9"/>
    <w:rsid w:val="00585529"/>
    <w:rsid w:val="00585925"/>
    <w:rsid w:val="00585D1B"/>
    <w:rsid w:val="005864CF"/>
    <w:rsid w:val="00586B73"/>
    <w:rsid w:val="00586FA0"/>
    <w:rsid w:val="00590AB2"/>
    <w:rsid w:val="0059118F"/>
    <w:rsid w:val="005914D5"/>
    <w:rsid w:val="005916B3"/>
    <w:rsid w:val="00592761"/>
    <w:rsid w:val="00592952"/>
    <w:rsid w:val="005933CC"/>
    <w:rsid w:val="005938A5"/>
    <w:rsid w:val="00593CAA"/>
    <w:rsid w:val="0059475A"/>
    <w:rsid w:val="00594FF6"/>
    <w:rsid w:val="00596411"/>
    <w:rsid w:val="00596C09"/>
    <w:rsid w:val="005972A3"/>
    <w:rsid w:val="00597354"/>
    <w:rsid w:val="00597587"/>
    <w:rsid w:val="005A0675"/>
    <w:rsid w:val="005A0B6D"/>
    <w:rsid w:val="005A15C4"/>
    <w:rsid w:val="005A2C40"/>
    <w:rsid w:val="005A3422"/>
    <w:rsid w:val="005A378C"/>
    <w:rsid w:val="005A4088"/>
    <w:rsid w:val="005A4494"/>
    <w:rsid w:val="005A44A7"/>
    <w:rsid w:val="005A480B"/>
    <w:rsid w:val="005A4BCC"/>
    <w:rsid w:val="005A50DA"/>
    <w:rsid w:val="005A5F22"/>
    <w:rsid w:val="005A663E"/>
    <w:rsid w:val="005A6A77"/>
    <w:rsid w:val="005A6C4F"/>
    <w:rsid w:val="005B0150"/>
    <w:rsid w:val="005B0B1F"/>
    <w:rsid w:val="005B1356"/>
    <w:rsid w:val="005B1C63"/>
    <w:rsid w:val="005B1FC4"/>
    <w:rsid w:val="005B2439"/>
    <w:rsid w:val="005B28A3"/>
    <w:rsid w:val="005B3E39"/>
    <w:rsid w:val="005B42DC"/>
    <w:rsid w:val="005B472D"/>
    <w:rsid w:val="005B54E3"/>
    <w:rsid w:val="005B62B4"/>
    <w:rsid w:val="005B648B"/>
    <w:rsid w:val="005C02C3"/>
    <w:rsid w:val="005C04D3"/>
    <w:rsid w:val="005C05EF"/>
    <w:rsid w:val="005C16E0"/>
    <w:rsid w:val="005C18F6"/>
    <w:rsid w:val="005C33B9"/>
    <w:rsid w:val="005C465E"/>
    <w:rsid w:val="005C4D36"/>
    <w:rsid w:val="005C52DE"/>
    <w:rsid w:val="005C7292"/>
    <w:rsid w:val="005C7BC3"/>
    <w:rsid w:val="005C7F1B"/>
    <w:rsid w:val="005D0463"/>
    <w:rsid w:val="005D0515"/>
    <w:rsid w:val="005D212A"/>
    <w:rsid w:val="005D3539"/>
    <w:rsid w:val="005D3854"/>
    <w:rsid w:val="005D3EE7"/>
    <w:rsid w:val="005D4684"/>
    <w:rsid w:val="005D57CC"/>
    <w:rsid w:val="005D588F"/>
    <w:rsid w:val="005D5A44"/>
    <w:rsid w:val="005D5F44"/>
    <w:rsid w:val="005D5FA0"/>
    <w:rsid w:val="005D6D79"/>
    <w:rsid w:val="005D6E51"/>
    <w:rsid w:val="005E0EA2"/>
    <w:rsid w:val="005E3C7A"/>
    <w:rsid w:val="005E52B2"/>
    <w:rsid w:val="005E573B"/>
    <w:rsid w:val="005E60C1"/>
    <w:rsid w:val="005E6BD9"/>
    <w:rsid w:val="005E6E98"/>
    <w:rsid w:val="005E7D3C"/>
    <w:rsid w:val="005F0566"/>
    <w:rsid w:val="005F0DA1"/>
    <w:rsid w:val="005F1F13"/>
    <w:rsid w:val="005F24DC"/>
    <w:rsid w:val="005F305F"/>
    <w:rsid w:val="005F52DE"/>
    <w:rsid w:val="005F594B"/>
    <w:rsid w:val="005F5A0B"/>
    <w:rsid w:val="005F7885"/>
    <w:rsid w:val="005F7AF0"/>
    <w:rsid w:val="006004A0"/>
    <w:rsid w:val="00601A3F"/>
    <w:rsid w:val="00601BA8"/>
    <w:rsid w:val="00602065"/>
    <w:rsid w:val="0060343C"/>
    <w:rsid w:val="0060348A"/>
    <w:rsid w:val="00603B65"/>
    <w:rsid w:val="00604BFA"/>
    <w:rsid w:val="00604CB8"/>
    <w:rsid w:val="0060586B"/>
    <w:rsid w:val="006058D2"/>
    <w:rsid w:val="00605F90"/>
    <w:rsid w:val="006061F5"/>
    <w:rsid w:val="00606399"/>
    <w:rsid w:val="0060678F"/>
    <w:rsid w:val="00606FD8"/>
    <w:rsid w:val="006079E4"/>
    <w:rsid w:val="00607B1E"/>
    <w:rsid w:val="00607D1C"/>
    <w:rsid w:val="00607EE3"/>
    <w:rsid w:val="006111AB"/>
    <w:rsid w:val="00612F14"/>
    <w:rsid w:val="0061300A"/>
    <w:rsid w:val="00613678"/>
    <w:rsid w:val="00614502"/>
    <w:rsid w:val="006147E8"/>
    <w:rsid w:val="00615253"/>
    <w:rsid w:val="00615A4B"/>
    <w:rsid w:val="00616356"/>
    <w:rsid w:val="006167F6"/>
    <w:rsid w:val="00616C6E"/>
    <w:rsid w:val="006179B0"/>
    <w:rsid w:val="00617A8B"/>
    <w:rsid w:val="00617F0A"/>
    <w:rsid w:val="00620281"/>
    <w:rsid w:val="00620396"/>
    <w:rsid w:val="0062049F"/>
    <w:rsid w:val="0062065F"/>
    <w:rsid w:val="00620DE2"/>
    <w:rsid w:val="00620FE0"/>
    <w:rsid w:val="00621459"/>
    <w:rsid w:val="00621FB5"/>
    <w:rsid w:val="00622720"/>
    <w:rsid w:val="00622E35"/>
    <w:rsid w:val="0062300D"/>
    <w:rsid w:val="00625FC1"/>
    <w:rsid w:val="00626117"/>
    <w:rsid w:val="00626652"/>
    <w:rsid w:val="006273F6"/>
    <w:rsid w:val="0062782D"/>
    <w:rsid w:val="00630564"/>
    <w:rsid w:val="00630A46"/>
    <w:rsid w:val="006316A7"/>
    <w:rsid w:val="00633B4E"/>
    <w:rsid w:val="00633F7A"/>
    <w:rsid w:val="00634A01"/>
    <w:rsid w:val="006366A1"/>
    <w:rsid w:val="006369F3"/>
    <w:rsid w:val="00637752"/>
    <w:rsid w:val="0064119E"/>
    <w:rsid w:val="00641558"/>
    <w:rsid w:val="006416B6"/>
    <w:rsid w:val="00641F00"/>
    <w:rsid w:val="006425CA"/>
    <w:rsid w:val="0064275B"/>
    <w:rsid w:val="00643772"/>
    <w:rsid w:val="006441D7"/>
    <w:rsid w:val="00644E89"/>
    <w:rsid w:val="006451C3"/>
    <w:rsid w:val="00646607"/>
    <w:rsid w:val="00646C77"/>
    <w:rsid w:val="00646F9E"/>
    <w:rsid w:val="006470FB"/>
    <w:rsid w:val="006476E6"/>
    <w:rsid w:val="006478D8"/>
    <w:rsid w:val="00652133"/>
    <w:rsid w:val="00653218"/>
    <w:rsid w:val="0065333C"/>
    <w:rsid w:val="00653DFC"/>
    <w:rsid w:val="00654C5E"/>
    <w:rsid w:val="0065595C"/>
    <w:rsid w:val="006559C4"/>
    <w:rsid w:val="00655A3C"/>
    <w:rsid w:val="00655FF6"/>
    <w:rsid w:val="0066012B"/>
    <w:rsid w:val="00660706"/>
    <w:rsid w:val="00661847"/>
    <w:rsid w:val="00662343"/>
    <w:rsid w:val="00662382"/>
    <w:rsid w:val="006626FE"/>
    <w:rsid w:val="00662748"/>
    <w:rsid w:val="00662FFB"/>
    <w:rsid w:val="0066347B"/>
    <w:rsid w:val="00663BFD"/>
    <w:rsid w:val="0066404E"/>
    <w:rsid w:val="006647D5"/>
    <w:rsid w:val="00664C6E"/>
    <w:rsid w:val="006660D5"/>
    <w:rsid w:val="00667425"/>
    <w:rsid w:val="00670C59"/>
    <w:rsid w:val="00671473"/>
    <w:rsid w:val="00671CE4"/>
    <w:rsid w:val="00673B0A"/>
    <w:rsid w:val="00673D61"/>
    <w:rsid w:val="006751E9"/>
    <w:rsid w:val="00675305"/>
    <w:rsid w:val="00675614"/>
    <w:rsid w:val="00675A28"/>
    <w:rsid w:val="00676992"/>
    <w:rsid w:val="00676B6B"/>
    <w:rsid w:val="0068037E"/>
    <w:rsid w:val="00680DBF"/>
    <w:rsid w:val="006826BE"/>
    <w:rsid w:val="0068281E"/>
    <w:rsid w:val="00682BA4"/>
    <w:rsid w:val="00683608"/>
    <w:rsid w:val="00683BC5"/>
    <w:rsid w:val="00685078"/>
    <w:rsid w:val="00686983"/>
    <w:rsid w:val="0068709E"/>
    <w:rsid w:val="006874B2"/>
    <w:rsid w:val="00687606"/>
    <w:rsid w:val="00690B34"/>
    <w:rsid w:val="006921BD"/>
    <w:rsid w:val="00692FA9"/>
    <w:rsid w:val="0069389C"/>
    <w:rsid w:val="00693F6C"/>
    <w:rsid w:val="006946BF"/>
    <w:rsid w:val="00696508"/>
    <w:rsid w:val="006967F4"/>
    <w:rsid w:val="0069742B"/>
    <w:rsid w:val="006A16AF"/>
    <w:rsid w:val="006A1AB3"/>
    <w:rsid w:val="006A2634"/>
    <w:rsid w:val="006A2C31"/>
    <w:rsid w:val="006A389F"/>
    <w:rsid w:val="006A3B0F"/>
    <w:rsid w:val="006A4C66"/>
    <w:rsid w:val="006A52BB"/>
    <w:rsid w:val="006A77AB"/>
    <w:rsid w:val="006A7E1D"/>
    <w:rsid w:val="006B08B9"/>
    <w:rsid w:val="006B0EF7"/>
    <w:rsid w:val="006B3BE1"/>
    <w:rsid w:val="006B486A"/>
    <w:rsid w:val="006B48B4"/>
    <w:rsid w:val="006B6CC1"/>
    <w:rsid w:val="006B6FB8"/>
    <w:rsid w:val="006C261A"/>
    <w:rsid w:val="006C3F22"/>
    <w:rsid w:val="006C4928"/>
    <w:rsid w:val="006C4BBC"/>
    <w:rsid w:val="006C4EE6"/>
    <w:rsid w:val="006C524C"/>
    <w:rsid w:val="006C52A4"/>
    <w:rsid w:val="006C54F4"/>
    <w:rsid w:val="006C588F"/>
    <w:rsid w:val="006C5972"/>
    <w:rsid w:val="006C5A73"/>
    <w:rsid w:val="006C65E2"/>
    <w:rsid w:val="006C6D4F"/>
    <w:rsid w:val="006C73B9"/>
    <w:rsid w:val="006D05C1"/>
    <w:rsid w:val="006D06DE"/>
    <w:rsid w:val="006D11FE"/>
    <w:rsid w:val="006D1850"/>
    <w:rsid w:val="006D2BFF"/>
    <w:rsid w:val="006D2DC2"/>
    <w:rsid w:val="006D397B"/>
    <w:rsid w:val="006D3D1B"/>
    <w:rsid w:val="006D65CF"/>
    <w:rsid w:val="006E0294"/>
    <w:rsid w:val="006E0D85"/>
    <w:rsid w:val="006E1892"/>
    <w:rsid w:val="006E1EB6"/>
    <w:rsid w:val="006E2EF3"/>
    <w:rsid w:val="006E303E"/>
    <w:rsid w:val="006E38C6"/>
    <w:rsid w:val="006E3D8D"/>
    <w:rsid w:val="006E5A6F"/>
    <w:rsid w:val="006E5EBA"/>
    <w:rsid w:val="006E70F0"/>
    <w:rsid w:val="006F1339"/>
    <w:rsid w:val="006F2475"/>
    <w:rsid w:val="006F3877"/>
    <w:rsid w:val="006F4AB5"/>
    <w:rsid w:val="006F6E1B"/>
    <w:rsid w:val="006F75A9"/>
    <w:rsid w:val="006F79D6"/>
    <w:rsid w:val="006F7C66"/>
    <w:rsid w:val="00701079"/>
    <w:rsid w:val="0070155D"/>
    <w:rsid w:val="00701BB0"/>
    <w:rsid w:val="00702AB8"/>
    <w:rsid w:val="00702D58"/>
    <w:rsid w:val="007030B4"/>
    <w:rsid w:val="00704644"/>
    <w:rsid w:val="00705157"/>
    <w:rsid w:val="007052EC"/>
    <w:rsid w:val="00705304"/>
    <w:rsid w:val="00705B3B"/>
    <w:rsid w:val="007079A2"/>
    <w:rsid w:val="00707B01"/>
    <w:rsid w:val="00707D5D"/>
    <w:rsid w:val="0071077B"/>
    <w:rsid w:val="00710A33"/>
    <w:rsid w:val="00710EB2"/>
    <w:rsid w:val="00711223"/>
    <w:rsid w:val="007115F8"/>
    <w:rsid w:val="007116A3"/>
    <w:rsid w:val="007117D7"/>
    <w:rsid w:val="00711ADD"/>
    <w:rsid w:val="00711D20"/>
    <w:rsid w:val="00712205"/>
    <w:rsid w:val="0071237C"/>
    <w:rsid w:val="00712E2E"/>
    <w:rsid w:val="00713C20"/>
    <w:rsid w:val="0071486A"/>
    <w:rsid w:val="00715E64"/>
    <w:rsid w:val="007175EA"/>
    <w:rsid w:val="00717C74"/>
    <w:rsid w:val="00717DFC"/>
    <w:rsid w:val="0072337E"/>
    <w:rsid w:val="00723455"/>
    <w:rsid w:val="00723720"/>
    <w:rsid w:val="00723864"/>
    <w:rsid w:val="0072421B"/>
    <w:rsid w:val="00724F15"/>
    <w:rsid w:val="007256BC"/>
    <w:rsid w:val="00725A01"/>
    <w:rsid w:val="00725FF4"/>
    <w:rsid w:val="00726389"/>
    <w:rsid w:val="0072645A"/>
    <w:rsid w:val="00726FAB"/>
    <w:rsid w:val="00727183"/>
    <w:rsid w:val="00727696"/>
    <w:rsid w:val="00727A3A"/>
    <w:rsid w:val="0073003F"/>
    <w:rsid w:val="007310CA"/>
    <w:rsid w:val="00732545"/>
    <w:rsid w:val="00732E7A"/>
    <w:rsid w:val="00732FCB"/>
    <w:rsid w:val="00733DD2"/>
    <w:rsid w:val="00734BB8"/>
    <w:rsid w:val="007357DC"/>
    <w:rsid w:val="00735BA9"/>
    <w:rsid w:val="007362C5"/>
    <w:rsid w:val="00736AC3"/>
    <w:rsid w:val="00737F47"/>
    <w:rsid w:val="00737FA1"/>
    <w:rsid w:val="00740C89"/>
    <w:rsid w:val="00741B0F"/>
    <w:rsid w:val="00741C31"/>
    <w:rsid w:val="007426E0"/>
    <w:rsid w:val="00742732"/>
    <w:rsid w:val="00742B38"/>
    <w:rsid w:val="00742E2C"/>
    <w:rsid w:val="007438B3"/>
    <w:rsid w:val="00743EDB"/>
    <w:rsid w:val="00744335"/>
    <w:rsid w:val="00744F20"/>
    <w:rsid w:val="0074574C"/>
    <w:rsid w:val="00747EED"/>
    <w:rsid w:val="0075007B"/>
    <w:rsid w:val="00750D0D"/>
    <w:rsid w:val="007511EA"/>
    <w:rsid w:val="00751C5D"/>
    <w:rsid w:val="00751E58"/>
    <w:rsid w:val="00752601"/>
    <w:rsid w:val="007527D4"/>
    <w:rsid w:val="00752DFD"/>
    <w:rsid w:val="00755264"/>
    <w:rsid w:val="0075528F"/>
    <w:rsid w:val="007561C5"/>
    <w:rsid w:val="00756704"/>
    <w:rsid w:val="00756B29"/>
    <w:rsid w:val="00756D33"/>
    <w:rsid w:val="00757F1F"/>
    <w:rsid w:val="0076037B"/>
    <w:rsid w:val="00760381"/>
    <w:rsid w:val="00760ECC"/>
    <w:rsid w:val="007610F5"/>
    <w:rsid w:val="007616FA"/>
    <w:rsid w:val="00761D3D"/>
    <w:rsid w:val="00762BD8"/>
    <w:rsid w:val="0076312F"/>
    <w:rsid w:val="00763BEC"/>
    <w:rsid w:val="0076400D"/>
    <w:rsid w:val="0076527B"/>
    <w:rsid w:val="00765B7D"/>
    <w:rsid w:val="00766545"/>
    <w:rsid w:val="00766B80"/>
    <w:rsid w:val="00766E79"/>
    <w:rsid w:val="00767B2E"/>
    <w:rsid w:val="00770880"/>
    <w:rsid w:val="0077230A"/>
    <w:rsid w:val="00772B85"/>
    <w:rsid w:val="00775019"/>
    <w:rsid w:val="0077517F"/>
    <w:rsid w:val="007751AE"/>
    <w:rsid w:val="0077623A"/>
    <w:rsid w:val="00780120"/>
    <w:rsid w:val="00780502"/>
    <w:rsid w:val="00780DE5"/>
    <w:rsid w:val="00781143"/>
    <w:rsid w:val="007832B9"/>
    <w:rsid w:val="007833EE"/>
    <w:rsid w:val="0078410D"/>
    <w:rsid w:val="00785FD0"/>
    <w:rsid w:val="0078642F"/>
    <w:rsid w:val="007864E4"/>
    <w:rsid w:val="00787068"/>
    <w:rsid w:val="007900A1"/>
    <w:rsid w:val="007901CB"/>
    <w:rsid w:val="00791459"/>
    <w:rsid w:val="0079167C"/>
    <w:rsid w:val="00791CB0"/>
    <w:rsid w:val="00792506"/>
    <w:rsid w:val="00793456"/>
    <w:rsid w:val="00793CFB"/>
    <w:rsid w:val="007942D0"/>
    <w:rsid w:val="007946D4"/>
    <w:rsid w:val="00794ABC"/>
    <w:rsid w:val="00795BE3"/>
    <w:rsid w:val="00795F46"/>
    <w:rsid w:val="00796399"/>
    <w:rsid w:val="00796C01"/>
    <w:rsid w:val="00797ABE"/>
    <w:rsid w:val="007A0114"/>
    <w:rsid w:val="007A07B6"/>
    <w:rsid w:val="007A0DA4"/>
    <w:rsid w:val="007A0F1C"/>
    <w:rsid w:val="007A1E16"/>
    <w:rsid w:val="007A386C"/>
    <w:rsid w:val="007A3F11"/>
    <w:rsid w:val="007A40AA"/>
    <w:rsid w:val="007A53CF"/>
    <w:rsid w:val="007A5757"/>
    <w:rsid w:val="007A5AFE"/>
    <w:rsid w:val="007A60D1"/>
    <w:rsid w:val="007A68B9"/>
    <w:rsid w:val="007A6907"/>
    <w:rsid w:val="007A71FF"/>
    <w:rsid w:val="007A736F"/>
    <w:rsid w:val="007A73EE"/>
    <w:rsid w:val="007A768D"/>
    <w:rsid w:val="007B0470"/>
    <w:rsid w:val="007B0BEF"/>
    <w:rsid w:val="007B2D31"/>
    <w:rsid w:val="007B3075"/>
    <w:rsid w:val="007B3A4E"/>
    <w:rsid w:val="007B457E"/>
    <w:rsid w:val="007B4E23"/>
    <w:rsid w:val="007B5079"/>
    <w:rsid w:val="007B5CE0"/>
    <w:rsid w:val="007B69D1"/>
    <w:rsid w:val="007B6C26"/>
    <w:rsid w:val="007B6CC0"/>
    <w:rsid w:val="007B6F4C"/>
    <w:rsid w:val="007B7CF0"/>
    <w:rsid w:val="007C0084"/>
    <w:rsid w:val="007C0501"/>
    <w:rsid w:val="007C0E59"/>
    <w:rsid w:val="007C1650"/>
    <w:rsid w:val="007C1D87"/>
    <w:rsid w:val="007C26A2"/>
    <w:rsid w:val="007C271F"/>
    <w:rsid w:val="007C2AB6"/>
    <w:rsid w:val="007C3C2E"/>
    <w:rsid w:val="007C4067"/>
    <w:rsid w:val="007C4259"/>
    <w:rsid w:val="007C5405"/>
    <w:rsid w:val="007C5DBD"/>
    <w:rsid w:val="007C6CCD"/>
    <w:rsid w:val="007C744E"/>
    <w:rsid w:val="007C7807"/>
    <w:rsid w:val="007C797D"/>
    <w:rsid w:val="007C7E64"/>
    <w:rsid w:val="007D1E48"/>
    <w:rsid w:val="007D293D"/>
    <w:rsid w:val="007D32C7"/>
    <w:rsid w:val="007D3891"/>
    <w:rsid w:val="007D431A"/>
    <w:rsid w:val="007D65AD"/>
    <w:rsid w:val="007D7413"/>
    <w:rsid w:val="007D7E72"/>
    <w:rsid w:val="007E0DA4"/>
    <w:rsid w:val="007E0DB1"/>
    <w:rsid w:val="007E10CB"/>
    <w:rsid w:val="007E1528"/>
    <w:rsid w:val="007E2DA3"/>
    <w:rsid w:val="007E3037"/>
    <w:rsid w:val="007E5125"/>
    <w:rsid w:val="007E52CE"/>
    <w:rsid w:val="007E6712"/>
    <w:rsid w:val="007E68DE"/>
    <w:rsid w:val="007E6CCD"/>
    <w:rsid w:val="007E71C2"/>
    <w:rsid w:val="007E7D82"/>
    <w:rsid w:val="007F01EE"/>
    <w:rsid w:val="007F1636"/>
    <w:rsid w:val="007F18DD"/>
    <w:rsid w:val="007F24E4"/>
    <w:rsid w:val="007F2A56"/>
    <w:rsid w:val="007F2C38"/>
    <w:rsid w:val="007F30F4"/>
    <w:rsid w:val="007F388D"/>
    <w:rsid w:val="007F3951"/>
    <w:rsid w:val="007F3BD0"/>
    <w:rsid w:val="007F4048"/>
    <w:rsid w:val="007F40AD"/>
    <w:rsid w:val="007F422D"/>
    <w:rsid w:val="007F4444"/>
    <w:rsid w:val="007F444A"/>
    <w:rsid w:val="007F548B"/>
    <w:rsid w:val="007F5E72"/>
    <w:rsid w:val="007F62D3"/>
    <w:rsid w:val="00800141"/>
    <w:rsid w:val="00800157"/>
    <w:rsid w:val="00800584"/>
    <w:rsid w:val="00802174"/>
    <w:rsid w:val="00802548"/>
    <w:rsid w:val="00802B8A"/>
    <w:rsid w:val="008030D1"/>
    <w:rsid w:val="00803592"/>
    <w:rsid w:val="00803F87"/>
    <w:rsid w:val="00804D6E"/>
    <w:rsid w:val="00805487"/>
    <w:rsid w:val="00806656"/>
    <w:rsid w:val="00806B0A"/>
    <w:rsid w:val="00807425"/>
    <w:rsid w:val="008075D0"/>
    <w:rsid w:val="0080790F"/>
    <w:rsid w:val="00807B5F"/>
    <w:rsid w:val="00807C9D"/>
    <w:rsid w:val="0081008A"/>
    <w:rsid w:val="008101CD"/>
    <w:rsid w:val="00811D7C"/>
    <w:rsid w:val="00812031"/>
    <w:rsid w:val="00812CAE"/>
    <w:rsid w:val="0081323D"/>
    <w:rsid w:val="008135BA"/>
    <w:rsid w:val="00813721"/>
    <w:rsid w:val="0081458D"/>
    <w:rsid w:val="00814EBA"/>
    <w:rsid w:val="00815AB6"/>
    <w:rsid w:val="00816066"/>
    <w:rsid w:val="00816A01"/>
    <w:rsid w:val="008177B0"/>
    <w:rsid w:val="00817890"/>
    <w:rsid w:val="008202FD"/>
    <w:rsid w:val="008206B1"/>
    <w:rsid w:val="00820A53"/>
    <w:rsid w:val="00821517"/>
    <w:rsid w:val="00821A6A"/>
    <w:rsid w:val="00822398"/>
    <w:rsid w:val="00822E49"/>
    <w:rsid w:val="008231D4"/>
    <w:rsid w:val="008235C7"/>
    <w:rsid w:val="00823B85"/>
    <w:rsid w:val="00823FFB"/>
    <w:rsid w:val="00825AB5"/>
    <w:rsid w:val="00825DBF"/>
    <w:rsid w:val="0082747D"/>
    <w:rsid w:val="00830496"/>
    <w:rsid w:val="0083075C"/>
    <w:rsid w:val="00830881"/>
    <w:rsid w:val="008308F3"/>
    <w:rsid w:val="0083160C"/>
    <w:rsid w:val="00831E7E"/>
    <w:rsid w:val="008336DD"/>
    <w:rsid w:val="00833AC0"/>
    <w:rsid w:val="00833AC3"/>
    <w:rsid w:val="00833D96"/>
    <w:rsid w:val="00834E0B"/>
    <w:rsid w:val="00837A93"/>
    <w:rsid w:val="00837F9D"/>
    <w:rsid w:val="00840A1B"/>
    <w:rsid w:val="00842607"/>
    <w:rsid w:val="008426A4"/>
    <w:rsid w:val="00842E2A"/>
    <w:rsid w:val="00842F45"/>
    <w:rsid w:val="0084310D"/>
    <w:rsid w:val="00843B7B"/>
    <w:rsid w:val="00843C11"/>
    <w:rsid w:val="00843FDD"/>
    <w:rsid w:val="00844106"/>
    <w:rsid w:val="008441AB"/>
    <w:rsid w:val="008443BF"/>
    <w:rsid w:val="00845A5D"/>
    <w:rsid w:val="008467B9"/>
    <w:rsid w:val="00846EE0"/>
    <w:rsid w:val="008477E8"/>
    <w:rsid w:val="00847CFE"/>
    <w:rsid w:val="00850378"/>
    <w:rsid w:val="00850701"/>
    <w:rsid w:val="008509ED"/>
    <w:rsid w:val="00852345"/>
    <w:rsid w:val="00852706"/>
    <w:rsid w:val="008528B6"/>
    <w:rsid w:val="00852A21"/>
    <w:rsid w:val="008531B8"/>
    <w:rsid w:val="0085360E"/>
    <w:rsid w:val="00853698"/>
    <w:rsid w:val="00854268"/>
    <w:rsid w:val="008542FE"/>
    <w:rsid w:val="008544E0"/>
    <w:rsid w:val="00854D6B"/>
    <w:rsid w:val="00854EFA"/>
    <w:rsid w:val="008555A1"/>
    <w:rsid w:val="00855E66"/>
    <w:rsid w:val="00856890"/>
    <w:rsid w:val="0085739B"/>
    <w:rsid w:val="0085760F"/>
    <w:rsid w:val="008578D9"/>
    <w:rsid w:val="0086066E"/>
    <w:rsid w:val="0086095A"/>
    <w:rsid w:val="00860FE8"/>
    <w:rsid w:val="008625ED"/>
    <w:rsid w:val="00862F85"/>
    <w:rsid w:val="00862FFE"/>
    <w:rsid w:val="008633F9"/>
    <w:rsid w:val="00863C15"/>
    <w:rsid w:val="0086459F"/>
    <w:rsid w:val="00864D2C"/>
    <w:rsid w:val="00864FB3"/>
    <w:rsid w:val="00865190"/>
    <w:rsid w:val="0086555F"/>
    <w:rsid w:val="0086712C"/>
    <w:rsid w:val="00867499"/>
    <w:rsid w:val="00870F74"/>
    <w:rsid w:val="00871651"/>
    <w:rsid w:val="0087202C"/>
    <w:rsid w:val="00872090"/>
    <w:rsid w:val="0087242F"/>
    <w:rsid w:val="00872D6E"/>
    <w:rsid w:val="0087302B"/>
    <w:rsid w:val="0087338E"/>
    <w:rsid w:val="0087343C"/>
    <w:rsid w:val="00873844"/>
    <w:rsid w:val="00873ECA"/>
    <w:rsid w:val="00874803"/>
    <w:rsid w:val="00875A00"/>
    <w:rsid w:val="00875BBB"/>
    <w:rsid w:val="008763D7"/>
    <w:rsid w:val="00877666"/>
    <w:rsid w:val="00877DFA"/>
    <w:rsid w:val="008800D7"/>
    <w:rsid w:val="00881F8D"/>
    <w:rsid w:val="00882106"/>
    <w:rsid w:val="00882109"/>
    <w:rsid w:val="008821AE"/>
    <w:rsid w:val="00882347"/>
    <w:rsid w:val="008833D1"/>
    <w:rsid w:val="00885237"/>
    <w:rsid w:val="008854E7"/>
    <w:rsid w:val="00886301"/>
    <w:rsid w:val="0088648C"/>
    <w:rsid w:val="008875B6"/>
    <w:rsid w:val="00891349"/>
    <w:rsid w:val="00891819"/>
    <w:rsid w:val="00892C30"/>
    <w:rsid w:val="00892EF5"/>
    <w:rsid w:val="008941D8"/>
    <w:rsid w:val="0089429E"/>
    <w:rsid w:val="00895DA8"/>
    <w:rsid w:val="00896AD1"/>
    <w:rsid w:val="008976DE"/>
    <w:rsid w:val="008A0D79"/>
    <w:rsid w:val="008A1110"/>
    <w:rsid w:val="008A18AD"/>
    <w:rsid w:val="008A1F22"/>
    <w:rsid w:val="008A2624"/>
    <w:rsid w:val="008A2938"/>
    <w:rsid w:val="008A299F"/>
    <w:rsid w:val="008A2BE9"/>
    <w:rsid w:val="008A2E64"/>
    <w:rsid w:val="008A3538"/>
    <w:rsid w:val="008A3B21"/>
    <w:rsid w:val="008A3FC0"/>
    <w:rsid w:val="008A4B46"/>
    <w:rsid w:val="008A60A3"/>
    <w:rsid w:val="008A731A"/>
    <w:rsid w:val="008A738D"/>
    <w:rsid w:val="008A77E7"/>
    <w:rsid w:val="008A7BB4"/>
    <w:rsid w:val="008B0795"/>
    <w:rsid w:val="008B1375"/>
    <w:rsid w:val="008B5461"/>
    <w:rsid w:val="008B612C"/>
    <w:rsid w:val="008B7AE5"/>
    <w:rsid w:val="008C016E"/>
    <w:rsid w:val="008C1316"/>
    <w:rsid w:val="008C181F"/>
    <w:rsid w:val="008C1AA6"/>
    <w:rsid w:val="008C2241"/>
    <w:rsid w:val="008C25E4"/>
    <w:rsid w:val="008C2894"/>
    <w:rsid w:val="008C29CB"/>
    <w:rsid w:val="008C3772"/>
    <w:rsid w:val="008C377D"/>
    <w:rsid w:val="008C39B0"/>
    <w:rsid w:val="008C4203"/>
    <w:rsid w:val="008C4792"/>
    <w:rsid w:val="008C517D"/>
    <w:rsid w:val="008C5DA2"/>
    <w:rsid w:val="008C60AA"/>
    <w:rsid w:val="008C7458"/>
    <w:rsid w:val="008C782F"/>
    <w:rsid w:val="008C7973"/>
    <w:rsid w:val="008D0DF9"/>
    <w:rsid w:val="008D1162"/>
    <w:rsid w:val="008D1DA3"/>
    <w:rsid w:val="008D2BA2"/>
    <w:rsid w:val="008D3D9D"/>
    <w:rsid w:val="008D47CB"/>
    <w:rsid w:val="008D4840"/>
    <w:rsid w:val="008D5DF0"/>
    <w:rsid w:val="008D6028"/>
    <w:rsid w:val="008D6379"/>
    <w:rsid w:val="008E002E"/>
    <w:rsid w:val="008E073D"/>
    <w:rsid w:val="008E125B"/>
    <w:rsid w:val="008E19BB"/>
    <w:rsid w:val="008E1A08"/>
    <w:rsid w:val="008E1ABD"/>
    <w:rsid w:val="008E2194"/>
    <w:rsid w:val="008E21EE"/>
    <w:rsid w:val="008E2CCA"/>
    <w:rsid w:val="008E3C4C"/>
    <w:rsid w:val="008E46DC"/>
    <w:rsid w:val="008E4B01"/>
    <w:rsid w:val="008E5397"/>
    <w:rsid w:val="008E5A7B"/>
    <w:rsid w:val="008E6796"/>
    <w:rsid w:val="008E6832"/>
    <w:rsid w:val="008E734A"/>
    <w:rsid w:val="008E7E24"/>
    <w:rsid w:val="008F018C"/>
    <w:rsid w:val="008F039D"/>
    <w:rsid w:val="008F04DC"/>
    <w:rsid w:val="008F250B"/>
    <w:rsid w:val="008F2A5A"/>
    <w:rsid w:val="008F2E30"/>
    <w:rsid w:val="008F3981"/>
    <w:rsid w:val="008F42EA"/>
    <w:rsid w:val="008F430A"/>
    <w:rsid w:val="008F498B"/>
    <w:rsid w:val="008F5268"/>
    <w:rsid w:val="008F5E4F"/>
    <w:rsid w:val="008F7A53"/>
    <w:rsid w:val="009000DA"/>
    <w:rsid w:val="00901BB6"/>
    <w:rsid w:val="009023D7"/>
    <w:rsid w:val="00902CE3"/>
    <w:rsid w:val="00902F0C"/>
    <w:rsid w:val="0090374A"/>
    <w:rsid w:val="009039AD"/>
    <w:rsid w:val="00904831"/>
    <w:rsid w:val="0090508A"/>
    <w:rsid w:val="0090599A"/>
    <w:rsid w:val="00905D43"/>
    <w:rsid w:val="00910B0A"/>
    <w:rsid w:val="009118F4"/>
    <w:rsid w:val="00911CBD"/>
    <w:rsid w:val="00912378"/>
    <w:rsid w:val="0091247B"/>
    <w:rsid w:val="00913282"/>
    <w:rsid w:val="009139EE"/>
    <w:rsid w:val="00913E0E"/>
    <w:rsid w:val="009151DB"/>
    <w:rsid w:val="00915299"/>
    <w:rsid w:val="00915591"/>
    <w:rsid w:val="00915FC9"/>
    <w:rsid w:val="00915FD5"/>
    <w:rsid w:val="00916068"/>
    <w:rsid w:val="00916B07"/>
    <w:rsid w:val="0091745F"/>
    <w:rsid w:val="00920B6C"/>
    <w:rsid w:val="00923B2D"/>
    <w:rsid w:val="0092490E"/>
    <w:rsid w:val="009250A9"/>
    <w:rsid w:val="0092528A"/>
    <w:rsid w:val="00925A26"/>
    <w:rsid w:val="00925DCB"/>
    <w:rsid w:val="009263C1"/>
    <w:rsid w:val="009265B8"/>
    <w:rsid w:val="009268ED"/>
    <w:rsid w:val="0093032E"/>
    <w:rsid w:val="00930D64"/>
    <w:rsid w:val="00930F59"/>
    <w:rsid w:val="00930FA2"/>
    <w:rsid w:val="009314CC"/>
    <w:rsid w:val="0093187E"/>
    <w:rsid w:val="00931B18"/>
    <w:rsid w:val="00931C1C"/>
    <w:rsid w:val="009322AF"/>
    <w:rsid w:val="009323C4"/>
    <w:rsid w:val="009324E2"/>
    <w:rsid w:val="00932946"/>
    <w:rsid w:val="0093428A"/>
    <w:rsid w:val="009353BC"/>
    <w:rsid w:val="009364AB"/>
    <w:rsid w:val="0093727E"/>
    <w:rsid w:val="00940189"/>
    <w:rsid w:val="0094020F"/>
    <w:rsid w:val="0094050B"/>
    <w:rsid w:val="00940A5B"/>
    <w:rsid w:val="009411F6"/>
    <w:rsid w:val="009415F6"/>
    <w:rsid w:val="00941ED4"/>
    <w:rsid w:val="00941EF4"/>
    <w:rsid w:val="0094250D"/>
    <w:rsid w:val="009426BB"/>
    <w:rsid w:val="00943341"/>
    <w:rsid w:val="009435DF"/>
    <w:rsid w:val="009444EC"/>
    <w:rsid w:val="0094498E"/>
    <w:rsid w:val="00945942"/>
    <w:rsid w:val="00945BF1"/>
    <w:rsid w:val="00946050"/>
    <w:rsid w:val="009463A5"/>
    <w:rsid w:val="009466A5"/>
    <w:rsid w:val="00946D99"/>
    <w:rsid w:val="00950A6B"/>
    <w:rsid w:val="00950CD1"/>
    <w:rsid w:val="00951353"/>
    <w:rsid w:val="0095266F"/>
    <w:rsid w:val="00953EB3"/>
    <w:rsid w:val="00954559"/>
    <w:rsid w:val="00955057"/>
    <w:rsid w:val="00955E16"/>
    <w:rsid w:val="00955F11"/>
    <w:rsid w:val="00956BA7"/>
    <w:rsid w:val="00956C96"/>
    <w:rsid w:val="009574BF"/>
    <w:rsid w:val="00960059"/>
    <w:rsid w:val="009601EA"/>
    <w:rsid w:val="00960A47"/>
    <w:rsid w:val="009618ED"/>
    <w:rsid w:val="00963A12"/>
    <w:rsid w:val="009642C7"/>
    <w:rsid w:val="009643C7"/>
    <w:rsid w:val="00965BED"/>
    <w:rsid w:val="00965D63"/>
    <w:rsid w:val="00965D89"/>
    <w:rsid w:val="009662C0"/>
    <w:rsid w:val="009675A9"/>
    <w:rsid w:val="0097049C"/>
    <w:rsid w:val="009714CB"/>
    <w:rsid w:val="009715ED"/>
    <w:rsid w:val="009716F9"/>
    <w:rsid w:val="0097194A"/>
    <w:rsid w:val="009723D4"/>
    <w:rsid w:val="00972677"/>
    <w:rsid w:val="00972903"/>
    <w:rsid w:val="00973EC3"/>
    <w:rsid w:val="00974F4F"/>
    <w:rsid w:val="0097590D"/>
    <w:rsid w:val="00975B85"/>
    <w:rsid w:val="009763C3"/>
    <w:rsid w:val="00976953"/>
    <w:rsid w:val="009801B5"/>
    <w:rsid w:val="00980589"/>
    <w:rsid w:val="00981325"/>
    <w:rsid w:val="00981856"/>
    <w:rsid w:val="009823DE"/>
    <w:rsid w:val="00983560"/>
    <w:rsid w:val="00984428"/>
    <w:rsid w:val="00984A5F"/>
    <w:rsid w:val="00986DBC"/>
    <w:rsid w:val="00990917"/>
    <w:rsid w:val="00990C1C"/>
    <w:rsid w:val="00990E4A"/>
    <w:rsid w:val="00992126"/>
    <w:rsid w:val="009922C9"/>
    <w:rsid w:val="0099232D"/>
    <w:rsid w:val="00992335"/>
    <w:rsid w:val="00992C43"/>
    <w:rsid w:val="0099397D"/>
    <w:rsid w:val="009952A2"/>
    <w:rsid w:val="009953DF"/>
    <w:rsid w:val="0099561A"/>
    <w:rsid w:val="00996C05"/>
    <w:rsid w:val="00996C53"/>
    <w:rsid w:val="009973A6"/>
    <w:rsid w:val="00997CB0"/>
    <w:rsid w:val="009A1FAD"/>
    <w:rsid w:val="009A2636"/>
    <w:rsid w:val="009A3104"/>
    <w:rsid w:val="009A3E03"/>
    <w:rsid w:val="009A43D3"/>
    <w:rsid w:val="009A501F"/>
    <w:rsid w:val="009A55D3"/>
    <w:rsid w:val="009A5AAA"/>
    <w:rsid w:val="009A5D98"/>
    <w:rsid w:val="009A7CDD"/>
    <w:rsid w:val="009B139C"/>
    <w:rsid w:val="009B2EEA"/>
    <w:rsid w:val="009B35FC"/>
    <w:rsid w:val="009B3B4F"/>
    <w:rsid w:val="009B3D7C"/>
    <w:rsid w:val="009B3E8A"/>
    <w:rsid w:val="009B40BD"/>
    <w:rsid w:val="009B4EEA"/>
    <w:rsid w:val="009B5B0C"/>
    <w:rsid w:val="009B74A2"/>
    <w:rsid w:val="009B7912"/>
    <w:rsid w:val="009C1583"/>
    <w:rsid w:val="009C1FF0"/>
    <w:rsid w:val="009C2924"/>
    <w:rsid w:val="009C309C"/>
    <w:rsid w:val="009C36D7"/>
    <w:rsid w:val="009C3DB5"/>
    <w:rsid w:val="009C4967"/>
    <w:rsid w:val="009C4BAD"/>
    <w:rsid w:val="009C5B72"/>
    <w:rsid w:val="009C7B3F"/>
    <w:rsid w:val="009D09F9"/>
    <w:rsid w:val="009D0ECE"/>
    <w:rsid w:val="009D141F"/>
    <w:rsid w:val="009D231A"/>
    <w:rsid w:val="009D28B1"/>
    <w:rsid w:val="009D3976"/>
    <w:rsid w:val="009D40BA"/>
    <w:rsid w:val="009D4C52"/>
    <w:rsid w:val="009D5032"/>
    <w:rsid w:val="009D57AA"/>
    <w:rsid w:val="009D629D"/>
    <w:rsid w:val="009D7F7F"/>
    <w:rsid w:val="009D7FCB"/>
    <w:rsid w:val="009E0C9C"/>
    <w:rsid w:val="009E26E0"/>
    <w:rsid w:val="009E2734"/>
    <w:rsid w:val="009E2B90"/>
    <w:rsid w:val="009E2BBE"/>
    <w:rsid w:val="009E3164"/>
    <w:rsid w:val="009E3591"/>
    <w:rsid w:val="009E3CA1"/>
    <w:rsid w:val="009E5FD5"/>
    <w:rsid w:val="009E6AAC"/>
    <w:rsid w:val="009E7095"/>
    <w:rsid w:val="009E713F"/>
    <w:rsid w:val="009F0DC7"/>
    <w:rsid w:val="009F223A"/>
    <w:rsid w:val="009F23A8"/>
    <w:rsid w:val="009F2849"/>
    <w:rsid w:val="009F2D06"/>
    <w:rsid w:val="009F3CC0"/>
    <w:rsid w:val="009F4657"/>
    <w:rsid w:val="009F7232"/>
    <w:rsid w:val="009F7CC1"/>
    <w:rsid w:val="00A00FB8"/>
    <w:rsid w:val="00A0124C"/>
    <w:rsid w:val="00A01785"/>
    <w:rsid w:val="00A01E09"/>
    <w:rsid w:val="00A02E9E"/>
    <w:rsid w:val="00A02FA2"/>
    <w:rsid w:val="00A039C1"/>
    <w:rsid w:val="00A045A8"/>
    <w:rsid w:val="00A04D58"/>
    <w:rsid w:val="00A06480"/>
    <w:rsid w:val="00A064E2"/>
    <w:rsid w:val="00A0680B"/>
    <w:rsid w:val="00A06940"/>
    <w:rsid w:val="00A07325"/>
    <w:rsid w:val="00A1071E"/>
    <w:rsid w:val="00A1086F"/>
    <w:rsid w:val="00A11004"/>
    <w:rsid w:val="00A110A6"/>
    <w:rsid w:val="00A11C05"/>
    <w:rsid w:val="00A1242E"/>
    <w:rsid w:val="00A12964"/>
    <w:rsid w:val="00A1328F"/>
    <w:rsid w:val="00A1356B"/>
    <w:rsid w:val="00A13602"/>
    <w:rsid w:val="00A13F5B"/>
    <w:rsid w:val="00A151DC"/>
    <w:rsid w:val="00A1547F"/>
    <w:rsid w:val="00A16151"/>
    <w:rsid w:val="00A16189"/>
    <w:rsid w:val="00A16A08"/>
    <w:rsid w:val="00A1791A"/>
    <w:rsid w:val="00A17B6E"/>
    <w:rsid w:val="00A2025E"/>
    <w:rsid w:val="00A206A5"/>
    <w:rsid w:val="00A2075F"/>
    <w:rsid w:val="00A2085C"/>
    <w:rsid w:val="00A2168D"/>
    <w:rsid w:val="00A22004"/>
    <w:rsid w:val="00A2268D"/>
    <w:rsid w:val="00A228C2"/>
    <w:rsid w:val="00A22C92"/>
    <w:rsid w:val="00A22E76"/>
    <w:rsid w:val="00A24487"/>
    <w:rsid w:val="00A249B8"/>
    <w:rsid w:val="00A2532A"/>
    <w:rsid w:val="00A25451"/>
    <w:rsid w:val="00A266F6"/>
    <w:rsid w:val="00A2680C"/>
    <w:rsid w:val="00A27394"/>
    <w:rsid w:val="00A303CC"/>
    <w:rsid w:val="00A30689"/>
    <w:rsid w:val="00A309EA"/>
    <w:rsid w:val="00A317B6"/>
    <w:rsid w:val="00A32E95"/>
    <w:rsid w:val="00A355AC"/>
    <w:rsid w:val="00A356FD"/>
    <w:rsid w:val="00A3661D"/>
    <w:rsid w:val="00A3743F"/>
    <w:rsid w:val="00A378B1"/>
    <w:rsid w:val="00A37F04"/>
    <w:rsid w:val="00A4004A"/>
    <w:rsid w:val="00A40582"/>
    <w:rsid w:val="00A41833"/>
    <w:rsid w:val="00A423C0"/>
    <w:rsid w:val="00A42409"/>
    <w:rsid w:val="00A42438"/>
    <w:rsid w:val="00A4480E"/>
    <w:rsid w:val="00A44851"/>
    <w:rsid w:val="00A455EE"/>
    <w:rsid w:val="00A458AB"/>
    <w:rsid w:val="00A45A27"/>
    <w:rsid w:val="00A45CAE"/>
    <w:rsid w:val="00A5087C"/>
    <w:rsid w:val="00A50934"/>
    <w:rsid w:val="00A5179B"/>
    <w:rsid w:val="00A52AEB"/>
    <w:rsid w:val="00A52D71"/>
    <w:rsid w:val="00A53023"/>
    <w:rsid w:val="00A533ED"/>
    <w:rsid w:val="00A53C55"/>
    <w:rsid w:val="00A53EC1"/>
    <w:rsid w:val="00A53FCF"/>
    <w:rsid w:val="00A554F7"/>
    <w:rsid w:val="00A564FD"/>
    <w:rsid w:val="00A56F4A"/>
    <w:rsid w:val="00A56F76"/>
    <w:rsid w:val="00A57910"/>
    <w:rsid w:val="00A57E73"/>
    <w:rsid w:val="00A60BFC"/>
    <w:rsid w:val="00A61BC9"/>
    <w:rsid w:val="00A6409F"/>
    <w:rsid w:val="00A65671"/>
    <w:rsid w:val="00A659F0"/>
    <w:rsid w:val="00A65B50"/>
    <w:rsid w:val="00A66508"/>
    <w:rsid w:val="00A702A5"/>
    <w:rsid w:val="00A70A03"/>
    <w:rsid w:val="00A7132C"/>
    <w:rsid w:val="00A71843"/>
    <w:rsid w:val="00A72C11"/>
    <w:rsid w:val="00A72F97"/>
    <w:rsid w:val="00A7309B"/>
    <w:rsid w:val="00A733C5"/>
    <w:rsid w:val="00A75222"/>
    <w:rsid w:val="00A7553D"/>
    <w:rsid w:val="00A75C7A"/>
    <w:rsid w:val="00A75E19"/>
    <w:rsid w:val="00A7651F"/>
    <w:rsid w:val="00A7777C"/>
    <w:rsid w:val="00A80991"/>
    <w:rsid w:val="00A80D7E"/>
    <w:rsid w:val="00A812B0"/>
    <w:rsid w:val="00A82192"/>
    <w:rsid w:val="00A83917"/>
    <w:rsid w:val="00A83BE9"/>
    <w:rsid w:val="00A84329"/>
    <w:rsid w:val="00A844E5"/>
    <w:rsid w:val="00A84A26"/>
    <w:rsid w:val="00A84EB3"/>
    <w:rsid w:val="00A84F61"/>
    <w:rsid w:val="00A8611B"/>
    <w:rsid w:val="00A86C02"/>
    <w:rsid w:val="00A906EF"/>
    <w:rsid w:val="00A92218"/>
    <w:rsid w:val="00A92D23"/>
    <w:rsid w:val="00A9310A"/>
    <w:rsid w:val="00A93248"/>
    <w:rsid w:val="00A94414"/>
    <w:rsid w:val="00A945EB"/>
    <w:rsid w:val="00A94E7E"/>
    <w:rsid w:val="00A95240"/>
    <w:rsid w:val="00A9569F"/>
    <w:rsid w:val="00A95D5C"/>
    <w:rsid w:val="00A95DA0"/>
    <w:rsid w:val="00A967B7"/>
    <w:rsid w:val="00A97A2B"/>
    <w:rsid w:val="00AA0758"/>
    <w:rsid w:val="00AA2007"/>
    <w:rsid w:val="00AA2591"/>
    <w:rsid w:val="00AA2A24"/>
    <w:rsid w:val="00AA2DB2"/>
    <w:rsid w:val="00AA3CBB"/>
    <w:rsid w:val="00AA50CA"/>
    <w:rsid w:val="00AA50E2"/>
    <w:rsid w:val="00AA59AC"/>
    <w:rsid w:val="00AA5F0A"/>
    <w:rsid w:val="00AA6337"/>
    <w:rsid w:val="00AA6799"/>
    <w:rsid w:val="00AA6BB5"/>
    <w:rsid w:val="00AA6DC3"/>
    <w:rsid w:val="00AA6FF2"/>
    <w:rsid w:val="00AB0F90"/>
    <w:rsid w:val="00AB1466"/>
    <w:rsid w:val="00AB1EAD"/>
    <w:rsid w:val="00AB2442"/>
    <w:rsid w:val="00AB38FC"/>
    <w:rsid w:val="00AB3EF8"/>
    <w:rsid w:val="00AB45E0"/>
    <w:rsid w:val="00AB4E1F"/>
    <w:rsid w:val="00AB501F"/>
    <w:rsid w:val="00AB56C3"/>
    <w:rsid w:val="00AB5A43"/>
    <w:rsid w:val="00AB6AD0"/>
    <w:rsid w:val="00AB6C52"/>
    <w:rsid w:val="00AC05EA"/>
    <w:rsid w:val="00AC098B"/>
    <w:rsid w:val="00AC3EF3"/>
    <w:rsid w:val="00AC484D"/>
    <w:rsid w:val="00AC4DE9"/>
    <w:rsid w:val="00AC52CD"/>
    <w:rsid w:val="00AC5962"/>
    <w:rsid w:val="00AC6291"/>
    <w:rsid w:val="00AC62C0"/>
    <w:rsid w:val="00AC6488"/>
    <w:rsid w:val="00AC7061"/>
    <w:rsid w:val="00AC7F9F"/>
    <w:rsid w:val="00AD0515"/>
    <w:rsid w:val="00AD0856"/>
    <w:rsid w:val="00AD166D"/>
    <w:rsid w:val="00AD3615"/>
    <w:rsid w:val="00AD4185"/>
    <w:rsid w:val="00AD56E6"/>
    <w:rsid w:val="00AD6476"/>
    <w:rsid w:val="00AD6A92"/>
    <w:rsid w:val="00AD7DFA"/>
    <w:rsid w:val="00AE03D7"/>
    <w:rsid w:val="00AE0DD8"/>
    <w:rsid w:val="00AE1477"/>
    <w:rsid w:val="00AE18B7"/>
    <w:rsid w:val="00AE2FAE"/>
    <w:rsid w:val="00AE346A"/>
    <w:rsid w:val="00AE40A7"/>
    <w:rsid w:val="00AE41D9"/>
    <w:rsid w:val="00AE480C"/>
    <w:rsid w:val="00AE5D2C"/>
    <w:rsid w:val="00AE6063"/>
    <w:rsid w:val="00AE67BD"/>
    <w:rsid w:val="00AE7AEA"/>
    <w:rsid w:val="00AF0E6D"/>
    <w:rsid w:val="00AF12CE"/>
    <w:rsid w:val="00AF2081"/>
    <w:rsid w:val="00AF39D4"/>
    <w:rsid w:val="00AF3FD3"/>
    <w:rsid w:val="00AF4022"/>
    <w:rsid w:val="00AF445B"/>
    <w:rsid w:val="00AF4784"/>
    <w:rsid w:val="00AF478E"/>
    <w:rsid w:val="00AF5B74"/>
    <w:rsid w:val="00AF633C"/>
    <w:rsid w:val="00AF6BA0"/>
    <w:rsid w:val="00AF7823"/>
    <w:rsid w:val="00B00430"/>
    <w:rsid w:val="00B00670"/>
    <w:rsid w:val="00B00A00"/>
    <w:rsid w:val="00B01711"/>
    <w:rsid w:val="00B020BE"/>
    <w:rsid w:val="00B020FC"/>
    <w:rsid w:val="00B022CC"/>
    <w:rsid w:val="00B022F1"/>
    <w:rsid w:val="00B03670"/>
    <w:rsid w:val="00B049FA"/>
    <w:rsid w:val="00B04F3C"/>
    <w:rsid w:val="00B050EC"/>
    <w:rsid w:val="00B05293"/>
    <w:rsid w:val="00B05543"/>
    <w:rsid w:val="00B059DE"/>
    <w:rsid w:val="00B06857"/>
    <w:rsid w:val="00B07280"/>
    <w:rsid w:val="00B07579"/>
    <w:rsid w:val="00B076B9"/>
    <w:rsid w:val="00B07C1B"/>
    <w:rsid w:val="00B07D28"/>
    <w:rsid w:val="00B117DD"/>
    <w:rsid w:val="00B1272B"/>
    <w:rsid w:val="00B1332C"/>
    <w:rsid w:val="00B13D5E"/>
    <w:rsid w:val="00B13E18"/>
    <w:rsid w:val="00B1420F"/>
    <w:rsid w:val="00B14CEA"/>
    <w:rsid w:val="00B17A74"/>
    <w:rsid w:val="00B17B08"/>
    <w:rsid w:val="00B2071C"/>
    <w:rsid w:val="00B222CD"/>
    <w:rsid w:val="00B23B29"/>
    <w:rsid w:val="00B2401A"/>
    <w:rsid w:val="00B240F7"/>
    <w:rsid w:val="00B244C2"/>
    <w:rsid w:val="00B24F07"/>
    <w:rsid w:val="00B24FAD"/>
    <w:rsid w:val="00B25E90"/>
    <w:rsid w:val="00B267ED"/>
    <w:rsid w:val="00B277F9"/>
    <w:rsid w:val="00B27E2F"/>
    <w:rsid w:val="00B3045E"/>
    <w:rsid w:val="00B304DE"/>
    <w:rsid w:val="00B306BE"/>
    <w:rsid w:val="00B31E53"/>
    <w:rsid w:val="00B31FD2"/>
    <w:rsid w:val="00B320EF"/>
    <w:rsid w:val="00B32BF7"/>
    <w:rsid w:val="00B332F3"/>
    <w:rsid w:val="00B3360C"/>
    <w:rsid w:val="00B341E9"/>
    <w:rsid w:val="00B348E7"/>
    <w:rsid w:val="00B34F61"/>
    <w:rsid w:val="00B35530"/>
    <w:rsid w:val="00B356DC"/>
    <w:rsid w:val="00B3646F"/>
    <w:rsid w:val="00B37A4E"/>
    <w:rsid w:val="00B40370"/>
    <w:rsid w:val="00B409A7"/>
    <w:rsid w:val="00B410E4"/>
    <w:rsid w:val="00B41C8E"/>
    <w:rsid w:val="00B420A1"/>
    <w:rsid w:val="00B42803"/>
    <w:rsid w:val="00B4366C"/>
    <w:rsid w:val="00B43E3D"/>
    <w:rsid w:val="00B4517E"/>
    <w:rsid w:val="00B4583B"/>
    <w:rsid w:val="00B45E34"/>
    <w:rsid w:val="00B46AB9"/>
    <w:rsid w:val="00B505AC"/>
    <w:rsid w:val="00B50EA5"/>
    <w:rsid w:val="00B50F6D"/>
    <w:rsid w:val="00B51A42"/>
    <w:rsid w:val="00B51FA3"/>
    <w:rsid w:val="00B524C4"/>
    <w:rsid w:val="00B525A3"/>
    <w:rsid w:val="00B5380D"/>
    <w:rsid w:val="00B53EFB"/>
    <w:rsid w:val="00B558AC"/>
    <w:rsid w:val="00B560FA"/>
    <w:rsid w:val="00B56BAB"/>
    <w:rsid w:val="00B57362"/>
    <w:rsid w:val="00B573A1"/>
    <w:rsid w:val="00B576A6"/>
    <w:rsid w:val="00B57C41"/>
    <w:rsid w:val="00B60053"/>
    <w:rsid w:val="00B61306"/>
    <w:rsid w:val="00B61821"/>
    <w:rsid w:val="00B61A9B"/>
    <w:rsid w:val="00B6233C"/>
    <w:rsid w:val="00B62972"/>
    <w:rsid w:val="00B631EC"/>
    <w:rsid w:val="00B6358B"/>
    <w:rsid w:val="00B65736"/>
    <w:rsid w:val="00B65FBA"/>
    <w:rsid w:val="00B664C4"/>
    <w:rsid w:val="00B672F2"/>
    <w:rsid w:val="00B71B61"/>
    <w:rsid w:val="00B728FB"/>
    <w:rsid w:val="00B749C3"/>
    <w:rsid w:val="00B757C8"/>
    <w:rsid w:val="00B75BAE"/>
    <w:rsid w:val="00B800D4"/>
    <w:rsid w:val="00B8042E"/>
    <w:rsid w:val="00B80E17"/>
    <w:rsid w:val="00B80F00"/>
    <w:rsid w:val="00B824E9"/>
    <w:rsid w:val="00B82943"/>
    <w:rsid w:val="00B84E81"/>
    <w:rsid w:val="00B86156"/>
    <w:rsid w:val="00B86539"/>
    <w:rsid w:val="00B86E53"/>
    <w:rsid w:val="00B87A60"/>
    <w:rsid w:val="00B902A3"/>
    <w:rsid w:val="00B90D6C"/>
    <w:rsid w:val="00B9130F"/>
    <w:rsid w:val="00B919F7"/>
    <w:rsid w:val="00B92529"/>
    <w:rsid w:val="00B92CC1"/>
    <w:rsid w:val="00B93503"/>
    <w:rsid w:val="00B9363F"/>
    <w:rsid w:val="00B93E68"/>
    <w:rsid w:val="00B971E3"/>
    <w:rsid w:val="00B97D2C"/>
    <w:rsid w:val="00BA03A6"/>
    <w:rsid w:val="00BA0478"/>
    <w:rsid w:val="00BA055D"/>
    <w:rsid w:val="00BA0A5F"/>
    <w:rsid w:val="00BA0DF2"/>
    <w:rsid w:val="00BA0F45"/>
    <w:rsid w:val="00BA1FD1"/>
    <w:rsid w:val="00BA2406"/>
    <w:rsid w:val="00BA2F78"/>
    <w:rsid w:val="00BA3B00"/>
    <w:rsid w:val="00BA484D"/>
    <w:rsid w:val="00BA4E68"/>
    <w:rsid w:val="00BA5515"/>
    <w:rsid w:val="00BA67DD"/>
    <w:rsid w:val="00BA754B"/>
    <w:rsid w:val="00BA7D08"/>
    <w:rsid w:val="00BB010A"/>
    <w:rsid w:val="00BB1A4C"/>
    <w:rsid w:val="00BB1F61"/>
    <w:rsid w:val="00BB3006"/>
    <w:rsid w:val="00BB382E"/>
    <w:rsid w:val="00BB39EA"/>
    <w:rsid w:val="00BB3EB6"/>
    <w:rsid w:val="00BB67E0"/>
    <w:rsid w:val="00BB76AD"/>
    <w:rsid w:val="00BB7FC2"/>
    <w:rsid w:val="00BC18F5"/>
    <w:rsid w:val="00BC1FD0"/>
    <w:rsid w:val="00BC2DD7"/>
    <w:rsid w:val="00BC2FCA"/>
    <w:rsid w:val="00BC42D8"/>
    <w:rsid w:val="00BC442E"/>
    <w:rsid w:val="00BC4E03"/>
    <w:rsid w:val="00BC54ED"/>
    <w:rsid w:val="00BC5846"/>
    <w:rsid w:val="00BC696C"/>
    <w:rsid w:val="00BC69BD"/>
    <w:rsid w:val="00BC6A59"/>
    <w:rsid w:val="00BD00D6"/>
    <w:rsid w:val="00BD053D"/>
    <w:rsid w:val="00BD059F"/>
    <w:rsid w:val="00BD06F5"/>
    <w:rsid w:val="00BD0D53"/>
    <w:rsid w:val="00BD13F1"/>
    <w:rsid w:val="00BD1524"/>
    <w:rsid w:val="00BD174A"/>
    <w:rsid w:val="00BD1E47"/>
    <w:rsid w:val="00BD2728"/>
    <w:rsid w:val="00BD4943"/>
    <w:rsid w:val="00BD4E2F"/>
    <w:rsid w:val="00BD5080"/>
    <w:rsid w:val="00BD5732"/>
    <w:rsid w:val="00BD5C11"/>
    <w:rsid w:val="00BD6B46"/>
    <w:rsid w:val="00BD7134"/>
    <w:rsid w:val="00BD7B99"/>
    <w:rsid w:val="00BE090F"/>
    <w:rsid w:val="00BE1A29"/>
    <w:rsid w:val="00BE27D8"/>
    <w:rsid w:val="00BE29D1"/>
    <w:rsid w:val="00BE2A80"/>
    <w:rsid w:val="00BE2C29"/>
    <w:rsid w:val="00BE455D"/>
    <w:rsid w:val="00BE51D4"/>
    <w:rsid w:val="00BE71C7"/>
    <w:rsid w:val="00BE7396"/>
    <w:rsid w:val="00BF061F"/>
    <w:rsid w:val="00BF1110"/>
    <w:rsid w:val="00BF1238"/>
    <w:rsid w:val="00BF14E9"/>
    <w:rsid w:val="00BF187A"/>
    <w:rsid w:val="00BF1F62"/>
    <w:rsid w:val="00BF230C"/>
    <w:rsid w:val="00BF309F"/>
    <w:rsid w:val="00BF3DDC"/>
    <w:rsid w:val="00BF3DF9"/>
    <w:rsid w:val="00BF41C7"/>
    <w:rsid w:val="00BF4EF1"/>
    <w:rsid w:val="00BF5AA3"/>
    <w:rsid w:val="00BF5BE4"/>
    <w:rsid w:val="00BF6266"/>
    <w:rsid w:val="00BF67B2"/>
    <w:rsid w:val="00BF70F4"/>
    <w:rsid w:val="00BF725E"/>
    <w:rsid w:val="00BF7973"/>
    <w:rsid w:val="00C0183C"/>
    <w:rsid w:val="00C023AB"/>
    <w:rsid w:val="00C04400"/>
    <w:rsid w:val="00C044D7"/>
    <w:rsid w:val="00C07C03"/>
    <w:rsid w:val="00C10273"/>
    <w:rsid w:val="00C10323"/>
    <w:rsid w:val="00C11016"/>
    <w:rsid w:val="00C120C3"/>
    <w:rsid w:val="00C128E9"/>
    <w:rsid w:val="00C13B5E"/>
    <w:rsid w:val="00C14C13"/>
    <w:rsid w:val="00C15873"/>
    <w:rsid w:val="00C1720D"/>
    <w:rsid w:val="00C177C3"/>
    <w:rsid w:val="00C20673"/>
    <w:rsid w:val="00C2221B"/>
    <w:rsid w:val="00C2398D"/>
    <w:rsid w:val="00C24030"/>
    <w:rsid w:val="00C24C45"/>
    <w:rsid w:val="00C24D49"/>
    <w:rsid w:val="00C25A5E"/>
    <w:rsid w:val="00C264EA"/>
    <w:rsid w:val="00C26749"/>
    <w:rsid w:val="00C26B20"/>
    <w:rsid w:val="00C275A1"/>
    <w:rsid w:val="00C27FF2"/>
    <w:rsid w:val="00C302E4"/>
    <w:rsid w:val="00C307B2"/>
    <w:rsid w:val="00C3119E"/>
    <w:rsid w:val="00C327B8"/>
    <w:rsid w:val="00C35158"/>
    <w:rsid w:val="00C35188"/>
    <w:rsid w:val="00C358D8"/>
    <w:rsid w:val="00C35AC9"/>
    <w:rsid w:val="00C35DF1"/>
    <w:rsid w:val="00C3659F"/>
    <w:rsid w:val="00C369BE"/>
    <w:rsid w:val="00C36DCA"/>
    <w:rsid w:val="00C400DB"/>
    <w:rsid w:val="00C4101E"/>
    <w:rsid w:val="00C4121A"/>
    <w:rsid w:val="00C41BD4"/>
    <w:rsid w:val="00C41D7C"/>
    <w:rsid w:val="00C425AD"/>
    <w:rsid w:val="00C44732"/>
    <w:rsid w:val="00C44B12"/>
    <w:rsid w:val="00C44FB3"/>
    <w:rsid w:val="00C45035"/>
    <w:rsid w:val="00C463E5"/>
    <w:rsid w:val="00C46575"/>
    <w:rsid w:val="00C46842"/>
    <w:rsid w:val="00C47355"/>
    <w:rsid w:val="00C50A51"/>
    <w:rsid w:val="00C50E29"/>
    <w:rsid w:val="00C512DF"/>
    <w:rsid w:val="00C516F6"/>
    <w:rsid w:val="00C53F06"/>
    <w:rsid w:val="00C54290"/>
    <w:rsid w:val="00C5488B"/>
    <w:rsid w:val="00C55953"/>
    <w:rsid w:val="00C565DF"/>
    <w:rsid w:val="00C57933"/>
    <w:rsid w:val="00C57E3F"/>
    <w:rsid w:val="00C603CA"/>
    <w:rsid w:val="00C60C86"/>
    <w:rsid w:val="00C6130B"/>
    <w:rsid w:val="00C61373"/>
    <w:rsid w:val="00C6263B"/>
    <w:rsid w:val="00C632D7"/>
    <w:rsid w:val="00C63810"/>
    <w:rsid w:val="00C64592"/>
    <w:rsid w:val="00C64CAE"/>
    <w:rsid w:val="00C67144"/>
    <w:rsid w:val="00C67B6B"/>
    <w:rsid w:val="00C67C66"/>
    <w:rsid w:val="00C705A2"/>
    <w:rsid w:val="00C706E7"/>
    <w:rsid w:val="00C70C2B"/>
    <w:rsid w:val="00C71F3F"/>
    <w:rsid w:val="00C720FE"/>
    <w:rsid w:val="00C72381"/>
    <w:rsid w:val="00C724B4"/>
    <w:rsid w:val="00C727A7"/>
    <w:rsid w:val="00C72BD8"/>
    <w:rsid w:val="00C73F4A"/>
    <w:rsid w:val="00C748EC"/>
    <w:rsid w:val="00C7564D"/>
    <w:rsid w:val="00C76071"/>
    <w:rsid w:val="00C7625B"/>
    <w:rsid w:val="00C81513"/>
    <w:rsid w:val="00C81566"/>
    <w:rsid w:val="00C8176D"/>
    <w:rsid w:val="00C821A1"/>
    <w:rsid w:val="00C82386"/>
    <w:rsid w:val="00C82E2D"/>
    <w:rsid w:val="00C83B8F"/>
    <w:rsid w:val="00C846A8"/>
    <w:rsid w:val="00C858BC"/>
    <w:rsid w:val="00C85904"/>
    <w:rsid w:val="00C85E54"/>
    <w:rsid w:val="00C86EA8"/>
    <w:rsid w:val="00C903BE"/>
    <w:rsid w:val="00C91202"/>
    <w:rsid w:val="00C91601"/>
    <w:rsid w:val="00C932C5"/>
    <w:rsid w:val="00C93F06"/>
    <w:rsid w:val="00C93F0A"/>
    <w:rsid w:val="00C94358"/>
    <w:rsid w:val="00C943F3"/>
    <w:rsid w:val="00C9505C"/>
    <w:rsid w:val="00C952C6"/>
    <w:rsid w:val="00C959B7"/>
    <w:rsid w:val="00C96F5C"/>
    <w:rsid w:val="00C96F94"/>
    <w:rsid w:val="00CA01FE"/>
    <w:rsid w:val="00CA0BB4"/>
    <w:rsid w:val="00CA1AA5"/>
    <w:rsid w:val="00CA4BC5"/>
    <w:rsid w:val="00CA4FC2"/>
    <w:rsid w:val="00CA5BD1"/>
    <w:rsid w:val="00CA5C93"/>
    <w:rsid w:val="00CA622A"/>
    <w:rsid w:val="00CA6775"/>
    <w:rsid w:val="00CA6D08"/>
    <w:rsid w:val="00CA75A7"/>
    <w:rsid w:val="00CB1D4E"/>
    <w:rsid w:val="00CB1FA6"/>
    <w:rsid w:val="00CB2232"/>
    <w:rsid w:val="00CB251D"/>
    <w:rsid w:val="00CB2A29"/>
    <w:rsid w:val="00CB3BA2"/>
    <w:rsid w:val="00CB400F"/>
    <w:rsid w:val="00CB40AB"/>
    <w:rsid w:val="00CB4CF6"/>
    <w:rsid w:val="00CB529D"/>
    <w:rsid w:val="00CB5646"/>
    <w:rsid w:val="00CB5C49"/>
    <w:rsid w:val="00CB61B9"/>
    <w:rsid w:val="00CB61FA"/>
    <w:rsid w:val="00CB6C98"/>
    <w:rsid w:val="00CB73DF"/>
    <w:rsid w:val="00CB7EB0"/>
    <w:rsid w:val="00CC0013"/>
    <w:rsid w:val="00CC0395"/>
    <w:rsid w:val="00CC0FF3"/>
    <w:rsid w:val="00CC1A28"/>
    <w:rsid w:val="00CC1EAB"/>
    <w:rsid w:val="00CC20A2"/>
    <w:rsid w:val="00CC27C2"/>
    <w:rsid w:val="00CC2B2F"/>
    <w:rsid w:val="00CC355A"/>
    <w:rsid w:val="00CC458C"/>
    <w:rsid w:val="00CC4D6D"/>
    <w:rsid w:val="00CC5317"/>
    <w:rsid w:val="00CC62B3"/>
    <w:rsid w:val="00CC6541"/>
    <w:rsid w:val="00CC7488"/>
    <w:rsid w:val="00CC79DB"/>
    <w:rsid w:val="00CC7CE0"/>
    <w:rsid w:val="00CD33D5"/>
    <w:rsid w:val="00CD35B3"/>
    <w:rsid w:val="00CD4109"/>
    <w:rsid w:val="00CD415B"/>
    <w:rsid w:val="00CD4D30"/>
    <w:rsid w:val="00CD5A51"/>
    <w:rsid w:val="00CD5AFA"/>
    <w:rsid w:val="00CD6886"/>
    <w:rsid w:val="00CD6B13"/>
    <w:rsid w:val="00CD70A2"/>
    <w:rsid w:val="00CD7833"/>
    <w:rsid w:val="00CE0A8E"/>
    <w:rsid w:val="00CE0BE9"/>
    <w:rsid w:val="00CE0D0E"/>
    <w:rsid w:val="00CE139D"/>
    <w:rsid w:val="00CE1583"/>
    <w:rsid w:val="00CE16B7"/>
    <w:rsid w:val="00CE19D3"/>
    <w:rsid w:val="00CE1ACB"/>
    <w:rsid w:val="00CE1FA3"/>
    <w:rsid w:val="00CE22EA"/>
    <w:rsid w:val="00CE27DB"/>
    <w:rsid w:val="00CE2C22"/>
    <w:rsid w:val="00CE4A7F"/>
    <w:rsid w:val="00CE4EA4"/>
    <w:rsid w:val="00CE56CD"/>
    <w:rsid w:val="00CE6168"/>
    <w:rsid w:val="00CE6435"/>
    <w:rsid w:val="00CE704B"/>
    <w:rsid w:val="00CE7C07"/>
    <w:rsid w:val="00CE7E85"/>
    <w:rsid w:val="00CF11BA"/>
    <w:rsid w:val="00CF1711"/>
    <w:rsid w:val="00CF1821"/>
    <w:rsid w:val="00CF1CC3"/>
    <w:rsid w:val="00CF2F0C"/>
    <w:rsid w:val="00CF3494"/>
    <w:rsid w:val="00CF354D"/>
    <w:rsid w:val="00CF3786"/>
    <w:rsid w:val="00CF4149"/>
    <w:rsid w:val="00CF4951"/>
    <w:rsid w:val="00CF61EC"/>
    <w:rsid w:val="00CF635A"/>
    <w:rsid w:val="00CF79D3"/>
    <w:rsid w:val="00D004F0"/>
    <w:rsid w:val="00D0082E"/>
    <w:rsid w:val="00D01AD3"/>
    <w:rsid w:val="00D02015"/>
    <w:rsid w:val="00D0277B"/>
    <w:rsid w:val="00D03FD0"/>
    <w:rsid w:val="00D041A2"/>
    <w:rsid w:val="00D054FE"/>
    <w:rsid w:val="00D05739"/>
    <w:rsid w:val="00D059AD"/>
    <w:rsid w:val="00D05BA7"/>
    <w:rsid w:val="00D05D7F"/>
    <w:rsid w:val="00D05E1F"/>
    <w:rsid w:val="00D05F70"/>
    <w:rsid w:val="00D07626"/>
    <w:rsid w:val="00D07847"/>
    <w:rsid w:val="00D07B2C"/>
    <w:rsid w:val="00D11C75"/>
    <w:rsid w:val="00D1324B"/>
    <w:rsid w:val="00D13432"/>
    <w:rsid w:val="00D13647"/>
    <w:rsid w:val="00D14051"/>
    <w:rsid w:val="00D165C8"/>
    <w:rsid w:val="00D17520"/>
    <w:rsid w:val="00D17F44"/>
    <w:rsid w:val="00D208E5"/>
    <w:rsid w:val="00D20E73"/>
    <w:rsid w:val="00D210E9"/>
    <w:rsid w:val="00D21D5F"/>
    <w:rsid w:val="00D21D6D"/>
    <w:rsid w:val="00D21E74"/>
    <w:rsid w:val="00D222EB"/>
    <w:rsid w:val="00D2350B"/>
    <w:rsid w:val="00D24E5E"/>
    <w:rsid w:val="00D25B27"/>
    <w:rsid w:val="00D25FE2"/>
    <w:rsid w:val="00D2671D"/>
    <w:rsid w:val="00D26772"/>
    <w:rsid w:val="00D27ED5"/>
    <w:rsid w:val="00D27F23"/>
    <w:rsid w:val="00D31B33"/>
    <w:rsid w:val="00D329F2"/>
    <w:rsid w:val="00D33A95"/>
    <w:rsid w:val="00D37A9F"/>
    <w:rsid w:val="00D37C5E"/>
    <w:rsid w:val="00D37D7A"/>
    <w:rsid w:val="00D403E1"/>
    <w:rsid w:val="00D40CE9"/>
    <w:rsid w:val="00D414D7"/>
    <w:rsid w:val="00D41C64"/>
    <w:rsid w:val="00D427A8"/>
    <w:rsid w:val="00D42C29"/>
    <w:rsid w:val="00D42E52"/>
    <w:rsid w:val="00D42FBE"/>
    <w:rsid w:val="00D434CC"/>
    <w:rsid w:val="00D44475"/>
    <w:rsid w:val="00D4468C"/>
    <w:rsid w:val="00D451A9"/>
    <w:rsid w:val="00D45A16"/>
    <w:rsid w:val="00D45F8B"/>
    <w:rsid w:val="00D4653F"/>
    <w:rsid w:val="00D466B4"/>
    <w:rsid w:val="00D46BF9"/>
    <w:rsid w:val="00D4721F"/>
    <w:rsid w:val="00D47B6F"/>
    <w:rsid w:val="00D47E70"/>
    <w:rsid w:val="00D509FC"/>
    <w:rsid w:val="00D51D72"/>
    <w:rsid w:val="00D52208"/>
    <w:rsid w:val="00D53F1B"/>
    <w:rsid w:val="00D54373"/>
    <w:rsid w:val="00D545D7"/>
    <w:rsid w:val="00D54D8D"/>
    <w:rsid w:val="00D55B49"/>
    <w:rsid w:val="00D5639A"/>
    <w:rsid w:val="00D5644C"/>
    <w:rsid w:val="00D56B15"/>
    <w:rsid w:val="00D57303"/>
    <w:rsid w:val="00D57720"/>
    <w:rsid w:val="00D60250"/>
    <w:rsid w:val="00D60EB9"/>
    <w:rsid w:val="00D60EF9"/>
    <w:rsid w:val="00D612A0"/>
    <w:rsid w:val="00D64B08"/>
    <w:rsid w:val="00D654B3"/>
    <w:rsid w:val="00D654E0"/>
    <w:rsid w:val="00D6686D"/>
    <w:rsid w:val="00D66D02"/>
    <w:rsid w:val="00D66F6F"/>
    <w:rsid w:val="00D67090"/>
    <w:rsid w:val="00D670ED"/>
    <w:rsid w:val="00D6735F"/>
    <w:rsid w:val="00D73579"/>
    <w:rsid w:val="00D73D62"/>
    <w:rsid w:val="00D743C3"/>
    <w:rsid w:val="00D748CB"/>
    <w:rsid w:val="00D74961"/>
    <w:rsid w:val="00D757BA"/>
    <w:rsid w:val="00D75935"/>
    <w:rsid w:val="00D75DCD"/>
    <w:rsid w:val="00D7603B"/>
    <w:rsid w:val="00D764A1"/>
    <w:rsid w:val="00D766A6"/>
    <w:rsid w:val="00D766BA"/>
    <w:rsid w:val="00D767C5"/>
    <w:rsid w:val="00D76BCA"/>
    <w:rsid w:val="00D804EC"/>
    <w:rsid w:val="00D8116E"/>
    <w:rsid w:val="00D81936"/>
    <w:rsid w:val="00D822A5"/>
    <w:rsid w:val="00D82302"/>
    <w:rsid w:val="00D85F90"/>
    <w:rsid w:val="00D864BE"/>
    <w:rsid w:val="00D87ADD"/>
    <w:rsid w:val="00D87B46"/>
    <w:rsid w:val="00D900DA"/>
    <w:rsid w:val="00D900EE"/>
    <w:rsid w:val="00D90551"/>
    <w:rsid w:val="00D90D66"/>
    <w:rsid w:val="00D918F8"/>
    <w:rsid w:val="00D920F5"/>
    <w:rsid w:val="00D9260D"/>
    <w:rsid w:val="00D93064"/>
    <w:rsid w:val="00D933E6"/>
    <w:rsid w:val="00D938EF"/>
    <w:rsid w:val="00D93E0F"/>
    <w:rsid w:val="00D93FCE"/>
    <w:rsid w:val="00D94010"/>
    <w:rsid w:val="00D9434C"/>
    <w:rsid w:val="00D94D86"/>
    <w:rsid w:val="00D94EF0"/>
    <w:rsid w:val="00D94F40"/>
    <w:rsid w:val="00D95344"/>
    <w:rsid w:val="00D95C4C"/>
    <w:rsid w:val="00D95C4E"/>
    <w:rsid w:val="00D95E1E"/>
    <w:rsid w:val="00D965F6"/>
    <w:rsid w:val="00D96AD5"/>
    <w:rsid w:val="00D975EE"/>
    <w:rsid w:val="00D9790F"/>
    <w:rsid w:val="00DA0A31"/>
    <w:rsid w:val="00DA0FA3"/>
    <w:rsid w:val="00DA1CF2"/>
    <w:rsid w:val="00DA1F02"/>
    <w:rsid w:val="00DA282A"/>
    <w:rsid w:val="00DA285F"/>
    <w:rsid w:val="00DA2A76"/>
    <w:rsid w:val="00DA30E1"/>
    <w:rsid w:val="00DA39DF"/>
    <w:rsid w:val="00DA453E"/>
    <w:rsid w:val="00DA46EE"/>
    <w:rsid w:val="00DA4BA0"/>
    <w:rsid w:val="00DA5C82"/>
    <w:rsid w:val="00DB097A"/>
    <w:rsid w:val="00DB1076"/>
    <w:rsid w:val="00DB21D7"/>
    <w:rsid w:val="00DB25E4"/>
    <w:rsid w:val="00DB2EA6"/>
    <w:rsid w:val="00DB35C5"/>
    <w:rsid w:val="00DB3FB1"/>
    <w:rsid w:val="00DB4078"/>
    <w:rsid w:val="00DB431C"/>
    <w:rsid w:val="00DB43D1"/>
    <w:rsid w:val="00DB5A6B"/>
    <w:rsid w:val="00DB6377"/>
    <w:rsid w:val="00DB6751"/>
    <w:rsid w:val="00DB6D7C"/>
    <w:rsid w:val="00DB6D91"/>
    <w:rsid w:val="00DB7DBD"/>
    <w:rsid w:val="00DC08B2"/>
    <w:rsid w:val="00DC0C57"/>
    <w:rsid w:val="00DC131C"/>
    <w:rsid w:val="00DC303A"/>
    <w:rsid w:val="00DC33DC"/>
    <w:rsid w:val="00DC3D26"/>
    <w:rsid w:val="00DC464A"/>
    <w:rsid w:val="00DC695A"/>
    <w:rsid w:val="00DC6BA6"/>
    <w:rsid w:val="00DC7166"/>
    <w:rsid w:val="00DC72A5"/>
    <w:rsid w:val="00DC78E6"/>
    <w:rsid w:val="00DD106B"/>
    <w:rsid w:val="00DD1DFA"/>
    <w:rsid w:val="00DD2B2D"/>
    <w:rsid w:val="00DD37AB"/>
    <w:rsid w:val="00DD3E46"/>
    <w:rsid w:val="00DD45EE"/>
    <w:rsid w:val="00DD491E"/>
    <w:rsid w:val="00DD5973"/>
    <w:rsid w:val="00DD680F"/>
    <w:rsid w:val="00DD771D"/>
    <w:rsid w:val="00DE044D"/>
    <w:rsid w:val="00DE0482"/>
    <w:rsid w:val="00DE0CC7"/>
    <w:rsid w:val="00DE2C28"/>
    <w:rsid w:val="00DE3297"/>
    <w:rsid w:val="00DE4197"/>
    <w:rsid w:val="00DE5455"/>
    <w:rsid w:val="00DE5EAF"/>
    <w:rsid w:val="00DE6A86"/>
    <w:rsid w:val="00DE6E31"/>
    <w:rsid w:val="00DF0376"/>
    <w:rsid w:val="00DF12A9"/>
    <w:rsid w:val="00DF1336"/>
    <w:rsid w:val="00DF15BB"/>
    <w:rsid w:val="00DF1CC4"/>
    <w:rsid w:val="00DF24EF"/>
    <w:rsid w:val="00DF3EFE"/>
    <w:rsid w:val="00DF478A"/>
    <w:rsid w:val="00DF48DB"/>
    <w:rsid w:val="00DF4A5A"/>
    <w:rsid w:val="00DF5E12"/>
    <w:rsid w:val="00DF7913"/>
    <w:rsid w:val="00DF7B26"/>
    <w:rsid w:val="00E00206"/>
    <w:rsid w:val="00E00765"/>
    <w:rsid w:val="00E00787"/>
    <w:rsid w:val="00E00E99"/>
    <w:rsid w:val="00E014B6"/>
    <w:rsid w:val="00E01660"/>
    <w:rsid w:val="00E02372"/>
    <w:rsid w:val="00E02954"/>
    <w:rsid w:val="00E043F5"/>
    <w:rsid w:val="00E044D6"/>
    <w:rsid w:val="00E0526B"/>
    <w:rsid w:val="00E0613D"/>
    <w:rsid w:val="00E06355"/>
    <w:rsid w:val="00E06AC2"/>
    <w:rsid w:val="00E103B7"/>
    <w:rsid w:val="00E10831"/>
    <w:rsid w:val="00E108F3"/>
    <w:rsid w:val="00E10EBD"/>
    <w:rsid w:val="00E12CBB"/>
    <w:rsid w:val="00E130E8"/>
    <w:rsid w:val="00E135FE"/>
    <w:rsid w:val="00E1361C"/>
    <w:rsid w:val="00E136AB"/>
    <w:rsid w:val="00E13940"/>
    <w:rsid w:val="00E13B8E"/>
    <w:rsid w:val="00E13EE9"/>
    <w:rsid w:val="00E14867"/>
    <w:rsid w:val="00E149FF"/>
    <w:rsid w:val="00E14BB8"/>
    <w:rsid w:val="00E14D9D"/>
    <w:rsid w:val="00E16270"/>
    <w:rsid w:val="00E16921"/>
    <w:rsid w:val="00E20AB5"/>
    <w:rsid w:val="00E21ABB"/>
    <w:rsid w:val="00E2204B"/>
    <w:rsid w:val="00E2369B"/>
    <w:rsid w:val="00E2383B"/>
    <w:rsid w:val="00E23DED"/>
    <w:rsid w:val="00E240AA"/>
    <w:rsid w:val="00E24A38"/>
    <w:rsid w:val="00E25DE0"/>
    <w:rsid w:val="00E25FB7"/>
    <w:rsid w:val="00E26386"/>
    <w:rsid w:val="00E275B3"/>
    <w:rsid w:val="00E32A43"/>
    <w:rsid w:val="00E3334F"/>
    <w:rsid w:val="00E3368F"/>
    <w:rsid w:val="00E337B4"/>
    <w:rsid w:val="00E33CF1"/>
    <w:rsid w:val="00E352B6"/>
    <w:rsid w:val="00E3604C"/>
    <w:rsid w:val="00E3668F"/>
    <w:rsid w:val="00E367AC"/>
    <w:rsid w:val="00E369B2"/>
    <w:rsid w:val="00E36AED"/>
    <w:rsid w:val="00E40423"/>
    <w:rsid w:val="00E40719"/>
    <w:rsid w:val="00E40895"/>
    <w:rsid w:val="00E425FA"/>
    <w:rsid w:val="00E42F40"/>
    <w:rsid w:val="00E43A07"/>
    <w:rsid w:val="00E44E43"/>
    <w:rsid w:val="00E45C66"/>
    <w:rsid w:val="00E4601A"/>
    <w:rsid w:val="00E47D89"/>
    <w:rsid w:val="00E50812"/>
    <w:rsid w:val="00E50CE5"/>
    <w:rsid w:val="00E50F51"/>
    <w:rsid w:val="00E50F66"/>
    <w:rsid w:val="00E5167F"/>
    <w:rsid w:val="00E51928"/>
    <w:rsid w:val="00E5249B"/>
    <w:rsid w:val="00E55A14"/>
    <w:rsid w:val="00E56062"/>
    <w:rsid w:val="00E56240"/>
    <w:rsid w:val="00E57A7C"/>
    <w:rsid w:val="00E57CFB"/>
    <w:rsid w:val="00E60043"/>
    <w:rsid w:val="00E615BC"/>
    <w:rsid w:val="00E6181A"/>
    <w:rsid w:val="00E6194B"/>
    <w:rsid w:val="00E61DA7"/>
    <w:rsid w:val="00E61FA7"/>
    <w:rsid w:val="00E63722"/>
    <w:rsid w:val="00E63EEC"/>
    <w:rsid w:val="00E64452"/>
    <w:rsid w:val="00E64CE8"/>
    <w:rsid w:val="00E658FC"/>
    <w:rsid w:val="00E65CC0"/>
    <w:rsid w:val="00E66DC6"/>
    <w:rsid w:val="00E7089E"/>
    <w:rsid w:val="00E710B6"/>
    <w:rsid w:val="00E73A22"/>
    <w:rsid w:val="00E7463B"/>
    <w:rsid w:val="00E74ACA"/>
    <w:rsid w:val="00E756C6"/>
    <w:rsid w:val="00E75CE6"/>
    <w:rsid w:val="00E75E3E"/>
    <w:rsid w:val="00E76035"/>
    <w:rsid w:val="00E76DF3"/>
    <w:rsid w:val="00E778DE"/>
    <w:rsid w:val="00E80130"/>
    <w:rsid w:val="00E80270"/>
    <w:rsid w:val="00E802E8"/>
    <w:rsid w:val="00E80359"/>
    <w:rsid w:val="00E8078F"/>
    <w:rsid w:val="00E807EC"/>
    <w:rsid w:val="00E81371"/>
    <w:rsid w:val="00E81568"/>
    <w:rsid w:val="00E81647"/>
    <w:rsid w:val="00E817B2"/>
    <w:rsid w:val="00E8196F"/>
    <w:rsid w:val="00E82275"/>
    <w:rsid w:val="00E82E8E"/>
    <w:rsid w:val="00E834D2"/>
    <w:rsid w:val="00E83885"/>
    <w:rsid w:val="00E84748"/>
    <w:rsid w:val="00E85587"/>
    <w:rsid w:val="00E8558E"/>
    <w:rsid w:val="00E87494"/>
    <w:rsid w:val="00E87B08"/>
    <w:rsid w:val="00E87D41"/>
    <w:rsid w:val="00E912A2"/>
    <w:rsid w:val="00E913E4"/>
    <w:rsid w:val="00E9286A"/>
    <w:rsid w:val="00E9291D"/>
    <w:rsid w:val="00E92A30"/>
    <w:rsid w:val="00E92C3D"/>
    <w:rsid w:val="00E9310C"/>
    <w:rsid w:val="00E93277"/>
    <w:rsid w:val="00E9363E"/>
    <w:rsid w:val="00E93883"/>
    <w:rsid w:val="00E94197"/>
    <w:rsid w:val="00E944FD"/>
    <w:rsid w:val="00E945D0"/>
    <w:rsid w:val="00E94CD6"/>
    <w:rsid w:val="00E9515A"/>
    <w:rsid w:val="00E95787"/>
    <w:rsid w:val="00E958B3"/>
    <w:rsid w:val="00E95DED"/>
    <w:rsid w:val="00E95F31"/>
    <w:rsid w:val="00E96551"/>
    <w:rsid w:val="00E96793"/>
    <w:rsid w:val="00E96A24"/>
    <w:rsid w:val="00E96E1B"/>
    <w:rsid w:val="00E96E69"/>
    <w:rsid w:val="00E97614"/>
    <w:rsid w:val="00E97DD4"/>
    <w:rsid w:val="00EA0D42"/>
    <w:rsid w:val="00EA2347"/>
    <w:rsid w:val="00EA2C4A"/>
    <w:rsid w:val="00EA2C9F"/>
    <w:rsid w:val="00EA2E56"/>
    <w:rsid w:val="00EA3F04"/>
    <w:rsid w:val="00EA513D"/>
    <w:rsid w:val="00EA5B85"/>
    <w:rsid w:val="00EA5F56"/>
    <w:rsid w:val="00EA6645"/>
    <w:rsid w:val="00EA71F8"/>
    <w:rsid w:val="00EA760F"/>
    <w:rsid w:val="00EA7FB4"/>
    <w:rsid w:val="00EB0090"/>
    <w:rsid w:val="00EB07E4"/>
    <w:rsid w:val="00EB1235"/>
    <w:rsid w:val="00EB1A38"/>
    <w:rsid w:val="00EB246D"/>
    <w:rsid w:val="00EB4163"/>
    <w:rsid w:val="00EB508D"/>
    <w:rsid w:val="00EB525D"/>
    <w:rsid w:val="00EB5CC1"/>
    <w:rsid w:val="00EB600F"/>
    <w:rsid w:val="00EB6FBE"/>
    <w:rsid w:val="00EB7142"/>
    <w:rsid w:val="00EB743A"/>
    <w:rsid w:val="00EB7C1C"/>
    <w:rsid w:val="00EC0BD8"/>
    <w:rsid w:val="00EC10C7"/>
    <w:rsid w:val="00EC1A39"/>
    <w:rsid w:val="00EC1E11"/>
    <w:rsid w:val="00EC2111"/>
    <w:rsid w:val="00EC3477"/>
    <w:rsid w:val="00EC3665"/>
    <w:rsid w:val="00EC3A86"/>
    <w:rsid w:val="00EC4C7B"/>
    <w:rsid w:val="00EC523F"/>
    <w:rsid w:val="00EC541E"/>
    <w:rsid w:val="00EC5F0B"/>
    <w:rsid w:val="00EC7314"/>
    <w:rsid w:val="00EC7B98"/>
    <w:rsid w:val="00ED24C3"/>
    <w:rsid w:val="00ED2E15"/>
    <w:rsid w:val="00ED332D"/>
    <w:rsid w:val="00ED35E4"/>
    <w:rsid w:val="00ED36EF"/>
    <w:rsid w:val="00ED39BB"/>
    <w:rsid w:val="00ED6175"/>
    <w:rsid w:val="00ED61A5"/>
    <w:rsid w:val="00ED652C"/>
    <w:rsid w:val="00ED6593"/>
    <w:rsid w:val="00ED687F"/>
    <w:rsid w:val="00ED68E3"/>
    <w:rsid w:val="00ED6BEB"/>
    <w:rsid w:val="00ED6C63"/>
    <w:rsid w:val="00ED75F4"/>
    <w:rsid w:val="00ED78DE"/>
    <w:rsid w:val="00ED7903"/>
    <w:rsid w:val="00ED7EC1"/>
    <w:rsid w:val="00EE13B5"/>
    <w:rsid w:val="00EE1807"/>
    <w:rsid w:val="00EE1D58"/>
    <w:rsid w:val="00EE22C3"/>
    <w:rsid w:val="00EE2DD1"/>
    <w:rsid w:val="00EE345A"/>
    <w:rsid w:val="00EE3E2D"/>
    <w:rsid w:val="00EE45F6"/>
    <w:rsid w:val="00EE4E56"/>
    <w:rsid w:val="00EE4EC3"/>
    <w:rsid w:val="00EE58CD"/>
    <w:rsid w:val="00EE7242"/>
    <w:rsid w:val="00EF0870"/>
    <w:rsid w:val="00EF095F"/>
    <w:rsid w:val="00EF1728"/>
    <w:rsid w:val="00EF1A18"/>
    <w:rsid w:val="00EF22AA"/>
    <w:rsid w:val="00EF354E"/>
    <w:rsid w:val="00EF36A5"/>
    <w:rsid w:val="00EF3D15"/>
    <w:rsid w:val="00EF43D4"/>
    <w:rsid w:val="00EF496B"/>
    <w:rsid w:val="00EF5D17"/>
    <w:rsid w:val="00EF65B3"/>
    <w:rsid w:val="00EF6751"/>
    <w:rsid w:val="00EF6F19"/>
    <w:rsid w:val="00EF793C"/>
    <w:rsid w:val="00F009DB"/>
    <w:rsid w:val="00F0133E"/>
    <w:rsid w:val="00F01575"/>
    <w:rsid w:val="00F03100"/>
    <w:rsid w:val="00F037B4"/>
    <w:rsid w:val="00F04052"/>
    <w:rsid w:val="00F0698C"/>
    <w:rsid w:val="00F06FD5"/>
    <w:rsid w:val="00F070F7"/>
    <w:rsid w:val="00F07964"/>
    <w:rsid w:val="00F1116D"/>
    <w:rsid w:val="00F1188D"/>
    <w:rsid w:val="00F12749"/>
    <w:rsid w:val="00F13541"/>
    <w:rsid w:val="00F13625"/>
    <w:rsid w:val="00F13757"/>
    <w:rsid w:val="00F13894"/>
    <w:rsid w:val="00F14A12"/>
    <w:rsid w:val="00F1596A"/>
    <w:rsid w:val="00F159A8"/>
    <w:rsid w:val="00F16ADB"/>
    <w:rsid w:val="00F17778"/>
    <w:rsid w:val="00F206AA"/>
    <w:rsid w:val="00F20857"/>
    <w:rsid w:val="00F21260"/>
    <w:rsid w:val="00F220BA"/>
    <w:rsid w:val="00F22100"/>
    <w:rsid w:val="00F22175"/>
    <w:rsid w:val="00F2273D"/>
    <w:rsid w:val="00F2287E"/>
    <w:rsid w:val="00F235BE"/>
    <w:rsid w:val="00F24338"/>
    <w:rsid w:val="00F25B17"/>
    <w:rsid w:val="00F2658E"/>
    <w:rsid w:val="00F27C9D"/>
    <w:rsid w:val="00F3060B"/>
    <w:rsid w:val="00F30E4F"/>
    <w:rsid w:val="00F3119B"/>
    <w:rsid w:val="00F31FF7"/>
    <w:rsid w:val="00F32332"/>
    <w:rsid w:val="00F32F42"/>
    <w:rsid w:val="00F33FFD"/>
    <w:rsid w:val="00F3432C"/>
    <w:rsid w:val="00F35FD7"/>
    <w:rsid w:val="00F36463"/>
    <w:rsid w:val="00F37950"/>
    <w:rsid w:val="00F41AF6"/>
    <w:rsid w:val="00F42AAD"/>
    <w:rsid w:val="00F43030"/>
    <w:rsid w:val="00F43A49"/>
    <w:rsid w:val="00F440F6"/>
    <w:rsid w:val="00F44A15"/>
    <w:rsid w:val="00F44AAB"/>
    <w:rsid w:val="00F46F55"/>
    <w:rsid w:val="00F46FE5"/>
    <w:rsid w:val="00F4746B"/>
    <w:rsid w:val="00F4772C"/>
    <w:rsid w:val="00F507FB"/>
    <w:rsid w:val="00F5085D"/>
    <w:rsid w:val="00F50F3F"/>
    <w:rsid w:val="00F521E8"/>
    <w:rsid w:val="00F523EC"/>
    <w:rsid w:val="00F536E5"/>
    <w:rsid w:val="00F5404A"/>
    <w:rsid w:val="00F5423D"/>
    <w:rsid w:val="00F545AE"/>
    <w:rsid w:val="00F54EBB"/>
    <w:rsid w:val="00F554CB"/>
    <w:rsid w:val="00F557A7"/>
    <w:rsid w:val="00F55B73"/>
    <w:rsid w:val="00F563FE"/>
    <w:rsid w:val="00F56F23"/>
    <w:rsid w:val="00F570A5"/>
    <w:rsid w:val="00F5725E"/>
    <w:rsid w:val="00F628FA"/>
    <w:rsid w:val="00F63779"/>
    <w:rsid w:val="00F640C0"/>
    <w:rsid w:val="00F647D4"/>
    <w:rsid w:val="00F650DB"/>
    <w:rsid w:val="00F65652"/>
    <w:rsid w:val="00F65AC4"/>
    <w:rsid w:val="00F66BB5"/>
    <w:rsid w:val="00F6748C"/>
    <w:rsid w:val="00F67529"/>
    <w:rsid w:val="00F67B79"/>
    <w:rsid w:val="00F70A6D"/>
    <w:rsid w:val="00F71CCB"/>
    <w:rsid w:val="00F71ED9"/>
    <w:rsid w:val="00F72724"/>
    <w:rsid w:val="00F72EAF"/>
    <w:rsid w:val="00F732CA"/>
    <w:rsid w:val="00F738C6"/>
    <w:rsid w:val="00F7399D"/>
    <w:rsid w:val="00F7415A"/>
    <w:rsid w:val="00F745DB"/>
    <w:rsid w:val="00F7556F"/>
    <w:rsid w:val="00F76E5B"/>
    <w:rsid w:val="00F77521"/>
    <w:rsid w:val="00F7755D"/>
    <w:rsid w:val="00F77991"/>
    <w:rsid w:val="00F80E65"/>
    <w:rsid w:val="00F816C4"/>
    <w:rsid w:val="00F823EF"/>
    <w:rsid w:val="00F82FA2"/>
    <w:rsid w:val="00F83259"/>
    <w:rsid w:val="00F83A1E"/>
    <w:rsid w:val="00F83D7D"/>
    <w:rsid w:val="00F83E4B"/>
    <w:rsid w:val="00F83F1E"/>
    <w:rsid w:val="00F8414D"/>
    <w:rsid w:val="00F84B66"/>
    <w:rsid w:val="00F850A6"/>
    <w:rsid w:val="00F8543B"/>
    <w:rsid w:val="00F854B8"/>
    <w:rsid w:val="00F8692C"/>
    <w:rsid w:val="00F86993"/>
    <w:rsid w:val="00F86D0C"/>
    <w:rsid w:val="00F872B8"/>
    <w:rsid w:val="00F87A09"/>
    <w:rsid w:val="00F87FA4"/>
    <w:rsid w:val="00F91084"/>
    <w:rsid w:val="00F912AD"/>
    <w:rsid w:val="00F920A6"/>
    <w:rsid w:val="00F923FB"/>
    <w:rsid w:val="00F9261A"/>
    <w:rsid w:val="00F92654"/>
    <w:rsid w:val="00F92670"/>
    <w:rsid w:val="00F930AD"/>
    <w:rsid w:val="00F930DE"/>
    <w:rsid w:val="00F93183"/>
    <w:rsid w:val="00F93D8B"/>
    <w:rsid w:val="00F953A4"/>
    <w:rsid w:val="00F95949"/>
    <w:rsid w:val="00F96124"/>
    <w:rsid w:val="00F974FB"/>
    <w:rsid w:val="00F9795C"/>
    <w:rsid w:val="00F97F6C"/>
    <w:rsid w:val="00FA044D"/>
    <w:rsid w:val="00FA2AF2"/>
    <w:rsid w:val="00FA34F3"/>
    <w:rsid w:val="00FA3AED"/>
    <w:rsid w:val="00FA41FD"/>
    <w:rsid w:val="00FA5002"/>
    <w:rsid w:val="00FA52E6"/>
    <w:rsid w:val="00FA5643"/>
    <w:rsid w:val="00FA5F28"/>
    <w:rsid w:val="00FA6BC6"/>
    <w:rsid w:val="00FA6DCD"/>
    <w:rsid w:val="00FA75D7"/>
    <w:rsid w:val="00FA769D"/>
    <w:rsid w:val="00FB064F"/>
    <w:rsid w:val="00FB0B96"/>
    <w:rsid w:val="00FB0FEA"/>
    <w:rsid w:val="00FB121C"/>
    <w:rsid w:val="00FB12ED"/>
    <w:rsid w:val="00FB2CC1"/>
    <w:rsid w:val="00FB4C67"/>
    <w:rsid w:val="00FB55B7"/>
    <w:rsid w:val="00FB5ED5"/>
    <w:rsid w:val="00FB791D"/>
    <w:rsid w:val="00FC0233"/>
    <w:rsid w:val="00FC0939"/>
    <w:rsid w:val="00FC0E28"/>
    <w:rsid w:val="00FC1173"/>
    <w:rsid w:val="00FC31A0"/>
    <w:rsid w:val="00FC3337"/>
    <w:rsid w:val="00FC36C4"/>
    <w:rsid w:val="00FC3862"/>
    <w:rsid w:val="00FC4155"/>
    <w:rsid w:val="00FC4441"/>
    <w:rsid w:val="00FC44B6"/>
    <w:rsid w:val="00FC4884"/>
    <w:rsid w:val="00FC5386"/>
    <w:rsid w:val="00FC5F77"/>
    <w:rsid w:val="00FC63F4"/>
    <w:rsid w:val="00FC7C35"/>
    <w:rsid w:val="00FC7F43"/>
    <w:rsid w:val="00FD055C"/>
    <w:rsid w:val="00FD1405"/>
    <w:rsid w:val="00FD22EF"/>
    <w:rsid w:val="00FD3DDE"/>
    <w:rsid w:val="00FD56C9"/>
    <w:rsid w:val="00FD5B72"/>
    <w:rsid w:val="00FD7D9F"/>
    <w:rsid w:val="00FE0230"/>
    <w:rsid w:val="00FE029B"/>
    <w:rsid w:val="00FE1DDA"/>
    <w:rsid w:val="00FE2178"/>
    <w:rsid w:val="00FE2495"/>
    <w:rsid w:val="00FE2733"/>
    <w:rsid w:val="00FE3077"/>
    <w:rsid w:val="00FE37E6"/>
    <w:rsid w:val="00FE5C68"/>
    <w:rsid w:val="00FF0EF9"/>
    <w:rsid w:val="00FF10DD"/>
    <w:rsid w:val="00FF1137"/>
    <w:rsid w:val="00FF14BA"/>
    <w:rsid w:val="00FF1A59"/>
    <w:rsid w:val="00FF27EE"/>
    <w:rsid w:val="00FF2B80"/>
    <w:rsid w:val="00FF2C13"/>
    <w:rsid w:val="00FF3435"/>
    <w:rsid w:val="00FF36F1"/>
    <w:rsid w:val="00FF39A9"/>
    <w:rsid w:val="00FF3C81"/>
    <w:rsid w:val="00FF3ED7"/>
    <w:rsid w:val="00FF5CC2"/>
    <w:rsid w:val="00FF7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DA64DEC-48DA-4E09-8C56-12FFAE14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442"/>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F66"/>
    <w:pPr>
      <w:tabs>
        <w:tab w:val="center" w:pos="4536"/>
        <w:tab w:val="right" w:pos="9072"/>
      </w:tabs>
    </w:pPr>
  </w:style>
  <w:style w:type="paragraph" w:styleId="Footer">
    <w:name w:val="footer"/>
    <w:basedOn w:val="Normal"/>
    <w:rsid w:val="00E50F66"/>
    <w:pPr>
      <w:tabs>
        <w:tab w:val="center" w:pos="4536"/>
        <w:tab w:val="right" w:pos="9072"/>
      </w:tabs>
    </w:pPr>
  </w:style>
  <w:style w:type="paragraph" w:styleId="BalloonText">
    <w:name w:val="Balloon Text"/>
    <w:basedOn w:val="Normal"/>
    <w:semiHidden/>
    <w:rsid w:val="00512EB4"/>
    <w:rPr>
      <w:rFonts w:ascii="Tahoma" w:hAnsi="Tahoma" w:cs="Tahoma"/>
      <w:sz w:val="16"/>
      <w:szCs w:val="16"/>
    </w:rPr>
  </w:style>
  <w:style w:type="character" w:styleId="Hyperlink">
    <w:name w:val="Hyperlink"/>
    <w:uiPriority w:val="99"/>
    <w:unhideWhenUsed/>
    <w:rsid w:val="00AB2442"/>
    <w:rPr>
      <w:strike w:val="0"/>
      <w:dstrike w:val="0"/>
      <w:color w:val="3D9BBC"/>
      <w:u w:val="none"/>
      <w:effect w:val="none"/>
    </w:rPr>
  </w:style>
  <w:style w:type="paragraph" w:customStyle="1" w:styleId="Default">
    <w:name w:val="Default"/>
    <w:rsid w:val="00A039C1"/>
    <w:pPr>
      <w:autoSpaceDE w:val="0"/>
      <w:autoSpaceDN w:val="0"/>
      <w:adjustRightInd w:val="0"/>
    </w:pPr>
    <w:rPr>
      <w:rFonts w:ascii="Univers LT Std 45 Light" w:eastAsiaTheme="minorHAnsi" w:hAnsi="Univers LT Std 45 Light" w:cs="Univers LT Std 45 Light"/>
      <w:color w:val="000000"/>
      <w:sz w:val="24"/>
      <w:szCs w:val="24"/>
      <w:lang w:eastAsia="en-US"/>
    </w:rPr>
  </w:style>
  <w:style w:type="character" w:styleId="FollowedHyperlink">
    <w:name w:val="FollowedHyperlink"/>
    <w:basedOn w:val="DefaultParagraphFont"/>
    <w:rsid w:val="005470BD"/>
    <w:rPr>
      <w:color w:val="954F72" w:themeColor="followedHyperlink"/>
      <w:u w:val="single"/>
    </w:rPr>
  </w:style>
  <w:style w:type="paragraph" w:styleId="ListParagraph">
    <w:name w:val="List Paragraph"/>
    <w:basedOn w:val="Normal"/>
    <w:uiPriority w:val="34"/>
    <w:qFormat/>
    <w:rsid w:val="002C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ink.com/technology/pea-technolog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ink.com/onc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EmmaRennel\AppData\Local\Microsoft\Windows\Temporary%20Internet%20Files\Content.Outlook\5NUQDDMM\www.olink.com" TargetMode="External"/><Relationship Id="rId4" Type="http://schemas.openxmlformats.org/officeDocument/2006/relationships/webSettings" Target="webSettings.xml"/><Relationship Id="rId9" Type="http://schemas.openxmlformats.org/officeDocument/2006/relationships/hyperlink" Target="https://www.youtube.com/watch?v=aHqZzHMPXq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dmin\Templat\Olink_A4_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Olink_A4_mall</Template>
  <TotalTime>613</TotalTime>
  <Pages>2</Pages>
  <Words>893</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Olink Bioscience</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Slättman</dc:creator>
  <cp:keywords/>
  <dc:description/>
  <cp:lastModifiedBy>Gary Franklin</cp:lastModifiedBy>
  <cp:revision>38</cp:revision>
  <cp:lastPrinted>2011-02-15T09:44:00Z</cp:lastPrinted>
  <dcterms:created xsi:type="dcterms:W3CDTF">2014-06-30T12:53:00Z</dcterms:created>
  <dcterms:modified xsi:type="dcterms:W3CDTF">2016-01-22T08:32:00Z</dcterms:modified>
</cp:coreProperties>
</file>