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100FD" w:rsidR="00ED3BA1" w:rsidP="3D587292" w:rsidRDefault="00ED3BA1" w14:paraId="672A6659" w14:textId="77777777">
      <w:pPr>
        <w:pStyle w:val="Kopfzeile"/>
        <w:widowControl w:val="0"/>
        <w:tabs>
          <w:tab w:val="clear" w:pos="4536"/>
          <w:tab w:val="clear" w:pos="9072"/>
        </w:tabs>
        <w:spacing w:line="276" w:lineRule="auto"/>
        <w:ind w:left="-426" w:firstLine="709"/>
        <w:rPr>
          <w:color w:val="2D2E87"/>
          <w:sz w:val="20"/>
        </w:rPr>
      </w:pPr>
    </w:p>
    <w:p w:rsidRPr="00B100FD" w:rsidR="00ED3BA1" w:rsidP="00B100FD" w:rsidRDefault="00ED3BA1" w14:paraId="0A37501D" w14:textId="77777777">
      <w:pPr>
        <w:pStyle w:val="Kopfzeile"/>
        <w:widowControl w:val="0"/>
        <w:tabs>
          <w:tab w:val="clear" w:pos="4536"/>
          <w:tab w:val="clear" w:pos="9072"/>
        </w:tabs>
        <w:spacing w:line="276" w:lineRule="auto"/>
        <w:ind w:left="-426" w:firstLine="1"/>
        <w:rPr>
          <w:color w:val="2D2E87"/>
          <w:sz w:val="20"/>
        </w:rPr>
        <w:sectPr w:rsidRPr="00B100FD" w:rsidR="00ED3BA1" w:rsidSect="00BB0204">
          <w:headerReference w:type="default" r:id="rId10"/>
          <w:footerReference w:type="default" r:id="rId11"/>
          <w:headerReference w:type="first" r:id="rId12"/>
          <w:footerReference w:type="first" r:id="rId13"/>
          <w:pgSz w:w="11906" w:h="16838" w:orient="portrait" w:code="9"/>
          <w:pgMar w:top="2127" w:right="1418" w:bottom="1134" w:left="1786" w:header="720" w:footer="794" w:gutter="0"/>
          <w:cols w:space="720"/>
          <w:titlePg/>
          <w:docGrid w:linePitch="299"/>
        </w:sectPr>
      </w:pPr>
    </w:p>
    <w:p w:rsidRPr="00E2441B" w:rsidR="00BB0204" w:rsidP="4873BEBA" w:rsidRDefault="4873BEBA" w14:paraId="3249AC66" w14:textId="77777777">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rsidR="00BB0204" w:rsidP="4873BEBA" w:rsidRDefault="00BB0204" w14:paraId="5DAB6C7B" w14:textId="77777777">
      <w:pPr>
        <w:pStyle w:val="Kopfzeile"/>
        <w:widowControl w:val="0"/>
        <w:tabs>
          <w:tab w:val="clear" w:pos="4536"/>
          <w:tab w:val="clear" w:pos="9072"/>
        </w:tabs>
        <w:ind w:left="-426" w:firstLine="1"/>
        <w:rPr>
          <w:rFonts w:eastAsia="Arial" w:cs="Arial"/>
          <w:b/>
          <w:bCs/>
          <w:color w:val="2D2E87"/>
          <w:sz w:val="26"/>
          <w:szCs w:val="26"/>
        </w:rPr>
      </w:pPr>
    </w:p>
    <w:p w:rsidR="00BB0204" w:rsidP="4873BEBA" w:rsidRDefault="00BB0204" w14:paraId="6A05A809" w14:textId="7E4E66C3">
      <w:pPr>
        <w:pStyle w:val="Kopfzeile"/>
        <w:widowControl w:val="0"/>
        <w:tabs>
          <w:tab w:val="clear" w:pos="4536"/>
          <w:tab w:val="clear" w:pos="9072"/>
        </w:tabs>
        <w:ind w:left="-426" w:firstLine="1"/>
        <w:rPr>
          <w:rFonts w:eastAsia="Arial" w:cs="Arial"/>
          <w:b/>
          <w:bCs/>
          <w:color w:val="2D2E87"/>
          <w:sz w:val="26"/>
          <w:szCs w:val="26"/>
        </w:rPr>
      </w:pPr>
    </w:p>
    <w:p w:rsidR="00817E15" w:rsidP="4873BEBA" w:rsidRDefault="00817E15" w14:paraId="20C940D3" w14:textId="77777777">
      <w:pPr>
        <w:pStyle w:val="Kopfzeile"/>
        <w:widowControl w:val="0"/>
        <w:tabs>
          <w:tab w:val="clear" w:pos="4536"/>
          <w:tab w:val="clear" w:pos="9072"/>
        </w:tabs>
        <w:ind w:left="-426" w:firstLine="1"/>
        <w:rPr>
          <w:rFonts w:eastAsia="Arial" w:cs="Arial"/>
          <w:b/>
          <w:bCs/>
          <w:color w:val="2D2E87"/>
          <w:sz w:val="26"/>
          <w:szCs w:val="26"/>
        </w:rPr>
      </w:pPr>
    </w:p>
    <w:p w:rsidR="00F00327" w:rsidP="4873BEBA" w:rsidRDefault="00B76C61" w14:paraId="24B82151" w14:textId="41578AC7">
      <w:pPr>
        <w:pStyle w:val="Kopfzeile"/>
        <w:widowControl w:val="0"/>
        <w:tabs>
          <w:tab w:val="clear" w:pos="4536"/>
          <w:tab w:val="clear" w:pos="9072"/>
        </w:tabs>
        <w:ind w:left="-426" w:firstLine="1"/>
        <w:jc w:val="both"/>
        <w:rPr>
          <w:rFonts w:eastAsia="Arial" w:cs="Arial"/>
          <w:b w:val="1"/>
          <w:bCs w:val="1"/>
          <w:color w:val="2D2E87"/>
          <w:sz w:val="26"/>
          <w:szCs w:val="26"/>
        </w:rPr>
      </w:pPr>
      <w:r w:rsidRPr="70A4D281" w:rsidR="00B76C61">
        <w:rPr>
          <w:rFonts w:eastAsia="Arial" w:cs="Arial"/>
          <w:b w:val="1"/>
          <w:bCs w:val="1"/>
          <w:color w:val="2D2E87"/>
          <w:sz w:val="26"/>
          <w:szCs w:val="26"/>
        </w:rPr>
        <w:t xml:space="preserve">Lyreco </w:t>
      </w:r>
      <w:r w:rsidRPr="70A4D281" w:rsidR="4D16D5F6">
        <w:rPr>
          <w:rFonts w:eastAsia="Arial" w:cs="Arial"/>
          <w:b w:val="1"/>
          <w:bCs w:val="1"/>
          <w:color w:val="2D2E87"/>
          <w:sz w:val="26"/>
          <w:szCs w:val="26"/>
        </w:rPr>
        <w:t xml:space="preserve">versorgt </w:t>
      </w:r>
      <w:r w:rsidRPr="70A4D281" w:rsidR="00115B27">
        <w:rPr>
          <w:rFonts w:eastAsia="Arial" w:cs="Arial"/>
          <w:b w:val="1"/>
          <w:bCs w:val="1"/>
          <w:color w:val="2D2E87"/>
          <w:sz w:val="26"/>
          <w:szCs w:val="26"/>
        </w:rPr>
        <w:t xml:space="preserve">Obdachlosenhilfe </w:t>
      </w:r>
    </w:p>
    <w:p w:rsidR="00B30618" w:rsidP="4873BEBA" w:rsidRDefault="00B76C61" w14:paraId="5E7ECB07" w14:textId="4F62E18D">
      <w:pPr>
        <w:pStyle w:val="Kopfzeile"/>
        <w:widowControl w:val="0"/>
        <w:tabs>
          <w:tab w:val="clear" w:pos="4536"/>
          <w:tab w:val="clear" w:pos="9072"/>
        </w:tabs>
        <w:ind w:left="-426" w:firstLine="1"/>
        <w:jc w:val="both"/>
        <w:rPr>
          <w:rFonts w:eastAsia="Arial" w:cs="Arial"/>
          <w:b/>
          <w:bCs/>
          <w:color w:val="2D2E87"/>
        </w:rPr>
      </w:pPr>
      <w:r>
        <w:rPr>
          <w:rFonts w:eastAsia="Arial" w:cs="Arial"/>
          <w:b/>
          <w:bCs/>
          <w:color w:val="2D2E87"/>
        </w:rPr>
        <w:t xml:space="preserve">Der Anbieter von Büro- und Arbeitsplatzlösungen </w:t>
      </w:r>
      <w:r w:rsidR="00115B27">
        <w:rPr>
          <w:rFonts w:eastAsia="Arial" w:cs="Arial"/>
          <w:b/>
          <w:bCs/>
          <w:color w:val="2D2E87"/>
        </w:rPr>
        <w:t>spendet umfangreiches Warenpaket an die Obdachlosenhilfe Hannover e.V.</w:t>
      </w:r>
    </w:p>
    <w:p w:rsidR="001A4AD3" w:rsidP="4873BEBA" w:rsidRDefault="001A4AD3" w14:paraId="2743F6A6" w14:textId="755A0915">
      <w:pPr>
        <w:pStyle w:val="Kopfzeile"/>
        <w:widowControl w:val="0"/>
        <w:tabs>
          <w:tab w:val="clear" w:pos="4536"/>
          <w:tab w:val="clear" w:pos="9072"/>
        </w:tabs>
        <w:ind w:left="-426" w:firstLine="1"/>
        <w:jc w:val="both"/>
        <w:rPr>
          <w:rFonts w:eastAsia="Arial" w:cs="Arial"/>
          <w:b/>
          <w:bCs/>
          <w:color w:val="2D2E87"/>
        </w:rPr>
      </w:pPr>
    </w:p>
    <w:p w:rsidR="001A4AD3" w:rsidP="4873BEBA" w:rsidRDefault="001A4AD3" w14:paraId="1A1B4F1C" w14:textId="24B6AEFA">
      <w:pPr>
        <w:pStyle w:val="Kopfzeile"/>
        <w:widowControl w:val="0"/>
        <w:tabs>
          <w:tab w:val="clear" w:pos="4536"/>
          <w:tab w:val="clear" w:pos="9072"/>
        </w:tabs>
        <w:ind w:left="-426" w:firstLine="1"/>
        <w:jc w:val="both"/>
        <w:rPr>
          <w:rFonts w:eastAsia="Arial" w:cs="Arial"/>
          <w:b/>
          <w:bCs/>
          <w:color w:val="2D2E87"/>
        </w:rPr>
      </w:pPr>
    </w:p>
    <w:p w:rsidRPr="000D6F5C" w:rsidR="00817E15" w:rsidP="4873BEBA" w:rsidRDefault="00817E15" w14:paraId="3BF1357E" w14:textId="77777777">
      <w:pPr>
        <w:pStyle w:val="Kopfzeile"/>
        <w:widowControl w:val="0"/>
        <w:tabs>
          <w:tab w:val="clear" w:pos="4536"/>
          <w:tab w:val="clear" w:pos="9072"/>
        </w:tabs>
        <w:ind w:left="-426" w:firstLine="1"/>
        <w:jc w:val="both"/>
        <w:rPr>
          <w:rFonts w:eastAsia="Arial" w:cs="Arial"/>
          <w:b/>
          <w:bCs/>
          <w:color w:val="2D2E87"/>
        </w:rPr>
      </w:pPr>
    </w:p>
    <w:p w:rsidR="00650DCD" w:rsidP="00295CD2" w:rsidRDefault="00960150" w14:paraId="3022F45F" w14:textId="09B04A78">
      <w:pPr>
        <w:ind w:left="-426"/>
        <w:jc w:val="both"/>
        <w:rPr>
          <w:color w:val="2D2E87"/>
        </w:rPr>
      </w:pPr>
      <w:r w:rsidRPr="70A4D281" w:rsidR="00960150">
        <w:rPr>
          <w:rFonts w:eastAsia="Arial" w:cs="Arial"/>
          <w:b w:val="1"/>
          <w:bCs w:val="1"/>
          <w:color w:val="2D2E87"/>
        </w:rPr>
        <w:t xml:space="preserve">Barsinghausen, </w:t>
      </w:r>
      <w:r w:rsidRPr="70A4D281" w:rsidR="00482BDD">
        <w:rPr>
          <w:rFonts w:eastAsia="Arial" w:cs="Arial"/>
          <w:b w:val="1"/>
          <w:bCs w:val="1"/>
          <w:color w:val="2D2E87"/>
        </w:rPr>
        <w:t>17</w:t>
      </w:r>
      <w:bookmarkStart w:name="_GoBack" w:id="0"/>
      <w:bookmarkEnd w:id="0"/>
      <w:r w:rsidRPr="70A4D281" w:rsidR="4873BEBA">
        <w:rPr>
          <w:rFonts w:eastAsia="Arial" w:cs="Arial"/>
          <w:b w:val="1"/>
          <w:bCs w:val="1"/>
          <w:color w:val="2D2E87"/>
        </w:rPr>
        <w:t>.</w:t>
      </w:r>
      <w:r w:rsidRPr="70A4D281" w:rsidR="006834BA">
        <w:rPr>
          <w:rFonts w:eastAsia="Arial" w:cs="Arial"/>
          <w:b w:val="1"/>
          <w:bCs w:val="1"/>
          <w:color w:val="2D2E87"/>
        </w:rPr>
        <w:t>1</w:t>
      </w:r>
      <w:r w:rsidRPr="70A4D281" w:rsidR="00A87657">
        <w:rPr>
          <w:rFonts w:eastAsia="Arial" w:cs="Arial"/>
          <w:b w:val="1"/>
          <w:bCs w:val="1"/>
          <w:color w:val="2D2E87"/>
        </w:rPr>
        <w:t>2</w:t>
      </w:r>
      <w:r w:rsidRPr="70A4D281" w:rsidR="4873BEBA">
        <w:rPr>
          <w:rFonts w:eastAsia="Arial" w:cs="Arial"/>
          <w:b w:val="1"/>
          <w:bCs w:val="1"/>
          <w:color w:val="2D2E87"/>
        </w:rPr>
        <w:t xml:space="preserve">.2020: </w:t>
      </w:r>
      <w:r w:rsidRPr="70A4D281" w:rsidR="00115B27">
        <w:rPr>
          <w:rFonts w:eastAsia="Arial" w:cs="Arial"/>
          <w:color w:val="2D2E87"/>
        </w:rPr>
        <w:t>D</w:t>
      </w:r>
      <w:r w:rsidRPr="70A4D281" w:rsidR="00324ACE">
        <w:rPr>
          <w:rFonts w:eastAsia="Arial" w:cs="Arial"/>
          <w:color w:val="2D2E87"/>
        </w:rPr>
        <w:t xml:space="preserve">ie Lyreco Deutschland GmbH, </w:t>
      </w:r>
      <w:r w:rsidRPr="70A4D281" w:rsidR="4873BEBA">
        <w:rPr>
          <w:rFonts w:eastAsia="Arial" w:cs="Arial"/>
          <w:color w:val="2D2E87"/>
        </w:rPr>
        <w:t xml:space="preserve">führender Anbieter von Büro- und Arbeitsplatzlösungen, </w:t>
      </w:r>
      <w:r w:rsidRPr="70A4D281" w:rsidR="00115B27">
        <w:rPr>
          <w:rFonts w:eastAsia="Arial" w:cs="Arial"/>
          <w:color w:val="2D2E87"/>
        </w:rPr>
        <w:t>folgt einem Aufruf der Obdachlosenhilfe Hannover e.V. und spendet ein umfangreiches Warenpaket. Die Übergabe fand am 17</w:t>
      </w:r>
      <w:r w:rsidRPr="70A4D281" w:rsidR="00650DCD">
        <w:rPr>
          <w:rFonts w:eastAsia="Arial" w:cs="Arial"/>
          <w:color w:val="2D2E87"/>
        </w:rPr>
        <w:t xml:space="preserve">. Dezember 2020 in </w:t>
      </w:r>
      <w:proofErr w:type="spellStart"/>
      <w:r w:rsidRPr="70A4D281" w:rsidR="00650DCD">
        <w:rPr>
          <w:rFonts w:eastAsia="Arial" w:cs="Arial"/>
          <w:color w:val="2D2E87"/>
        </w:rPr>
        <w:t>Bantorf</w:t>
      </w:r>
      <w:proofErr w:type="spellEnd"/>
      <w:r w:rsidRPr="70A4D281" w:rsidR="00115B27">
        <w:rPr>
          <w:rFonts w:eastAsia="Arial" w:cs="Arial"/>
          <w:color w:val="2D2E87"/>
        </w:rPr>
        <w:t>, dem Hauptsitz der Lyreco Deutschland GmbH</w:t>
      </w:r>
      <w:r w:rsidRPr="70A4D281" w:rsidR="00650DCD">
        <w:rPr>
          <w:rFonts w:eastAsia="Arial" w:cs="Arial"/>
          <w:color w:val="2D2E87"/>
        </w:rPr>
        <w:t>, statt</w:t>
      </w:r>
      <w:r w:rsidRPr="70A4D281" w:rsidR="00115B27">
        <w:rPr>
          <w:rFonts w:eastAsia="Arial" w:cs="Arial"/>
          <w:color w:val="2D2E87"/>
        </w:rPr>
        <w:t xml:space="preserve">. </w:t>
      </w:r>
      <w:r w:rsidRPr="70A4D281" w:rsidR="00115B27">
        <w:rPr>
          <w:color w:val="2D2E87"/>
        </w:rPr>
        <w:t>Durch diese Akti</w:t>
      </w:r>
      <w:r w:rsidRPr="70A4D281" w:rsidR="00650DCD">
        <w:rPr>
          <w:color w:val="2D2E87"/>
        </w:rPr>
        <w:t>on unterstreicht der Global Player</w:t>
      </w:r>
      <w:r w:rsidRPr="70A4D281" w:rsidR="00115B27">
        <w:rPr>
          <w:color w:val="2D2E87"/>
        </w:rPr>
        <w:t xml:space="preserve"> einmal mehr seine Überzeugung, dass Corporate </w:t>
      </w:r>
      <w:proofErr w:type="spellStart"/>
      <w:r w:rsidRPr="70A4D281" w:rsidR="00115B27">
        <w:rPr>
          <w:color w:val="2D2E87"/>
        </w:rPr>
        <w:t>Responsibility</w:t>
      </w:r>
      <w:proofErr w:type="spellEnd"/>
      <w:r w:rsidRPr="70A4D281" w:rsidR="00115B27">
        <w:rPr>
          <w:color w:val="2D2E87"/>
        </w:rPr>
        <w:t xml:space="preserve"> für eine erfolgreiche und verantwortungsvolle </w:t>
      </w:r>
      <w:r w:rsidRPr="70A4D281" w:rsidR="00650DCD">
        <w:rPr>
          <w:color w:val="2D2E87"/>
        </w:rPr>
        <w:t>Unternehmensführung unabdingbar ist.</w:t>
      </w:r>
    </w:p>
    <w:p w:rsidR="70A4D281" w:rsidP="70A4D281" w:rsidRDefault="70A4D281" w14:paraId="1FA7200D" w14:textId="6C7B4718">
      <w:pPr>
        <w:pStyle w:val="Standard"/>
        <w:ind w:left="-426"/>
        <w:jc w:val="both"/>
        <w:rPr>
          <w:color w:val="2D2E87"/>
        </w:rPr>
      </w:pPr>
    </w:p>
    <w:p w:rsidR="007B0FE8" w:rsidP="70A4D281" w:rsidRDefault="007B0FE8" w14:paraId="69CB4BD5" w14:textId="43EE3066">
      <w:pPr>
        <w:pStyle w:val="Standard"/>
        <w:ind w:left="-426"/>
        <w:jc w:val="both"/>
        <w:rPr>
          <w:color w:val="2D2E87"/>
        </w:rPr>
      </w:pPr>
      <w:r w:rsidRPr="70A4D281" w:rsidR="007B0FE8">
        <w:rPr>
          <w:color w:val="2D2E87"/>
        </w:rPr>
        <w:t>Gespendet wurden u.a. Artikel wie FFP2 Masken, Gebäck und andere Süßigkeiten, Kaffee, Shampoo</w:t>
      </w:r>
      <w:r w:rsidRPr="70A4D281" w:rsidR="36E7A15D">
        <w:rPr>
          <w:color w:val="2D2E87"/>
        </w:rPr>
        <w:t xml:space="preserve">, </w:t>
      </w:r>
      <w:r w:rsidRPr="70A4D281" w:rsidR="007B0FE8">
        <w:rPr>
          <w:color w:val="2D2E87"/>
        </w:rPr>
        <w:t>Desinfektionsmittel</w:t>
      </w:r>
      <w:r w:rsidRPr="70A4D281" w:rsidR="26543E06">
        <w:rPr>
          <w:color w:val="2D2E87"/>
        </w:rPr>
        <w:t xml:space="preserve"> und über 2.000 Einwegmasken</w:t>
      </w:r>
      <w:r w:rsidRPr="70A4D281" w:rsidR="007B0FE8">
        <w:rPr>
          <w:color w:val="2D2E87"/>
        </w:rPr>
        <w:t xml:space="preserve">. </w:t>
      </w:r>
      <w:r w:rsidRPr="70A4D281" w:rsidR="00482BDD">
        <w:rPr>
          <w:color w:val="2D2E87"/>
        </w:rPr>
        <w:t xml:space="preserve">Das umfangreiche Warenpaket übergab Torsten Stapel, Marketing </w:t>
      </w:r>
      <w:proofErr w:type="spellStart"/>
      <w:r w:rsidRPr="70A4D281" w:rsidR="00482BDD">
        <w:rPr>
          <w:color w:val="2D2E87"/>
        </w:rPr>
        <w:t>Director</w:t>
      </w:r>
      <w:proofErr w:type="spellEnd"/>
      <w:r w:rsidRPr="70A4D281" w:rsidR="00482BDD">
        <w:rPr>
          <w:color w:val="2D2E87"/>
        </w:rPr>
        <w:t xml:space="preserve"> der Lyreco Deutschland GmbH. </w:t>
      </w:r>
      <w:r w:rsidRPr="70A4D281" w:rsidR="7D4AB86C">
        <w:rPr>
          <w:rFonts w:ascii="Arial" w:hAnsi="Arial" w:eastAsia="Times New Roman" w:cs="Times New Roman"/>
          <w:noProof w:val="0"/>
          <w:color w:val="2D2E87"/>
          <w:sz w:val="22"/>
          <w:szCs w:val="22"/>
          <w:lang w:val="en-US"/>
        </w:rPr>
        <w:t xml:space="preserve"> Mario Cordes, </w:t>
      </w:r>
      <w:proofErr w:type="spellStart"/>
      <w:r w:rsidRPr="70A4D281" w:rsidR="7D4AB86C">
        <w:rPr>
          <w:rFonts w:ascii="Arial" w:hAnsi="Arial" w:eastAsia="Times New Roman" w:cs="Times New Roman"/>
          <w:noProof w:val="0"/>
          <w:color w:val="2D2E87"/>
          <w:sz w:val="22"/>
          <w:szCs w:val="22"/>
          <w:lang w:val="en-US"/>
        </w:rPr>
        <w:t>Vorsitzender</w:t>
      </w:r>
      <w:proofErr w:type="spellEnd"/>
      <w:r w:rsidRPr="70A4D281" w:rsidR="7D4AB86C">
        <w:rPr>
          <w:rFonts w:ascii="Arial" w:hAnsi="Arial" w:eastAsia="Times New Roman" w:cs="Times New Roman"/>
          <w:noProof w:val="0"/>
          <w:color w:val="2D2E87"/>
          <w:sz w:val="22"/>
          <w:szCs w:val="22"/>
          <w:lang w:val="en-US"/>
        </w:rPr>
        <w:t xml:space="preserve"> der</w:t>
      </w:r>
      <w:r w:rsidRPr="70A4D281" w:rsidR="7D4AB86C">
        <w:rPr>
          <w:rFonts w:ascii="Calibri" w:hAnsi="Calibri" w:eastAsia="Calibri" w:cs="Calibri"/>
          <w:noProof w:val="0"/>
          <w:sz w:val="24"/>
          <w:szCs w:val="24"/>
          <w:lang w:val="en-US"/>
        </w:rPr>
        <w:t xml:space="preserve"> </w:t>
      </w:r>
      <w:r w:rsidRPr="70A4D281" w:rsidR="7D4AB86C">
        <w:rPr>
          <w:rFonts w:eastAsia="Arial" w:cs="Arial"/>
          <w:color w:val="2D2E87"/>
        </w:rPr>
        <w:t xml:space="preserve">Obdachlosenhilfe Hannover e.V., der </w:t>
      </w:r>
      <w:r w:rsidRPr="70A4D281" w:rsidR="007B0FE8">
        <w:rPr>
          <w:color w:val="2D2E87"/>
        </w:rPr>
        <w:t xml:space="preserve">die Spende heute am Wareneingang im Lager von Lyreco in Empfang nahm, war begeistert: </w:t>
      </w:r>
      <w:r w:rsidRPr="70A4D281" w:rsidR="00537E90">
        <w:rPr>
          <w:color w:val="2D2E87"/>
        </w:rPr>
        <w:t>„Jeder kann helfen – das ist unser Motto. Wir freuen uns sehr, wenn Unternehmen aus der Region a</w:t>
      </w:r>
      <w:r w:rsidRPr="70A4D281" w:rsidR="00482BDD">
        <w:rPr>
          <w:color w:val="2D2E87"/>
        </w:rPr>
        <w:t>uf uns aufmerksam werden, unserem</w:t>
      </w:r>
      <w:r w:rsidRPr="70A4D281" w:rsidR="00537E90">
        <w:rPr>
          <w:color w:val="2D2E87"/>
        </w:rPr>
        <w:t xml:space="preserve"> Aufruf nachkommen und uns mit Sach- oder Geldspenden unterstützen. Gerade in den kalten Monaten haben die wohnungslosen Menschen in Hannover mit vielen Schwierigkeiten zu kämpfen – da können wir jede Hilfe gut gebrauchen.“</w:t>
      </w:r>
      <w:proofErr w:type="spellStart"/>
      <w:proofErr w:type="spellEnd"/>
      <w:proofErr w:type="spellStart"/>
      <w:proofErr w:type="spellEnd"/>
    </w:p>
    <w:p w:rsidR="007B0FE8" w:rsidP="00295CD2" w:rsidRDefault="007B0FE8" w14:paraId="4064D289" w14:textId="77777777">
      <w:pPr>
        <w:ind w:left="-426"/>
        <w:jc w:val="both"/>
        <w:rPr>
          <w:color w:val="2D2E87"/>
        </w:rPr>
      </w:pPr>
    </w:p>
    <w:p w:rsidR="00650DCD" w:rsidP="00295CD2" w:rsidRDefault="00650DCD" w14:paraId="3642D20C" w14:textId="3FD43E2C">
      <w:pPr>
        <w:ind w:left="-426"/>
        <w:jc w:val="both"/>
        <w:rPr>
          <w:color w:val="2D2E87"/>
        </w:rPr>
      </w:pPr>
      <w:r>
        <w:rPr>
          <w:color w:val="2D2E87"/>
        </w:rPr>
        <w:t xml:space="preserve">Die Obdachlosenhilfe Hannover e.V. ist ein gemeinnütziger Verein, der sich aus ehrenamtlich tätigen Mitgliedern zusammensetzt, und der es sich zur Aufgabe gemacht hat, </w:t>
      </w:r>
      <w:r w:rsidR="00537E90">
        <w:rPr>
          <w:color w:val="2D2E87"/>
        </w:rPr>
        <w:t>Menschen ohne festen Wohnsitz</w:t>
      </w:r>
      <w:r>
        <w:rPr>
          <w:color w:val="2D2E87"/>
        </w:rPr>
        <w:t xml:space="preserve"> in Hannover zu unterstützen. Die Ansprechpartner der Obdachlosenhilfe stehen den auf der Straße lebenden Menschen beratend zur Seite, kochen für sie, geben Lebensmittel aus und vermitteln den Kontakt zu anderen Hilfsorganisationen. So leisten sie einen wichtigen Beitrag zu einem sozialen Miteinander.</w:t>
      </w:r>
    </w:p>
    <w:p w:rsidR="00650DCD" w:rsidP="00295CD2" w:rsidRDefault="00650DCD" w14:paraId="70A9129B" w14:textId="77777777">
      <w:pPr>
        <w:ind w:left="-426"/>
        <w:jc w:val="both"/>
        <w:rPr>
          <w:color w:val="2D2E87"/>
        </w:rPr>
      </w:pPr>
    </w:p>
    <w:p w:rsidRPr="009451BD" w:rsidR="00650DCD" w:rsidP="00650DCD" w:rsidRDefault="0062438D" w14:paraId="3D2A453B" w14:textId="7179109F">
      <w:pPr>
        <w:ind w:left="-426"/>
        <w:jc w:val="both"/>
        <w:rPr>
          <w:color w:val="2D2E87"/>
        </w:rPr>
      </w:pPr>
      <w:r>
        <w:rPr>
          <w:color w:val="2D2E87"/>
        </w:rPr>
        <w:t xml:space="preserve">Die Wahrnehmung der sozialen Unternehmensverantwortung ist auch beim Unternehmen Lyreco durch eine Nachhaltigkeitsstrategie, die auf den Säulen „Umweltschutz“, „Soziale Verantwortung“ und „Wirtschaftlicher Erfolg“ basiert, fest verankert. </w:t>
      </w:r>
      <w:r w:rsidR="00537E90">
        <w:rPr>
          <w:color w:val="2D2E87"/>
        </w:rPr>
        <w:t xml:space="preserve">„Durch Spendenaktionen wie diese füllen wir </w:t>
      </w:r>
      <w:r w:rsidR="00482BDD">
        <w:rPr>
          <w:color w:val="2D2E87"/>
        </w:rPr>
        <w:t xml:space="preserve">diese Strategie mit Leben und untermauern einmal mehr, dass man sich auf uns als verantwortungsvollen Partner jederzeit verlassen kann, da wir unseren Worten auch Taten folgen lassen. Dies ist gerade in diesen unsicheren Zeiten ein sehr hohes Gut.“, so </w:t>
      </w:r>
      <w:r w:rsidRPr="59F6660B" w:rsidR="00650DCD">
        <w:rPr>
          <w:color w:val="2D2E87"/>
        </w:rPr>
        <w:t xml:space="preserve">Olaf </w:t>
      </w:r>
      <w:proofErr w:type="spellStart"/>
      <w:r w:rsidRPr="59F6660B" w:rsidR="00650DCD">
        <w:rPr>
          <w:color w:val="2D2E87"/>
        </w:rPr>
        <w:t>Dubbert</w:t>
      </w:r>
      <w:proofErr w:type="spellEnd"/>
      <w:r w:rsidRPr="59F6660B" w:rsidR="00650DCD">
        <w:rPr>
          <w:color w:val="2D2E87"/>
        </w:rPr>
        <w:t>, Manager für Qualität, Sicherheit und Nachhaltigkeit bei der Lyreco Deutschland GmbH.</w:t>
      </w:r>
    </w:p>
    <w:p w:rsidR="0011647C" w:rsidP="00295CD2" w:rsidRDefault="0011647C" w14:paraId="139EDD6C" w14:textId="555AE827">
      <w:pPr>
        <w:ind w:left="-426"/>
        <w:jc w:val="both"/>
        <w:rPr>
          <w:rFonts w:eastAsia="Arial" w:cs="Arial"/>
          <w:color w:val="2D2E87"/>
        </w:rPr>
      </w:pPr>
    </w:p>
    <w:p w:rsidR="005B7114" w:rsidP="00295CD2" w:rsidRDefault="005B7114" w14:paraId="55C3AB15" w14:textId="4E8728E2">
      <w:pPr>
        <w:ind w:left="-426"/>
        <w:jc w:val="both"/>
        <w:rPr>
          <w:rFonts w:eastAsia="Arial" w:cs="Arial"/>
          <w:color w:val="2D2E87"/>
        </w:rPr>
      </w:pPr>
    </w:p>
    <w:p w:rsidR="00630682" w:rsidP="00C15022" w:rsidRDefault="00630682" w14:paraId="3DAD2740" w14:textId="71D4C5EC">
      <w:pPr>
        <w:ind w:left="-426"/>
        <w:jc w:val="both"/>
        <w:rPr>
          <w:rFonts w:eastAsia="Arial" w:cs="Arial"/>
          <w:color w:val="2D2E87"/>
        </w:rPr>
      </w:pPr>
    </w:p>
    <w:p w:rsidR="00C15022" w:rsidP="00C15022" w:rsidRDefault="00C15022" w14:paraId="47B4E929" w14:textId="0261AE87">
      <w:pPr>
        <w:ind w:left="-426"/>
        <w:jc w:val="both"/>
        <w:rPr>
          <w:rFonts w:eastAsia="Arial" w:cs="Arial"/>
          <w:color w:val="2D2E87"/>
        </w:rPr>
      </w:pPr>
    </w:p>
    <w:p w:rsidR="0096182F" w:rsidP="00C15022" w:rsidRDefault="0096182F" w14:paraId="1D1304B5" w14:textId="7DA850BE">
      <w:pPr>
        <w:ind w:left="-426"/>
        <w:jc w:val="both"/>
        <w:rPr>
          <w:rFonts w:eastAsia="Arial" w:cs="Arial"/>
          <w:color w:val="2D2E87"/>
        </w:rPr>
      </w:pPr>
    </w:p>
    <w:p w:rsidR="00332082" w:rsidP="4873BEBA" w:rsidRDefault="00332082" w14:paraId="76655AE8" w14:textId="0AB9D397">
      <w:pPr>
        <w:ind w:left="-426"/>
        <w:jc w:val="both"/>
        <w:rPr>
          <w:rFonts w:eastAsia="Arial" w:cs="Arial"/>
          <w:color w:val="2D2E87"/>
        </w:rPr>
      </w:pPr>
    </w:p>
    <w:p w:rsidR="00482BDD" w:rsidP="4873BEBA" w:rsidRDefault="00482BDD" w14:paraId="15F70E37" w14:textId="41E91CF6">
      <w:pPr>
        <w:ind w:left="-426"/>
        <w:jc w:val="both"/>
        <w:rPr>
          <w:rFonts w:eastAsia="Arial" w:cs="Arial"/>
          <w:color w:val="2D2E87"/>
        </w:rPr>
      </w:pPr>
    </w:p>
    <w:p w:rsidR="00482BDD" w:rsidP="4873BEBA" w:rsidRDefault="00482BDD" w14:paraId="2708E010" w14:textId="1A887F5C">
      <w:pPr>
        <w:ind w:left="-426"/>
        <w:jc w:val="both"/>
        <w:rPr>
          <w:rFonts w:eastAsia="Arial" w:cs="Arial"/>
          <w:color w:val="2D2E87"/>
        </w:rPr>
      </w:pPr>
    </w:p>
    <w:p w:rsidRPr="0002320A" w:rsidR="00482BDD" w:rsidP="4873BEBA" w:rsidRDefault="00482BDD" w14:paraId="018AB315" w14:textId="77777777">
      <w:pPr>
        <w:ind w:left="-426"/>
        <w:jc w:val="both"/>
        <w:rPr>
          <w:rFonts w:eastAsia="Arial" w:cs="Arial"/>
          <w:color w:val="2D2E87"/>
        </w:rPr>
      </w:pPr>
    </w:p>
    <w:p w:rsidRPr="00537E90" w:rsidR="0095676D" w:rsidP="4873BEBA" w:rsidRDefault="00537E90" w14:paraId="53EF642C" w14:textId="347F679B">
      <w:pPr>
        <w:ind w:left="-426"/>
        <w:jc w:val="both"/>
        <w:rPr>
          <w:rFonts w:eastAsia="Arial" w:cs="Arial"/>
          <w:color w:val="2D2E87"/>
        </w:rPr>
      </w:pPr>
      <w:hyperlink w:history="1" r:id="rId14">
        <w:r w:rsidRPr="00537E90">
          <w:rPr>
            <w:rStyle w:val="Hyperlink"/>
            <w:rFonts w:eastAsia="Arial" w:cs="Arial"/>
          </w:rPr>
          <w:t>www.lyreco.de</w:t>
        </w:r>
      </w:hyperlink>
    </w:p>
    <w:p w:rsidR="00537E90" w:rsidP="4873BEBA" w:rsidRDefault="00537E90" w14:paraId="442EE6FD" w14:textId="75C28E65">
      <w:pPr>
        <w:ind w:left="-426"/>
        <w:jc w:val="both"/>
        <w:rPr>
          <w:rFonts w:eastAsia="Arial" w:cs="Arial"/>
          <w:color w:val="2D2E87"/>
        </w:rPr>
      </w:pPr>
      <w:hyperlink w:history="1" r:id="rId15">
        <w:r w:rsidRPr="00267EC1">
          <w:rPr>
            <w:rStyle w:val="Hyperlink"/>
            <w:rFonts w:eastAsia="Arial" w:cs="Arial"/>
          </w:rPr>
          <w:t>www.obdachlosenhilfe.org</w:t>
        </w:r>
      </w:hyperlink>
    </w:p>
    <w:p w:rsidR="0095676D" w:rsidP="4873BEBA" w:rsidRDefault="0095676D" w14:paraId="17F67159" w14:textId="64671BFA">
      <w:pPr>
        <w:ind w:left="-426"/>
        <w:jc w:val="both"/>
        <w:rPr>
          <w:rFonts w:eastAsia="Arial" w:cs="Arial"/>
          <w:strike/>
          <w:color w:val="2D2E87"/>
        </w:rPr>
      </w:pPr>
    </w:p>
    <w:p w:rsidR="00817E15" w:rsidP="4873BEBA" w:rsidRDefault="00817E15" w14:paraId="75920705" w14:textId="59F3F016">
      <w:pPr>
        <w:ind w:left="-426"/>
        <w:jc w:val="both"/>
        <w:rPr>
          <w:rFonts w:eastAsia="Arial" w:cs="Arial"/>
          <w:color w:val="2D2E87"/>
        </w:rPr>
      </w:pPr>
    </w:p>
    <w:p w:rsidR="00817E15" w:rsidP="4873BEBA" w:rsidRDefault="00817E15" w14:paraId="525045B3" w14:textId="77777777">
      <w:pPr>
        <w:ind w:left="-426"/>
        <w:jc w:val="both"/>
        <w:rPr>
          <w:rFonts w:eastAsia="Arial" w:cs="Arial"/>
          <w:color w:val="2D2E87"/>
        </w:rPr>
      </w:pPr>
    </w:p>
    <w:p w:rsidRPr="003733C3" w:rsidR="003733C3" w:rsidP="4873BEBA" w:rsidRDefault="002B2ADB" w14:paraId="57FF3550" w14:textId="385F8D94">
      <w:pPr>
        <w:pStyle w:val="Textkrper"/>
        <w:spacing w:line="276" w:lineRule="auto"/>
        <w:ind w:left="-450"/>
        <w:jc w:val="both"/>
        <w:rPr>
          <w:rFonts w:eastAsia="Arial"/>
          <w:b/>
          <w:bCs/>
          <w:i/>
          <w:iCs/>
          <w:color w:val="2D2E87"/>
        </w:rPr>
      </w:pPr>
      <w:r>
        <w:rPr>
          <w:rFonts w:eastAsia="Arial"/>
          <w:b/>
          <w:bCs/>
          <w:color w:val="2D2E87"/>
        </w:rPr>
        <w:t>Ü</w:t>
      </w:r>
      <w:r w:rsidRPr="4873BEBA" w:rsidR="4873BEBA">
        <w:rPr>
          <w:rFonts w:eastAsia="Arial"/>
          <w:b/>
          <w:bCs/>
          <w:color w:val="2D2E87"/>
        </w:rPr>
        <w:t>ber Lyreco</w:t>
      </w:r>
    </w:p>
    <w:p w:rsidRPr="003733C3" w:rsidR="003733C3" w:rsidP="4873BEBA" w:rsidRDefault="4873BEBA" w14:paraId="48E9E9CC" w14:textId="77777777">
      <w:pPr>
        <w:pStyle w:val="StandardWeb"/>
        <w:spacing w:before="0" w:beforeAutospacing="0" w:line="276" w:lineRule="auto"/>
        <w:ind w:left="-450"/>
        <w:rPr>
          <w:rFonts w:ascii="Arial" w:hAnsi="Arial" w:eastAsia="Arial" w:cs="Arial"/>
          <w:color w:val="2D2E87"/>
          <w:sz w:val="20"/>
          <w:szCs w:val="20"/>
          <w:lang w:val="nl-NL" w:eastAsia="nl-NL"/>
        </w:rPr>
      </w:pPr>
      <w:r w:rsidRPr="4873BEBA">
        <w:rPr>
          <w:rFonts w:ascii="Arial" w:hAnsi="Arial" w:eastAsia="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2018. Werden die Partner dazu gerechnet, deckt Lyreco aktuell 42 Länder auf 4 Kontinenten ab.</w:t>
      </w:r>
    </w:p>
    <w:p w:rsidR="00E41201" w:rsidP="4873BEBA" w:rsidRDefault="00E41201" w14:paraId="3656B9AB" w14:textId="77777777">
      <w:pPr>
        <w:pStyle w:val="StandardWeb"/>
        <w:spacing w:before="0" w:beforeAutospacing="0" w:after="0" w:afterAutospacing="0" w:line="276" w:lineRule="auto"/>
        <w:ind w:left="-450"/>
        <w:rPr>
          <w:rFonts w:ascii="Arial" w:hAnsi="Arial" w:eastAsia="Arial" w:cs="Arial"/>
          <w:color w:val="2D2E87"/>
          <w:sz w:val="20"/>
          <w:szCs w:val="20"/>
        </w:rPr>
      </w:pPr>
    </w:p>
    <w:p w:rsidRPr="003733C3" w:rsidR="003733C3" w:rsidP="4873BEBA" w:rsidRDefault="4873BEBA" w14:paraId="73BA366A" w14:textId="77777777">
      <w:pPr>
        <w:pStyle w:val="StandardWeb"/>
        <w:spacing w:before="0" w:beforeAutospacing="0" w:after="0" w:afterAutospacing="0" w:line="276" w:lineRule="auto"/>
        <w:ind w:left="-450"/>
        <w:rPr>
          <w:rFonts w:ascii="Arial" w:hAnsi="Arial" w:eastAsia="Arial" w:cs="Arial"/>
          <w:color w:val="2D2E87"/>
          <w:sz w:val="20"/>
          <w:szCs w:val="20"/>
        </w:rPr>
      </w:pPr>
      <w:r w:rsidRPr="4873BEBA">
        <w:rPr>
          <w:rFonts w:ascii="Arial" w:hAnsi="Arial" w:eastAsia="Arial" w:cs="Arial"/>
          <w:color w:val="2D2E87"/>
          <w:sz w:val="20"/>
          <w:szCs w:val="20"/>
        </w:rPr>
        <w:t>Die Vertriebspartner von Lyreco sind in</w:t>
      </w:r>
    </w:p>
    <w:p w:rsidRPr="003733C3" w:rsidR="003733C3" w:rsidP="4873BEBA" w:rsidRDefault="4873BEBA" w14:paraId="5261944E" w14:textId="37B11EEA">
      <w:pPr>
        <w:pStyle w:val="StandardWeb"/>
        <w:numPr>
          <w:ilvl w:val="0"/>
          <w:numId w:val="1"/>
        </w:numPr>
        <w:spacing w:before="0" w:beforeAutospacing="0" w:after="0" w:afterAutospacing="0" w:line="276" w:lineRule="auto"/>
        <w:ind w:left="0" w:hanging="450"/>
        <w:rPr>
          <w:rFonts w:ascii="Arial" w:hAnsi="Arial" w:eastAsia="Arial" w:cs="Arial"/>
          <w:color w:val="2D2E87"/>
          <w:sz w:val="20"/>
          <w:szCs w:val="20"/>
        </w:rPr>
      </w:pPr>
      <w:r w:rsidRPr="4873BEBA">
        <w:rPr>
          <w:rFonts w:ascii="Arial" w:hAnsi="Arial" w:eastAsia="Arial" w:cs="Arial"/>
          <w:b/>
          <w:bCs/>
          <w:color w:val="2D2E87"/>
          <w:sz w:val="20"/>
          <w:szCs w:val="20"/>
        </w:rPr>
        <w:t>Amerika</w:t>
      </w:r>
      <w:r w:rsidRPr="4873BEBA">
        <w:rPr>
          <w:rFonts w:ascii="Arial" w:hAnsi="Arial" w:eastAsia="Arial" w:cs="Arial"/>
          <w:color w:val="2D2E87"/>
          <w:sz w:val="20"/>
          <w:szCs w:val="20"/>
        </w:rPr>
        <w:t xml:space="preserve">: INFORSHOP (Brasilien), MARKEN (Argentinien), W.B. MASON (USA), </w:t>
      </w:r>
      <w:r w:rsidR="003733C3">
        <w:br/>
      </w:r>
      <w:r w:rsidRPr="4873BEBA">
        <w:rPr>
          <w:rFonts w:ascii="Arial" w:hAnsi="Arial" w:eastAsia="Arial" w:cs="Arial"/>
          <w:color w:val="2D2E87"/>
          <w:sz w:val="20"/>
          <w:szCs w:val="20"/>
        </w:rPr>
        <w:t xml:space="preserve">NOVEXCO (Kanada), </w:t>
      </w:r>
      <w:proofErr w:type="spellStart"/>
      <w:r w:rsidRPr="4873BEBA">
        <w:rPr>
          <w:rFonts w:ascii="Arial" w:hAnsi="Arial" w:eastAsia="Arial" w:cs="Arial"/>
          <w:color w:val="2D2E87"/>
          <w:sz w:val="20"/>
          <w:szCs w:val="20"/>
        </w:rPr>
        <w:t>Principado</w:t>
      </w:r>
      <w:proofErr w:type="spellEnd"/>
      <w:r w:rsidRPr="4873BEBA">
        <w:rPr>
          <w:rFonts w:ascii="Arial" w:hAnsi="Arial" w:eastAsia="Arial" w:cs="Arial"/>
          <w:color w:val="2D2E87"/>
          <w:sz w:val="20"/>
          <w:szCs w:val="20"/>
        </w:rPr>
        <w:t xml:space="preserve"> (Mexiko)</w:t>
      </w:r>
    </w:p>
    <w:p w:rsidRPr="003733C3" w:rsidR="003733C3" w:rsidP="4873BEBA" w:rsidRDefault="4873BEBA" w14:paraId="2AA60A6E" w14:textId="715904F3">
      <w:pPr>
        <w:pStyle w:val="StandardWeb"/>
        <w:numPr>
          <w:ilvl w:val="0"/>
          <w:numId w:val="1"/>
        </w:numPr>
        <w:spacing w:before="0" w:beforeAutospacing="0" w:after="0" w:afterAutospacing="0" w:line="276" w:lineRule="auto"/>
        <w:ind w:left="0" w:hanging="450"/>
        <w:rPr>
          <w:rFonts w:ascii="Arial" w:hAnsi="Arial" w:eastAsia="Arial" w:cs="Arial"/>
          <w:color w:val="2D2E87"/>
          <w:sz w:val="20"/>
          <w:szCs w:val="20"/>
        </w:rPr>
      </w:pPr>
      <w:r w:rsidRPr="4873BEBA">
        <w:rPr>
          <w:rFonts w:ascii="Arial" w:hAnsi="Arial" w:eastAsia="Arial" w:cs="Arial"/>
          <w:b/>
          <w:bCs/>
          <w:color w:val="2D2E87"/>
          <w:sz w:val="20"/>
          <w:szCs w:val="20"/>
        </w:rPr>
        <w:t>Asien</w:t>
      </w:r>
      <w:r w:rsidRPr="4873BEBA">
        <w:rPr>
          <w:rFonts w:ascii="Arial" w:hAnsi="Arial" w:eastAsia="Arial" w:cs="Arial"/>
          <w:color w:val="2D2E87"/>
          <w:sz w:val="20"/>
          <w:szCs w:val="20"/>
        </w:rPr>
        <w:t xml:space="preserve">: ASKUL (Japan), COMIX (China), BENIR E-STORE SOLUTIONS (Indien), OFFICEPRO (Taiwan), </w:t>
      </w:r>
      <w:proofErr w:type="spellStart"/>
      <w:r w:rsidRPr="4873BEBA">
        <w:rPr>
          <w:rFonts w:ascii="Arial" w:hAnsi="Arial" w:eastAsia="Arial" w:cs="Arial"/>
          <w:color w:val="2D2E87"/>
          <w:sz w:val="20"/>
          <w:szCs w:val="20"/>
        </w:rPr>
        <w:t>DeskRight</w:t>
      </w:r>
      <w:proofErr w:type="spellEnd"/>
      <w:r w:rsidRPr="4873BEBA">
        <w:rPr>
          <w:rFonts w:ascii="Arial" w:hAnsi="Arial" w:eastAsia="Arial" w:cs="Arial"/>
          <w:color w:val="2D2E87"/>
          <w:sz w:val="20"/>
          <w:szCs w:val="20"/>
        </w:rPr>
        <w:t xml:space="preserve"> (Singapur)</w:t>
      </w:r>
    </w:p>
    <w:p w:rsidRPr="003733C3" w:rsidR="003733C3" w:rsidP="4873BEBA" w:rsidRDefault="4873BEBA" w14:paraId="375CECA7" w14:textId="703F6820">
      <w:pPr>
        <w:pStyle w:val="StandardWeb"/>
        <w:numPr>
          <w:ilvl w:val="0"/>
          <w:numId w:val="1"/>
        </w:numPr>
        <w:spacing w:before="0" w:beforeAutospacing="0" w:after="0" w:afterAutospacing="0" w:line="276" w:lineRule="auto"/>
        <w:ind w:left="0" w:hanging="450"/>
        <w:rPr>
          <w:rFonts w:ascii="Arial" w:hAnsi="Arial" w:eastAsia="Arial" w:cs="Arial"/>
          <w:color w:val="2D2E87"/>
          <w:sz w:val="20"/>
          <w:szCs w:val="20"/>
        </w:rPr>
      </w:pPr>
      <w:r w:rsidRPr="4873BEBA">
        <w:rPr>
          <w:rFonts w:ascii="Arial" w:hAnsi="Arial" w:eastAsia="Arial" w:cs="Arial"/>
          <w:b/>
          <w:bCs/>
          <w:color w:val="2D2E87"/>
          <w:sz w:val="20"/>
          <w:szCs w:val="20"/>
        </w:rPr>
        <w:t>Europa</w:t>
      </w:r>
      <w:r w:rsidRPr="4873BEBA">
        <w:rPr>
          <w:rFonts w:ascii="Arial" w:hAnsi="Arial" w:eastAsia="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hAnsi="Arial" w:eastAsia="Arial" w:cs="Arial"/>
          <w:color w:val="2D2E87"/>
          <w:sz w:val="20"/>
          <w:szCs w:val="20"/>
        </w:rPr>
        <w:t>Elacin</w:t>
      </w:r>
      <w:proofErr w:type="spellEnd"/>
      <w:r w:rsidRPr="4873BEBA">
        <w:rPr>
          <w:rFonts w:ascii="Arial" w:hAnsi="Arial" w:eastAsia="Arial" w:cs="Arial"/>
          <w:color w:val="2D2E87"/>
          <w:sz w:val="20"/>
          <w:szCs w:val="20"/>
        </w:rPr>
        <w:t xml:space="preserve"> (Niederlande, Deutschland, Rumänien, Frankreich)</w:t>
      </w:r>
    </w:p>
    <w:p w:rsidRPr="00C97FFD" w:rsidR="00C97FFD" w:rsidP="4873BEBA" w:rsidRDefault="4873BEBA" w14:paraId="737D150F" w14:textId="7B1D9A58">
      <w:pPr>
        <w:pStyle w:val="StandardWeb"/>
        <w:numPr>
          <w:ilvl w:val="0"/>
          <w:numId w:val="1"/>
        </w:numPr>
        <w:spacing w:before="0" w:beforeAutospacing="0" w:after="0" w:afterAutospacing="0" w:line="276" w:lineRule="auto"/>
        <w:ind w:left="0" w:hanging="450"/>
        <w:rPr>
          <w:rFonts w:ascii="Arial" w:hAnsi="Arial" w:eastAsia="Arial" w:cs="Arial"/>
          <w:color w:val="2D2E87"/>
          <w:sz w:val="20"/>
          <w:szCs w:val="20"/>
          <w:lang w:val="en-US"/>
        </w:rPr>
      </w:pPr>
      <w:proofErr w:type="spellStart"/>
      <w:r w:rsidRPr="4873BEBA">
        <w:rPr>
          <w:rFonts w:ascii="Arial" w:hAnsi="Arial" w:eastAsia="Arial" w:cs="Arial"/>
          <w:b/>
          <w:bCs/>
          <w:color w:val="2D2E87"/>
          <w:sz w:val="20"/>
          <w:szCs w:val="20"/>
          <w:lang w:val="en-US"/>
        </w:rPr>
        <w:t>Ozeanien</w:t>
      </w:r>
      <w:proofErr w:type="spellEnd"/>
      <w:r w:rsidRPr="4873BEBA">
        <w:rPr>
          <w:rFonts w:ascii="Arial" w:hAnsi="Arial" w:eastAsia="Arial" w:cs="Arial"/>
          <w:color w:val="2D2E87"/>
          <w:sz w:val="20"/>
          <w:szCs w:val="20"/>
          <w:lang w:val="en-US"/>
        </w:rPr>
        <w:t>: OFFICE PRODUCTS DEPOT (</w:t>
      </w:r>
      <w:proofErr w:type="spellStart"/>
      <w:r w:rsidRPr="4873BEBA">
        <w:rPr>
          <w:rFonts w:ascii="Arial" w:hAnsi="Arial" w:eastAsia="Arial" w:cs="Arial"/>
          <w:color w:val="2D2E87"/>
          <w:sz w:val="20"/>
          <w:szCs w:val="20"/>
          <w:lang w:val="en-US"/>
        </w:rPr>
        <w:t>Neuseeland</w:t>
      </w:r>
      <w:proofErr w:type="spellEnd"/>
      <w:r w:rsidRPr="4873BEBA">
        <w:rPr>
          <w:rFonts w:ascii="Arial" w:hAnsi="Arial" w:eastAsia="Arial" w:cs="Arial"/>
          <w:color w:val="2D2E87"/>
          <w:sz w:val="20"/>
          <w:szCs w:val="20"/>
          <w:lang w:val="en-US"/>
        </w:rPr>
        <w:t>), Complete Office Supplies (</w:t>
      </w:r>
      <w:proofErr w:type="spellStart"/>
      <w:r w:rsidRPr="4873BEBA">
        <w:rPr>
          <w:rFonts w:ascii="Arial" w:hAnsi="Arial" w:eastAsia="Arial" w:cs="Arial"/>
          <w:color w:val="2D2E87"/>
          <w:sz w:val="20"/>
          <w:szCs w:val="20"/>
          <w:lang w:val="en-US"/>
        </w:rPr>
        <w:t>Australien</w:t>
      </w:r>
      <w:proofErr w:type="spellEnd"/>
      <w:r w:rsidRPr="4873BEBA">
        <w:rPr>
          <w:rFonts w:ascii="Arial" w:hAnsi="Arial" w:eastAsia="Arial" w:cs="Arial"/>
          <w:color w:val="2D2E87"/>
          <w:sz w:val="20"/>
          <w:szCs w:val="20"/>
          <w:lang w:val="en-US"/>
        </w:rPr>
        <w:t>)</w:t>
      </w:r>
    </w:p>
    <w:p w:rsidR="00FD7240" w:rsidP="4873BEBA" w:rsidRDefault="00FD7240" w14:paraId="45FB0818" w14:textId="2A1566A0">
      <w:pPr>
        <w:pStyle w:val="Textkrper"/>
        <w:rPr>
          <w:rFonts w:eastAsia="Arial"/>
          <w:b/>
          <w:bCs/>
          <w:color w:val="2D2E87"/>
          <w:sz w:val="22"/>
          <w:szCs w:val="22"/>
          <w:lang w:val="en-US"/>
        </w:rPr>
      </w:pPr>
    </w:p>
    <w:p w:rsidR="002A5DA4" w:rsidP="4873BEBA" w:rsidRDefault="002A5DA4" w14:paraId="120ED72D" w14:textId="5E61A506">
      <w:pPr>
        <w:pStyle w:val="Textkrper"/>
        <w:rPr>
          <w:rFonts w:eastAsia="Arial"/>
          <w:b/>
          <w:bCs/>
          <w:color w:val="2D2E87"/>
          <w:sz w:val="22"/>
          <w:szCs w:val="22"/>
          <w:lang w:val="en-US"/>
        </w:rPr>
      </w:pPr>
    </w:p>
    <w:p w:rsidR="002A5DA4" w:rsidP="4873BEBA" w:rsidRDefault="002A5DA4" w14:paraId="6304C28D" w14:textId="48A8803A">
      <w:pPr>
        <w:pStyle w:val="Textkrper"/>
        <w:rPr>
          <w:rFonts w:eastAsia="Arial"/>
          <w:b/>
          <w:bCs/>
          <w:color w:val="2D2E87"/>
          <w:sz w:val="22"/>
          <w:szCs w:val="22"/>
          <w:lang w:val="en-US"/>
        </w:rPr>
      </w:pPr>
    </w:p>
    <w:p w:rsidR="002A5DA4" w:rsidP="4873BEBA" w:rsidRDefault="002A5DA4" w14:paraId="0486B322" w14:textId="45320707">
      <w:pPr>
        <w:pStyle w:val="Textkrper"/>
        <w:rPr>
          <w:rFonts w:eastAsia="Arial"/>
          <w:b/>
          <w:bCs/>
          <w:color w:val="2D2E87"/>
          <w:sz w:val="22"/>
          <w:szCs w:val="22"/>
          <w:lang w:val="en-US"/>
        </w:rPr>
      </w:pPr>
    </w:p>
    <w:p w:rsidR="002A5DA4" w:rsidP="4873BEBA" w:rsidRDefault="002A5DA4" w14:paraId="07FDEFE2" w14:textId="2EDD7011">
      <w:pPr>
        <w:pStyle w:val="Textkrper"/>
        <w:rPr>
          <w:rFonts w:eastAsia="Arial"/>
          <w:b/>
          <w:bCs/>
          <w:color w:val="2D2E87"/>
        </w:rPr>
      </w:pPr>
    </w:p>
    <w:p w:rsidRPr="003733C3" w:rsidR="003733C3" w:rsidP="4873BEBA" w:rsidRDefault="4873BEBA" w14:paraId="3062F8F1" w14:textId="2B1C073C">
      <w:pPr>
        <w:pStyle w:val="Textkrper"/>
        <w:ind w:left="-450"/>
        <w:rPr>
          <w:rFonts w:eastAsia="Arial"/>
          <w:b/>
          <w:bCs/>
          <w:i/>
          <w:iCs/>
          <w:color w:val="2D2E87"/>
        </w:rPr>
      </w:pPr>
      <w:r w:rsidRPr="4873BEBA">
        <w:rPr>
          <w:rFonts w:eastAsia="Arial"/>
          <w:b/>
          <w:bCs/>
          <w:color w:val="2D2E87"/>
        </w:rPr>
        <w:t xml:space="preserve">Ansprechpartnerin Lyreco Deutschland GmbH </w:t>
      </w:r>
    </w:p>
    <w:p w:rsidRPr="003733C3" w:rsidR="003733C3" w:rsidP="4873BEBA" w:rsidRDefault="003733C3" w14:paraId="6258C826" w14:textId="77777777">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rsidRPr="003733C3" w:rsidR="003733C3" w:rsidP="4873BEBA" w:rsidRDefault="4873BEBA" w14:paraId="2567D78D" w14:textId="77777777">
      <w:pPr>
        <w:pStyle w:val="Textkrper"/>
        <w:ind w:left="-450"/>
        <w:rPr>
          <w:rFonts w:eastAsia="Arial"/>
          <w:i/>
          <w:iCs/>
          <w:color w:val="2D2E87"/>
        </w:rPr>
      </w:pPr>
      <w:r w:rsidRPr="4873BEBA">
        <w:rPr>
          <w:rFonts w:eastAsia="Arial"/>
          <w:color w:val="2D2E87"/>
        </w:rPr>
        <w:t>Telefon 05105 583-5480</w:t>
      </w:r>
    </w:p>
    <w:p w:rsidRPr="003733C3" w:rsidR="003733C3" w:rsidP="4873BEBA" w:rsidRDefault="003733C3" w14:paraId="163A89DF" w14:textId="77777777">
      <w:pPr>
        <w:pStyle w:val="Textkrper"/>
        <w:ind w:left="-450"/>
        <w:rPr>
          <w:rFonts w:eastAsia="Arial"/>
          <w:i/>
          <w:iCs/>
          <w:color w:val="2D2E87"/>
        </w:rPr>
      </w:pPr>
      <w:r w:rsidRPr="4873BEBA">
        <w:rPr>
          <w:rFonts w:eastAsia="Arial"/>
          <w:color w:val="2D2E87"/>
        </w:rPr>
        <w:t xml:space="preserve">E-Mail </w:t>
      </w:r>
      <w:hyperlink w:history="1" r:id="rId16">
        <w:r w:rsidRPr="4873BEBA">
          <w:rPr>
            <w:rStyle w:val="Hyperlink"/>
            <w:rFonts w:eastAsia="Arial" w:cs="Arial"/>
            <w:color w:val="2D2E87"/>
          </w:rPr>
          <w:t>nina.beye@lyreco.com</w:t>
        </w:r>
      </w:hyperlink>
      <w:r w:rsidRPr="003733C3">
        <w:rPr>
          <w:color w:val="2D2E87"/>
        </w:rPr>
        <w:tab/>
      </w:r>
    </w:p>
    <w:p w:rsidRPr="006246C1" w:rsidR="004566C7" w:rsidP="4873BEBA" w:rsidRDefault="4873BEBA" w14:paraId="53128261" w14:textId="701B17AF">
      <w:pPr>
        <w:pStyle w:val="Textkrper"/>
        <w:ind w:left="-450"/>
        <w:rPr>
          <w:rFonts w:eastAsia="Arial"/>
          <w:color w:val="2D2E87"/>
        </w:rPr>
      </w:pPr>
      <w:r w:rsidRPr="4873BEBA">
        <w:rPr>
          <w:rFonts w:eastAsia="Arial"/>
          <w:color w:val="2D2E87"/>
        </w:rPr>
        <w:t>Lyreco-Str. 4 I 30890 Barsinghausen</w:t>
      </w:r>
    </w:p>
    <w:sectPr w:rsidRPr="006246C1" w:rsidR="004566C7" w:rsidSect="00ED3BA1">
      <w:type w:val="continuous"/>
      <w:pgSz w:w="11906" w:h="16838" w:orient="portrait"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100" w:rsidRDefault="00BF6100" w14:paraId="58812F47" w14:textId="77777777">
      <w:r>
        <w:separator/>
      </w:r>
    </w:p>
  </w:endnote>
  <w:endnote w:type="continuationSeparator" w:id="0">
    <w:p w:rsidR="00BF6100" w:rsidRDefault="00BF6100" w14:paraId="5E67BC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taBold-Roman">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E33558" w:rsidR="0048057B" w:rsidP="000F08D6" w:rsidRDefault="000F08D6" w14:paraId="028BBF04" w14:textId="77777777">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D0638BB">
            <v:group id="Group 1" style="position:absolute;margin-left:1.2pt;margin-top:-27.2pt;width:57.35pt;height:25.4pt;z-index:251666432;mso-position-horizontal-relative:right-margin-area" coordsize="1260,558" coordorigin="9261,15304" o:spid="_x0000_s1026" w14:anchorId="1EE6617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9954;top:15304;width:567;height:552;visibility:visible;mso-wrap-style:square" alt="SGS_ISO 900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o:title="SGS_ISO 9001" r:id="rId4"/>
              </v:shape>
              <v:shape id="Picture 3" style="position:absolute;left:9261;top:15304;width:567;height:558;visibility:visible;mso-wrap-style:square" alt="SGS_ISO 1400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o:title="SGS_ISO 14001" r:id="rId5"/>
              </v:shape>
              <w10:wrap anchorx="margin"/>
            </v:group>
          </w:pict>
        </mc:Fallback>
      </mc:AlternateContent>
    </w:r>
    <w:r w:rsidR="70A4D281">
      <w:rPr/>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3C04C8" w:rsidR="00ED3BA1" w:rsidP="003C04C8" w:rsidRDefault="004C6477" w14:paraId="31744830" w14:textId="0EC852D3">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20AE6AF">
            <v:group id="Group 1" style="position:absolute;margin-left:.7pt;margin-top:4.55pt;width:57.35pt;height:25.4pt;z-index:251663360;mso-position-horizontal-relative:right-margin-area" coordsize="1260,558" coordorigin="9261,15304" o:spid="_x0000_s1026" w14:anchorId="450DE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9954;top:15304;width:567;height:552;visibility:visible;mso-wrap-style:square" alt="SGS_ISO 900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o:title="SGS_ISO 9001" r:id="rId3"/>
              </v:shape>
              <v:shape id="Picture 3" style="position:absolute;left:9261;top:15304;width:567;height:558;visibility:visible;mso-wrap-style:square" alt="SGS_ISO 1400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o:title="SGS_ISO 14001" r:id="rId4"/>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Pr="006F6964" w:rsidR="70A4D281">
      <w:rPr>
        <w:rStyle w:val="Seitenzahl"/>
        <w:b w:val="0"/>
        <w:bCs w:val="0"/>
        <w:color w:val="9AC31C"/>
      </w:rPr>
      <w:t>Lyreco Deutschland GmbH  Lyreco-Straße 4  30890 Barsinghausen</w:t>
    </w:r>
    <w:r w:rsidRPr="006F6964" w:rsidR="003C04C8">
      <w:rPr>
        <w:rStyle w:val="Seitenzahl"/>
        <w:b w:val="0"/>
        <w:color w:val="9AC31C"/>
      </w:rPr>
      <w:br/>
    </w:r>
    <w:r w:rsidRPr="006F6964" w:rsidR="70A4D281">
      <w:rPr>
        <w:rStyle w:val="Seitenzahl"/>
        <w:b w:val="0"/>
        <w:bCs w:val="0"/>
        <w:color w:val="9AC31C"/>
      </w:rPr>
      <w:t>Handelsregister Hannover 81 HRB 204413</w:t>
    </w:r>
    <w:r w:rsidRPr="006F6964" w:rsidR="003C04C8">
      <w:rPr>
        <w:rStyle w:val="Seitenzahl"/>
        <w:b w:val="0"/>
        <w:color w:val="9AC31C"/>
      </w:rPr>
      <w:br/>
    </w:r>
    <w:r w:rsidRPr="006F6964" w:rsidR="70A4D281">
      <w:rPr>
        <w:rStyle w:val="Seitenzahl"/>
        <w:b w:val="0"/>
        <w:bCs w:val="0"/>
        <w:color w:val="9AC31C"/>
      </w:rPr>
      <w:t xml:space="preserve">Geschäftsführer: Marc Gebauer, Gianluca </w:t>
    </w:r>
    <w:proofErr w:type="spellStart"/>
    <w:r w:rsidRPr="006F6964" w:rsidR="70A4D281">
      <w:rPr>
        <w:rStyle w:val="Seitenzahl"/>
        <w:b w:val="0"/>
        <w:bCs w:val="0"/>
        <w:color w:val="9AC31C"/>
      </w:rPr>
      <w:t>Gibelli</w:t>
    </w:r>
    <w:proofErr w:type="spellEnd"/>
    <w:r w:rsidRPr="006F6964" w:rsidR="70A4D281">
      <w:rPr>
        <w:rStyle w:val="Seitenzahl"/>
        <w:b w:val="0"/>
        <w:bCs w:val="0"/>
        <w:color w:val="9AC31C"/>
      </w:rPr>
      <w:t xml:space="preserve">, </w:t>
    </w:r>
    <w:r w:rsidR="70A4D281">
      <w:rPr>
        <w:rStyle w:val="Seitenzahl"/>
        <w:b w:val="0"/>
        <w:bCs w:val="0"/>
        <w:color w:val="9AC31C"/>
      </w:rPr>
      <w:t xml:space="preserve">Grégory </w:t>
    </w:r>
    <w:proofErr w:type="spellStart"/>
    <w:r w:rsidR="70A4D281">
      <w:rPr>
        <w:rStyle w:val="Seitenzahl"/>
        <w:b w:val="0"/>
        <w:bCs w:val="0"/>
        <w:color w:val="9AC31C"/>
      </w:rPr>
      <w:t>Liénard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100" w:rsidRDefault="00BF6100" w14:paraId="7CEE9D69" w14:textId="77777777">
      <w:r>
        <w:separator/>
      </w:r>
    </w:p>
  </w:footnote>
  <w:footnote w:type="continuationSeparator" w:id="0">
    <w:p w:rsidR="00BF6100" w:rsidRDefault="00BF6100" w14:paraId="1936C13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D3BA1" w:rsidRDefault="000F08D6" w14:paraId="2C03F32D" w14:textId="77777777">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0A4D281">
      <w:rP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D3BA1" w:rsidP="00ED3BA1" w:rsidRDefault="003C04C8" w14:paraId="7903670A" w14:textId="77777777">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r w:rsidR="70A4D281">
      <w:rPr/>
      <w:t/>
    </w:r>
  </w:p>
  <w:p w:rsidR="00ED3BA1" w:rsidP="00ED3BA1" w:rsidRDefault="00ED3BA1" w14:paraId="4DDBEF00" w14:textId="77777777">
    <w:pPr>
      <w:pStyle w:val="Kopfzeile"/>
    </w:pPr>
  </w:p>
  <w:p w:rsidRPr="003E3B69" w:rsidR="00ED3BA1" w:rsidP="00ED3BA1" w:rsidRDefault="00ED3BA1" w14:paraId="18EC0DFD" w14:textId="77777777">
    <w:pPr>
      <w:pStyle w:val="Kopfzeile"/>
      <w:rPr>
        <w:rFonts w:ascii="Univers 55" w:hAnsi="Univers 55"/>
        <w:b/>
        <w:sz w:val="56"/>
      </w:rPr>
    </w:pPr>
    <w:r>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hint="default" w:ascii="Arial" w:hAnsi="Arial" w:eastAsia="Times New Roman" w:cs="Arial"/>
      </w:rPr>
    </w:lvl>
    <w:lvl w:ilvl="1" w:tplc="04070003" w:tentative="1">
      <w:start w:val="1"/>
      <w:numFmt w:val="bullet"/>
      <w:lvlText w:val="o"/>
      <w:lvlJc w:val="left"/>
      <w:pPr>
        <w:ind w:left="630" w:hanging="360"/>
      </w:pPr>
      <w:rPr>
        <w:rFonts w:hint="default" w:ascii="Courier New" w:hAnsi="Courier New" w:cs="Courier New"/>
      </w:rPr>
    </w:lvl>
    <w:lvl w:ilvl="2" w:tplc="04070005" w:tentative="1">
      <w:start w:val="1"/>
      <w:numFmt w:val="bullet"/>
      <w:lvlText w:val=""/>
      <w:lvlJc w:val="left"/>
      <w:pPr>
        <w:ind w:left="1350" w:hanging="360"/>
      </w:pPr>
      <w:rPr>
        <w:rFonts w:hint="default" w:ascii="Wingdings" w:hAnsi="Wingdings"/>
      </w:rPr>
    </w:lvl>
    <w:lvl w:ilvl="3" w:tplc="04070001" w:tentative="1">
      <w:start w:val="1"/>
      <w:numFmt w:val="bullet"/>
      <w:lvlText w:val=""/>
      <w:lvlJc w:val="left"/>
      <w:pPr>
        <w:ind w:left="2070" w:hanging="360"/>
      </w:pPr>
      <w:rPr>
        <w:rFonts w:hint="default" w:ascii="Symbol" w:hAnsi="Symbol"/>
      </w:rPr>
    </w:lvl>
    <w:lvl w:ilvl="4" w:tplc="04070003" w:tentative="1">
      <w:start w:val="1"/>
      <w:numFmt w:val="bullet"/>
      <w:lvlText w:val="o"/>
      <w:lvlJc w:val="left"/>
      <w:pPr>
        <w:ind w:left="2790" w:hanging="360"/>
      </w:pPr>
      <w:rPr>
        <w:rFonts w:hint="default" w:ascii="Courier New" w:hAnsi="Courier New" w:cs="Courier New"/>
      </w:rPr>
    </w:lvl>
    <w:lvl w:ilvl="5" w:tplc="04070005" w:tentative="1">
      <w:start w:val="1"/>
      <w:numFmt w:val="bullet"/>
      <w:lvlText w:val=""/>
      <w:lvlJc w:val="left"/>
      <w:pPr>
        <w:ind w:left="3510" w:hanging="360"/>
      </w:pPr>
      <w:rPr>
        <w:rFonts w:hint="default" w:ascii="Wingdings" w:hAnsi="Wingdings"/>
      </w:rPr>
    </w:lvl>
    <w:lvl w:ilvl="6" w:tplc="04070001" w:tentative="1">
      <w:start w:val="1"/>
      <w:numFmt w:val="bullet"/>
      <w:lvlText w:val=""/>
      <w:lvlJc w:val="left"/>
      <w:pPr>
        <w:ind w:left="4230" w:hanging="360"/>
      </w:pPr>
      <w:rPr>
        <w:rFonts w:hint="default" w:ascii="Symbol" w:hAnsi="Symbol"/>
      </w:rPr>
    </w:lvl>
    <w:lvl w:ilvl="7" w:tplc="04070003" w:tentative="1">
      <w:start w:val="1"/>
      <w:numFmt w:val="bullet"/>
      <w:lvlText w:val="o"/>
      <w:lvlJc w:val="left"/>
      <w:pPr>
        <w:ind w:left="4950" w:hanging="360"/>
      </w:pPr>
      <w:rPr>
        <w:rFonts w:hint="default" w:ascii="Courier New" w:hAnsi="Courier New" w:cs="Courier New"/>
      </w:rPr>
    </w:lvl>
    <w:lvl w:ilvl="8" w:tplc="04070005" w:tentative="1">
      <w:start w:val="1"/>
      <w:numFmt w:val="bullet"/>
      <w:lvlText w:val=""/>
      <w:lvlJc w:val="left"/>
      <w:pPr>
        <w:ind w:left="5670" w:hanging="360"/>
      </w:pPr>
      <w:rPr>
        <w:rFonts w:hint="default" w:ascii="Wingdings" w:hAnsi="Wingdings"/>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hint="default" w:ascii="Arial" w:hAnsi="Arial" w:eastAsia="Times New Roman" w:cs="Arial"/>
      </w:rPr>
    </w:lvl>
    <w:lvl w:ilvl="1" w:tplc="04070003" w:tentative="1">
      <w:start w:val="1"/>
      <w:numFmt w:val="bullet"/>
      <w:lvlText w:val="o"/>
      <w:lvlJc w:val="left"/>
      <w:pPr>
        <w:ind w:left="654" w:hanging="360"/>
      </w:pPr>
      <w:rPr>
        <w:rFonts w:hint="default" w:ascii="Courier New" w:hAnsi="Courier New" w:cs="Courier New"/>
      </w:rPr>
    </w:lvl>
    <w:lvl w:ilvl="2" w:tplc="04070005" w:tentative="1">
      <w:start w:val="1"/>
      <w:numFmt w:val="bullet"/>
      <w:lvlText w:val=""/>
      <w:lvlJc w:val="left"/>
      <w:pPr>
        <w:ind w:left="1374" w:hanging="360"/>
      </w:pPr>
      <w:rPr>
        <w:rFonts w:hint="default" w:ascii="Wingdings" w:hAnsi="Wingdings"/>
      </w:rPr>
    </w:lvl>
    <w:lvl w:ilvl="3" w:tplc="04070001" w:tentative="1">
      <w:start w:val="1"/>
      <w:numFmt w:val="bullet"/>
      <w:lvlText w:val=""/>
      <w:lvlJc w:val="left"/>
      <w:pPr>
        <w:ind w:left="2094" w:hanging="360"/>
      </w:pPr>
      <w:rPr>
        <w:rFonts w:hint="default" w:ascii="Symbol" w:hAnsi="Symbol"/>
      </w:rPr>
    </w:lvl>
    <w:lvl w:ilvl="4" w:tplc="04070003" w:tentative="1">
      <w:start w:val="1"/>
      <w:numFmt w:val="bullet"/>
      <w:lvlText w:val="o"/>
      <w:lvlJc w:val="left"/>
      <w:pPr>
        <w:ind w:left="2814" w:hanging="360"/>
      </w:pPr>
      <w:rPr>
        <w:rFonts w:hint="default" w:ascii="Courier New" w:hAnsi="Courier New" w:cs="Courier New"/>
      </w:rPr>
    </w:lvl>
    <w:lvl w:ilvl="5" w:tplc="04070005" w:tentative="1">
      <w:start w:val="1"/>
      <w:numFmt w:val="bullet"/>
      <w:lvlText w:val=""/>
      <w:lvlJc w:val="left"/>
      <w:pPr>
        <w:ind w:left="3534" w:hanging="360"/>
      </w:pPr>
      <w:rPr>
        <w:rFonts w:hint="default" w:ascii="Wingdings" w:hAnsi="Wingdings"/>
      </w:rPr>
    </w:lvl>
    <w:lvl w:ilvl="6" w:tplc="04070001" w:tentative="1">
      <w:start w:val="1"/>
      <w:numFmt w:val="bullet"/>
      <w:lvlText w:val=""/>
      <w:lvlJc w:val="left"/>
      <w:pPr>
        <w:ind w:left="4254" w:hanging="360"/>
      </w:pPr>
      <w:rPr>
        <w:rFonts w:hint="default" w:ascii="Symbol" w:hAnsi="Symbol"/>
      </w:rPr>
    </w:lvl>
    <w:lvl w:ilvl="7" w:tplc="04070003" w:tentative="1">
      <w:start w:val="1"/>
      <w:numFmt w:val="bullet"/>
      <w:lvlText w:val="o"/>
      <w:lvlJc w:val="left"/>
      <w:pPr>
        <w:ind w:left="4974" w:hanging="360"/>
      </w:pPr>
      <w:rPr>
        <w:rFonts w:hint="default" w:ascii="Courier New" w:hAnsi="Courier New" w:cs="Courier New"/>
      </w:rPr>
    </w:lvl>
    <w:lvl w:ilvl="8" w:tplc="04070005" w:tentative="1">
      <w:start w:val="1"/>
      <w:numFmt w:val="bullet"/>
      <w:lvlText w:val=""/>
      <w:lvlJc w:val="left"/>
      <w:pPr>
        <w:ind w:left="5694" w:hanging="360"/>
      </w:pPr>
      <w:rPr>
        <w:rFonts w:hint="default" w:ascii="Wingdings" w:hAnsi="Wingdings"/>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hint="default" w:ascii="Arial" w:hAnsi="Arial" w:eastAsia="Times New Roman" w:cs="Arial"/>
      </w:rPr>
    </w:lvl>
    <w:lvl w:ilvl="1" w:tplc="04070003" w:tentative="1">
      <w:start w:val="1"/>
      <w:numFmt w:val="bullet"/>
      <w:lvlText w:val="o"/>
      <w:lvlJc w:val="left"/>
      <w:pPr>
        <w:ind w:left="630" w:hanging="360"/>
      </w:pPr>
      <w:rPr>
        <w:rFonts w:hint="default" w:ascii="Courier New" w:hAnsi="Courier New" w:cs="Courier New"/>
      </w:rPr>
    </w:lvl>
    <w:lvl w:ilvl="2" w:tplc="04070005" w:tentative="1">
      <w:start w:val="1"/>
      <w:numFmt w:val="bullet"/>
      <w:lvlText w:val=""/>
      <w:lvlJc w:val="left"/>
      <w:pPr>
        <w:ind w:left="1350" w:hanging="360"/>
      </w:pPr>
      <w:rPr>
        <w:rFonts w:hint="default" w:ascii="Wingdings" w:hAnsi="Wingdings"/>
      </w:rPr>
    </w:lvl>
    <w:lvl w:ilvl="3" w:tplc="04070001" w:tentative="1">
      <w:start w:val="1"/>
      <w:numFmt w:val="bullet"/>
      <w:lvlText w:val=""/>
      <w:lvlJc w:val="left"/>
      <w:pPr>
        <w:ind w:left="2070" w:hanging="360"/>
      </w:pPr>
      <w:rPr>
        <w:rFonts w:hint="default" w:ascii="Symbol" w:hAnsi="Symbol"/>
      </w:rPr>
    </w:lvl>
    <w:lvl w:ilvl="4" w:tplc="04070003" w:tentative="1">
      <w:start w:val="1"/>
      <w:numFmt w:val="bullet"/>
      <w:lvlText w:val="o"/>
      <w:lvlJc w:val="left"/>
      <w:pPr>
        <w:ind w:left="2790" w:hanging="360"/>
      </w:pPr>
      <w:rPr>
        <w:rFonts w:hint="default" w:ascii="Courier New" w:hAnsi="Courier New" w:cs="Courier New"/>
      </w:rPr>
    </w:lvl>
    <w:lvl w:ilvl="5" w:tplc="04070005" w:tentative="1">
      <w:start w:val="1"/>
      <w:numFmt w:val="bullet"/>
      <w:lvlText w:val=""/>
      <w:lvlJc w:val="left"/>
      <w:pPr>
        <w:ind w:left="3510" w:hanging="360"/>
      </w:pPr>
      <w:rPr>
        <w:rFonts w:hint="default" w:ascii="Wingdings" w:hAnsi="Wingdings"/>
      </w:rPr>
    </w:lvl>
    <w:lvl w:ilvl="6" w:tplc="04070001" w:tentative="1">
      <w:start w:val="1"/>
      <w:numFmt w:val="bullet"/>
      <w:lvlText w:val=""/>
      <w:lvlJc w:val="left"/>
      <w:pPr>
        <w:ind w:left="4230" w:hanging="360"/>
      </w:pPr>
      <w:rPr>
        <w:rFonts w:hint="default" w:ascii="Symbol" w:hAnsi="Symbol"/>
      </w:rPr>
    </w:lvl>
    <w:lvl w:ilvl="7" w:tplc="04070003" w:tentative="1">
      <w:start w:val="1"/>
      <w:numFmt w:val="bullet"/>
      <w:lvlText w:val="o"/>
      <w:lvlJc w:val="left"/>
      <w:pPr>
        <w:ind w:left="4950" w:hanging="360"/>
      </w:pPr>
      <w:rPr>
        <w:rFonts w:hint="default" w:ascii="Courier New" w:hAnsi="Courier New" w:cs="Courier New"/>
      </w:rPr>
    </w:lvl>
    <w:lvl w:ilvl="8" w:tplc="04070005" w:tentative="1">
      <w:start w:val="1"/>
      <w:numFmt w:val="bullet"/>
      <w:lvlText w:val=""/>
      <w:lvlJc w:val="left"/>
      <w:pPr>
        <w:ind w:left="5670" w:hanging="360"/>
      </w:pPr>
      <w:rPr>
        <w:rFonts w:hint="default" w:ascii="Wingdings" w:hAnsi="Wingdings"/>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hint="default" w:ascii="Arial" w:hAnsi="Arial" w:eastAsia="Times New Roman" w:cs="Arial"/>
      </w:rPr>
    </w:lvl>
    <w:lvl w:ilvl="1" w:tplc="04070003" w:tentative="1">
      <w:start w:val="1"/>
      <w:numFmt w:val="bullet"/>
      <w:lvlText w:val="o"/>
      <w:lvlJc w:val="left"/>
      <w:pPr>
        <w:ind w:left="654" w:hanging="360"/>
      </w:pPr>
      <w:rPr>
        <w:rFonts w:hint="default" w:ascii="Courier New" w:hAnsi="Courier New" w:cs="Courier New"/>
      </w:rPr>
    </w:lvl>
    <w:lvl w:ilvl="2" w:tplc="04070005" w:tentative="1">
      <w:start w:val="1"/>
      <w:numFmt w:val="bullet"/>
      <w:lvlText w:val=""/>
      <w:lvlJc w:val="left"/>
      <w:pPr>
        <w:ind w:left="1374" w:hanging="360"/>
      </w:pPr>
      <w:rPr>
        <w:rFonts w:hint="default" w:ascii="Wingdings" w:hAnsi="Wingdings"/>
      </w:rPr>
    </w:lvl>
    <w:lvl w:ilvl="3" w:tplc="04070001" w:tentative="1">
      <w:start w:val="1"/>
      <w:numFmt w:val="bullet"/>
      <w:lvlText w:val=""/>
      <w:lvlJc w:val="left"/>
      <w:pPr>
        <w:ind w:left="2094" w:hanging="360"/>
      </w:pPr>
      <w:rPr>
        <w:rFonts w:hint="default" w:ascii="Symbol" w:hAnsi="Symbol"/>
      </w:rPr>
    </w:lvl>
    <w:lvl w:ilvl="4" w:tplc="04070003" w:tentative="1">
      <w:start w:val="1"/>
      <w:numFmt w:val="bullet"/>
      <w:lvlText w:val="o"/>
      <w:lvlJc w:val="left"/>
      <w:pPr>
        <w:ind w:left="2814" w:hanging="360"/>
      </w:pPr>
      <w:rPr>
        <w:rFonts w:hint="default" w:ascii="Courier New" w:hAnsi="Courier New" w:cs="Courier New"/>
      </w:rPr>
    </w:lvl>
    <w:lvl w:ilvl="5" w:tplc="04070005" w:tentative="1">
      <w:start w:val="1"/>
      <w:numFmt w:val="bullet"/>
      <w:lvlText w:val=""/>
      <w:lvlJc w:val="left"/>
      <w:pPr>
        <w:ind w:left="3534" w:hanging="360"/>
      </w:pPr>
      <w:rPr>
        <w:rFonts w:hint="default" w:ascii="Wingdings" w:hAnsi="Wingdings"/>
      </w:rPr>
    </w:lvl>
    <w:lvl w:ilvl="6" w:tplc="04070001" w:tentative="1">
      <w:start w:val="1"/>
      <w:numFmt w:val="bullet"/>
      <w:lvlText w:val=""/>
      <w:lvlJc w:val="left"/>
      <w:pPr>
        <w:ind w:left="4254" w:hanging="360"/>
      </w:pPr>
      <w:rPr>
        <w:rFonts w:hint="default" w:ascii="Symbol" w:hAnsi="Symbol"/>
      </w:rPr>
    </w:lvl>
    <w:lvl w:ilvl="7" w:tplc="04070003" w:tentative="1">
      <w:start w:val="1"/>
      <w:numFmt w:val="bullet"/>
      <w:lvlText w:val="o"/>
      <w:lvlJc w:val="left"/>
      <w:pPr>
        <w:ind w:left="4974" w:hanging="360"/>
      </w:pPr>
      <w:rPr>
        <w:rFonts w:hint="default" w:ascii="Courier New" w:hAnsi="Courier New" w:cs="Courier New"/>
      </w:rPr>
    </w:lvl>
    <w:lvl w:ilvl="8" w:tplc="04070005" w:tentative="1">
      <w:start w:val="1"/>
      <w:numFmt w:val="bullet"/>
      <w:lvlText w:val=""/>
      <w:lvlJc w:val="left"/>
      <w:pPr>
        <w:ind w:left="5694" w:hanging="360"/>
      </w:pPr>
      <w:rPr>
        <w:rFonts w:hint="default" w:ascii="Wingdings" w:hAnsi="Wingdings"/>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2320A"/>
    <w:rsid w:val="00071519"/>
    <w:rsid w:val="00095841"/>
    <w:rsid w:val="000A5932"/>
    <w:rsid w:val="000D278D"/>
    <w:rsid w:val="000D6F5C"/>
    <w:rsid w:val="000F08D6"/>
    <w:rsid w:val="00110C32"/>
    <w:rsid w:val="001123F9"/>
    <w:rsid w:val="00112967"/>
    <w:rsid w:val="001151E7"/>
    <w:rsid w:val="00115B27"/>
    <w:rsid w:val="0011647C"/>
    <w:rsid w:val="001228E5"/>
    <w:rsid w:val="00126029"/>
    <w:rsid w:val="0017397E"/>
    <w:rsid w:val="00181002"/>
    <w:rsid w:val="001A4AD3"/>
    <w:rsid w:val="001B5B2D"/>
    <w:rsid w:val="001C16D5"/>
    <w:rsid w:val="001D18F3"/>
    <w:rsid w:val="00203A50"/>
    <w:rsid w:val="002129BF"/>
    <w:rsid w:val="00255AB8"/>
    <w:rsid w:val="00275724"/>
    <w:rsid w:val="00286012"/>
    <w:rsid w:val="0028759D"/>
    <w:rsid w:val="00295CD2"/>
    <w:rsid w:val="002A294D"/>
    <w:rsid w:val="002A5DA4"/>
    <w:rsid w:val="002A6CDB"/>
    <w:rsid w:val="002B2ADB"/>
    <w:rsid w:val="002C62B1"/>
    <w:rsid w:val="002D1465"/>
    <w:rsid w:val="002D30F1"/>
    <w:rsid w:val="002D31B4"/>
    <w:rsid w:val="002D4978"/>
    <w:rsid w:val="002D5065"/>
    <w:rsid w:val="002F037A"/>
    <w:rsid w:val="00324ACE"/>
    <w:rsid w:val="00332082"/>
    <w:rsid w:val="00341DB5"/>
    <w:rsid w:val="00347316"/>
    <w:rsid w:val="003475AB"/>
    <w:rsid w:val="003512AD"/>
    <w:rsid w:val="003733C3"/>
    <w:rsid w:val="00376C60"/>
    <w:rsid w:val="003A7275"/>
    <w:rsid w:val="003C04C8"/>
    <w:rsid w:val="003C5BA2"/>
    <w:rsid w:val="003F3E08"/>
    <w:rsid w:val="0041737E"/>
    <w:rsid w:val="004230C7"/>
    <w:rsid w:val="00447AD4"/>
    <w:rsid w:val="00453626"/>
    <w:rsid w:val="004566C7"/>
    <w:rsid w:val="00472C26"/>
    <w:rsid w:val="0048057B"/>
    <w:rsid w:val="00482870"/>
    <w:rsid w:val="00482BDD"/>
    <w:rsid w:val="0049207A"/>
    <w:rsid w:val="004A417D"/>
    <w:rsid w:val="004C6477"/>
    <w:rsid w:val="004E7B3D"/>
    <w:rsid w:val="004F692E"/>
    <w:rsid w:val="00514E36"/>
    <w:rsid w:val="0052107F"/>
    <w:rsid w:val="00523678"/>
    <w:rsid w:val="00537E90"/>
    <w:rsid w:val="00591129"/>
    <w:rsid w:val="00595247"/>
    <w:rsid w:val="005A5A52"/>
    <w:rsid w:val="005B6F9C"/>
    <w:rsid w:val="005B7114"/>
    <w:rsid w:val="005B7DD5"/>
    <w:rsid w:val="005F4F1A"/>
    <w:rsid w:val="0062438D"/>
    <w:rsid w:val="006246C1"/>
    <w:rsid w:val="00630682"/>
    <w:rsid w:val="00634ABD"/>
    <w:rsid w:val="006402DD"/>
    <w:rsid w:val="00650DCD"/>
    <w:rsid w:val="006551AF"/>
    <w:rsid w:val="00667A64"/>
    <w:rsid w:val="006834BA"/>
    <w:rsid w:val="006D6AB6"/>
    <w:rsid w:val="006F00B4"/>
    <w:rsid w:val="006F2D37"/>
    <w:rsid w:val="007036E2"/>
    <w:rsid w:val="00703B3C"/>
    <w:rsid w:val="00703F28"/>
    <w:rsid w:val="0070598F"/>
    <w:rsid w:val="00711438"/>
    <w:rsid w:val="007225B6"/>
    <w:rsid w:val="007247BE"/>
    <w:rsid w:val="00760E46"/>
    <w:rsid w:val="00761EB6"/>
    <w:rsid w:val="00795938"/>
    <w:rsid w:val="007A1F2F"/>
    <w:rsid w:val="007B0FE8"/>
    <w:rsid w:val="007C1377"/>
    <w:rsid w:val="007C322D"/>
    <w:rsid w:val="007C3DBC"/>
    <w:rsid w:val="007F0E9C"/>
    <w:rsid w:val="007F3B79"/>
    <w:rsid w:val="007F70B4"/>
    <w:rsid w:val="00817E15"/>
    <w:rsid w:val="00823321"/>
    <w:rsid w:val="008476C5"/>
    <w:rsid w:val="00862C01"/>
    <w:rsid w:val="00865DF3"/>
    <w:rsid w:val="00875B94"/>
    <w:rsid w:val="008779C3"/>
    <w:rsid w:val="008A769F"/>
    <w:rsid w:val="008D601A"/>
    <w:rsid w:val="008E6303"/>
    <w:rsid w:val="008E6645"/>
    <w:rsid w:val="00916027"/>
    <w:rsid w:val="00924FD4"/>
    <w:rsid w:val="00937A63"/>
    <w:rsid w:val="00944FDA"/>
    <w:rsid w:val="009451BD"/>
    <w:rsid w:val="00947479"/>
    <w:rsid w:val="0095676D"/>
    <w:rsid w:val="00960150"/>
    <w:rsid w:val="0096182F"/>
    <w:rsid w:val="0099598A"/>
    <w:rsid w:val="009A5836"/>
    <w:rsid w:val="009C610E"/>
    <w:rsid w:val="009E551D"/>
    <w:rsid w:val="009F2B2F"/>
    <w:rsid w:val="00A378C1"/>
    <w:rsid w:val="00A71A6F"/>
    <w:rsid w:val="00A87657"/>
    <w:rsid w:val="00A93B21"/>
    <w:rsid w:val="00A97EE1"/>
    <w:rsid w:val="00B100FD"/>
    <w:rsid w:val="00B14B3F"/>
    <w:rsid w:val="00B30618"/>
    <w:rsid w:val="00B46871"/>
    <w:rsid w:val="00B47FF5"/>
    <w:rsid w:val="00B60A7D"/>
    <w:rsid w:val="00B76C61"/>
    <w:rsid w:val="00BA7E0A"/>
    <w:rsid w:val="00BB0204"/>
    <w:rsid w:val="00BB74ED"/>
    <w:rsid w:val="00BE04A8"/>
    <w:rsid w:val="00BF00B5"/>
    <w:rsid w:val="00BF2DAF"/>
    <w:rsid w:val="00BF6100"/>
    <w:rsid w:val="00C11528"/>
    <w:rsid w:val="00C15022"/>
    <w:rsid w:val="00C472DC"/>
    <w:rsid w:val="00C75D3B"/>
    <w:rsid w:val="00C8471E"/>
    <w:rsid w:val="00C91732"/>
    <w:rsid w:val="00C97FFD"/>
    <w:rsid w:val="00CB5252"/>
    <w:rsid w:val="00CC6614"/>
    <w:rsid w:val="00D37DAB"/>
    <w:rsid w:val="00D40A7B"/>
    <w:rsid w:val="00D64FF6"/>
    <w:rsid w:val="00D732FE"/>
    <w:rsid w:val="00D912C8"/>
    <w:rsid w:val="00D9495C"/>
    <w:rsid w:val="00DA0B26"/>
    <w:rsid w:val="00DB134D"/>
    <w:rsid w:val="00DC2F9C"/>
    <w:rsid w:val="00DF1BF3"/>
    <w:rsid w:val="00DF497A"/>
    <w:rsid w:val="00E10884"/>
    <w:rsid w:val="00E12F75"/>
    <w:rsid w:val="00E3011A"/>
    <w:rsid w:val="00E3247E"/>
    <w:rsid w:val="00E41201"/>
    <w:rsid w:val="00E46119"/>
    <w:rsid w:val="00E6786E"/>
    <w:rsid w:val="00EC5122"/>
    <w:rsid w:val="00ED1D37"/>
    <w:rsid w:val="00ED3BA1"/>
    <w:rsid w:val="00F00327"/>
    <w:rsid w:val="00F21A56"/>
    <w:rsid w:val="00F248F9"/>
    <w:rsid w:val="00F349E6"/>
    <w:rsid w:val="00F36BFF"/>
    <w:rsid w:val="00F71C6C"/>
    <w:rsid w:val="00F765BC"/>
    <w:rsid w:val="00F97630"/>
    <w:rsid w:val="00FB78BB"/>
    <w:rsid w:val="00FD7240"/>
    <w:rsid w:val="00FF7620"/>
    <w:rsid w:val="03FFA61B"/>
    <w:rsid w:val="057B9A69"/>
    <w:rsid w:val="09933F1B"/>
    <w:rsid w:val="11545FE5"/>
    <w:rsid w:val="13E861D2"/>
    <w:rsid w:val="1687081E"/>
    <w:rsid w:val="1D120C54"/>
    <w:rsid w:val="1E1D2115"/>
    <w:rsid w:val="1FC6BD48"/>
    <w:rsid w:val="249A2E6B"/>
    <w:rsid w:val="25EA1A7F"/>
    <w:rsid w:val="26543E06"/>
    <w:rsid w:val="271A03C1"/>
    <w:rsid w:val="2C5DC76A"/>
    <w:rsid w:val="2D887914"/>
    <w:rsid w:val="3282A65F"/>
    <w:rsid w:val="3540C5A6"/>
    <w:rsid w:val="356334D6"/>
    <w:rsid w:val="36E7A15D"/>
    <w:rsid w:val="36FF0537"/>
    <w:rsid w:val="3B09641E"/>
    <w:rsid w:val="3D587292"/>
    <w:rsid w:val="3EA2EA00"/>
    <w:rsid w:val="43A92E5B"/>
    <w:rsid w:val="43D9CA8C"/>
    <w:rsid w:val="448269AF"/>
    <w:rsid w:val="4506ED7A"/>
    <w:rsid w:val="455E2059"/>
    <w:rsid w:val="46B2E5F8"/>
    <w:rsid w:val="48504C35"/>
    <w:rsid w:val="4873BEBA"/>
    <w:rsid w:val="49429075"/>
    <w:rsid w:val="494EBFAD"/>
    <w:rsid w:val="496F83EE"/>
    <w:rsid w:val="4CC334BA"/>
    <w:rsid w:val="4D16D5F6"/>
    <w:rsid w:val="5602E9E4"/>
    <w:rsid w:val="59F6660B"/>
    <w:rsid w:val="600F0AED"/>
    <w:rsid w:val="65235FCF"/>
    <w:rsid w:val="668250A4"/>
    <w:rsid w:val="66BCD23A"/>
    <w:rsid w:val="66EDB3F7"/>
    <w:rsid w:val="70A4D281"/>
    <w:rsid w:val="78DA2F2A"/>
    <w:rsid w:val="7D4AB86C"/>
    <w:rsid w:val="7EA3AF7C"/>
    <w:rsid w:val="7F67E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hAnchor="page" w:vAnchor="text" w:x="6914" w:y="594" w:anchorLock="1"/>
      <w:outlineLvl w:val="1"/>
    </w:pPr>
    <w:rPr>
      <w: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styleId="berschrift1Zchn" w:customStyle="1">
    <w:name w:val="Überschrift 1 Zchn"/>
    <w:basedOn w:val="Absatz-Standardschriftart"/>
    <w:link w:val="berschrift1"/>
    <w:rsid w:val="003C04C8"/>
    <w:rPr>
      <w:rFonts w:ascii="Arial" w:hAnsi="Arial"/>
      <w:b/>
      <w:sz w:val="16"/>
    </w:rPr>
  </w:style>
  <w:style w:type="character" w:styleId="KopfzeileZchn" w:customStyle="1">
    <w:name w:val="Kopfzeile Zchn"/>
    <w:basedOn w:val="Absatz-Standardschriftart"/>
    <w:link w:val="Kopfzeile"/>
    <w:locked/>
    <w:rsid w:val="00BB0204"/>
    <w:rPr>
      <w:rFonts w:ascii="Arial" w:hAnsi="Arial"/>
      <w:sz w:val="22"/>
    </w:rPr>
  </w:style>
  <w:style w:type="paragraph" w:styleId="Default" w:customStyle="1">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styleId="KommentartextZchn" w:customStyle="1">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styleId="TextkrperZchn" w:customStyle="1">
    <w:name w:val="Textkörper Zchn"/>
    <w:basedOn w:val="Absatz-Standardschriftart"/>
    <w:link w:val="Textkrper"/>
    <w:rsid w:val="003733C3"/>
    <w:rPr>
      <w:rFonts w:ascii="Arial" w:hAnsi="Arial" w:eastAsia="MS Mincho"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styleId="NurTextZchn" w:customStyle="1">
    <w:name w:val="Nur Text Zchn"/>
    <w:basedOn w:val="Absatz-Standardschriftart"/>
    <w:link w:val="NurText"/>
    <w:uiPriority w:val="99"/>
    <w:rsid w:val="00E12F75"/>
    <w:rPr>
      <w:rFonts w:ascii="Arial" w:hAnsi="Arial"/>
      <w:szCs w:val="21"/>
      <w:lang w:eastAsia="en-US"/>
    </w:rPr>
  </w:style>
  <w:style w:type="paragraph" w:styleId="paragraph" w:customStyle="1">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styleId="KommentarthemaZchn" w:customStyle="1">
    <w:name w:val="Kommentarthema Zchn"/>
    <w:basedOn w:val="KommentartextZchn"/>
    <w:link w:val="Kommentarthema"/>
    <w:uiPriority w:val="99"/>
    <w:semiHidden/>
    <w:rsid w:val="002A6CDB"/>
    <w:rPr>
      <w:rFonts w:ascii="Arial" w:hAnsi="Arial"/>
      <w:b/>
      <w:bCs/>
    </w:rPr>
  </w:style>
  <w:style w:type="character" w:styleId="Erwhnung1" w:customStyle="1">
    <w:name w:val="Erwähnung1"/>
    <w:basedOn w:val="Absatz-Standardschriftart"/>
    <w:uiPriority w:val="99"/>
    <w:unhideWhenUsed/>
    <w:rsid w:val="002A6CDB"/>
    <w:rPr>
      <w:color w:val="2B579A"/>
      <w:shd w:val="clear" w:color="auto" w:fill="E1DFDD"/>
    </w:rPr>
  </w:style>
  <w:style w:type="paragraph" w:styleId="Teaser2Blocksatz" w:customStyle="1">
    <w:name w:val="Teaser 2 + Blocksatz"/>
    <w:basedOn w:val="Standard"/>
    <w:qFormat/>
    <w:rsid w:val="0095676D"/>
    <w:pPr>
      <w:spacing w:after="160" w:line="360" w:lineRule="auto"/>
      <w:jc w:val="both"/>
    </w:pPr>
    <w:rPr>
      <w:rFonts w:ascii="MetaBold-Roman" w:hAnsi="MetaBold-Roman" w:eastAsiaTheme="minorHAnsi" w:cstheme="minorBidi"/>
      <w:sz w:val="20"/>
      <w:szCs w:val="24"/>
      <w:lang w:eastAsia="en-US"/>
    </w:rPr>
  </w:style>
  <w:style w:type="character" w:styleId="Fett">
    <w:name w:val="Strong"/>
    <w:basedOn w:val="Absatz-Standardschriftart"/>
    <w:uiPriority w:val="22"/>
    <w:qFormat/>
    <w:rsid w:val="00650DCD"/>
    <w:rPr>
      <w:b/>
      <w:bCs/>
    </w:rPr>
  </w:style>
  <w:style w:type="character" w:styleId="3oh-" w:customStyle="1">
    <w:name w:val="_3oh-"/>
    <w:basedOn w:val="Absatz-Standardschriftart"/>
    <w:rsid w:val="00650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636838266">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mailto:nina.beye@lyreco.com"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yperlink" Target="http://www.obdachlosenhilfe.org" TargetMode="Externa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lyreco.de"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E260E3B2468848BB7BE5233C5DDC85" ma:contentTypeVersion="12" ma:contentTypeDescription="Ein neues Dokument erstellen." ma:contentTypeScope="" ma:versionID="db08d357f5d850cba0eb2fbcd35f39ce">
  <xsd:schema xmlns:xsd="http://www.w3.org/2001/XMLSchema" xmlns:xs="http://www.w3.org/2001/XMLSchema" xmlns:p="http://schemas.microsoft.com/office/2006/metadata/properties" xmlns:ns2="d8c66a39-68b3-4234-b6c6-9865e1279f53" xmlns:ns3="66e1e46f-8884-4deb-a730-dc49bf36a9f5" targetNamespace="http://schemas.microsoft.com/office/2006/metadata/properties" ma:root="true" ma:fieldsID="69018e4a272815caf39ec4eebef58ac2" ns2:_="" ns3:_="">
    <xsd:import namespace="d8c66a39-68b3-4234-b6c6-9865e1279f53"/>
    <xsd:import namespace="66e1e46f-8884-4deb-a730-dc49bf36a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66a39-68b3-4234-b6c6-9865e1279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1e46f-8884-4deb-a730-dc49bf36a9f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2.xml><?xml version="1.0" encoding="utf-8"?>
<ds:datastoreItem xmlns:ds="http://schemas.openxmlformats.org/officeDocument/2006/customXml" ds:itemID="{80450700-FC2F-469E-BB87-1108EE32C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66a39-68b3-4234-b6c6-9865e1279f53"/>
    <ds:schemaRef ds:uri="66e1e46f-8884-4deb-a730-dc49bf36a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04EC2-6649-45B7-B930-5B6892E6C41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Lyreco Deutschland GmbH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MEYER Lena-Sophie</dc:creator>
  <lastModifiedBy>BEYE Nina</lastModifiedBy>
  <revision>4</revision>
  <lastPrinted>2020-11-05T12:23:00.0000000Z</lastPrinted>
  <dcterms:created xsi:type="dcterms:W3CDTF">2020-12-16T15:22:00.0000000Z</dcterms:created>
  <dcterms:modified xsi:type="dcterms:W3CDTF">2020-12-17T11:34:36.2985230Z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0x01010080E260E3B2468848BB7BE5233C5DDC85</vt:lpwstr>
  </property>
  <property fmtid="{D5CDD505-2E9C-101B-9397-08002B2CF9AE}" pid="3" name="AuthorIds_UIVersion_1024">
    <vt:lpwstr>12</vt:lpwstr>
  </property>
</Properties>
</file>