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BD" w:rsidRDefault="00017D83" w:rsidP="002622BD">
      <w:pPr>
        <w:pStyle w:val="Heading1"/>
        <w:jc w:val="center"/>
        <w:rPr>
          <w:rFonts w:ascii="Arial" w:hAnsi="Arial" w:cs="Arial"/>
        </w:rPr>
      </w:pPr>
      <w:r>
        <w:rPr>
          <w:rFonts w:ascii="Helvetica" w:hAnsi="Helvetica" w:cs="Helvetica"/>
          <w:noProof/>
          <w:color w:val="3D9BBC"/>
          <w:sz w:val="20"/>
          <w:szCs w:val="20"/>
          <w:bdr w:val="none" w:sz="0" w:space="0" w:color="auto" w:frame="1"/>
        </w:rPr>
        <w:drawing>
          <wp:inline distT="0" distB="0" distL="0" distR="0" wp14:anchorId="2EBB80E9" wp14:editId="4ED3B67B">
            <wp:extent cx="1955800" cy="571500"/>
            <wp:effectExtent l="0" t="0" r="6350" b="0"/>
            <wp:docPr id="1" name="Picture 1" descr="Link til Apollos pressero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 til Apollos pressero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83" w:rsidRPr="00017D83" w:rsidRDefault="00017D83" w:rsidP="00017D83">
      <w:pPr>
        <w:ind w:left="6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</w:t>
      </w:r>
      <w:bookmarkStart w:id="0" w:name="_GoBack"/>
      <w:bookmarkEnd w:id="0"/>
      <w:r w:rsidR="00134FD7" w:rsidRPr="00017D83">
        <w:rPr>
          <w:rFonts w:ascii="Times New Roman" w:eastAsia="Times New Roman" w:hAnsi="Times New Roman" w:cs="Times New Roman"/>
          <w:sz w:val="20"/>
          <w:szCs w:val="20"/>
        </w:rPr>
        <w:t>Presseinfo,</w:t>
      </w:r>
      <w:r w:rsidR="00134FD7">
        <w:rPr>
          <w:rFonts w:ascii="Times New Roman" w:eastAsia="Times New Roman" w:hAnsi="Times New Roman" w:cs="Times New Roman"/>
          <w:sz w:val="20"/>
          <w:szCs w:val="20"/>
        </w:rPr>
        <w:t xml:space="preserve"> 7</w:t>
      </w:r>
      <w:r w:rsidRPr="00017D83">
        <w:rPr>
          <w:rFonts w:ascii="Times New Roman" w:eastAsia="Times New Roman" w:hAnsi="Times New Roman" w:cs="Times New Roman"/>
          <w:sz w:val="20"/>
          <w:szCs w:val="20"/>
        </w:rPr>
        <w:t>. februar 2013</w:t>
      </w:r>
    </w:p>
    <w:p w:rsidR="00017D83" w:rsidRDefault="00017D83" w:rsidP="002622BD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EE7847" w:rsidRPr="00942243" w:rsidRDefault="00942243" w:rsidP="00942243">
      <w:pPr>
        <w:pStyle w:val="Heading1"/>
      </w:pPr>
      <w:r w:rsidRPr="00942243">
        <w:t>Sommerferien 2013 går til stranden</w:t>
      </w:r>
    </w:p>
    <w:p w:rsidR="00EB04FA" w:rsidRPr="00942243" w:rsidRDefault="005F4BB1" w:rsidP="000B5E75">
      <w:pPr>
        <w:pStyle w:val="Heading1"/>
        <w:rPr>
          <w:rFonts w:asciiTheme="majorHAnsi" w:hAnsiTheme="majorHAnsi"/>
          <w:sz w:val="20"/>
          <w:szCs w:val="20"/>
        </w:rPr>
      </w:pPr>
      <w:r>
        <w:rPr>
          <w:rStyle w:val="Heading2Char"/>
          <w:rFonts w:eastAsiaTheme="minorHAnsi" w:cs="Times New Roman"/>
          <w:b/>
          <w:bCs/>
          <w:color w:val="auto"/>
          <w:sz w:val="20"/>
          <w:szCs w:val="20"/>
        </w:rPr>
        <w:t xml:space="preserve">I januar booket </w:t>
      </w:r>
      <w:r w:rsidR="004D6210" w:rsidRPr="00942243">
        <w:rPr>
          <w:rStyle w:val="Heading2Char"/>
          <w:rFonts w:eastAsiaTheme="minorHAnsi" w:cs="Times New Roman"/>
          <w:b/>
          <w:bCs/>
          <w:color w:val="auto"/>
          <w:sz w:val="20"/>
          <w:szCs w:val="20"/>
        </w:rPr>
        <w:t>65 000 ferie hos Apollo.</w:t>
      </w:r>
      <w:r w:rsidR="00EB04FA" w:rsidRPr="00942243">
        <w:rPr>
          <w:rStyle w:val="Heading2Char"/>
          <w:rFonts w:eastAsiaTheme="minorHAnsi" w:cs="Times New Roman"/>
          <w:b/>
          <w:bCs/>
          <w:color w:val="auto"/>
          <w:sz w:val="20"/>
          <w:szCs w:val="20"/>
        </w:rPr>
        <w:t xml:space="preserve"> </w:t>
      </w:r>
      <w:r w:rsidR="00904825">
        <w:rPr>
          <w:rStyle w:val="Heading2Char"/>
          <w:rFonts w:eastAsiaTheme="minorHAnsi" w:cs="Times New Roman"/>
          <w:b/>
          <w:bCs/>
          <w:color w:val="auto"/>
          <w:sz w:val="20"/>
          <w:szCs w:val="20"/>
        </w:rPr>
        <w:t>Det</w:t>
      </w:r>
      <w:r w:rsidR="00EB04FA" w:rsidRPr="00942243">
        <w:rPr>
          <w:rStyle w:val="Heading2Char"/>
          <w:rFonts w:eastAsiaTheme="minorHAnsi" w:cs="Times New Roman"/>
          <w:b/>
          <w:bCs/>
          <w:color w:val="auto"/>
          <w:sz w:val="20"/>
          <w:szCs w:val="20"/>
        </w:rPr>
        <w:t xml:space="preserve"> er hotell rett på stranden </w:t>
      </w:r>
      <w:r w:rsidR="007B79AA" w:rsidRPr="00942243">
        <w:rPr>
          <w:rStyle w:val="Heading2Char"/>
          <w:rFonts w:eastAsiaTheme="minorHAnsi" w:cs="Times New Roman"/>
          <w:b/>
          <w:bCs/>
          <w:color w:val="auto"/>
          <w:sz w:val="20"/>
          <w:szCs w:val="20"/>
        </w:rPr>
        <w:t>som er mest etterspurt</w:t>
      </w:r>
      <w:r w:rsidR="00EB04FA" w:rsidRPr="00942243">
        <w:rPr>
          <w:rStyle w:val="Heading2Char"/>
          <w:rFonts w:eastAsiaTheme="minorHAnsi" w:cs="Times New Roman"/>
          <w:b/>
          <w:bCs/>
          <w:color w:val="auto"/>
          <w:sz w:val="20"/>
          <w:szCs w:val="20"/>
        </w:rPr>
        <w:t xml:space="preserve">, og aller helst skal stranden være i Hellas eller </w:t>
      </w:r>
      <w:r w:rsidR="000B5E75" w:rsidRPr="00942243">
        <w:rPr>
          <w:rStyle w:val="Heading2Char"/>
          <w:rFonts w:eastAsiaTheme="minorHAnsi" w:cs="Times New Roman"/>
          <w:b/>
          <w:bCs/>
          <w:color w:val="auto"/>
          <w:sz w:val="20"/>
          <w:szCs w:val="20"/>
        </w:rPr>
        <w:t>K</w:t>
      </w:r>
      <w:r w:rsidR="00EB04FA" w:rsidRPr="00942243">
        <w:rPr>
          <w:rStyle w:val="Heading2Char"/>
          <w:rFonts w:eastAsiaTheme="minorHAnsi" w:cs="Times New Roman"/>
          <w:b/>
          <w:bCs/>
          <w:color w:val="auto"/>
          <w:sz w:val="20"/>
          <w:szCs w:val="20"/>
        </w:rPr>
        <w:t>roatia</w:t>
      </w:r>
      <w:r w:rsidR="00EB04FA" w:rsidRPr="00942243">
        <w:rPr>
          <w:rFonts w:asciiTheme="majorHAnsi" w:hAnsiTheme="majorHAnsi"/>
          <w:sz w:val="20"/>
          <w:szCs w:val="20"/>
        </w:rPr>
        <w:t>.</w:t>
      </w:r>
    </w:p>
    <w:p w:rsidR="003C0D68" w:rsidRPr="00942243" w:rsidRDefault="00EB04FA" w:rsidP="000B5E75">
      <w:pPr>
        <w:rPr>
          <w:rFonts w:asciiTheme="majorHAnsi" w:hAnsiTheme="majorHAnsi"/>
          <w:sz w:val="20"/>
          <w:szCs w:val="20"/>
        </w:rPr>
      </w:pPr>
      <w:r w:rsidRPr="00942243">
        <w:rPr>
          <w:rFonts w:asciiTheme="majorHAnsi" w:hAnsiTheme="majorHAnsi"/>
          <w:sz w:val="20"/>
          <w:szCs w:val="20"/>
        </w:rPr>
        <w:t xml:space="preserve">Januar er høysesong for bestilling av </w:t>
      </w:r>
      <w:hyperlink r:id="rId8" w:history="1">
        <w:r w:rsidRPr="00904825">
          <w:rPr>
            <w:rStyle w:val="Hyperlink"/>
            <w:rFonts w:asciiTheme="majorHAnsi" w:hAnsiTheme="majorHAnsi"/>
            <w:sz w:val="20"/>
            <w:szCs w:val="20"/>
          </w:rPr>
          <w:t>sommerferie</w:t>
        </w:r>
      </w:hyperlink>
      <w:r w:rsidR="007B79AA" w:rsidRPr="00942243">
        <w:rPr>
          <w:rFonts w:asciiTheme="majorHAnsi" w:hAnsiTheme="majorHAnsi"/>
          <w:sz w:val="20"/>
          <w:szCs w:val="20"/>
        </w:rPr>
        <w:t>,</w:t>
      </w:r>
      <w:r w:rsidRPr="00942243">
        <w:rPr>
          <w:rFonts w:asciiTheme="majorHAnsi" w:hAnsiTheme="majorHAnsi"/>
          <w:sz w:val="20"/>
          <w:szCs w:val="20"/>
        </w:rPr>
        <w:t xml:space="preserve"> og hos Apollo går linjene varme om dagen. Kombinasjonen av nytt år, kuldebølge og sterke minner fra fjorårets værfiasko</w:t>
      </w:r>
      <w:r w:rsidR="00904825">
        <w:rPr>
          <w:rFonts w:asciiTheme="majorHAnsi" w:hAnsiTheme="majorHAnsi"/>
          <w:sz w:val="20"/>
          <w:szCs w:val="20"/>
        </w:rPr>
        <w:t>,</w:t>
      </w:r>
      <w:r w:rsidRPr="00942243">
        <w:rPr>
          <w:rFonts w:asciiTheme="majorHAnsi" w:hAnsiTheme="majorHAnsi"/>
          <w:sz w:val="20"/>
          <w:szCs w:val="20"/>
        </w:rPr>
        <w:t xml:space="preserve"> har gjort ekstra mange fristet til å sikre seg sol og varme </w:t>
      </w:r>
      <w:r w:rsidR="00942243" w:rsidRPr="00942243">
        <w:rPr>
          <w:rFonts w:asciiTheme="majorHAnsi" w:hAnsiTheme="majorHAnsi"/>
          <w:sz w:val="20"/>
          <w:szCs w:val="20"/>
        </w:rPr>
        <w:t>til</w:t>
      </w:r>
      <w:r w:rsidRPr="00942243">
        <w:rPr>
          <w:rFonts w:asciiTheme="majorHAnsi" w:hAnsiTheme="majorHAnsi"/>
          <w:sz w:val="20"/>
          <w:szCs w:val="20"/>
        </w:rPr>
        <w:t xml:space="preserve"> sommer</w:t>
      </w:r>
      <w:r w:rsidR="00942243" w:rsidRPr="00942243">
        <w:rPr>
          <w:rFonts w:asciiTheme="majorHAnsi" w:hAnsiTheme="majorHAnsi"/>
          <w:sz w:val="20"/>
          <w:szCs w:val="20"/>
        </w:rPr>
        <w:t>en</w:t>
      </w:r>
      <w:r w:rsidR="00904825">
        <w:rPr>
          <w:rFonts w:asciiTheme="majorHAnsi" w:hAnsiTheme="majorHAnsi"/>
          <w:sz w:val="20"/>
          <w:szCs w:val="20"/>
        </w:rPr>
        <w:t>.</w:t>
      </w:r>
      <w:r w:rsidR="00270705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="00270705" w:rsidRPr="00270705">
          <w:rPr>
            <w:rStyle w:val="Hyperlink"/>
            <w:rFonts w:asciiTheme="majorHAnsi" w:hAnsiTheme="majorHAnsi"/>
            <w:sz w:val="20"/>
            <w:szCs w:val="20"/>
          </w:rPr>
          <w:t>Reiser til</w:t>
        </w:r>
        <w:r w:rsidR="00904825" w:rsidRPr="00270705">
          <w:rPr>
            <w:rStyle w:val="Hyperlink"/>
            <w:rFonts w:asciiTheme="majorHAnsi" w:hAnsiTheme="majorHAnsi"/>
            <w:sz w:val="20"/>
            <w:szCs w:val="20"/>
          </w:rPr>
          <w:t xml:space="preserve"> Hellas</w:t>
        </w:r>
      </w:hyperlink>
      <w:r w:rsidR="00904825">
        <w:rPr>
          <w:rFonts w:asciiTheme="majorHAnsi" w:hAnsiTheme="majorHAnsi"/>
          <w:sz w:val="20"/>
          <w:szCs w:val="20"/>
        </w:rPr>
        <w:t xml:space="preserve"> og </w:t>
      </w:r>
      <w:hyperlink r:id="rId10" w:history="1">
        <w:r w:rsidR="00904825" w:rsidRPr="00904825">
          <w:rPr>
            <w:rStyle w:val="Hyperlink"/>
            <w:rFonts w:asciiTheme="majorHAnsi" w:hAnsiTheme="majorHAnsi"/>
            <w:sz w:val="20"/>
            <w:szCs w:val="20"/>
          </w:rPr>
          <w:t>Kroatia</w:t>
        </w:r>
      </w:hyperlink>
      <w:r w:rsidR="00904825">
        <w:rPr>
          <w:rFonts w:asciiTheme="majorHAnsi" w:hAnsiTheme="majorHAnsi"/>
          <w:sz w:val="20"/>
          <w:szCs w:val="20"/>
        </w:rPr>
        <w:t xml:space="preserve"> er </w:t>
      </w:r>
      <w:r w:rsidR="00270705">
        <w:rPr>
          <w:rFonts w:asciiTheme="majorHAnsi" w:hAnsiTheme="majorHAnsi"/>
          <w:sz w:val="20"/>
          <w:szCs w:val="20"/>
        </w:rPr>
        <w:t>mest populært</w:t>
      </w:r>
      <w:r w:rsidR="00904825">
        <w:rPr>
          <w:rFonts w:asciiTheme="majorHAnsi" w:hAnsiTheme="majorHAnsi"/>
          <w:sz w:val="20"/>
          <w:szCs w:val="20"/>
        </w:rPr>
        <w:t>, o</w:t>
      </w:r>
      <w:r w:rsidRPr="00942243">
        <w:rPr>
          <w:rFonts w:asciiTheme="majorHAnsi" w:hAnsiTheme="majorHAnsi"/>
          <w:sz w:val="20"/>
          <w:szCs w:val="20"/>
        </w:rPr>
        <w:t>g det er hoteller rett på st</w:t>
      </w:r>
      <w:r w:rsidR="007B79AA" w:rsidRPr="00942243">
        <w:rPr>
          <w:rFonts w:asciiTheme="majorHAnsi" w:hAnsiTheme="majorHAnsi"/>
          <w:sz w:val="20"/>
          <w:szCs w:val="20"/>
        </w:rPr>
        <w:t xml:space="preserve">randen som er mest ettertraktet </w:t>
      </w:r>
    </w:p>
    <w:p w:rsidR="003630C1" w:rsidRPr="00942243" w:rsidRDefault="00942243" w:rsidP="003630C1">
      <w:pPr>
        <w:rPr>
          <w:rFonts w:asciiTheme="majorHAnsi" w:hAnsiTheme="majorHAnsi"/>
          <w:b/>
          <w:sz w:val="20"/>
          <w:szCs w:val="20"/>
        </w:rPr>
      </w:pPr>
      <w:r w:rsidRPr="00942243">
        <w:rPr>
          <w:rFonts w:asciiTheme="majorHAnsi" w:hAnsiTheme="majorHAnsi"/>
          <w:b/>
          <w:sz w:val="20"/>
          <w:szCs w:val="20"/>
        </w:rPr>
        <w:t>Rush til solsengene</w:t>
      </w:r>
      <w:r w:rsidR="00904825">
        <w:rPr>
          <w:rFonts w:asciiTheme="majorHAnsi" w:hAnsiTheme="majorHAnsi"/>
          <w:b/>
          <w:sz w:val="20"/>
          <w:szCs w:val="20"/>
        </w:rPr>
        <w:br/>
      </w:r>
      <w:r w:rsidR="003630C1" w:rsidRPr="00942243">
        <w:rPr>
          <w:rFonts w:asciiTheme="majorHAnsi" w:hAnsiTheme="majorHAnsi"/>
          <w:sz w:val="20"/>
          <w:szCs w:val="20"/>
        </w:rPr>
        <w:t>Sols</w:t>
      </w:r>
      <w:r w:rsidRPr="00942243">
        <w:rPr>
          <w:rFonts w:asciiTheme="majorHAnsi" w:hAnsiTheme="majorHAnsi"/>
          <w:sz w:val="20"/>
          <w:szCs w:val="20"/>
        </w:rPr>
        <w:t>engene</w:t>
      </w:r>
      <w:r w:rsidR="003630C1" w:rsidRPr="00942243">
        <w:rPr>
          <w:rFonts w:asciiTheme="majorHAnsi" w:hAnsiTheme="majorHAnsi"/>
          <w:sz w:val="20"/>
          <w:szCs w:val="20"/>
        </w:rPr>
        <w:t xml:space="preserve"> i f</w:t>
      </w:r>
      <w:r w:rsidR="00904825">
        <w:rPr>
          <w:rFonts w:asciiTheme="majorHAnsi" w:hAnsiTheme="majorHAnsi"/>
          <w:sz w:val="20"/>
          <w:szCs w:val="20"/>
        </w:rPr>
        <w:t>ørste rekke</w:t>
      </w:r>
      <w:r w:rsidR="003630C1" w:rsidRPr="00942243">
        <w:rPr>
          <w:rFonts w:asciiTheme="majorHAnsi" w:hAnsiTheme="majorHAnsi"/>
          <w:sz w:val="20"/>
          <w:szCs w:val="20"/>
        </w:rPr>
        <w:t xml:space="preserve"> er </w:t>
      </w:r>
      <w:r w:rsidR="005F4BB1">
        <w:rPr>
          <w:rFonts w:asciiTheme="majorHAnsi" w:hAnsiTheme="majorHAnsi"/>
          <w:sz w:val="20"/>
          <w:szCs w:val="20"/>
        </w:rPr>
        <w:t xml:space="preserve">mest </w:t>
      </w:r>
      <w:r w:rsidR="003630C1" w:rsidRPr="00942243">
        <w:rPr>
          <w:rFonts w:asciiTheme="majorHAnsi" w:hAnsiTheme="majorHAnsi"/>
          <w:sz w:val="20"/>
          <w:szCs w:val="20"/>
        </w:rPr>
        <w:t>ettertraktet</w:t>
      </w:r>
      <w:r w:rsidR="00904825">
        <w:rPr>
          <w:rFonts w:asciiTheme="majorHAnsi" w:hAnsiTheme="majorHAnsi"/>
          <w:sz w:val="20"/>
          <w:szCs w:val="20"/>
        </w:rPr>
        <w:t>,</w:t>
      </w:r>
      <w:r w:rsidR="003630C1" w:rsidRPr="00942243">
        <w:rPr>
          <w:rFonts w:asciiTheme="majorHAnsi" w:hAnsiTheme="majorHAnsi"/>
          <w:sz w:val="20"/>
          <w:szCs w:val="20"/>
        </w:rPr>
        <w:t xml:space="preserve"> og nå er det rush til hotellene i første rekke</w:t>
      </w:r>
      <w:r w:rsidR="005F4BB1">
        <w:rPr>
          <w:rFonts w:asciiTheme="majorHAnsi" w:hAnsiTheme="majorHAnsi"/>
          <w:sz w:val="20"/>
          <w:szCs w:val="20"/>
        </w:rPr>
        <w:t xml:space="preserve"> på stranden</w:t>
      </w:r>
      <w:r w:rsidR="003630C1" w:rsidRPr="00942243">
        <w:rPr>
          <w:rFonts w:asciiTheme="majorHAnsi" w:hAnsiTheme="majorHAnsi"/>
          <w:sz w:val="20"/>
          <w:szCs w:val="20"/>
        </w:rPr>
        <w:t xml:space="preserve">. Apollo har over 600 hotell rett på stranden og disse er </w:t>
      </w:r>
      <w:r w:rsidR="003B4984">
        <w:rPr>
          <w:rFonts w:asciiTheme="majorHAnsi" w:hAnsiTheme="majorHAnsi"/>
          <w:sz w:val="20"/>
          <w:szCs w:val="20"/>
        </w:rPr>
        <w:t>veldig populære</w:t>
      </w:r>
      <w:r w:rsidR="003630C1" w:rsidRPr="00942243">
        <w:rPr>
          <w:rFonts w:asciiTheme="majorHAnsi" w:hAnsiTheme="majorHAnsi"/>
          <w:sz w:val="20"/>
          <w:szCs w:val="20"/>
        </w:rPr>
        <w:t xml:space="preserve">. </w:t>
      </w:r>
      <w:r w:rsidRPr="00942243">
        <w:rPr>
          <w:rFonts w:asciiTheme="majorHAnsi" w:hAnsiTheme="majorHAnsi"/>
          <w:sz w:val="20"/>
          <w:szCs w:val="20"/>
        </w:rPr>
        <w:t xml:space="preserve">- </w:t>
      </w:r>
      <w:r w:rsidR="003630C1" w:rsidRPr="00942243">
        <w:rPr>
          <w:rFonts w:asciiTheme="majorHAnsi" w:hAnsiTheme="majorHAnsi"/>
          <w:sz w:val="20"/>
          <w:szCs w:val="20"/>
        </w:rPr>
        <w:t xml:space="preserve">Nesten halvparten av strandhotellene </w:t>
      </w:r>
      <w:r w:rsidRPr="00942243">
        <w:rPr>
          <w:rFonts w:asciiTheme="majorHAnsi" w:hAnsiTheme="majorHAnsi"/>
          <w:sz w:val="20"/>
          <w:szCs w:val="20"/>
        </w:rPr>
        <w:t xml:space="preserve">ligger i Hellas, </w:t>
      </w:r>
      <w:r w:rsidR="003630C1" w:rsidRPr="00942243">
        <w:rPr>
          <w:rFonts w:asciiTheme="majorHAnsi" w:hAnsiTheme="majorHAnsi"/>
          <w:sz w:val="20"/>
          <w:szCs w:val="20"/>
        </w:rPr>
        <w:t>sier Helen Begby</w:t>
      </w:r>
      <w:r w:rsidRPr="00942243">
        <w:rPr>
          <w:rFonts w:asciiTheme="majorHAnsi" w:hAnsiTheme="majorHAnsi"/>
          <w:sz w:val="20"/>
          <w:szCs w:val="20"/>
        </w:rPr>
        <w:t xml:space="preserve">, Informasjonssjef i Apollo Norge. </w:t>
      </w:r>
      <w:r w:rsidR="003630C1" w:rsidRPr="00942243">
        <w:rPr>
          <w:rFonts w:asciiTheme="majorHAnsi" w:hAnsiTheme="majorHAnsi"/>
          <w:sz w:val="20"/>
          <w:szCs w:val="20"/>
        </w:rPr>
        <w:t>Hellas er hottere enn noen sinne</w:t>
      </w:r>
      <w:r w:rsidR="007671D2" w:rsidRPr="00942243">
        <w:rPr>
          <w:rFonts w:asciiTheme="majorHAnsi" w:hAnsiTheme="majorHAnsi"/>
          <w:b/>
          <w:sz w:val="20"/>
          <w:szCs w:val="20"/>
        </w:rPr>
        <w:t xml:space="preserve"> </w:t>
      </w:r>
      <w:r w:rsidR="007671D2" w:rsidRPr="00942243">
        <w:rPr>
          <w:rFonts w:asciiTheme="majorHAnsi" w:hAnsiTheme="majorHAnsi"/>
          <w:sz w:val="20"/>
          <w:szCs w:val="20"/>
        </w:rPr>
        <w:t xml:space="preserve">i år, men også strandlinjen i Kroatia er </w:t>
      </w:r>
      <w:r w:rsidR="004D6210" w:rsidRPr="00942243">
        <w:rPr>
          <w:rFonts w:asciiTheme="majorHAnsi" w:hAnsiTheme="majorHAnsi"/>
          <w:sz w:val="20"/>
          <w:szCs w:val="20"/>
        </w:rPr>
        <w:t>etterspurt</w:t>
      </w:r>
      <w:r w:rsidR="007671D2" w:rsidRPr="00942243">
        <w:rPr>
          <w:rFonts w:asciiTheme="majorHAnsi" w:hAnsiTheme="majorHAnsi"/>
          <w:sz w:val="20"/>
          <w:szCs w:val="20"/>
        </w:rPr>
        <w:t>.</w:t>
      </w:r>
      <w:r w:rsidR="000B5E75" w:rsidRPr="00942243">
        <w:rPr>
          <w:rFonts w:asciiTheme="majorHAnsi" w:hAnsiTheme="majorHAnsi"/>
          <w:sz w:val="20"/>
          <w:szCs w:val="20"/>
        </w:rPr>
        <w:t xml:space="preserve"> </w:t>
      </w:r>
      <w:r w:rsidR="007671D2" w:rsidRPr="00942243">
        <w:rPr>
          <w:rFonts w:asciiTheme="majorHAnsi" w:hAnsiTheme="majorHAnsi"/>
          <w:sz w:val="20"/>
          <w:szCs w:val="20"/>
        </w:rPr>
        <w:t xml:space="preserve"> 90 % av hotellene vi har i Kroatia ligger rett på stranden sier Begby, og Apollo kan dermed friste med det største tilbudet av strandhotell i dette populære ferielandet.</w:t>
      </w:r>
    </w:p>
    <w:p w:rsidR="00D72D50" w:rsidRDefault="00D72D50" w:rsidP="004324BD">
      <w:pPr>
        <w:rPr>
          <w:rFonts w:asciiTheme="majorHAnsi" w:hAnsiTheme="majorHAnsi"/>
          <w:sz w:val="20"/>
          <w:szCs w:val="20"/>
        </w:rPr>
      </w:pPr>
      <w:r w:rsidRPr="00942243">
        <w:rPr>
          <w:rFonts w:asciiTheme="majorHAnsi" w:hAnsiTheme="majorHAnsi"/>
          <w:sz w:val="20"/>
          <w:szCs w:val="20"/>
        </w:rPr>
        <w:t>Det er beliggenheten som teller nå</w:t>
      </w:r>
      <w:r w:rsidR="00942243" w:rsidRPr="00942243">
        <w:rPr>
          <w:rFonts w:asciiTheme="majorHAnsi" w:hAnsiTheme="majorHAnsi"/>
          <w:sz w:val="20"/>
          <w:szCs w:val="20"/>
        </w:rPr>
        <w:t>.</w:t>
      </w:r>
      <w:r w:rsidRPr="00942243">
        <w:rPr>
          <w:rFonts w:asciiTheme="majorHAnsi" w:hAnsiTheme="majorHAnsi"/>
          <w:sz w:val="20"/>
          <w:szCs w:val="20"/>
        </w:rPr>
        <w:t>. Folk vil helst bo i første rekke</w:t>
      </w:r>
      <w:r w:rsidR="00942243" w:rsidRPr="00942243">
        <w:rPr>
          <w:rFonts w:asciiTheme="majorHAnsi" w:hAnsiTheme="majorHAnsi"/>
          <w:sz w:val="20"/>
          <w:szCs w:val="20"/>
        </w:rPr>
        <w:t>,</w:t>
      </w:r>
      <w:r w:rsidRPr="00942243">
        <w:rPr>
          <w:rFonts w:asciiTheme="majorHAnsi" w:hAnsiTheme="majorHAnsi"/>
          <w:sz w:val="20"/>
          <w:szCs w:val="20"/>
        </w:rPr>
        <w:t xml:space="preserve"> rett på stranden.  Store familieleiligheter på stranden går først.</w:t>
      </w:r>
      <w:r w:rsidR="00021783">
        <w:rPr>
          <w:rFonts w:asciiTheme="majorHAnsi" w:hAnsiTheme="majorHAnsi"/>
          <w:sz w:val="20"/>
          <w:szCs w:val="20"/>
        </w:rPr>
        <w:t xml:space="preserve"> </w:t>
      </w:r>
      <w:r w:rsidR="009363EE" w:rsidRPr="00942243">
        <w:rPr>
          <w:rFonts w:asciiTheme="majorHAnsi" w:hAnsiTheme="majorHAnsi"/>
          <w:sz w:val="20"/>
          <w:szCs w:val="20"/>
        </w:rPr>
        <w:t>-</w:t>
      </w:r>
      <w:r w:rsidR="000B5E75" w:rsidRPr="00942243">
        <w:rPr>
          <w:rFonts w:asciiTheme="majorHAnsi" w:hAnsiTheme="majorHAnsi"/>
          <w:sz w:val="20"/>
          <w:szCs w:val="20"/>
        </w:rPr>
        <w:t xml:space="preserve"> </w:t>
      </w:r>
      <w:r w:rsidR="007B79AA" w:rsidRPr="00942243">
        <w:rPr>
          <w:rFonts w:asciiTheme="majorHAnsi" w:hAnsiTheme="majorHAnsi"/>
          <w:sz w:val="20"/>
          <w:szCs w:val="20"/>
        </w:rPr>
        <w:t>Får vi hotell med god kvalitet,</w:t>
      </w:r>
      <w:r w:rsidRPr="00942243">
        <w:rPr>
          <w:rFonts w:asciiTheme="majorHAnsi" w:hAnsiTheme="majorHAnsi"/>
          <w:sz w:val="20"/>
          <w:szCs w:val="20"/>
        </w:rPr>
        <w:t xml:space="preserve"> rett beliggenhet og plass til alle barna er mye gjort</w:t>
      </w:r>
      <w:r w:rsidR="00021783">
        <w:rPr>
          <w:rFonts w:asciiTheme="majorHAnsi" w:hAnsiTheme="majorHAnsi"/>
          <w:sz w:val="20"/>
          <w:szCs w:val="20"/>
        </w:rPr>
        <w:t>,</w:t>
      </w:r>
      <w:r w:rsidRPr="00942243">
        <w:rPr>
          <w:rFonts w:asciiTheme="majorHAnsi" w:hAnsiTheme="majorHAnsi"/>
          <w:sz w:val="20"/>
          <w:szCs w:val="20"/>
        </w:rPr>
        <w:t xml:space="preserve"> forteller Begby. Det å ha sommerferien i boks er viktig </w:t>
      </w:r>
      <w:r w:rsidR="00EB04FA" w:rsidRPr="00942243">
        <w:rPr>
          <w:rFonts w:asciiTheme="majorHAnsi" w:hAnsiTheme="majorHAnsi"/>
          <w:sz w:val="20"/>
          <w:szCs w:val="20"/>
        </w:rPr>
        <w:t>for mange</w:t>
      </w:r>
      <w:r w:rsidR="00942243" w:rsidRPr="00942243">
        <w:rPr>
          <w:rFonts w:asciiTheme="majorHAnsi" w:hAnsiTheme="majorHAnsi"/>
          <w:sz w:val="20"/>
          <w:szCs w:val="20"/>
        </w:rPr>
        <w:t>. Da</w:t>
      </w:r>
      <w:r w:rsidR="007B79AA" w:rsidRPr="00942243">
        <w:rPr>
          <w:rFonts w:asciiTheme="majorHAnsi" w:hAnsiTheme="majorHAnsi"/>
          <w:sz w:val="20"/>
          <w:szCs w:val="20"/>
        </w:rPr>
        <w:t xml:space="preserve"> kan</w:t>
      </w:r>
      <w:r w:rsidR="00EB04FA" w:rsidRPr="00942243">
        <w:rPr>
          <w:rFonts w:asciiTheme="majorHAnsi" w:hAnsiTheme="majorHAnsi"/>
          <w:sz w:val="20"/>
          <w:szCs w:val="20"/>
        </w:rPr>
        <w:t xml:space="preserve"> man bruke tiden fram til</w:t>
      </w:r>
      <w:r w:rsidR="00942243" w:rsidRPr="00942243">
        <w:rPr>
          <w:rFonts w:asciiTheme="majorHAnsi" w:hAnsiTheme="majorHAnsi"/>
          <w:sz w:val="20"/>
          <w:szCs w:val="20"/>
        </w:rPr>
        <w:t xml:space="preserve"> sommeren til </w:t>
      </w:r>
      <w:r w:rsidR="00EB04FA" w:rsidRPr="00942243">
        <w:rPr>
          <w:rFonts w:asciiTheme="majorHAnsi" w:hAnsiTheme="majorHAnsi"/>
          <w:sz w:val="20"/>
          <w:szCs w:val="20"/>
        </w:rPr>
        <w:t>å glede seg</w:t>
      </w:r>
      <w:r w:rsidR="003630C1" w:rsidRPr="00942243">
        <w:rPr>
          <w:rFonts w:asciiTheme="majorHAnsi" w:hAnsiTheme="majorHAnsi"/>
          <w:sz w:val="20"/>
          <w:szCs w:val="20"/>
        </w:rPr>
        <w:t>,</w:t>
      </w:r>
      <w:r w:rsidR="00EB04FA" w:rsidRPr="00942243">
        <w:rPr>
          <w:rFonts w:asciiTheme="majorHAnsi" w:hAnsiTheme="majorHAnsi"/>
          <w:sz w:val="20"/>
          <w:szCs w:val="20"/>
        </w:rPr>
        <w:t xml:space="preserve"> og ha noe å se fram til når vinterkulden biter.</w:t>
      </w:r>
    </w:p>
    <w:p w:rsidR="00021783" w:rsidRDefault="006B0E14" w:rsidP="006B0E14">
      <w:pPr>
        <w:rPr>
          <w:rFonts w:asciiTheme="majorHAnsi" w:hAnsiTheme="majorHAnsi"/>
          <w:sz w:val="20"/>
          <w:szCs w:val="20"/>
        </w:rPr>
      </w:pPr>
      <w:r w:rsidRPr="006B0E14">
        <w:rPr>
          <w:rFonts w:asciiTheme="majorHAnsi" w:hAnsiTheme="majorHAnsi"/>
          <w:b/>
          <w:sz w:val="20"/>
          <w:szCs w:val="20"/>
        </w:rPr>
        <w:t>Hellas og Kroatia fortsatt på topp.</w:t>
      </w:r>
      <w:r>
        <w:rPr>
          <w:rFonts w:asciiTheme="majorHAnsi" w:hAnsiTheme="majorHAnsi"/>
          <w:b/>
          <w:sz w:val="20"/>
          <w:szCs w:val="20"/>
        </w:rPr>
        <w:br/>
      </w:r>
      <w:r w:rsidRPr="006B0E14">
        <w:rPr>
          <w:rFonts w:asciiTheme="majorHAnsi" w:hAnsiTheme="majorHAnsi"/>
          <w:sz w:val="20"/>
          <w:szCs w:val="20"/>
        </w:rPr>
        <w:t>Også i år dominerer Hellas og Kroatia topp 5 list</w:t>
      </w:r>
      <w:r w:rsidR="00021783">
        <w:rPr>
          <w:rFonts w:asciiTheme="majorHAnsi" w:hAnsiTheme="majorHAnsi"/>
          <w:sz w:val="20"/>
          <w:szCs w:val="20"/>
        </w:rPr>
        <w:t>en</w:t>
      </w:r>
      <w:r w:rsidRPr="006B0E14">
        <w:rPr>
          <w:rFonts w:asciiTheme="majorHAnsi" w:hAnsiTheme="majorHAnsi"/>
          <w:sz w:val="20"/>
          <w:szCs w:val="20"/>
        </w:rPr>
        <w:t xml:space="preserve"> over de mest populære reisemålene for sommeren 2013.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021783" w:rsidRPr="00021783">
        <w:rPr>
          <w:rFonts w:asciiTheme="majorHAnsi" w:hAnsiTheme="majorHAnsi"/>
          <w:sz w:val="20"/>
          <w:szCs w:val="20"/>
        </w:rPr>
        <w:t xml:space="preserve">Hellas er kjent for sine vakre strender og det er kanskje en av grunnene til at de holder seg på topp år etter år. </w:t>
      </w:r>
    </w:p>
    <w:p w:rsidR="006B0E14" w:rsidRPr="006B0E14" w:rsidRDefault="006B0E14" w:rsidP="006B0E14">
      <w:pPr>
        <w:rPr>
          <w:rFonts w:asciiTheme="majorHAnsi" w:hAnsiTheme="majorHAnsi"/>
          <w:b/>
          <w:sz w:val="20"/>
          <w:szCs w:val="20"/>
        </w:rPr>
      </w:pPr>
      <w:r w:rsidRPr="006B0E14">
        <w:rPr>
          <w:rFonts w:asciiTheme="majorHAnsi" w:hAnsiTheme="majorHAnsi"/>
          <w:sz w:val="20"/>
          <w:szCs w:val="20"/>
        </w:rPr>
        <w:t xml:space="preserve">Dette er topp </w:t>
      </w:r>
      <w:r>
        <w:rPr>
          <w:rFonts w:asciiTheme="majorHAnsi" w:hAnsiTheme="majorHAnsi"/>
          <w:sz w:val="20"/>
          <w:szCs w:val="20"/>
        </w:rPr>
        <w:t xml:space="preserve">5 </w:t>
      </w:r>
      <w:r w:rsidRPr="006B0E14">
        <w:rPr>
          <w:rFonts w:asciiTheme="majorHAnsi" w:hAnsiTheme="majorHAnsi"/>
          <w:sz w:val="20"/>
          <w:szCs w:val="20"/>
        </w:rPr>
        <w:t xml:space="preserve">listen for sommer 2013 hos Apollo: </w:t>
      </w:r>
    </w:p>
    <w:p w:rsidR="006B0E14" w:rsidRPr="006B0E14" w:rsidRDefault="006B0E14" w:rsidP="006B0E14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  <w:lang w:val="en-US"/>
        </w:rPr>
      </w:pPr>
      <w:r w:rsidRPr="006B0E14">
        <w:rPr>
          <w:rFonts w:asciiTheme="majorHAnsi" w:hAnsiTheme="majorHAnsi"/>
          <w:sz w:val="20"/>
          <w:szCs w:val="20"/>
          <w:lang w:val="en-US"/>
        </w:rPr>
        <w:t>Kreta</w:t>
      </w:r>
    </w:p>
    <w:p w:rsidR="006B0E14" w:rsidRPr="006B0E14" w:rsidRDefault="006B0E14" w:rsidP="006B0E14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  <w:lang w:val="en-US"/>
        </w:rPr>
      </w:pPr>
      <w:r w:rsidRPr="006B0E14">
        <w:rPr>
          <w:rFonts w:asciiTheme="majorHAnsi" w:hAnsiTheme="majorHAnsi"/>
          <w:sz w:val="20"/>
          <w:szCs w:val="20"/>
          <w:lang w:val="en-US"/>
        </w:rPr>
        <w:t>Kroatia</w:t>
      </w:r>
    </w:p>
    <w:p w:rsidR="006B0E14" w:rsidRPr="006B0E14" w:rsidRDefault="006B0E14" w:rsidP="006B0E14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  <w:lang w:val="en-US"/>
        </w:rPr>
      </w:pPr>
      <w:r w:rsidRPr="006B0E14">
        <w:rPr>
          <w:rFonts w:asciiTheme="majorHAnsi" w:hAnsiTheme="majorHAnsi"/>
          <w:sz w:val="20"/>
          <w:szCs w:val="20"/>
          <w:lang w:val="en-US"/>
        </w:rPr>
        <w:t>Rhodos</w:t>
      </w:r>
    </w:p>
    <w:p w:rsidR="006B0E14" w:rsidRPr="006B0E14" w:rsidRDefault="006B0E14" w:rsidP="006B0E14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  <w:lang w:val="en-US"/>
        </w:rPr>
      </w:pPr>
      <w:r w:rsidRPr="006B0E14">
        <w:rPr>
          <w:rFonts w:asciiTheme="majorHAnsi" w:hAnsiTheme="majorHAnsi"/>
          <w:sz w:val="20"/>
          <w:szCs w:val="20"/>
          <w:lang w:val="en-US"/>
        </w:rPr>
        <w:t>Mallorca</w:t>
      </w:r>
    </w:p>
    <w:p w:rsidR="006B0E14" w:rsidRPr="00021783" w:rsidRDefault="006B0E14" w:rsidP="004324BD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  <w:lang w:val="en-US"/>
        </w:rPr>
      </w:pPr>
      <w:r w:rsidRPr="006B0E14">
        <w:rPr>
          <w:rFonts w:asciiTheme="majorHAnsi" w:hAnsiTheme="majorHAnsi"/>
          <w:sz w:val="20"/>
          <w:szCs w:val="20"/>
          <w:lang w:val="en-US"/>
        </w:rPr>
        <w:t>Bulgaria</w:t>
      </w:r>
    </w:p>
    <w:p w:rsidR="00904825" w:rsidRPr="00904825" w:rsidRDefault="00904825" w:rsidP="00DB496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904825">
        <w:rPr>
          <w:rFonts w:asciiTheme="majorHAnsi" w:hAnsiTheme="majorHAnsi"/>
          <w:b/>
          <w:sz w:val="20"/>
          <w:szCs w:val="20"/>
        </w:rPr>
        <w:t>Apollo kåret til best på charter i Norge</w:t>
      </w:r>
      <w:r>
        <w:rPr>
          <w:rFonts w:asciiTheme="majorHAnsi" w:hAnsiTheme="majorHAnsi"/>
          <w:b/>
          <w:sz w:val="20"/>
          <w:szCs w:val="20"/>
        </w:rPr>
        <w:br/>
      </w:r>
      <w:r w:rsidR="00021783">
        <w:rPr>
          <w:rFonts w:asciiTheme="majorHAnsi" w:hAnsiTheme="majorHAnsi"/>
          <w:sz w:val="20"/>
          <w:szCs w:val="20"/>
        </w:rPr>
        <w:t>Apollo har gjennom flere år vært best på charter, og  i</w:t>
      </w:r>
      <w:r w:rsidRPr="00904825">
        <w:rPr>
          <w:rFonts w:asciiTheme="majorHAnsi" w:hAnsiTheme="majorHAnsi"/>
          <w:sz w:val="20"/>
          <w:szCs w:val="20"/>
        </w:rPr>
        <w:t xml:space="preserve"> januar ble </w:t>
      </w:r>
      <w:r w:rsidR="00021783">
        <w:rPr>
          <w:rFonts w:asciiTheme="majorHAnsi" w:hAnsiTheme="majorHAnsi"/>
          <w:sz w:val="20"/>
          <w:szCs w:val="20"/>
        </w:rPr>
        <w:t xml:space="preserve">de </w:t>
      </w:r>
      <w:r w:rsidRPr="00904825">
        <w:rPr>
          <w:rFonts w:asciiTheme="majorHAnsi" w:hAnsiTheme="majorHAnsi"/>
          <w:sz w:val="20"/>
          <w:szCs w:val="20"/>
        </w:rPr>
        <w:t xml:space="preserve">kåret til </w:t>
      </w:r>
      <w:hyperlink r:id="rId11" w:anchor="/pressrelease/view/apollo-kaaret-til-best-paa-charter-i-norge-828118" w:history="1">
        <w:r w:rsidRPr="00904825">
          <w:rPr>
            <w:rStyle w:val="Hyperlink"/>
            <w:rFonts w:asciiTheme="majorHAnsi" w:hAnsiTheme="majorHAnsi"/>
            <w:sz w:val="20"/>
            <w:szCs w:val="20"/>
          </w:rPr>
          <w:t>beste c</w:t>
        </w:r>
        <w:r w:rsidRPr="00904825">
          <w:rPr>
            <w:rStyle w:val="Hyperlink"/>
            <w:rFonts w:asciiTheme="majorHAnsi" w:eastAsia="Times New Roman" w:hAnsiTheme="majorHAnsi" w:cs="Times New Roman"/>
            <w:bCs/>
            <w:sz w:val="20"/>
            <w:szCs w:val="20"/>
          </w:rPr>
          <w:t>harterarrangør</w:t>
        </w:r>
      </w:hyperlink>
      <w:r w:rsidRPr="00904825">
        <w:rPr>
          <w:rFonts w:asciiTheme="majorHAnsi" w:eastAsia="Times New Roman" w:hAnsiTheme="majorHAnsi" w:cs="Times New Roman"/>
          <w:bCs/>
          <w:sz w:val="20"/>
          <w:szCs w:val="20"/>
        </w:rPr>
        <w:t xml:space="preserve"> under Grand Travel Award, reiselivsbransjens egen Oscar. Det er femte år på rad Apollo mottar denne utmerkelsen, som er den mest prestisjetunge i norsk reise- og turistnæring.</w:t>
      </w:r>
      <w:r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904825" w:rsidRDefault="00904825" w:rsidP="00DB496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70705" w:rsidRDefault="00270705" w:rsidP="00DB496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17D83" w:rsidRDefault="00017D83" w:rsidP="00DB4967">
      <w:pPr>
        <w:spacing w:after="0" w:line="240" w:lineRule="auto"/>
        <w:rPr>
          <w:rFonts w:asciiTheme="majorHAnsi" w:eastAsia="Times New Roman" w:hAnsiTheme="majorHAnsi" w:cs="Calibri"/>
          <w:b/>
          <w:sz w:val="20"/>
          <w:szCs w:val="20"/>
          <w:u w:val="single"/>
        </w:rPr>
      </w:pPr>
    </w:p>
    <w:p w:rsidR="00017D83" w:rsidRDefault="00017D83" w:rsidP="00DB4967">
      <w:pPr>
        <w:spacing w:after="0" w:line="240" w:lineRule="auto"/>
        <w:rPr>
          <w:rFonts w:asciiTheme="majorHAnsi" w:eastAsia="Times New Roman" w:hAnsiTheme="majorHAnsi" w:cs="Calibri"/>
          <w:b/>
          <w:sz w:val="20"/>
          <w:szCs w:val="20"/>
          <w:u w:val="single"/>
        </w:rPr>
      </w:pPr>
    </w:p>
    <w:p w:rsidR="00017D83" w:rsidRDefault="00017D83" w:rsidP="00DB4967">
      <w:pPr>
        <w:spacing w:after="0" w:line="240" w:lineRule="auto"/>
        <w:rPr>
          <w:rFonts w:asciiTheme="majorHAnsi" w:eastAsia="Times New Roman" w:hAnsiTheme="majorHAnsi" w:cs="Calibri"/>
          <w:b/>
          <w:sz w:val="20"/>
          <w:szCs w:val="20"/>
          <w:u w:val="single"/>
        </w:rPr>
      </w:pPr>
    </w:p>
    <w:p w:rsidR="00DB4967" w:rsidRPr="00942243" w:rsidRDefault="00942243" w:rsidP="00DB4967">
      <w:pPr>
        <w:spacing w:after="0" w:line="240" w:lineRule="auto"/>
        <w:rPr>
          <w:rFonts w:asciiTheme="majorHAnsi" w:eastAsia="Times New Roman" w:hAnsiTheme="majorHAnsi" w:cs="Calibri"/>
          <w:b/>
          <w:sz w:val="20"/>
          <w:szCs w:val="20"/>
          <w:u w:val="single"/>
        </w:rPr>
      </w:pPr>
      <w:r w:rsidRPr="00942243">
        <w:rPr>
          <w:rFonts w:asciiTheme="majorHAnsi" w:eastAsia="Times New Roman" w:hAnsiTheme="majorHAnsi" w:cs="Calibri"/>
          <w:b/>
          <w:sz w:val="20"/>
          <w:szCs w:val="20"/>
          <w:u w:val="single"/>
        </w:rPr>
        <w:lastRenderedPageBreak/>
        <w:t>Om Apollo</w:t>
      </w:r>
      <w:r w:rsidR="00DB4967" w:rsidRPr="00942243">
        <w:rPr>
          <w:rFonts w:asciiTheme="majorHAnsi" w:eastAsia="Times New Roman" w:hAnsiTheme="majorHAnsi" w:cs="Calibri"/>
          <w:b/>
          <w:sz w:val="20"/>
          <w:szCs w:val="20"/>
          <w:u w:val="single"/>
        </w:rPr>
        <w:t>:</w:t>
      </w:r>
    </w:p>
    <w:p w:rsidR="00DB4967" w:rsidRPr="00942243" w:rsidRDefault="00DB4967" w:rsidP="00DB4967">
      <w:pPr>
        <w:autoSpaceDE w:val="0"/>
        <w:autoSpaceDN w:val="0"/>
        <w:adjustRightInd w:val="0"/>
        <w:spacing w:after="0" w:line="240" w:lineRule="auto"/>
        <w:ind w:right="-567"/>
        <w:rPr>
          <w:rFonts w:asciiTheme="majorHAnsi" w:eastAsia="Times New Roman" w:hAnsiTheme="majorHAnsi" w:cs="Calibri"/>
          <w:i/>
          <w:sz w:val="20"/>
          <w:szCs w:val="20"/>
        </w:rPr>
      </w:pPr>
      <w:r w:rsidRPr="00942243">
        <w:rPr>
          <w:rFonts w:asciiTheme="majorHAnsi" w:eastAsia="Times New Roman" w:hAnsiTheme="majorHAnsi" w:cs="Calibri"/>
          <w:i/>
          <w:sz w:val="20"/>
          <w:szCs w:val="20"/>
        </w:rPr>
        <w:t>Apollo er en av Nor</w:t>
      </w:r>
      <w:r w:rsidR="00054872" w:rsidRPr="00942243">
        <w:rPr>
          <w:rFonts w:asciiTheme="majorHAnsi" w:eastAsia="Times New Roman" w:hAnsiTheme="majorHAnsi" w:cs="Calibri"/>
          <w:i/>
          <w:sz w:val="20"/>
          <w:szCs w:val="20"/>
        </w:rPr>
        <w:t>ges største turoperatører med 36</w:t>
      </w:r>
      <w:r w:rsidRPr="00942243">
        <w:rPr>
          <w:rFonts w:asciiTheme="majorHAnsi" w:eastAsia="Times New Roman" w:hAnsiTheme="majorHAnsi" w:cs="Calibri"/>
          <w:i/>
          <w:sz w:val="20"/>
          <w:szCs w:val="20"/>
        </w:rPr>
        <w:t xml:space="preserve">0 000 passasjerer årlig, og er siden 1.januar 2001 et heleid datterselskap til det sveitsiske reisekonsernet </w:t>
      </w:r>
      <w:proofErr w:type="spellStart"/>
      <w:r w:rsidRPr="00942243">
        <w:rPr>
          <w:rFonts w:asciiTheme="majorHAnsi" w:eastAsia="Times New Roman" w:hAnsiTheme="majorHAnsi" w:cs="Calibri"/>
          <w:i/>
          <w:sz w:val="20"/>
          <w:szCs w:val="20"/>
        </w:rPr>
        <w:t>Kuoni</w:t>
      </w:r>
      <w:proofErr w:type="spellEnd"/>
      <w:r w:rsidRPr="00942243">
        <w:rPr>
          <w:rFonts w:asciiTheme="majorHAnsi" w:eastAsia="Times New Roman" w:hAnsiTheme="majorHAnsi" w:cs="Calibri"/>
          <w:i/>
          <w:sz w:val="20"/>
          <w:szCs w:val="20"/>
        </w:rPr>
        <w:t xml:space="preserve">. Selskapet er kåret til Norges beste charterarrangør av en samlet reiselivsbransje under Grand Travel </w:t>
      </w:r>
      <w:proofErr w:type="spellStart"/>
      <w:r w:rsidRPr="00942243">
        <w:rPr>
          <w:rFonts w:asciiTheme="majorHAnsi" w:eastAsia="Times New Roman" w:hAnsiTheme="majorHAnsi" w:cs="Calibri"/>
          <w:i/>
          <w:sz w:val="20"/>
          <w:szCs w:val="20"/>
        </w:rPr>
        <w:t>Award</w:t>
      </w:r>
      <w:proofErr w:type="spellEnd"/>
      <w:r w:rsidRPr="00942243">
        <w:rPr>
          <w:rFonts w:asciiTheme="majorHAnsi" w:eastAsia="Times New Roman" w:hAnsiTheme="majorHAnsi" w:cs="Calibri"/>
          <w:i/>
          <w:sz w:val="20"/>
          <w:szCs w:val="20"/>
        </w:rPr>
        <w:t xml:space="preserve"> i 2009, 2010, 2011</w:t>
      </w:r>
      <w:r w:rsidR="002011FB" w:rsidRPr="00942243">
        <w:rPr>
          <w:rFonts w:asciiTheme="majorHAnsi" w:eastAsia="Times New Roman" w:hAnsiTheme="majorHAnsi" w:cs="Calibri"/>
          <w:i/>
          <w:sz w:val="20"/>
          <w:szCs w:val="20"/>
        </w:rPr>
        <w:t>,</w:t>
      </w:r>
      <w:r w:rsidRPr="00942243">
        <w:rPr>
          <w:rFonts w:asciiTheme="majorHAnsi" w:eastAsia="Times New Roman" w:hAnsiTheme="majorHAnsi" w:cs="Calibri"/>
          <w:i/>
          <w:sz w:val="20"/>
          <w:szCs w:val="20"/>
        </w:rPr>
        <w:t xml:space="preserve"> 2012</w:t>
      </w:r>
      <w:r w:rsidR="002011FB" w:rsidRPr="00942243">
        <w:rPr>
          <w:rFonts w:asciiTheme="majorHAnsi" w:eastAsia="Times New Roman" w:hAnsiTheme="majorHAnsi" w:cs="Calibri"/>
          <w:i/>
          <w:sz w:val="20"/>
          <w:szCs w:val="20"/>
        </w:rPr>
        <w:t xml:space="preserve"> og 2013</w:t>
      </w:r>
      <w:r w:rsidRPr="00942243">
        <w:rPr>
          <w:rFonts w:asciiTheme="majorHAnsi" w:eastAsia="Times New Roman" w:hAnsiTheme="majorHAnsi" w:cs="Calibri"/>
          <w:i/>
          <w:sz w:val="20"/>
          <w:szCs w:val="20"/>
        </w:rPr>
        <w:t xml:space="preserve">. Den nordiske delen av konsernet heter </w:t>
      </w:r>
      <w:proofErr w:type="spellStart"/>
      <w:r w:rsidRPr="00942243">
        <w:rPr>
          <w:rFonts w:asciiTheme="majorHAnsi" w:eastAsia="Times New Roman" w:hAnsiTheme="majorHAnsi" w:cs="Calibri"/>
          <w:i/>
          <w:sz w:val="20"/>
          <w:szCs w:val="20"/>
        </w:rPr>
        <w:t>Kuoni</w:t>
      </w:r>
      <w:proofErr w:type="spellEnd"/>
      <w:r w:rsidRPr="00942243">
        <w:rPr>
          <w:rFonts w:asciiTheme="majorHAnsi" w:eastAsia="Times New Roman" w:hAnsiTheme="majorHAnsi" w:cs="Calibri"/>
          <w:i/>
          <w:sz w:val="20"/>
          <w:szCs w:val="20"/>
        </w:rPr>
        <w:t xml:space="preserve"> Nordic og inkluderer Apollo, </w:t>
      </w:r>
      <w:proofErr w:type="spellStart"/>
      <w:r w:rsidRPr="00942243">
        <w:rPr>
          <w:rFonts w:asciiTheme="majorHAnsi" w:eastAsia="Times New Roman" w:hAnsiTheme="majorHAnsi" w:cs="Calibri"/>
          <w:i/>
          <w:sz w:val="20"/>
          <w:szCs w:val="20"/>
        </w:rPr>
        <w:t>Kuoni</w:t>
      </w:r>
      <w:proofErr w:type="spellEnd"/>
      <w:r w:rsidRPr="00942243">
        <w:rPr>
          <w:rFonts w:asciiTheme="majorHAnsi" w:eastAsia="Times New Roman" w:hAnsiTheme="majorHAnsi" w:cs="Calibri"/>
          <w:i/>
          <w:sz w:val="20"/>
          <w:szCs w:val="20"/>
        </w:rPr>
        <w:t xml:space="preserve"> og flyselskapet </w:t>
      </w:r>
      <w:proofErr w:type="spellStart"/>
      <w:r w:rsidRPr="00942243">
        <w:rPr>
          <w:rFonts w:asciiTheme="majorHAnsi" w:eastAsia="Times New Roman" w:hAnsiTheme="majorHAnsi" w:cs="Calibri"/>
          <w:i/>
          <w:sz w:val="20"/>
          <w:szCs w:val="20"/>
        </w:rPr>
        <w:t>Novair</w:t>
      </w:r>
      <w:proofErr w:type="spellEnd"/>
      <w:r w:rsidRPr="00942243">
        <w:rPr>
          <w:rFonts w:asciiTheme="majorHAnsi" w:eastAsia="Times New Roman" w:hAnsiTheme="majorHAnsi" w:cs="Calibri"/>
          <w:i/>
          <w:sz w:val="20"/>
          <w:szCs w:val="20"/>
        </w:rPr>
        <w:t xml:space="preserve"> i Norge, Sverige, Danmark og Finland.. </w:t>
      </w:r>
      <w:proofErr w:type="spellStart"/>
      <w:r w:rsidRPr="00942243">
        <w:rPr>
          <w:rFonts w:asciiTheme="majorHAnsi" w:eastAsia="Times New Roman" w:hAnsiTheme="majorHAnsi" w:cs="Calibri"/>
          <w:i/>
          <w:sz w:val="20"/>
          <w:szCs w:val="20"/>
        </w:rPr>
        <w:t>Kuoni</w:t>
      </w:r>
      <w:proofErr w:type="spellEnd"/>
      <w:r w:rsidRPr="00942243">
        <w:rPr>
          <w:rFonts w:asciiTheme="majorHAnsi" w:eastAsia="Times New Roman" w:hAnsiTheme="majorHAnsi" w:cs="Calibri"/>
          <w:i/>
          <w:sz w:val="20"/>
          <w:szCs w:val="20"/>
        </w:rPr>
        <w:t xml:space="preserve"> Nordic har nærmere 900 medarbeidere og totalt 1.000 000 reisende til reisemål over hele verden. I Norge har Apollo kontorer i Oslo, Bergen, Stavanger og Trondheim. I 2011</w:t>
      </w:r>
      <w:r w:rsidR="002011FB" w:rsidRPr="00942243">
        <w:rPr>
          <w:rFonts w:asciiTheme="majorHAnsi" w:eastAsia="Times New Roman" w:hAnsiTheme="majorHAnsi" w:cs="Calibri"/>
          <w:i/>
          <w:sz w:val="20"/>
          <w:szCs w:val="20"/>
        </w:rPr>
        <w:t xml:space="preserve"> </w:t>
      </w:r>
      <w:r w:rsidRPr="00942243">
        <w:rPr>
          <w:rFonts w:asciiTheme="majorHAnsi" w:eastAsia="Times New Roman" w:hAnsiTheme="majorHAnsi" w:cs="Calibri"/>
          <w:i/>
          <w:sz w:val="20"/>
          <w:szCs w:val="20"/>
        </w:rPr>
        <w:t>omsatte Apollo Norge for 2,2 milliarder kroner.</w:t>
      </w:r>
    </w:p>
    <w:p w:rsidR="009C62A3" w:rsidRPr="00942243" w:rsidRDefault="009C62A3" w:rsidP="004324BD">
      <w:pPr>
        <w:rPr>
          <w:rFonts w:asciiTheme="majorHAnsi" w:hAnsiTheme="majorHAnsi" w:cs="Calibri"/>
          <w:sz w:val="20"/>
          <w:szCs w:val="20"/>
        </w:rPr>
      </w:pPr>
    </w:p>
    <w:p w:rsidR="00942243" w:rsidRPr="00942243" w:rsidRDefault="00942243" w:rsidP="00942243">
      <w:pPr>
        <w:spacing w:after="0" w:line="240" w:lineRule="auto"/>
        <w:rPr>
          <w:rFonts w:asciiTheme="majorHAnsi" w:eastAsia="Times New Roman" w:hAnsiTheme="majorHAnsi" w:cs="Calibri"/>
          <w:sz w:val="20"/>
          <w:szCs w:val="20"/>
        </w:rPr>
      </w:pPr>
      <w:r w:rsidRPr="00942243">
        <w:rPr>
          <w:rFonts w:asciiTheme="majorHAnsi" w:eastAsia="Times New Roman" w:hAnsiTheme="majorHAnsi" w:cs="Calibri"/>
          <w:sz w:val="20"/>
          <w:szCs w:val="20"/>
        </w:rPr>
        <w:t xml:space="preserve">Helen Begby, informasjonssjef i Apollo </w:t>
      </w:r>
    </w:p>
    <w:p w:rsidR="00942243" w:rsidRPr="00942243" w:rsidRDefault="00942243" w:rsidP="00942243">
      <w:pPr>
        <w:spacing w:after="0" w:line="240" w:lineRule="auto"/>
        <w:rPr>
          <w:rFonts w:asciiTheme="majorHAnsi" w:eastAsia="Times New Roman" w:hAnsiTheme="majorHAnsi" w:cs="Calibri"/>
          <w:sz w:val="20"/>
          <w:szCs w:val="20"/>
        </w:rPr>
      </w:pPr>
      <w:r w:rsidRPr="00942243">
        <w:rPr>
          <w:rFonts w:asciiTheme="majorHAnsi" w:eastAsia="Times New Roman" w:hAnsiTheme="majorHAnsi" w:cs="Calibri"/>
          <w:sz w:val="20"/>
          <w:szCs w:val="20"/>
        </w:rPr>
        <w:t xml:space="preserve">Mobil: 93 06 31 60,  E-mail: </w:t>
      </w:r>
      <w:hyperlink r:id="rId12" w:history="1">
        <w:r w:rsidRPr="00942243">
          <w:rPr>
            <w:rFonts w:asciiTheme="majorHAnsi" w:eastAsia="Times New Roman" w:hAnsiTheme="majorHAnsi" w:cs="Calibri"/>
            <w:color w:val="0000FF"/>
            <w:sz w:val="20"/>
            <w:szCs w:val="20"/>
            <w:u w:val="single"/>
          </w:rPr>
          <w:t>Helen.Begby@Apollo.no</w:t>
        </w:r>
      </w:hyperlink>
    </w:p>
    <w:p w:rsidR="00942243" w:rsidRPr="00942243" w:rsidRDefault="00942243" w:rsidP="004324BD">
      <w:pPr>
        <w:rPr>
          <w:rFonts w:asciiTheme="majorHAnsi" w:hAnsiTheme="majorHAnsi" w:cs="Calibri"/>
          <w:sz w:val="20"/>
          <w:szCs w:val="20"/>
        </w:rPr>
      </w:pPr>
    </w:p>
    <w:p w:rsidR="00EF0224" w:rsidRPr="00942243" w:rsidRDefault="00EF0224">
      <w:pPr>
        <w:rPr>
          <w:rFonts w:asciiTheme="majorHAnsi" w:hAnsiTheme="majorHAnsi"/>
          <w:sz w:val="20"/>
          <w:szCs w:val="20"/>
        </w:rPr>
      </w:pPr>
    </w:p>
    <w:sectPr w:rsidR="00EF0224" w:rsidRPr="00942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295"/>
    <w:multiLevelType w:val="hybridMultilevel"/>
    <w:tmpl w:val="2A0686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9298A"/>
    <w:multiLevelType w:val="hybridMultilevel"/>
    <w:tmpl w:val="BE8A3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31"/>
    <w:rsid w:val="00017D83"/>
    <w:rsid w:val="00021783"/>
    <w:rsid w:val="000464B4"/>
    <w:rsid w:val="00046F93"/>
    <w:rsid w:val="00054872"/>
    <w:rsid w:val="00087688"/>
    <w:rsid w:val="000B5E75"/>
    <w:rsid w:val="00125F84"/>
    <w:rsid w:val="00134FD7"/>
    <w:rsid w:val="001E2D09"/>
    <w:rsid w:val="002011FB"/>
    <w:rsid w:val="002622BD"/>
    <w:rsid w:val="00270705"/>
    <w:rsid w:val="002D1E10"/>
    <w:rsid w:val="00300EA3"/>
    <w:rsid w:val="0036288D"/>
    <w:rsid w:val="003630C1"/>
    <w:rsid w:val="003B4984"/>
    <w:rsid w:val="003C0D68"/>
    <w:rsid w:val="004324BD"/>
    <w:rsid w:val="004C1558"/>
    <w:rsid w:val="004D6210"/>
    <w:rsid w:val="005F4BB1"/>
    <w:rsid w:val="006B0E14"/>
    <w:rsid w:val="00726968"/>
    <w:rsid w:val="007671D2"/>
    <w:rsid w:val="007B79AA"/>
    <w:rsid w:val="00862A1F"/>
    <w:rsid w:val="00904825"/>
    <w:rsid w:val="009363EE"/>
    <w:rsid w:val="00942243"/>
    <w:rsid w:val="009C62A3"/>
    <w:rsid w:val="009D2BB8"/>
    <w:rsid w:val="009E48D4"/>
    <w:rsid w:val="00A82067"/>
    <w:rsid w:val="00A8460F"/>
    <w:rsid w:val="00AC3641"/>
    <w:rsid w:val="00BD47AA"/>
    <w:rsid w:val="00C54CC4"/>
    <w:rsid w:val="00C81E2D"/>
    <w:rsid w:val="00CC35AA"/>
    <w:rsid w:val="00D72D50"/>
    <w:rsid w:val="00D837A0"/>
    <w:rsid w:val="00DB4967"/>
    <w:rsid w:val="00DE4F31"/>
    <w:rsid w:val="00DF7257"/>
    <w:rsid w:val="00EB04FA"/>
    <w:rsid w:val="00EE7847"/>
    <w:rsid w:val="00EF0224"/>
    <w:rsid w:val="00F67195"/>
    <w:rsid w:val="00FC1EF2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243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24"/>
      <w:szCs w:val="24"/>
      <w:lang w:eastAsia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43"/>
    <w:rPr>
      <w:rFonts w:ascii="Calibri" w:eastAsia="Times New Roman" w:hAnsi="Calibri" w:cs="Calibri"/>
      <w:b/>
      <w:bCs/>
      <w:kern w:val="36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DE4F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9D2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E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8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7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243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24"/>
      <w:szCs w:val="24"/>
      <w:lang w:eastAsia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43"/>
    <w:rPr>
      <w:rFonts w:ascii="Calibri" w:eastAsia="Times New Roman" w:hAnsi="Calibri" w:cs="Calibri"/>
      <w:b/>
      <w:bCs/>
      <w:kern w:val="36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DE4F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9D2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E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8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llo.no/reiser/sol-og-bad/somm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Helen.Begby@Apollo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newsdesk.com/no/pressroom/apollo-a-s" TargetMode="External"/><Relationship Id="rId11" Type="http://schemas.openxmlformats.org/officeDocument/2006/relationships/hyperlink" Target="http://www.apollo.no/om-apollo/pres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ollo.no/reiser/europa/kroat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llo.no/reiser/europa/hell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Begby, Helen</dc:creator>
  <cp:lastModifiedBy>Begby, Helen</cp:lastModifiedBy>
  <cp:revision>3</cp:revision>
  <cp:lastPrinted>2012-12-18T14:21:00Z</cp:lastPrinted>
  <dcterms:created xsi:type="dcterms:W3CDTF">2013-02-07T14:30:00Z</dcterms:created>
  <dcterms:modified xsi:type="dcterms:W3CDTF">2013-02-07T14:31:00Z</dcterms:modified>
</cp:coreProperties>
</file>