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63" w:rsidRDefault="00C47263" w:rsidP="00030257">
      <w:pPr>
        <w:pStyle w:val="Artikel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sv-SE"/>
        </w:rPr>
        <w:drawing>
          <wp:inline distT="0" distB="0" distL="0" distR="0">
            <wp:extent cx="3179929" cy="815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logo2_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513" cy="81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263" w:rsidRPr="00C47263" w:rsidRDefault="00C47263" w:rsidP="00C47263">
      <w:pPr>
        <w:pStyle w:val="Ingressindrag"/>
      </w:pPr>
    </w:p>
    <w:p w:rsidR="00030257" w:rsidRDefault="00030257" w:rsidP="00030257">
      <w:pPr>
        <w:pStyle w:val="Artikel"/>
        <w:rPr>
          <w:rFonts w:asciiTheme="minorHAnsi" w:hAnsiTheme="minorHAnsi"/>
          <w:sz w:val="32"/>
          <w:szCs w:val="32"/>
        </w:rPr>
      </w:pPr>
      <w:r w:rsidRPr="008D4E01">
        <w:rPr>
          <w:rFonts w:asciiTheme="minorHAnsi" w:hAnsiTheme="minorHAnsi"/>
          <w:sz w:val="32"/>
          <w:szCs w:val="32"/>
        </w:rPr>
        <w:t xml:space="preserve">Byggingenjörsprogrammet i Borås </w:t>
      </w:r>
      <w:r>
        <w:rPr>
          <w:rFonts w:asciiTheme="minorHAnsi" w:hAnsiTheme="minorHAnsi"/>
          <w:sz w:val="32"/>
          <w:szCs w:val="32"/>
        </w:rPr>
        <w:t>bland de bästa p</w:t>
      </w:r>
      <w:r w:rsidRPr="008D4E01">
        <w:rPr>
          <w:rFonts w:asciiTheme="minorHAnsi" w:hAnsiTheme="minorHAnsi"/>
          <w:sz w:val="32"/>
          <w:szCs w:val="32"/>
        </w:rPr>
        <w:t>å samverka</w:t>
      </w:r>
      <w:r>
        <w:rPr>
          <w:rFonts w:asciiTheme="minorHAnsi" w:hAnsiTheme="minorHAnsi"/>
          <w:sz w:val="32"/>
          <w:szCs w:val="32"/>
        </w:rPr>
        <w:t>n</w:t>
      </w:r>
      <w:r w:rsidRPr="008D4E01">
        <w:rPr>
          <w:rFonts w:asciiTheme="minorHAnsi" w:hAnsiTheme="minorHAnsi"/>
          <w:sz w:val="32"/>
          <w:szCs w:val="32"/>
        </w:rPr>
        <w:t xml:space="preserve"> </w:t>
      </w:r>
    </w:p>
    <w:p w:rsidR="00030257" w:rsidRDefault="00030257" w:rsidP="00030257">
      <w:pPr>
        <w:pStyle w:val="Artikel"/>
        <w:rPr>
          <w:rFonts w:asciiTheme="minorHAnsi" w:hAnsiTheme="minorHAnsi"/>
          <w:sz w:val="32"/>
          <w:szCs w:val="32"/>
        </w:rPr>
      </w:pPr>
    </w:p>
    <w:p w:rsidR="003F0183" w:rsidRPr="008D4E01" w:rsidRDefault="003F0183" w:rsidP="003F0183">
      <w:pPr>
        <w:pStyle w:val="Artikel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Byggingenjörsprogrammet vid Högskolan i Borås</w:t>
      </w:r>
      <w:r>
        <w:rPr>
          <w:rFonts w:asciiTheme="minorHAnsi" w:hAnsiTheme="minorHAnsi"/>
          <w:sz w:val="22"/>
        </w:rPr>
        <w:t xml:space="preserve"> hamnar på nionde plats när det gäller att samverka med företag enligt Svenskt Näringslivs topplista.</w:t>
      </w:r>
      <w:r w:rsidRPr="008D4E0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Det </w:t>
      </w:r>
      <w:r w:rsidRPr="008D4E01">
        <w:rPr>
          <w:rFonts w:asciiTheme="minorHAnsi" w:hAnsiTheme="minorHAnsi"/>
          <w:sz w:val="22"/>
        </w:rPr>
        <w:t xml:space="preserve">är </w:t>
      </w:r>
      <w:r>
        <w:rPr>
          <w:rFonts w:asciiTheme="minorHAnsi" w:hAnsiTheme="minorHAnsi"/>
          <w:sz w:val="22"/>
        </w:rPr>
        <w:t xml:space="preserve">det </w:t>
      </w:r>
      <w:r w:rsidRPr="008D4E01">
        <w:rPr>
          <w:rFonts w:asciiTheme="minorHAnsi" w:hAnsiTheme="minorHAnsi"/>
          <w:sz w:val="22"/>
        </w:rPr>
        <w:t xml:space="preserve">enda byggprogrammet bland topp </w:t>
      </w:r>
      <w:r>
        <w:rPr>
          <w:rFonts w:asciiTheme="minorHAnsi" w:hAnsiTheme="minorHAnsi"/>
          <w:sz w:val="22"/>
        </w:rPr>
        <w:t xml:space="preserve">trettio i </w:t>
      </w:r>
      <w:r w:rsidRPr="00AF4807">
        <w:rPr>
          <w:rFonts w:asciiTheme="minorHAnsi" w:hAnsiTheme="minorHAnsi"/>
          <w:sz w:val="22"/>
        </w:rPr>
        <w:t xml:space="preserve">undersökningen som omfattar 744 utbildningsprogram över hela landet. </w:t>
      </w:r>
    </w:p>
    <w:p w:rsidR="003F0183" w:rsidRPr="008D4E01" w:rsidRDefault="003F0183" w:rsidP="003F0183">
      <w:pPr>
        <w:pStyle w:val="Ingressindrag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– Vår strategi är att involvera näringslivet genom hela utbildningen, något som både studenterna och företagen vinner på, säger läraren Börje Hellqvist.</w:t>
      </w:r>
    </w:p>
    <w:p w:rsidR="003F0183" w:rsidRPr="008D4E01" w:rsidRDefault="003F0183" w:rsidP="003F0183">
      <w:pPr>
        <w:pStyle w:val="Frstbrd"/>
        <w:rPr>
          <w:rFonts w:asciiTheme="minorHAnsi" w:hAnsiTheme="minorHAnsi"/>
          <w:sz w:val="22"/>
        </w:rPr>
      </w:pPr>
      <w:bookmarkStart w:id="0" w:name="_GoBack"/>
      <w:bookmarkEnd w:id="0"/>
    </w:p>
    <w:p w:rsidR="0096244F" w:rsidRPr="008D4E01" w:rsidRDefault="0096244F" w:rsidP="0096244F">
      <w:pPr>
        <w:pStyle w:val="Frstbrd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 xml:space="preserve">Han undervisar blivande byggingenjörer på Högskolan i Borås och </w:t>
      </w:r>
      <w:r w:rsidR="000B6909" w:rsidRPr="008D4E01">
        <w:rPr>
          <w:rFonts w:asciiTheme="minorHAnsi" w:hAnsiTheme="minorHAnsi"/>
          <w:sz w:val="22"/>
        </w:rPr>
        <w:t>betonar hur viktig kontakten med näringslivet är.</w:t>
      </w:r>
    </w:p>
    <w:p w:rsidR="008D4E01" w:rsidRDefault="008D4E01" w:rsidP="008D4E01">
      <w:pPr>
        <w:pStyle w:val="Brd"/>
        <w:ind w:firstLine="0"/>
        <w:rPr>
          <w:rFonts w:asciiTheme="minorHAnsi" w:hAnsiTheme="minorHAnsi"/>
          <w:sz w:val="22"/>
        </w:rPr>
      </w:pPr>
    </w:p>
    <w:p w:rsidR="008D4E01" w:rsidRDefault="000B6909" w:rsidP="008D4E01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 xml:space="preserve">– </w:t>
      </w:r>
      <w:r w:rsidR="00015A61" w:rsidRPr="008D4E01">
        <w:rPr>
          <w:rFonts w:asciiTheme="minorHAnsi" w:hAnsiTheme="minorHAnsi"/>
          <w:sz w:val="22"/>
        </w:rPr>
        <w:t>Genom den</w:t>
      </w:r>
      <w:r w:rsidRPr="008D4E01">
        <w:rPr>
          <w:rFonts w:asciiTheme="minorHAnsi" w:hAnsiTheme="minorHAnsi"/>
          <w:sz w:val="22"/>
        </w:rPr>
        <w:t xml:space="preserve"> får studenterna</w:t>
      </w:r>
      <w:r w:rsidR="007E0CF9" w:rsidRPr="008D4E01">
        <w:rPr>
          <w:rFonts w:asciiTheme="minorHAnsi" w:hAnsiTheme="minorHAnsi"/>
          <w:sz w:val="22"/>
        </w:rPr>
        <w:t xml:space="preserve"> bra insikt i vilken kunskap och kompetens som</w:t>
      </w:r>
      <w:r w:rsidRPr="008D4E01">
        <w:rPr>
          <w:rFonts w:asciiTheme="minorHAnsi" w:hAnsiTheme="minorHAnsi"/>
          <w:sz w:val="22"/>
        </w:rPr>
        <w:t xml:space="preserve"> företagen frågar efter, </w:t>
      </w:r>
      <w:r w:rsidR="004028FA" w:rsidRPr="008D4E01">
        <w:rPr>
          <w:rFonts w:asciiTheme="minorHAnsi" w:hAnsiTheme="minorHAnsi"/>
          <w:sz w:val="22"/>
        </w:rPr>
        <w:t>säger han.</w:t>
      </w:r>
      <w:r w:rsidRPr="008D4E01">
        <w:rPr>
          <w:rFonts w:asciiTheme="minorHAnsi" w:hAnsiTheme="minorHAnsi"/>
          <w:sz w:val="22"/>
        </w:rPr>
        <w:t xml:space="preserve"> </w:t>
      </w:r>
      <w:r w:rsidR="007E0CF9" w:rsidRPr="008D4E01">
        <w:rPr>
          <w:rFonts w:asciiTheme="minorHAnsi" w:hAnsiTheme="minorHAnsi"/>
          <w:sz w:val="22"/>
        </w:rPr>
        <w:t>De</w:t>
      </w:r>
      <w:r w:rsidRPr="008D4E01">
        <w:rPr>
          <w:rFonts w:asciiTheme="minorHAnsi" w:hAnsiTheme="minorHAnsi"/>
          <w:sz w:val="22"/>
        </w:rPr>
        <w:t xml:space="preserve"> </w:t>
      </w:r>
      <w:r w:rsidR="00015A61" w:rsidRPr="008D4E01">
        <w:rPr>
          <w:rFonts w:asciiTheme="minorHAnsi" w:hAnsiTheme="minorHAnsi"/>
          <w:sz w:val="22"/>
        </w:rPr>
        <w:t>blir mer studiemotiverade</w:t>
      </w:r>
      <w:r w:rsidRPr="008D4E01">
        <w:rPr>
          <w:rFonts w:asciiTheme="minorHAnsi" w:hAnsiTheme="minorHAnsi"/>
          <w:sz w:val="22"/>
        </w:rPr>
        <w:t xml:space="preserve"> när de </w:t>
      </w:r>
      <w:r w:rsidR="00015A61" w:rsidRPr="008D4E01">
        <w:rPr>
          <w:rFonts w:asciiTheme="minorHAnsi" w:hAnsiTheme="minorHAnsi"/>
          <w:sz w:val="22"/>
        </w:rPr>
        <w:t xml:space="preserve">inser vad de </w:t>
      </w:r>
      <w:r w:rsidR="007E0CF9" w:rsidRPr="008D4E01">
        <w:rPr>
          <w:rFonts w:asciiTheme="minorHAnsi" w:hAnsiTheme="minorHAnsi"/>
          <w:sz w:val="22"/>
        </w:rPr>
        <w:t>behöver kunna ute i arbetslivet och blir därför lättare anställningsbara</w:t>
      </w:r>
    </w:p>
    <w:p w:rsidR="008D4E01" w:rsidRDefault="008D4E01" w:rsidP="008D4E01">
      <w:pPr>
        <w:pStyle w:val="Brd"/>
        <w:ind w:firstLine="0"/>
        <w:rPr>
          <w:rFonts w:asciiTheme="minorHAnsi" w:hAnsiTheme="minorHAnsi"/>
          <w:sz w:val="22"/>
        </w:rPr>
      </w:pPr>
    </w:p>
    <w:p w:rsidR="008D4E01" w:rsidRDefault="00DC7E1C" w:rsidP="008D4E01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Under den treåriga utbildningen bjuds representanter från olika byggföretag in för att föreläsa</w:t>
      </w:r>
      <w:r w:rsidR="004028FA" w:rsidRPr="008D4E01">
        <w:rPr>
          <w:rFonts w:asciiTheme="minorHAnsi" w:hAnsiTheme="minorHAnsi"/>
          <w:sz w:val="22"/>
        </w:rPr>
        <w:t xml:space="preserve"> vid flera tillfällen</w:t>
      </w:r>
      <w:r w:rsidRPr="008D4E01">
        <w:rPr>
          <w:rFonts w:asciiTheme="minorHAnsi" w:hAnsiTheme="minorHAnsi"/>
          <w:sz w:val="22"/>
        </w:rPr>
        <w:t xml:space="preserve">. Det kan handla om </w:t>
      </w:r>
      <w:r w:rsidR="00015A61" w:rsidRPr="008D4E01">
        <w:rPr>
          <w:rFonts w:asciiTheme="minorHAnsi" w:hAnsiTheme="minorHAnsi"/>
          <w:sz w:val="22"/>
        </w:rPr>
        <w:t>enstaka</w:t>
      </w:r>
      <w:r w:rsidRPr="008D4E01">
        <w:rPr>
          <w:rFonts w:asciiTheme="minorHAnsi" w:hAnsiTheme="minorHAnsi"/>
          <w:sz w:val="22"/>
        </w:rPr>
        <w:t xml:space="preserve"> föreläsningar om arbetsmetoder eller föreläsningsserier om branschen ur ett större perspektiv. </w:t>
      </w:r>
      <w:r w:rsidR="004028FA" w:rsidRPr="008D4E01">
        <w:rPr>
          <w:rFonts w:asciiTheme="minorHAnsi" w:hAnsiTheme="minorHAnsi"/>
          <w:sz w:val="22"/>
        </w:rPr>
        <w:t xml:space="preserve">Samverkan sker också genom </w:t>
      </w:r>
      <w:r w:rsidR="00015A61" w:rsidRPr="008D4E01">
        <w:rPr>
          <w:rFonts w:asciiTheme="minorHAnsi" w:hAnsiTheme="minorHAnsi"/>
          <w:sz w:val="22"/>
        </w:rPr>
        <w:t>exempelvis</w:t>
      </w:r>
      <w:r w:rsidR="004028FA" w:rsidRPr="008D4E01">
        <w:rPr>
          <w:rFonts w:asciiTheme="minorHAnsi" w:hAnsiTheme="minorHAnsi"/>
          <w:sz w:val="22"/>
        </w:rPr>
        <w:t xml:space="preserve"> </w:t>
      </w:r>
      <w:r w:rsidR="007E0CF9" w:rsidRPr="008D4E01">
        <w:rPr>
          <w:rFonts w:asciiTheme="minorHAnsi" w:hAnsiTheme="minorHAnsi"/>
          <w:sz w:val="22"/>
        </w:rPr>
        <w:t xml:space="preserve">studiebesök, </w:t>
      </w:r>
      <w:r w:rsidR="004028FA" w:rsidRPr="008D4E01">
        <w:rPr>
          <w:rFonts w:asciiTheme="minorHAnsi" w:hAnsiTheme="minorHAnsi"/>
          <w:sz w:val="22"/>
        </w:rPr>
        <w:t>mentorföretag, projekt-</w:t>
      </w:r>
      <w:r w:rsidR="006A32CC" w:rsidRPr="008D4E01">
        <w:rPr>
          <w:rFonts w:asciiTheme="minorHAnsi" w:hAnsiTheme="minorHAnsi"/>
          <w:sz w:val="22"/>
        </w:rPr>
        <w:t xml:space="preserve"> och examensarbeten </w:t>
      </w:r>
      <w:r w:rsidR="009714B2" w:rsidRPr="008D4E01">
        <w:rPr>
          <w:rFonts w:asciiTheme="minorHAnsi" w:hAnsiTheme="minorHAnsi"/>
          <w:sz w:val="22"/>
        </w:rPr>
        <w:t xml:space="preserve">samt </w:t>
      </w:r>
      <w:r w:rsidR="006A32CC" w:rsidRPr="008D4E01">
        <w:rPr>
          <w:rFonts w:asciiTheme="minorHAnsi" w:hAnsiTheme="minorHAnsi"/>
          <w:sz w:val="22"/>
        </w:rPr>
        <w:t>praktik</w:t>
      </w:r>
      <w:r w:rsidR="009714B2" w:rsidRPr="008D4E01">
        <w:rPr>
          <w:rFonts w:asciiTheme="minorHAnsi" w:hAnsiTheme="minorHAnsi"/>
          <w:sz w:val="22"/>
        </w:rPr>
        <w:t xml:space="preserve">termin </w:t>
      </w:r>
      <w:r w:rsidR="007E0CF9" w:rsidRPr="008D4E01">
        <w:rPr>
          <w:rFonts w:asciiTheme="minorHAnsi" w:hAnsiTheme="minorHAnsi"/>
          <w:sz w:val="22"/>
        </w:rPr>
        <w:t xml:space="preserve">under </w:t>
      </w:r>
      <w:r w:rsidR="009714B2" w:rsidRPr="008D4E01">
        <w:rPr>
          <w:rFonts w:asciiTheme="minorHAnsi" w:hAnsiTheme="minorHAnsi"/>
          <w:sz w:val="22"/>
        </w:rPr>
        <w:t>utbildningen</w:t>
      </w:r>
      <w:r w:rsidR="006A32CC" w:rsidRPr="008D4E01">
        <w:rPr>
          <w:rFonts w:asciiTheme="minorHAnsi" w:hAnsiTheme="minorHAnsi"/>
          <w:sz w:val="22"/>
        </w:rPr>
        <w:t>.</w:t>
      </w:r>
    </w:p>
    <w:p w:rsidR="008D4E01" w:rsidRDefault="008D4E01" w:rsidP="008D4E01">
      <w:pPr>
        <w:pStyle w:val="Brd"/>
        <w:ind w:firstLine="0"/>
        <w:rPr>
          <w:rFonts w:asciiTheme="minorHAnsi" w:hAnsiTheme="minorHAnsi"/>
          <w:sz w:val="22"/>
        </w:rPr>
      </w:pPr>
    </w:p>
    <w:p w:rsidR="008D4E01" w:rsidRPr="008D4E01" w:rsidRDefault="003D209C" w:rsidP="008D4E01">
      <w:pPr>
        <w:pStyle w:val="Brd"/>
        <w:ind w:firstLine="0"/>
        <w:rPr>
          <w:rFonts w:asciiTheme="minorHAnsi" w:eastAsia="Times New Roman" w:hAnsiTheme="minorHAnsi" w:cs="Times New Roman"/>
          <w:b/>
          <w:color w:val="000000"/>
          <w:sz w:val="22"/>
          <w:lang w:eastAsia="sv-SE"/>
        </w:rPr>
      </w:pPr>
      <w:r w:rsidRPr="008D4E01">
        <w:rPr>
          <w:rFonts w:asciiTheme="minorHAnsi" w:eastAsia="Times New Roman" w:hAnsiTheme="minorHAnsi" w:cs="Times New Roman"/>
          <w:b/>
          <w:color w:val="000000"/>
          <w:sz w:val="22"/>
          <w:lang w:eastAsia="sv-SE"/>
        </w:rPr>
        <w:softHyphen/>
      </w:r>
      <w:r w:rsidR="008D4E01" w:rsidRPr="008D4E01">
        <w:rPr>
          <w:rFonts w:asciiTheme="minorHAnsi" w:eastAsia="Times New Roman" w:hAnsiTheme="minorHAnsi" w:cs="Times New Roman"/>
          <w:b/>
          <w:color w:val="000000"/>
          <w:sz w:val="22"/>
          <w:lang w:eastAsia="sv-SE"/>
        </w:rPr>
        <w:t>Nyttiga kontaktytor</w:t>
      </w:r>
    </w:p>
    <w:p w:rsidR="00504825" w:rsidRPr="008D4E01" w:rsidRDefault="00504825" w:rsidP="00504825">
      <w:pPr>
        <w:pStyle w:val="Brd"/>
        <w:ind w:firstLine="0"/>
        <w:rPr>
          <w:rFonts w:asciiTheme="minorHAnsi" w:eastAsia="Times New Roman" w:hAnsiTheme="minorHAnsi" w:cs="Times New Roman"/>
          <w:color w:val="000000"/>
          <w:sz w:val="22"/>
          <w:lang w:eastAsia="sv-SE"/>
        </w:rPr>
      </w:pPr>
      <w:r w:rsidRPr="008D4E01">
        <w:rPr>
          <w:rFonts w:asciiTheme="minorHAnsi" w:eastAsia="Times New Roman" w:hAnsiTheme="minorHAnsi" w:cs="Times New Roman"/>
          <w:color w:val="000000"/>
          <w:sz w:val="22"/>
          <w:lang w:eastAsia="sv-SE"/>
        </w:rPr>
        <w:t xml:space="preserve">Utbildningen har också ett branschråd med representanter från byggsektorn, entreprenörer, </w:t>
      </w:r>
      <w:r w:rsidRPr="008D4E01">
        <w:rPr>
          <w:rFonts w:asciiTheme="minorHAnsi" w:hAnsiTheme="minorHAnsi"/>
          <w:sz w:val="22"/>
        </w:rPr>
        <w:t>konsulter</w:t>
      </w:r>
      <w:r w:rsidRPr="008D4E01">
        <w:rPr>
          <w:rFonts w:asciiTheme="minorHAnsi" w:eastAsia="Times New Roman" w:hAnsiTheme="minorHAnsi" w:cs="Times New Roman"/>
          <w:color w:val="000000"/>
          <w:sz w:val="22"/>
          <w:lang w:eastAsia="sv-SE"/>
        </w:rPr>
        <w:t>, SP och kommunen samt högskolan. De träffas några gånger per år för att diskutera vilka justeringar som bör göras i de olika kurserna för att på bästa sätt möta krav och förväntningar från näringslivet, som ju är de framtida arbetsgivarna, och från studenterna.</w:t>
      </w:r>
    </w:p>
    <w:p w:rsidR="00504825" w:rsidRDefault="00504825" w:rsidP="008D4E01">
      <w:pPr>
        <w:pStyle w:val="Brd"/>
        <w:ind w:firstLine="0"/>
        <w:rPr>
          <w:rFonts w:asciiTheme="minorHAnsi" w:hAnsiTheme="minorHAnsi"/>
          <w:sz w:val="22"/>
        </w:rPr>
      </w:pPr>
    </w:p>
    <w:p w:rsidR="00571A17" w:rsidRPr="008D4E01" w:rsidRDefault="00571A17" w:rsidP="008D4E01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Maria Johansson</w:t>
      </w:r>
      <w:r w:rsidR="00015A61" w:rsidRPr="008D4E01">
        <w:rPr>
          <w:rFonts w:asciiTheme="minorHAnsi" w:hAnsiTheme="minorHAnsi"/>
          <w:sz w:val="22"/>
        </w:rPr>
        <w:t>, som</w:t>
      </w:r>
      <w:r w:rsidRPr="008D4E01">
        <w:rPr>
          <w:rFonts w:asciiTheme="minorHAnsi" w:hAnsiTheme="minorHAnsi"/>
          <w:sz w:val="22"/>
        </w:rPr>
        <w:t xml:space="preserve"> </w:t>
      </w:r>
      <w:r w:rsidR="003F1202" w:rsidRPr="008D4E01">
        <w:rPr>
          <w:rFonts w:asciiTheme="minorHAnsi" w:hAnsiTheme="minorHAnsi"/>
          <w:sz w:val="22"/>
        </w:rPr>
        <w:t>går sista terminen</w:t>
      </w:r>
      <w:r w:rsidRPr="008D4E01">
        <w:rPr>
          <w:rFonts w:asciiTheme="minorHAnsi" w:hAnsiTheme="minorHAnsi"/>
          <w:sz w:val="22"/>
        </w:rPr>
        <w:t xml:space="preserve"> på byggingenjörsprogrammet</w:t>
      </w:r>
      <w:r w:rsidR="00015A61" w:rsidRPr="008D4E01">
        <w:rPr>
          <w:rFonts w:asciiTheme="minorHAnsi" w:hAnsiTheme="minorHAnsi"/>
          <w:sz w:val="22"/>
        </w:rPr>
        <w:t xml:space="preserve"> i Borås, </w:t>
      </w:r>
      <w:r w:rsidR="009876DF" w:rsidRPr="008D4E01">
        <w:rPr>
          <w:rFonts w:asciiTheme="minorHAnsi" w:hAnsiTheme="minorHAnsi"/>
          <w:sz w:val="22"/>
        </w:rPr>
        <w:t>säger</w:t>
      </w:r>
      <w:r w:rsidR="003F1202" w:rsidRPr="008D4E01">
        <w:rPr>
          <w:rFonts w:asciiTheme="minorHAnsi" w:hAnsiTheme="minorHAnsi"/>
          <w:sz w:val="22"/>
        </w:rPr>
        <w:t xml:space="preserve"> att hon har haft nytta av de kontaktytor som </w:t>
      </w:r>
      <w:r w:rsidR="00D53BCB" w:rsidRPr="008D4E01">
        <w:rPr>
          <w:rFonts w:asciiTheme="minorHAnsi" w:hAnsiTheme="minorHAnsi"/>
          <w:sz w:val="22"/>
        </w:rPr>
        <w:t>har uppstått tack vare samverkan med näringslivet</w:t>
      </w:r>
      <w:r w:rsidR="003F1202" w:rsidRPr="008D4E01">
        <w:rPr>
          <w:rFonts w:asciiTheme="minorHAnsi" w:hAnsiTheme="minorHAnsi"/>
          <w:sz w:val="22"/>
        </w:rPr>
        <w:t>.</w:t>
      </w:r>
    </w:p>
    <w:p w:rsidR="008D4E01" w:rsidRDefault="008D4E01" w:rsidP="008D4E01">
      <w:pPr>
        <w:pStyle w:val="Brd"/>
        <w:ind w:firstLine="0"/>
        <w:rPr>
          <w:rFonts w:asciiTheme="minorHAnsi" w:hAnsiTheme="minorHAnsi"/>
          <w:sz w:val="22"/>
        </w:rPr>
      </w:pPr>
    </w:p>
    <w:p w:rsidR="008D4E01" w:rsidRDefault="003F1202" w:rsidP="008D4E01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 xml:space="preserve">– Vi har till exempel något som vi kallar Byggpub varje termin, säger hon. Det sponsras av en lokal företagare och där träffas studenter, lärare och byggföretagare under avspända former. </w:t>
      </w:r>
      <w:r w:rsidR="00A53DEA" w:rsidRPr="008D4E01">
        <w:rPr>
          <w:rFonts w:asciiTheme="minorHAnsi" w:hAnsiTheme="minorHAnsi"/>
          <w:sz w:val="22"/>
        </w:rPr>
        <w:t>Under en sådan kväll</w:t>
      </w:r>
      <w:r w:rsidRPr="008D4E01">
        <w:rPr>
          <w:rFonts w:asciiTheme="minorHAnsi" w:hAnsiTheme="minorHAnsi"/>
          <w:sz w:val="22"/>
        </w:rPr>
        <w:t xml:space="preserve"> kom jag i kontakt med </w:t>
      </w:r>
      <w:r w:rsidR="00CB0DF2" w:rsidRPr="008D4E01">
        <w:rPr>
          <w:rFonts w:asciiTheme="minorHAnsi" w:hAnsiTheme="minorHAnsi"/>
          <w:sz w:val="22"/>
        </w:rPr>
        <w:t>det</w:t>
      </w:r>
      <w:r w:rsidRPr="008D4E01">
        <w:rPr>
          <w:rFonts w:asciiTheme="minorHAnsi" w:hAnsiTheme="minorHAnsi"/>
          <w:sz w:val="22"/>
        </w:rPr>
        <w:t xml:space="preserve"> företag</w:t>
      </w:r>
      <w:r w:rsidR="00A53DEA" w:rsidRPr="008D4E01">
        <w:rPr>
          <w:rFonts w:asciiTheme="minorHAnsi" w:hAnsiTheme="minorHAnsi"/>
          <w:sz w:val="22"/>
        </w:rPr>
        <w:t>, PEAB,</w:t>
      </w:r>
      <w:r w:rsidRPr="008D4E01">
        <w:rPr>
          <w:rFonts w:asciiTheme="minorHAnsi" w:hAnsiTheme="minorHAnsi"/>
          <w:sz w:val="22"/>
        </w:rPr>
        <w:t xml:space="preserve"> som jag nu gör mitt examensarbete hos.</w:t>
      </w:r>
      <w:r w:rsidR="004D52F5" w:rsidRPr="008D4E01">
        <w:rPr>
          <w:rFonts w:asciiTheme="minorHAnsi" w:hAnsiTheme="minorHAnsi"/>
          <w:sz w:val="22"/>
        </w:rPr>
        <w:t xml:space="preserve"> </w:t>
      </w:r>
      <w:r w:rsidR="00A53DEA" w:rsidRPr="008D4E01">
        <w:rPr>
          <w:rFonts w:asciiTheme="minorHAnsi" w:hAnsiTheme="minorHAnsi"/>
          <w:sz w:val="22"/>
        </w:rPr>
        <w:t>En person på företaget är min handledare och det funkar väldigt bra.</w:t>
      </w:r>
    </w:p>
    <w:p w:rsidR="008D4E01" w:rsidRDefault="008D4E01" w:rsidP="008D4E01">
      <w:pPr>
        <w:pStyle w:val="Brd"/>
        <w:ind w:firstLine="0"/>
        <w:rPr>
          <w:rFonts w:asciiTheme="minorHAnsi" w:hAnsiTheme="minorHAnsi"/>
          <w:sz w:val="22"/>
        </w:rPr>
      </w:pPr>
    </w:p>
    <w:p w:rsidR="008D4E01" w:rsidRPr="008D4E01" w:rsidRDefault="008D4E01" w:rsidP="008D4E01">
      <w:pPr>
        <w:pStyle w:val="Brd"/>
        <w:ind w:firstLine="0"/>
        <w:rPr>
          <w:rFonts w:asciiTheme="minorHAnsi" w:hAnsiTheme="minorHAnsi"/>
          <w:b/>
          <w:sz w:val="22"/>
        </w:rPr>
      </w:pPr>
      <w:r w:rsidRPr="008D4E01">
        <w:rPr>
          <w:rFonts w:asciiTheme="minorHAnsi" w:hAnsiTheme="minorHAnsi"/>
          <w:b/>
          <w:sz w:val="22"/>
        </w:rPr>
        <w:t xml:space="preserve">Samarbete med </w:t>
      </w:r>
      <w:proofErr w:type="spellStart"/>
      <w:r w:rsidRPr="008D4E01">
        <w:rPr>
          <w:rFonts w:asciiTheme="minorHAnsi" w:hAnsiTheme="minorHAnsi"/>
          <w:b/>
          <w:sz w:val="22"/>
        </w:rPr>
        <w:t>Wäst</w:t>
      </w:r>
      <w:proofErr w:type="spellEnd"/>
      <w:r w:rsidRPr="008D4E01">
        <w:rPr>
          <w:rFonts w:asciiTheme="minorHAnsi" w:hAnsiTheme="minorHAnsi"/>
          <w:b/>
          <w:sz w:val="22"/>
        </w:rPr>
        <w:t>-Bygg</w:t>
      </w:r>
    </w:p>
    <w:p w:rsidR="006A387C" w:rsidRDefault="00BA2494" w:rsidP="006A387C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Ett</w:t>
      </w:r>
      <w:r w:rsidR="00127839" w:rsidRPr="008D4E01">
        <w:rPr>
          <w:rFonts w:asciiTheme="minorHAnsi" w:hAnsiTheme="minorHAnsi"/>
          <w:sz w:val="22"/>
        </w:rPr>
        <w:t xml:space="preserve"> </w:t>
      </w:r>
      <w:r w:rsidRPr="008D4E01">
        <w:rPr>
          <w:rFonts w:asciiTheme="minorHAnsi" w:hAnsiTheme="minorHAnsi"/>
          <w:sz w:val="22"/>
        </w:rPr>
        <w:t>företag</w:t>
      </w:r>
      <w:r w:rsidR="00127839" w:rsidRPr="008D4E01">
        <w:rPr>
          <w:rFonts w:asciiTheme="minorHAnsi" w:hAnsiTheme="minorHAnsi"/>
          <w:sz w:val="22"/>
        </w:rPr>
        <w:t xml:space="preserve"> som har samverkat </w:t>
      </w:r>
      <w:r w:rsidR="00805319" w:rsidRPr="008D4E01">
        <w:rPr>
          <w:rFonts w:asciiTheme="minorHAnsi" w:hAnsiTheme="minorHAnsi"/>
          <w:sz w:val="22"/>
        </w:rPr>
        <w:t xml:space="preserve">mycket </w:t>
      </w:r>
      <w:r w:rsidR="00127839" w:rsidRPr="008D4E01">
        <w:rPr>
          <w:rFonts w:asciiTheme="minorHAnsi" w:hAnsiTheme="minorHAnsi"/>
          <w:sz w:val="22"/>
        </w:rPr>
        <w:t xml:space="preserve">med utbildningen är </w:t>
      </w:r>
      <w:proofErr w:type="spellStart"/>
      <w:r w:rsidR="00127839" w:rsidRPr="008D4E01">
        <w:rPr>
          <w:rFonts w:asciiTheme="minorHAnsi" w:hAnsiTheme="minorHAnsi"/>
          <w:sz w:val="22"/>
        </w:rPr>
        <w:t>Wäst</w:t>
      </w:r>
      <w:proofErr w:type="spellEnd"/>
      <w:r w:rsidR="00127839" w:rsidRPr="008D4E01">
        <w:rPr>
          <w:rFonts w:asciiTheme="minorHAnsi" w:hAnsiTheme="minorHAnsi"/>
          <w:sz w:val="22"/>
        </w:rPr>
        <w:t>-Bygg i Borås, där Ulf Christofferson är vd. Han har</w:t>
      </w:r>
      <w:r w:rsidR="00C22535" w:rsidRPr="008D4E01">
        <w:rPr>
          <w:rFonts w:asciiTheme="minorHAnsi" w:hAnsiTheme="minorHAnsi"/>
          <w:sz w:val="22"/>
        </w:rPr>
        <w:t xml:space="preserve"> nyligen</w:t>
      </w:r>
      <w:r w:rsidR="00127839" w:rsidRPr="008D4E01">
        <w:rPr>
          <w:rFonts w:asciiTheme="minorHAnsi" w:hAnsiTheme="minorHAnsi"/>
          <w:sz w:val="22"/>
        </w:rPr>
        <w:t xml:space="preserve"> </w:t>
      </w:r>
      <w:r w:rsidR="002F557F" w:rsidRPr="008D4E01">
        <w:rPr>
          <w:rFonts w:asciiTheme="minorHAnsi" w:hAnsiTheme="minorHAnsi"/>
          <w:sz w:val="22"/>
        </w:rPr>
        <w:t>föreläst</w:t>
      </w:r>
      <w:r w:rsidR="00127839" w:rsidRPr="008D4E01">
        <w:rPr>
          <w:rFonts w:asciiTheme="minorHAnsi" w:hAnsiTheme="minorHAnsi"/>
          <w:sz w:val="22"/>
        </w:rPr>
        <w:t xml:space="preserve"> för studenterna på programmet.</w:t>
      </w:r>
    </w:p>
    <w:p w:rsidR="006A387C" w:rsidRDefault="006A387C" w:rsidP="006A387C">
      <w:pPr>
        <w:pStyle w:val="Brd"/>
        <w:ind w:firstLine="0"/>
        <w:rPr>
          <w:rFonts w:asciiTheme="minorHAnsi" w:hAnsiTheme="minorHAnsi"/>
          <w:sz w:val="22"/>
        </w:rPr>
      </w:pPr>
    </w:p>
    <w:p w:rsidR="009924D3" w:rsidRPr="008D4E01" w:rsidRDefault="009924D3" w:rsidP="006A387C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Under f</w:t>
      </w:r>
      <w:r w:rsidR="00631075" w:rsidRPr="008D4E01">
        <w:rPr>
          <w:rFonts w:asciiTheme="minorHAnsi" w:hAnsiTheme="minorHAnsi"/>
          <w:sz w:val="22"/>
        </w:rPr>
        <w:t xml:space="preserve">öreläsningarna förklarade han </w:t>
      </w:r>
      <w:r w:rsidRPr="008D4E01">
        <w:rPr>
          <w:rFonts w:asciiTheme="minorHAnsi" w:hAnsiTheme="minorHAnsi"/>
          <w:sz w:val="22"/>
        </w:rPr>
        <w:t xml:space="preserve">hur ett byggföretag är organiserat </w:t>
      </w:r>
      <w:r w:rsidR="00631075" w:rsidRPr="008D4E01">
        <w:rPr>
          <w:rFonts w:asciiTheme="minorHAnsi" w:hAnsiTheme="minorHAnsi"/>
          <w:sz w:val="22"/>
        </w:rPr>
        <w:t>och</w:t>
      </w:r>
      <w:r w:rsidRPr="008D4E01">
        <w:rPr>
          <w:rFonts w:asciiTheme="minorHAnsi" w:hAnsiTheme="minorHAnsi"/>
          <w:sz w:val="22"/>
        </w:rPr>
        <w:t xml:space="preserve"> hur byggprojekt kommer till.</w:t>
      </w:r>
      <w:r w:rsidR="00F70E4F" w:rsidRPr="008D4E01">
        <w:rPr>
          <w:rFonts w:asciiTheme="minorHAnsi" w:hAnsiTheme="minorHAnsi"/>
          <w:sz w:val="22"/>
        </w:rPr>
        <w:t xml:space="preserve"> </w:t>
      </w:r>
      <w:r w:rsidR="003E569A" w:rsidRPr="008D4E01">
        <w:rPr>
          <w:rFonts w:asciiTheme="minorHAnsi" w:hAnsiTheme="minorHAnsi"/>
          <w:sz w:val="22"/>
        </w:rPr>
        <w:t xml:space="preserve">Det handlade om </w:t>
      </w:r>
      <w:r w:rsidR="00631075" w:rsidRPr="008D4E01">
        <w:rPr>
          <w:rFonts w:asciiTheme="minorHAnsi" w:hAnsiTheme="minorHAnsi"/>
          <w:sz w:val="22"/>
        </w:rPr>
        <w:t xml:space="preserve">sådant som </w:t>
      </w:r>
      <w:r w:rsidR="003E569A" w:rsidRPr="008D4E01">
        <w:rPr>
          <w:rFonts w:asciiTheme="minorHAnsi" w:hAnsiTheme="minorHAnsi"/>
          <w:sz w:val="22"/>
        </w:rPr>
        <w:t xml:space="preserve">kunder, avtalsförhållanden, juridik, ekonomi, materialförbrukning och projektkostnader. Vid sista träffen var det </w:t>
      </w:r>
      <w:r w:rsidR="00F70E4F" w:rsidRPr="008D4E01">
        <w:rPr>
          <w:rFonts w:asciiTheme="minorHAnsi" w:hAnsiTheme="minorHAnsi"/>
          <w:sz w:val="22"/>
        </w:rPr>
        <w:t>en frågestund, där det var fritt fram för frågor av alla slag.</w:t>
      </w:r>
    </w:p>
    <w:p w:rsidR="006A387C" w:rsidRDefault="006A387C" w:rsidP="006A387C">
      <w:pPr>
        <w:pStyle w:val="Brd"/>
        <w:ind w:firstLine="0"/>
        <w:rPr>
          <w:rFonts w:asciiTheme="minorHAnsi" w:hAnsiTheme="minorHAnsi"/>
          <w:strike/>
          <w:sz w:val="22"/>
        </w:rPr>
      </w:pPr>
    </w:p>
    <w:p w:rsidR="00996A76" w:rsidRPr="008D4E01" w:rsidRDefault="00781FC6" w:rsidP="006A387C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Sådana här</w:t>
      </w:r>
      <w:r w:rsidR="001F7D25" w:rsidRPr="008D4E01">
        <w:rPr>
          <w:rFonts w:asciiTheme="minorHAnsi" w:hAnsiTheme="minorHAnsi"/>
          <w:sz w:val="22"/>
        </w:rPr>
        <w:t xml:space="preserve"> samarbete</w:t>
      </w:r>
      <w:r w:rsidRPr="008D4E01">
        <w:rPr>
          <w:rFonts w:asciiTheme="minorHAnsi" w:hAnsiTheme="minorHAnsi"/>
          <w:sz w:val="22"/>
        </w:rPr>
        <w:t>n gynnar</w:t>
      </w:r>
      <w:r w:rsidR="001F7D25" w:rsidRPr="008D4E01">
        <w:rPr>
          <w:rFonts w:asciiTheme="minorHAnsi" w:hAnsiTheme="minorHAnsi"/>
          <w:sz w:val="22"/>
        </w:rPr>
        <w:t xml:space="preserve"> inte</w:t>
      </w:r>
      <w:r w:rsidR="00F70E4F" w:rsidRPr="008D4E01">
        <w:rPr>
          <w:rFonts w:asciiTheme="minorHAnsi" w:hAnsiTheme="minorHAnsi"/>
          <w:sz w:val="22"/>
        </w:rPr>
        <w:t xml:space="preserve"> </w:t>
      </w:r>
      <w:r w:rsidR="001F7D25" w:rsidRPr="008D4E01">
        <w:rPr>
          <w:rFonts w:asciiTheme="minorHAnsi" w:hAnsiTheme="minorHAnsi"/>
          <w:sz w:val="22"/>
        </w:rPr>
        <w:t xml:space="preserve">bara </w:t>
      </w:r>
      <w:r w:rsidR="00F70E4F" w:rsidRPr="008D4E01">
        <w:rPr>
          <w:rFonts w:asciiTheme="minorHAnsi" w:hAnsiTheme="minorHAnsi"/>
          <w:sz w:val="22"/>
        </w:rPr>
        <w:t>studenterna, utan även företagen.</w:t>
      </w:r>
    </w:p>
    <w:p w:rsidR="006A387C" w:rsidRDefault="006A387C" w:rsidP="006A387C">
      <w:pPr>
        <w:pStyle w:val="Brd"/>
        <w:ind w:firstLine="0"/>
        <w:rPr>
          <w:rFonts w:asciiTheme="minorHAnsi" w:hAnsiTheme="minorHAnsi"/>
          <w:sz w:val="22"/>
        </w:rPr>
      </w:pPr>
    </w:p>
    <w:p w:rsidR="00F70E4F" w:rsidRDefault="00F70E4F" w:rsidP="006A387C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lastRenderedPageBreak/>
        <w:t xml:space="preserve">– Vi </w:t>
      </w:r>
      <w:r w:rsidR="00B0181A" w:rsidRPr="008D4E01">
        <w:rPr>
          <w:rFonts w:asciiTheme="minorHAnsi" w:hAnsiTheme="minorHAnsi"/>
          <w:sz w:val="22"/>
        </w:rPr>
        <w:t xml:space="preserve">behöver </w:t>
      </w:r>
      <w:r w:rsidR="00B3586C" w:rsidRPr="008D4E01">
        <w:rPr>
          <w:rFonts w:asciiTheme="minorHAnsi" w:hAnsiTheme="minorHAnsi"/>
          <w:sz w:val="22"/>
        </w:rPr>
        <w:t xml:space="preserve">bra </w:t>
      </w:r>
      <w:r w:rsidR="00B0181A" w:rsidRPr="008D4E01">
        <w:rPr>
          <w:rFonts w:asciiTheme="minorHAnsi" w:hAnsiTheme="minorHAnsi"/>
          <w:sz w:val="22"/>
        </w:rPr>
        <w:t xml:space="preserve">medarbetare </w:t>
      </w:r>
      <w:r w:rsidR="007B21BE" w:rsidRPr="008D4E01">
        <w:rPr>
          <w:rFonts w:asciiTheme="minorHAnsi" w:hAnsiTheme="minorHAnsi"/>
          <w:sz w:val="22"/>
        </w:rPr>
        <w:t xml:space="preserve">till </w:t>
      </w:r>
      <w:r w:rsidR="00B0181A" w:rsidRPr="008D4E01">
        <w:rPr>
          <w:rFonts w:asciiTheme="minorHAnsi" w:hAnsiTheme="minorHAnsi"/>
          <w:sz w:val="22"/>
        </w:rPr>
        <w:t>själva produktionen, och det har varit svårare på senare år att hitta sådana, säger Ulf Christofferson. Här får vi möjlighet att påverka stud</w:t>
      </w:r>
      <w:r w:rsidR="007E1CEA" w:rsidRPr="008D4E01">
        <w:rPr>
          <w:rFonts w:asciiTheme="minorHAnsi" w:hAnsiTheme="minorHAnsi"/>
          <w:sz w:val="22"/>
        </w:rPr>
        <w:t xml:space="preserve">enterna under deras utbildning </w:t>
      </w:r>
      <w:r w:rsidR="00B0181A" w:rsidRPr="008D4E01">
        <w:rPr>
          <w:rFonts w:asciiTheme="minorHAnsi" w:hAnsiTheme="minorHAnsi"/>
          <w:sz w:val="22"/>
        </w:rPr>
        <w:t>o</w:t>
      </w:r>
      <w:r w:rsidR="007E1CEA" w:rsidRPr="008D4E01">
        <w:rPr>
          <w:rFonts w:asciiTheme="minorHAnsi" w:hAnsiTheme="minorHAnsi"/>
          <w:sz w:val="22"/>
        </w:rPr>
        <w:t>ch vi får kontakt med studenter</w:t>
      </w:r>
      <w:r w:rsidR="00B0181A" w:rsidRPr="008D4E01">
        <w:rPr>
          <w:rFonts w:asciiTheme="minorHAnsi" w:hAnsiTheme="minorHAnsi"/>
          <w:sz w:val="22"/>
        </w:rPr>
        <w:t xml:space="preserve"> som så småningom </w:t>
      </w:r>
      <w:r w:rsidR="00D2107F" w:rsidRPr="008D4E01">
        <w:rPr>
          <w:rFonts w:asciiTheme="minorHAnsi" w:hAnsiTheme="minorHAnsi"/>
          <w:sz w:val="22"/>
        </w:rPr>
        <w:t>till exempel skulle kunna bli</w:t>
      </w:r>
      <w:r w:rsidR="00B0181A" w:rsidRPr="008D4E01">
        <w:rPr>
          <w:rFonts w:asciiTheme="minorHAnsi" w:hAnsiTheme="minorHAnsi"/>
          <w:sz w:val="22"/>
        </w:rPr>
        <w:t xml:space="preserve"> platschefer på våra byggen.</w:t>
      </w:r>
      <w:r w:rsidR="00721068" w:rsidRPr="008D4E01">
        <w:rPr>
          <w:rFonts w:asciiTheme="minorHAnsi" w:hAnsiTheme="minorHAnsi"/>
          <w:sz w:val="22"/>
        </w:rPr>
        <w:t xml:space="preserve"> </w:t>
      </w:r>
    </w:p>
    <w:p w:rsidR="00C94604" w:rsidRDefault="00C94604" w:rsidP="006A387C">
      <w:pPr>
        <w:pStyle w:val="Brd"/>
        <w:ind w:firstLine="0"/>
        <w:rPr>
          <w:rFonts w:asciiTheme="minorHAnsi" w:hAnsiTheme="minorHAnsi"/>
          <w:sz w:val="22"/>
        </w:rPr>
      </w:pPr>
    </w:p>
    <w:p w:rsidR="00021505" w:rsidRDefault="00021505" w:rsidP="006A387C">
      <w:pPr>
        <w:pStyle w:val="Brd"/>
        <w:ind w:firstLine="0"/>
        <w:rPr>
          <w:rFonts w:asciiTheme="minorHAnsi" w:hAnsiTheme="minorHAnsi"/>
          <w:b/>
          <w:sz w:val="22"/>
        </w:rPr>
      </w:pPr>
    </w:p>
    <w:p w:rsidR="00021505" w:rsidRDefault="00021505" w:rsidP="006A387C">
      <w:pPr>
        <w:pStyle w:val="Brd"/>
        <w:ind w:firstLine="0"/>
        <w:rPr>
          <w:rFonts w:asciiTheme="minorHAnsi" w:hAnsiTheme="minorHAnsi"/>
          <w:b/>
          <w:sz w:val="22"/>
        </w:rPr>
      </w:pPr>
    </w:p>
    <w:p w:rsidR="00F2579F" w:rsidRPr="008D4E01" w:rsidRDefault="00721068" w:rsidP="006A387C">
      <w:pPr>
        <w:pStyle w:val="Brd"/>
        <w:ind w:firstLine="0"/>
        <w:rPr>
          <w:rFonts w:asciiTheme="minorHAnsi" w:hAnsiTheme="minorHAnsi"/>
          <w:b/>
          <w:sz w:val="22"/>
        </w:rPr>
      </w:pPr>
      <w:r w:rsidRPr="008D4E01">
        <w:rPr>
          <w:rFonts w:asciiTheme="minorHAnsi" w:hAnsiTheme="minorHAnsi"/>
          <w:b/>
          <w:sz w:val="22"/>
        </w:rPr>
        <w:t xml:space="preserve">Fakta: </w:t>
      </w:r>
    </w:p>
    <w:p w:rsidR="00721068" w:rsidRPr="008D4E01" w:rsidRDefault="00F2579F" w:rsidP="006A387C">
      <w:pPr>
        <w:pStyle w:val="Brd"/>
        <w:ind w:firstLine="0"/>
        <w:rPr>
          <w:rFonts w:asciiTheme="minorHAnsi" w:hAnsiTheme="minorHAnsi"/>
          <w:sz w:val="22"/>
        </w:rPr>
      </w:pPr>
      <w:proofErr w:type="spellStart"/>
      <w:r w:rsidRPr="008D4E01">
        <w:rPr>
          <w:rFonts w:asciiTheme="minorHAnsi" w:hAnsiTheme="minorHAnsi"/>
          <w:sz w:val="22"/>
        </w:rPr>
        <w:t>SamverkaMera</w:t>
      </w:r>
      <w:proofErr w:type="spellEnd"/>
      <w:r w:rsidRPr="008D4E01">
        <w:rPr>
          <w:rFonts w:asciiTheme="minorHAnsi" w:hAnsiTheme="minorHAnsi"/>
          <w:sz w:val="22"/>
        </w:rPr>
        <w:t xml:space="preserve"> (samverkamera.se) är en internetsajt som drivs av Svenskt Näringsliv. Där presenteras vilka utbildningar vid universitet och högskolor som samverkar mest med företag, kommuner och statliga myndigheter. </w:t>
      </w:r>
    </w:p>
    <w:p w:rsidR="00027FB0" w:rsidRPr="008D4E01" w:rsidRDefault="00317A12" w:rsidP="006A387C">
      <w:pPr>
        <w:pStyle w:val="Brd"/>
        <w:ind w:firstLine="0"/>
        <w:rPr>
          <w:rFonts w:asciiTheme="minorHAnsi" w:hAnsiTheme="minorHAnsi"/>
          <w:sz w:val="22"/>
        </w:rPr>
      </w:pPr>
      <w:r w:rsidRPr="008D4E01">
        <w:rPr>
          <w:rFonts w:asciiTheme="minorHAnsi" w:hAnsiTheme="minorHAnsi"/>
          <w:sz w:val="22"/>
        </w:rPr>
        <w:t>Efter en genomgång av h</w:t>
      </w:r>
      <w:r w:rsidR="00F2579F" w:rsidRPr="008D4E01">
        <w:rPr>
          <w:rFonts w:asciiTheme="minorHAnsi" w:hAnsiTheme="minorHAnsi"/>
          <w:sz w:val="22"/>
        </w:rPr>
        <w:t xml:space="preserve">undratals utbildningsprogram i Sverige </w:t>
      </w:r>
      <w:r w:rsidR="00103712" w:rsidRPr="008D4E01">
        <w:rPr>
          <w:rFonts w:asciiTheme="minorHAnsi" w:hAnsiTheme="minorHAnsi"/>
          <w:sz w:val="22"/>
        </w:rPr>
        <w:t>topplistor från olika typer av utbildningar. I lista</w:t>
      </w:r>
      <w:r w:rsidRPr="008D4E01">
        <w:rPr>
          <w:rFonts w:asciiTheme="minorHAnsi" w:hAnsiTheme="minorHAnsi"/>
          <w:sz w:val="22"/>
        </w:rPr>
        <w:t>n</w:t>
      </w:r>
      <w:r w:rsidR="00103712" w:rsidRPr="008D4E01">
        <w:rPr>
          <w:rFonts w:asciiTheme="minorHAnsi" w:hAnsiTheme="minorHAnsi"/>
          <w:sz w:val="22"/>
        </w:rPr>
        <w:t xml:space="preserve"> Sverigetoppen finns de högskole- och universitetsutbildningar som samverkar allra mest, oavsett typ av utbildning. </w:t>
      </w:r>
      <w:r w:rsidR="00F521F9" w:rsidRPr="008D4E01">
        <w:rPr>
          <w:rFonts w:asciiTheme="minorHAnsi" w:hAnsiTheme="minorHAnsi"/>
          <w:sz w:val="22"/>
        </w:rPr>
        <w:t xml:space="preserve">Här hamnar byggingenjörsprogrammet vid Högskolan i Borås på nionde plats, klart </w:t>
      </w:r>
      <w:r w:rsidR="00EC4903" w:rsidRPr="008D4E01">
        <w:rPr>
          <w:rFonts w:asciiTheme="minorHAnsi" w:hAnsiTheme="minorHAnsi"/>
          <w:sz w:val="22"/>
        </w:rPr>
        <w:t>högre än</w:t>
      </w:r>
      <w:r w:rsidR="00F521F9" w:rsidRPr="008D4E01">
        <w:rPr>
          <w:rFonts w:asciiTheme="minorHAnsi" w:hAnsiTheme="minorHAnsi"/>
          <w:sz w:val="22"/>
        </w:rPr>
        <w:t xml:space="preserve"> alla andra program av samma slag.</w:t>
      </w:r>
      <w:r w:rsidR="00823046">
        <w:rPr>
          <w:rFonts w:asciiTheme="minorHAnsi" w:hAnsiTheme="minorHAnsi"/>
          <w:sz w:val="22"/>
        </w:rPr>
        <w:t xml:space="preserve"> </w:t>
      </w:r>
      <w:r w:rsidR="00823046">
        <w:rPr>
          <w:rFonts w:asciiTheme="minorHAnsi" w:hAnsiTheme="minorHAnsi"/>
          <w:sz w:val="22"/>
        </w:rPr>
        <w:br/>
        <w:t xml:space="preserve">Läs mer: </w:t>
      </w:r>
      <w:hyperlink r:id="rId6" w:history="1">
        <w:r w:rsidR="00823046" w:rsidRPr="001C663D">
          <w:rPr>
            <w:rStyle w:val="Hyperlink"/>
            <w:rFonts w:asciiTheme="minorHAnsi" w:hAnsiTheme="minorHAnsi"/>
            <w:sz w:val="22"/>
          </w:rPr>
          <w:t>http://samverkamera.se/topplistor/</w:t>
        </w:r>
      </w:hyperlink>
      <w:r w:rsidR="00823046">
        <w:rPr>
          <w:rFonts w:asciiTheme="minorHAnsi" w:hAnsiTheme="minorHAnsi"/>
          <w:sz w:val="22"/>
        </w:rPr>
        <w:t xml:space="preserve"> </w:t>
      </w:r>
    </w:p>
    <w:p w:rsidR="008D4E01" w:rsidRPr="008D4E01" w:rsidRDefault="008D4E01" w:rsidP="000B6909">
      <w:pPr>
        <w:pStyle w:val="Brd"/>
        <w:rPr>
          <w:rFonts w:asciiTheme="minorHAnsi" w:hAnsiTheme="minorHAnsi"/>
          <w:sz w:val="22"/>
        </w:rPr>
      </w:pPr>
    </w:p>
    <w:p w:rsidR="00021505" w:rsidRDefault="00021505" w:rsidP="008D4E01">
      <w:pPr>
        <w:spacing w:before="2" w:after="2" w:line="240" w:lineRule="auto"/>
        <w:rPr>
          <w:rFonts w:asciiTheme="minorHAnsi" w:eastAsia="Times New Roman" w:hAnsiTheme="minorHAnsi" w:cs="Arial"/>
          <w:sz w:val="22"/>
          <w:lang w:eastAsia="sv-SE"/>
        </w:rPr>
      </w:pPr>
    </w:p>
    <w:p w:rsidR="00021505" w:rsidRPr="00021505" w:rsidRDefault="00021505" w:rsidP="00021505">
      <w:pPr>
        <w:pStyle w:val="Brd"/>
        <w:ind w:firstLine="0"/>
        <w:rPr>
          <w:rFonts w:asciiTheme="minorHAnsi" w:hAnsiTheme="minorHAnsi"/>
          <w:b/>
          <w:sz w:val="22"/>
        </w:rPr>
      </w:pPr>
      <w:r w:rsidRPr="00021505">
        <w:rPr>
          <w:rFonts w:asciiTheme="minorHAnsi" w:hAnsiTheme="minorHAnsi"/>
          <w:b/>
          <w:sz w:val="22"/>
        </w:rPr>
        <w:t>Kontakt</w:t>
      </w:r>
    </w:p>
    <w:p w:rsidR="00021505" w:rsidRPr="00021505" w:rsidRDefault="00021505" w:rsidP="00021505">
      <w:pPr>
        <w:rPr>
          <w:rFonts w:asciiTheme="minorHAnsi" w:eastAsia="Times New Roman" w:hAnsiTheme="minorHAnsi" w:cs="Times New Roman"/>
          <w:sz w:val="22"/>
          <w:lang w:eastAsia="sv-SE"/>
        </w:rPr>
      </w:pPr>
      <w:r w:rsidRPr="00021505">
        <w:rPr>
          <w:rFonts w:asciiTheme="minorHAnsi" w:hAnsiTheme="minorHAnsi"/>
          <w:sz w:val="22"/>
        </w:rPr>
        <w:t>Börje Hellqvist</w:t>
      </w:r>
      <w:r w:rsidRPr="00021505">
        <w:rPr>
          <w:rFonts w:asciiTheme="minorHAnsi" w:hAnsiTheme="minorHAnsi"/>
          <w:sz w:val="22"/>
        </w:rPr>
        <w:t>, Tfn:</w:t>
      </w:r>
      <w:r w:rsidRPr="00021505">
        <w:rPr>
          <w:rFonts w:asciiTheme="minorHAnsi" w:hAnsiTheme="minorHAnsi"/>
          <w:sz w:val="22"/>
        </w:rPr>
        <w:t xml:space="preserve"> 0738-296</w:t>
      </w:r>
      <w:r w:rsidRPr="00021505">
        <w:rPr>
          <w:rFonts w:asciiTheme="minorHAnsi" w:hAnsiTheme="minorHAnsi"/>
          <w:sz w:val="22"/>
        </w:rPr>
        <w:t> </w:t>
      </w:r>
      <w:r w:rsidRPr="00021505">
        <w:rPr>
          <w:rFonts w:asciiTheme="minorHAnsi" w:hAnsiTheme="minorHAnsi"/>
          <w:sz w:val="22"/>
        </w:rPr>
        <w:t>500</w:t>
      </w:r>
      <w:r w:rsidRPr="00021505">
        <w:rPr>
          <w:rFonts w:asciiTheme="minorHAnsi" w:hAnsiTheme="minorHAnsi"/>
          <w:sz w:val="22"/>
        </w:rPr>
        <w:t xml:space="preserve">, E-post: </w:t>
      </w:r>
      <w:hyperlink r:id="rId7" w:history="1">
        <w:r w:rsidRPr="00021505">
          <w:rPr>
            <w:rStyle w:val="Hyperlink"/>
            <w:rFonts w:asciiTheme="minorHAnsi" w:hAnsiTheme="minorHAnsi"/>
            <w:sz w:val="22"/>
          </w:rPr>
          <w:t>borje.hellqvist@hb.se</w:t>
        </w:r>
      </w:hyperlink>
      <w:r w:rsidRPr="00021505">
        <w:rPr>
          <w:rFonts w:asciiTheme="minorHAnsi" w:hAnsiTheme="minorHAnsi"/>
          <w:sz w:val="22"/>
        </w:rPr>
        <w:br/>
        <w:t xml:space="preserve">Kimmo </w:t>
      </w:r>
      <w:r>
        <w:rPr>
          <w:rFonts w:asciiTheme="minorHAnsi" w:hAnsiTheme="minorHAnsi"/>
          <w:sz w:val="22"/>
        </w:rPr>
        <w:t>Kur</w:t>
      </w:r>
      <w:r w:rsidRPr="00021505">
        <w:rPr>
          <w:rFonts w:asciiTheme="minorHAnsi" w:hAnsiTheme="minorHAnsi"/>
          <w:sz w:val="22"/>
        </w:rPr>
        <w:t xml:space="preserve">kinen, Tfn: </w:t>
      </w:r>
      <w:r w:rsidRPr="00021505">
        <w:rPr>
          <w:rFonts w:asciiTheme="minorHAnsi" w:eastAsia="Times New Roman" w:hAnsiTheme="minorHAnsi" w:cs="Times New Roman"/>
          <w:sz w:val="22"/>
          <w:lang w:eastAsia="sv-SE"/>
        </w:rPr>
        <w:t xml:space="preserve">033-435 </w:t>
      </w:r>
      <w:r w:rsidRPr="00021505">
        <w:rPr>
          <w:rFonts w:asciiTheme="minorHAnsi" w:eastAsia="Times New Roman" w:hAnsiTheme="minorHAnsi" w:cs="Times New Roman"/>
          <w:bCs/>
          <w:sz w:val="22"/>
          <w:lang w:eastAsia="sv-SE"/>
        </w:rPr>
        <w:t>46 01</w:t>
      </w:r>
      <w:r w:rsidRPr="00021505">
        <w:rPr>
          <w:rFonts w:asciiTheme="minorHAnsi" w:eastAsia="Times New Roman" w:hAnsiTheme="minorHAnsi" w:cs="Times New Roman"/>
          <w:sz w:val="22"/>
          <w:lang w:eastAsia="sv-SE"/>
        </w:rPr>
        <w:t xml:space="preserve"> eller 0734-615 400, E-post: </w:t>
      </w:r>
      <w:hyperlink r:id="rId8" w:history="1">
        <w:r w:rsidRPr="001C663D">
          <w:rPr>
            <w:rStyle w:val="Hyperlink"/>
            <w:rFonts w:asciiTheme="minorHAnsi" w:hAnsiTheme="minorHAnsi"/>
            <w:sz w:val="22"/>
          </w:rPr>
          <w:t>kimmo.kurkinen@hb.se</w:t>
        </w:r>
      </w:hyperlink>
    </w:p>
    <w:p w:rsidR="00021505" w:rsidRPr="00021505" w:rsidRDefault="00021505" w:rsidP="00021505">
      <w:pPr>
        <w:pStyle w:val="Brd"/>
        <w:ind w:firstLine="0"/>
        <w:rPr>
          <w:rFonts w:asciiTheme="minorHAnsi" w:hAnsiTheme="minorHAnsi"/>
          <w:sz w:val="22"/>
        </w:rPr>
      </w:pPr>
    </w:p>
    <w:p w:rsidR="00021505" w:rsidRPr="008D4E01" w:rsidRDefault="00021505" w:rsidP="008D4E01">
      <w:pPr>
        <w:spacing w:before="2" w:after="2" w:line="240" w:lineRule="auto"/>
        <w:rPr>
          <w:rFonts w:asciiTheme="minorHAnsi" w:eastAsia="Times New Roman" w:hAnsiTheme="minorHAnsi" w:cs="Times"/>
          <w:sz w:val="22"/>
          <w:lang w:eastAsia="sv-SE"/>
        </w:rPr>
      </w:pPr>
    </w:p>
    <w:p w:rsidR="008D4E01" w:rsidRPr="008D4E01" w:rsidRDefault="008D4E01" w:rsidP="000B6909">
      <w:pPr>
        <w:pStyle w:val="Brd"/>
        <w:rPr>
          <w:rFonts w:asciiTheme="minorHAnsi" w:hAnsiTheme="minorHAnsi"/>
          <w:sz w:val="22"/>
        </w:rPr>
      </w:pPr>
    </w:p>
    <w:sectPr w:rsidR="008D4E01" w:rsidRPr="008D4E01" w:rsidSect="0038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A0F72"/>
    <w:rsid w:val="00015A61"/>
    <w:rsid w:val="00021505"/>
    <w:rsid w:val="00027FB0"/>
    <w:rsid w:val="00030257"/>
    <w:rsid w:val="000A2F7F"/>
    <w:rsid w:val="000B6909"/>
    <w:rsid w:val="00103712"/>
    <w:rsid w:val="00127839"/>
    <w:rsid w:val="001A0070"/>
    <w:rsid w:val="001C00B5"/>
    <w:rsid w:val="001E666D"/>
    <w:rsid w:val="001F7D25"/>
    <w:rsid w:val="002F557F"/>
    <w:rsid w:val="00317A12"/>
    <w:rsid w:val="0038368C"/>
    <w:rsid w:val="003D209C"/>
    <w:rsid w:val="003E569A"/>
    <w:rsid w:val="003F0183"/>
    <w:rsid w:val="003F1202"/>
    <w:rsid w:val="003F17D6"/>
    <w:rsid w:val="004028FA"/>
    <w:rsid w:val="004150E6"/>
    <w:rsid w:val="004D137D"/>
    <w:rsid w:val="004D52F5"/>
    <w:rsid w:val="004E7E52"/>
    <w:rsid w:val="00504825"/>
    <w:rsid w:val="00544F93"/>
    <w:rsid w:val="00571A17"/>
    <w:rsid w:val="005D2417"/>
    <w:rsid w:val="005E6C30"/>
    <w:rsid w:val="00620C67"/>
    <w:rsid w:val="00631075"/>
    <w:rsid w:val="006A32CC"/>
    <w:rsid w:val="006A387C"/>
    <w:rsid w:val="00721068"/>
    <w:rsid w:val="00781FC6"/>
    <w:rsid w:val="007B21BE"/>
    <w:rsid w:val="007E0CF9"/>
    <w:rsid w:val="007E1CEA"/>
    <w:rsid w:val="00805319"/>
    <w:rsid w:val="00823046"/>
    <w:rsid w:val="00883DD5"/>
    <w:rsid w:val="00887B26"/>
    <w:rsid w:val="008D4E01"/>
    <w:rsid w:val="00936ECD"/>
    <w:rsid w:val="0096244F"/>
    <w:rsid w:val="00963471"/>
    <w:rsid w:val="009714B2"/>
    <w:rsid w:val="009876DF"/>
    <w:rsid w:val="009924D3"/>
    <w:rsid w:val="00996A76"/>
    <w:rsid w:val="00A53DEA"/>
    <w:rsid w:val="00AD7084"/>
    <w:rsid w:val="00AE13D5"/>
    <w:rsid w:val="00B0181A"/>
    <w:rsid w:val="00B3586C"/>
    <w:rsid w:val="00BA2494"/>
    <w:rsid w:val="00C22535"/>
    <w:rsid w:val="00C47263"/>
    <w:rsid w:val="00C94604"/>
    <w:rsid w:val="00CB0DF2"/>
    <w:rsid w:val="00CE0C2E"/>
    <w:rsid w:val="00D2107F"/>
    <w:rsid w:val="00D53BCB"/>
    <w:rsid w:val="00D6552A"/>
    <w:rsid w:val="00D95A92"/>
    <w:rsid w:val="00DC7E1C"/>
    <w:rsid w:val="00DD5F86"/>
    <w:rsid w:val="00EB5878"/>
    <w:rsid w:val="00EC4903"/>
    <w:rsid w:val="00EE4174"/>
    <w:rsid w:val="00EE730B"/>
    <w:rsid w:val="00F2579F"/>
    <w:rsid w:val="00F335B9"/>
    <w:rsid w:val="00F521F9"/>
    <w:rsid w:val="00F70E4F"/>
    <w:rsid w:val="00F91F23"/>
    <w:rsid w:val="00F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7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">
    <w:name w:val="Bröd"/>
    <w:basedOn w:val="Normal"/>
    <w:qFormat/>
    <w:rsid w:val="00DD5F86"/>
    <w:pPr>
      <w:spacing w:line="240" w:lineRule="auto"/>
      <w:ind w:firstLine="284"/>
    </w:pPr>
  </w:style>
  <w:style w:type="paragraph" w:customStyle="1" w:styleId="Frstbrd">
    <w:name w:val="Förstbröd"/>
    <w:basedOn w:val="Brd"/>
    <w:next w:val="Brd"/>
    <w:qFormat/>
    <w:rsid w:val="00DD5F86"/>
    <w:pPr>
      <w:ind w:firstLine="0"/>
    </w:pPr>
  </w:style>
  <w:style w:type="paragraph" w:customStyle="1" w:styleId="Ingressindrag">
    <w:name w:val="Ingressindrag"/>
    <w:basedOn w:val="Normal"/>
    <w:next w:val="Frstbrd"/>
    <w:qFormat/>
    <w:rsid w:val="00DD5F86"/>
    <w:pPr>
      <w:spacing w:line="240" w:lineRule="auto"/>
      <w:ind w:firstLine="284"/>
    </w:pPr>
    <w:rPr>
      <w:b/>
    </w:rPr>
  </w:style>
  <w:style w:type="paragraph" w:customStyle="1" w:styleId="Artikel">
    <w:name w:val="Artikel"/>
    <w:basedOn w:val="Ingressindrag"/>
    <w:next w:val="Ingressindrag"/>
    <w:qFormat/>
    <w:rsid w:val="00DD5F86"/>
    <w:pPr>
      <w:ind w:firstLine="0"/>
    </w:pPr>
  </w:style>
  <w:style w:type="paragraph" w:styleId="NormalWeb">
    <w:name w:val="Normal (Web)"/>
    <w:basedOn w:val="Normal"/>
    <w:uiPriority w:val="99"/>
    <w:semiHidden/>
    <w:unhideWhenUsed/>
    <w:rsid w:val="008D4E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searchfield">
    <w:name w:val="searchfield"/>
    <w:basedOn w:val="DefaultParagraphFont"/>
    <w:rsid w:val="00021505"/>
  </w:style>
  <w:style w:type="character" w:customStyle="1" w:styleId="wcmtext">
    <w:name w:val="wcm_text"/>
    <w:basedOn w:val="DefaultParagraphFont"/>
    <w:rsid w:val="00021505"/>
  </w:style>
  <w:style w:type="character" w:styleId="Hyperlink">
    <w:name w:val="Hyperlink"/>
    <w:basedOn w:val="DefaultParagraphFont"/>
    <w:uiPriority w:val="99"/>
    <w:unhideWhenUsed/>
    <w:rsid w:val="000215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mo.kurkinen@hb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je.hellqvist@hb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mverkamera.se/topplisto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626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Ida Borenstein</cp:lastModifiedBy>
  <cp:revision>12</cp:revision>
  <dcterms:created xsi:type="dcterms:W3CDTF">2013-03-25T09:52:00Z</dcterms:created>
  <dcterms:modified xsi:type="dcterms:W3CDTF">2013-03-25T10:46:00Z</dcterms:modified>
</cp:coreProperties>
</file>