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E2E" w:rsidRDefault="00AB2EF6">
      <w:bookmarkStart w:id="0" w:name="_GoBack"/>
      <w:r>
        <w:t xml:space="preserve">Bollingers </w:t>
      </w:r>
      <w:proofErr w:type="spellStart"/>
      <w:r>
        <w:t>kultvin</w:t>
      </w:r>
      <w:proofErr w:type="spellEnd"/>
      <w:r>
        <w:t xml:space="preserve"> </w:t>
      </w:r>
      <w:proofErr w:type="spellStart"/>
      <w:r>
        <w:t>Vieilles</w:t>
      </w:r>
      <w:proofErr w:type="spellEnd"/>
      <w:r>
        <w:t xml:space="preserve"> </w:t>
      </w:r>
      <w:proofErr w:type="spellStart"/>
      <w:r>
        <w:t>Vignes</w:t>
      </w:r>
      <w:proofErr w:type="spellEnd"/>
      <w:r>
        <w:t xml:space="preserve"> åter i Sverige!</w:t>
      </w:r>
    </w:p>
    <w:bookmarkEnd w:id="0"/>
    <w:p w:rsidR="007F5B39" w:rsidRDefault="00AB2EF6">
      <w:r>
        <w:t xml:space="preserve">Bollinger </w:t>
      </w:r>
      <w:proofErr w:type="spellStart"/>
      <w:r>
        <w:t>Vieilles</w:t>
      </w:r>
      <w:proofErr w:type="spellEnd"/>
      <w:r>
        <w:t xml:space="preserve"> </w:t>
      </w:r>
      <w:proofErr w:type="spellStart"/>
      <w:r>
        <w:t>Vignes</w:t>
      </w:r>
      <w:proofErr w:type="spellEnd"/>
      <w:r>
        <w:t xml:space="preserve"> </w:t>
      </w:r>
      <w:proofErr w:type="spellStart"/>
      <w:r>
        <w:t>Francaises</w:t>
      </w:r>
      <w:proofErr w:type="spellEnd"/>
      <w:r>
        <w:t xml:space="preserve"> är ett av världens mest exklusiva viner med en produktion på bara runt 2000 flaskor per år. Namnet, ”gamla franska vinstockar”, syftar på att de </w:t>
      </w:r>
      <w:r w:rsidR="007F5B39">
        <w:t>tre</w:t>
      </w:r>
      <w:r>
        <w:t xml:space="preserve"> mycket små vingårdar som producerar vinet tillhör de ytterst få som överlevde vinlusens härjningar i slutet på 1800-talet. </w:t>
      </w:r>
      <w:r w:rsidR="007F5B39">
        <w:t xml:space="preserve">Vinet är gjort på </w:t>
      </w:r>
      <w:proofErr w:type="gramStart"/>
      <w:r w:rsidR="007F5B39">
        <w:t>100%</w:t>
      </w:r>
      <w:proofErr w:type="gramEnd"/>
      <w:r w:rsidR="007F5B39">
        <w:t xml:space="preserve"> </w:t>
      </w:r>
      <w:proofErr w:type="spellStart"/>
      <w:r w:rsidR="007F5B39">
        <w:t>Pinot</w:t>
      </w:r>
      <w:proofErr w:type="spellEnd"/>
      <w:r w:rsidR="007F5B39">
        <w:t xml:space="preserve"> </w:t>
      </w:r>
      <w:proofErr w:type="spellStart"/>
      <w:r w:rsidR="007F5B39">
        <w:t>Noir</w:t>
      </w:r>
      <w:proofErr w:type="spellEnd"/>
      <w:r w:rsidR="007F5B39">
        <w:t xml:space="preserve"> och</w:t>
      </w:r>
      <w:r w:rsidR="000E583D">
        <w:t xml:space="preserve"> anses vara den kraftfullaste champagnen</w:t>
      </w:r>
      <w:r w:rsidR="007F5B39">
        <w:t xml:space="preserve"> av alla. </w:t>
      </w:r>
    </w:p>
    <w:p w:rsidR="00AB2EF6" w:rsidRDefault="007F5B39">
      <w:r>
        <w:t xml:space="preserve">Årgång 2004 som släpps på Systembolaget </w:t>
      </w:r>
      <w:proofErr w:type="gramStart"/>
      <w:r>
        <w:t>idag  30</w:t>
      </w:r>
      <w:proofErr w:type="gramEnd"/>
      <w:r>
        <w:t xml:space="preserve"> maj är också unik så till vida att det är den sista som produceras med druvor från alla tre vingårdarna – en av dem föll offer för vinlusen efter skörden och kommer inte att återplanteras.</w:t>
      </w:r>
    </w:p>
    <w:p w:rsidR="007F5B39" w:rsidRDefault="007F5B39">
      <w:r>
        <w:t xml:space="preserve">Systembolaget lanserar 25 flaskor i en så kallad webblansering, där samlarna får boka sina flaskor på deras hemsida och några dagar senare hämta i vald butik. Priset för denna årgång är </w:t>
      </w:r>
      <w:proofErr w:type="gramStart"/>
      <w:r>
        <w:t>4990:-</w:t>
      </w:r>
      <w:proofErr w:type="gramEnd"/>
    </w:p>
    <w:p w:rsidR="000E583D" w:rsidRDefault="000E583D">
      <w:r>
        <w:t xml:space="preserve">Sverige är en av Bollingers största exportmarknader och faktiskt det land i världen som dricker mest per capita av deras mogna och kraftfulla champagner, något som kvalificerat oss för en extra allokering av dess exklusiva droppar. </w:t>
      </w:r>
    </w:p>
    <w:p w:rsidR="007F35E7" w:rsidRDefault="007F5B39">
      <w:r>
        <w:t>95118</w:t>
      </w:r>
      <w:r w:rsidR="007F35E7">
        <w:t xml:space="preserve"> Bollinger </w:t>
      </w:r>
      <w:proofErr w:type="spellStart"/>
      <w:r w:rsidR="007F35E7">
        <w:t>Vieil</w:t>
      </w:r>
      <w:r>
        <w:t>les</w:t>
      </w:r>
      <w:proofErr w:type="spellEnd"/>
      <w:r>
        <w:t xml:space="preserve"> </w:t>
      </w:r>
      <w:proofErr w:type="spellStart"/>
      <w:r>
        <w:t>vignes</w:t>
      </w:r>
      <w:proofErr w:type="spellEnd"/>
      <w:r>
        <w:t xml:space="preserve"> </w:t>
      </w:r>
      <w:proofErr w:type="spellStart"/>
      <w:r>
        <w:t>Francaises</w:t>
      </w:r>
      <w:proofErr w:type="spellEnd"/>
      <w:r>
        <w:t xml:space="preserve"> 2004</w:t>
      </w:r>
      <w:r>
        <w:tab/>
      </w:r>
      <w:proofErr w:type="gramStart"/>
      <w:r>
        <w:t>4990</w:t>
      </w:r>
      <w:r w:rsidR="007F35E7">
        <w:t>:-</w:t>
      </w:r>
      <w:proofErr w:type="gramEnd"/>
    </w:p>
    <w:sectPr w:rsidR="007F35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EF6"/>
    <w:rsid w:val="000E583D"/>
    <w:rsid w:val="007F35E7"/>
    <w:rsid w:val="007F5B39"/>
    <w:rsid w:val="00AB2EF6"/>
    <w:rsid w:val="00D93E2E"/>
    <w:rsid w:val="00DF43C4"/>
    <w:rsid w:val="00E36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982</Characters>
  <Application>Microsoft Office Word</Application>
  <DocSecurity>0</DocSecurity>
  <Lines>8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Arvid Nordquist HAB</Company>
  <LinksUpToDate>false</LinksUpToDate>
  <CharactersWithSpaces>1165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Jörn Ek</dc:creator>
  <cp:lastModifiedBy>Linda Ingelman</cp:lastModifiedBy>
  <cp:revision>2</cp:revision>
  <dcterms:created xsi:type="dcterms:W3CDTF">2013-05-30T06:29:00Z</dcterms:created>
  <dcterms:modified xsi:type="dcterms:W3CDTF">2013-05-30T06:29:00Z</dcterms:modified>
</cp:coreProperties>
</file>