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AA25D6" w:rsidRDefault="00AE5353" w:rsidP="00AE5353">
      <w:pPr>
        <w:pStyle w:val="Presseinfo"/>
        <w:rPr>
          <w:lang w:val="da-DK"/>
        </w:rPr>
      </w:pPr>
      <w:r w:rsidRPr="00AA25D6">
        <w:rPr>
          <w:lang w:val="da-DK"/>
        </w:rPr>
        <w:t>Presseinformation</w:t>
      </w:r>
    </w:p>
    <w:p w:rsidR="00AE5353" w:rsidRPr="00AA25D6" w:rsidRDefault="00327AE8" w:rsidP="00AE5353">
      <w:pPr>
        <w:pStyle w:val="Unterzeile"/>
        <w:rPr>
          <w:lang w:val="da-DK"/>
        </w:rPr>
      </w:pPr>
      <w:r>
        <w:rPr>
          <w:lang w:val="da-DK"/>
        </w:rPr>
        <w:t>Brusersystemer findes i mange varianter. Hvordan finder du den rigtige bruser for dig</w:t>
      </w:r>
      <w:r w:rsidR="00AA25D6" w:rsidRPr="00AA25D6">
        <w:rPr>
          <w:lang w:val="da-DK"/>
        </w:rPr>
        <w:t>?</w:t>
      </w:r>
    </w:p>
    <w:p w:rsidR="00BA7E86" w:rsidRPr="00AA25D6" w:rsidRDefault="00422080" w:rsidP="00BA7E86">
      <w:pPr>
        <w:pStyle w:val="berschrift"/>
        <w:rPr>
          <w:lang w:val="da-DK"/>
        </w:rPr>
      </w:pPr>
      <w:r w:rsidRPr="00AA25D6">
        <w:rPr>
          <w:lang w:val="da-DK"/>
        </w:rPr>
        <w:t>S</w:t>
      </w:r>
      <w:r w:rsidR="00AA25D6" w:rsidRPr="00AA25D6">
        <w:rPr>
          <w:lang w:val="da-DK"/>
        </w:rPr>
        <w:t xml:space="preserve">ådan </w:t>
      </w:r>
      <w:r w:rsidR="007A1983">
        <w:rPr>
          <w:lang w:val="da-DK"/>
        </w:rPr>
        <w:t xml:space="preserve">vælger du </w:t>
      </w:r>
      <w:r w:rsidR="00EC3EDB">
        <w:rPr>
          <w:lang w:val="da-DK"/>
        </w:rPr>
        <w:t>den rigtige bruser og får mest ud af badet</w:t>
      </w:r>
    </w:p>
    <w:p w:rsidR="001148E7" w:rsidRDefault="00327AE8" w:rsidP="00EC3EDB">
      <w:pPr>
        <w:pStyle w:val="Text"/>
        <w:rPr>
          <w:lang w:val="da-DK"/>
        </w:rPr>
      </w:pPr>
      <w:r>
        <w:rPr>
          <w:rStyle w:val="kursiv"/>
          <w:lang w:val="da-DK"/>
        </w:rPr>
        <w:t>Hasselager, februar 2018</w:t>
      </w:r>
      <w:r w:rsidR="00BA7E86" w:rsidRPr="00AA25D6">
        <w:rPr>
          <w:rStyle w:val="kursiv"/>
          <w:lang w:val="da-DK"/>
        </w:rPr>
        <w:t>.</w:t>
      </w:r>
      <w:r w:rsidR="00BA7E86" w:rsidRPr="00AA25D6">
        <w:rPr>
          <w:lang w:val="da-DK"/>
        </w:rPr>
        <w:t xml:space="preserve"> </w:t>
      </w:r>
      <w:r w:rsidR="00F90F59">
        <w:rPr>
          <w:lang w:val="da-DK"/>
        </w:rPr>
        <w:t>Effektivt og opkvikkende – eller langt og afslappende. Brusebadet tjener forskellige formål afhængig af tidspunktet på dagen, og ikke mindst hvad du foretrækker.</w:t>
      </w:r>
      <w:r w:rsidR="00EC3EDB">
        <w:rPr>
          <w:lang w:val="da-DK"/>
        </w:rPr>
        <w:t xml:space="preserve"> Den største bruserglæde får du, når brusebadet passer </w:t>
      </w:r>
      <w:r w:rsidR="00D12ED6">
        <w:rPr>
          <w:lang w:val="da-DK"/>
        </w:rPr>
        <w:t xml:space="preserve">til dit behov hver eneste gang. </w:t>
      </w:r>
      <w:r w:rsidR="00EC3EDB">
        <w:rPr>
          <w:lang w:val="da-DK"/>
        </w:rPr>
        <w:t>Det kan heldigvis lade sig gøre med et brusersystem, der er enkelt at montere og giver stor bruser</w:t>
      </w:r>
      <w:r w:rsidR="00DB4B33">
        <w:rPr>
          <w:lang w:val="da-DK"/>
        </w:rPr>
        <w:t>fornøjelse</w:t>
      </w:r>
      <w:bookmarkStart w:id="0" w:name="_GoBack"/>
      <w:bookmarkEnd w:id="0"/>
      <w:r w:rsidR="00EC3EDB">
        <w:rPr>
          <w:lang w:val="da-DK"/>
        </w:rPr>
        <w:t xml:space="preserve"> fra både en stor hovedbruser over dig og en fleksibel håndbruser. Der findes mange varianter af disse system</w:t>
      </w:r>
      <w:r w:rsidR="00E228AE">
        <w:rPr>
          <w:lang w:val="da-DK"/>
        </w:rPr>
        <w:t xml:space="preserve">er, </w:t>
      </w:r>
      <w:r w:rsidR="00EC3EDB">
        <w:rPr>
          <w:lang w:val="da-DK"/>
        </w:rPr>
        <w:t>også kalde</w:t>
      </w:r>
      <w:r w:rsidR="00E228AE">
        <w:rPr>
          <w:lang w:val="da-DK"/>
        </w:rPr>
        <w:t>t</w:t>
      </w:r>
      <w:r w:rsidR="00EC3EDB">
        <w:rPr>
          <w:lang w:val="da-DK"/>
        </w:rPr>
        <w:t xml:space="preserve"> Showerpipes. Her får du en række råd til, hv</w:t>
      </w:r>
      <w:r w:rsidR="00E228AE">
        <w:rPr>
          <w:lang w:val="da-DK"/>
        </w:rPr>
        <w:t xml:space="preserve">ordan du </w:t>
      </w:r>
      <w:r w:rsidR="00EC3EDB">
        <w:rPr>
          <w:lang w:val="da-DK"/>
        </w:rPr>
        <w:t>vælge</w:t>
      </w:r>
      <w:r w:rsidR="00E228AE">
        <w:rPr>
          <w:lang w:val="da-DK"/>
        </w:rPr>
        <w:t>r</w:t>
      </w:r>
      <w:r w:rsidR="00EC3EDB">
        <w:rPr>
          <w:lang w:val="da-DK"/>
        </w:rPr>
        <w:t xml:space="preserve"> den rigtige bruser til dit behov:</w:t>
      </w:r>
    </w:p>
    <w:p w:rsidR="00422080" w:rsidRPr="00AA25D6" w:rsidRDefault="00422080" w:rsidP="00422080">
      <w:pPr>
        <w:pStyle w:val="Zwischenberschrift"/>
        <w:rPr>
          <w:lang w:val="da-DK"/>
        </w:rPr>
      </w:pPr>
      <w:r w:rsidRPr="00AA25D6">
        <w:rPr>
          <w:rFonts w:cs="Arial"/>
          <w:lang w:val="da-DK"/>
        </w:rPr>
        <w:sym w:font="Wingdings" w:char="F0FC"/>
      </w:r>
      <w:r w:rsidRPr="00AA25D6">
        <w:rPr>
          <w:lang w:val="da-DK"/>
        </w:rPr>
        <w:t xml:space="preserve"> </w:t>
      </w:r>
      <w:r w:rsidR="00EC3EDB">
        <w:rPr>
          <w:lang w:val="da-DK"/>
        </w:rPr>
        <w:t>Hvad skal hovedbruseren kunne?</w:t>
      </w:r>
    </w:p>
    <w:p w:rsidR="00422080" w:rsidRPr="00AA25D6" w:rsidRDefault="00EC3EDB" w:rsidP="00422080">
      <w:pPr>
        <w:pStyle w:val="Text"/>
        <w:rPr>
          <w:lang w:val="da-DK"/>
        </w:rPr>
      </w:pPr>
      <w:r>
        <w:rPr>
          <w:lang w:val="da-DK"/>
        </w:rPr>
        <w:t xml:space="preserve">Se først på, hvor meget plads du har i bruserområdet. Er der plads til en overdådig </w:t>
      </w:r>
      <w:r w:rsidR="00D12ED6">
        <w:rPr>
          <w:lang w:val="da-DK"/>
        </w:rPr>
        <w:t>regnbruser</w:t>
      </w:r>
      <w:r>
        <w:rPr>
          <w:lang w:val="da-DK"/>
        </w:rPr>
        <w:t xml:space="preserve"> i op til 46 cm bredde, eller passer det bedre med en standard</w:t>
      </w:r>
      <w:r w:rsidR="009109B6">
        <w:rPr>
          <w:lang w:val="da-DK"/>
        </w:rPr>
        <w:t>diameter</w:t>
      </w:r>
      <w:r>
        <w:rPr>
          <w:lang w:val="da-DK"/>
        </w:rPr>
        <w:t xml:space="preserve"> på </w:t>
      </w:r>
      <w:r w:rsidR="009109B6">
        <w:rPr>
          <w:lang w:val="da-DK"/>
        </w:rPr>
        <w:t>16-28 cm – eller noget derimellem? Ønsker du en hovedbruser, der kan vippes og/eller drejes til siden? Tænk også over, om du vil have en enkelt stråletype fra bruseren over dig, eller om du vil have mulighed for at skifte mellem eksempelvis en blød regnstråle og en kraftigere stråle</w:t>
      </w:r>
      <w:r w:rsidR="00673F24">
        <w:rPr>
          <w:lang w:val="da-DK"/>
        </w:rPr>
        <w:t>.</w:t>
      </w:r>
      <w:r w:rsidR="00422080" w:rsidRPr="00AA25D6">
        <w:rPr>
          <w:lang w:val="da-DK"/>
        </w:rPr>
        <w:t xml:space="preserve"> </w:t>
      </w:r>
    </w:p>
    <w:p w:rsidR="00422080" w:rsidRPr="00AA25D6" w:rsidRDefault="00422080" w:rsidP="00422080">
      <w:pPr>
        <w:pStyle w:val="Zwischenberschrift"/>
        <w:rPr>
          <w:lang w:val="da-DK"/>
        </w:rPr>
      </w:pPr>
      <w:r w:rsidRPr="00AA25D6">
        <w:rPr>
          <w:rFonts w:cs="Arial"/>
          <w:lang w:val="da-DK"/>
        </w:rPr>
        <w:sym w:font="Wingdings" w:char="F0FC"/>
      </w:r>
      <w:r w:rsidRPr="00AA25D6">
        <w:rPr>
          <w:lang w:val="da-DK"/>
        </w:rPr>
        <w:t xml:space="preserve"> </w:t>
      </w:r>
      <w:r w:rsidR="004471AB">
        <w:rPr>
          <w:lang w:val="da-DK"/>
        </w:rPr>
        <w:t>Hvad skal håndbruseren kunne?</w:t>
      </w:r>
    </w:p>
    <w:p w:rsidR="00422080" w:rsidRPr="00AA25D6" w:rsidRDefault="004471AB" w:rsidP="00422080">
      <w:pPr>
        <w:pStyle w:val="Text"/>
        <w:rPr>
          <w:lang w:val="da-DK"/>
        </w:rPr>
      </w:pPr>
      <w:r>
        <w:rPr>
          <w:lang w:val="da-DK"/>
        </w:rPr>
        <w:t xml:space="preserve">Også </w:t>
      </w:r>
      <w:r w:rsidR="00D12ED6">
        <w:rPr>
          <w:lang w:val="da-DK"/>
        </w:rPr>
        <w:t>ved håndbruseren</w:t>
      </w:r>
      <w:r>
        <w:rPr>
          <w:lang w:val="da-DK"/>
        </w:rPr>
        <w:t xml:space="preserve"> bør du tage stilling til, hvor mange stråletyper du ønsker. Er en stråletype nok, eller vi</w:t>
      </w:r>
      <w:r w:rsidR="00D12ED6">
        <w:rPr>
          <w:lang w:val="da-DK"/>
        </w:rPr>
        <w:t>l</w:t>
      </w:r>
      <w:r>
        <w:rPr>
          <w:lang w:val="da-DK"/>
        </w:rPr>
        <w:t xml:space="preserve"> du have mulighed for at skifte mellem bløde dråber, kraftige stråler, der skyller shampoo ud, og eventuelt en pulserende </w:t>
      </w:r>
      <w:r w:rsidR="00825471">
        <w:rPr>
          <w:lang w:val="da-DK"/>
        </w:rPr>
        <w:t>massagestråle?</w:t>
      </w:r>
      <w:r>
        <w:rPr>
          <w:lang w:val="da-DK"/>
        </w:rPr>
        <w:t xml:space="preserve"> Traditionelt skifter man mellem de forskellige stråler ved at dreje på stråleskiven, men </w:t>
      </w:r>
      <w:r w:rsidR="002E238C">
        <w:rPr>
          <w:lang w:val="da-DK"/>
        </w:rPr>
        <w:t xml:space="preserve">hansgrohe har opfundet </w:t>
      </w:r>
      <w:hyperlink r:id="rId8" w:history="1">
        <w:r w:rsidRPr="00032498">
          <w:rPr>
            <w:rStyle w:val="Hyperlink"/>
            <w:lang w:val="da-DK"/>
          </w:rPr>
          <w:t>bruser</w:t>
        </w:r>
        <w:r w:rsidR="002E238C">
          <w:rPr>
            <w:rStyle w:val="Hyperlink"/>
            <w:lang w:val="da-DK"/>
          </w:rPr>
          <w:t>e</w:t>
        </w:r>
        <w:r w:rsidRPr="00032498">
          <w:rPr>
            <w:rStyle w:val="Hyperlink"/>
            <w:lang w:val="da-DK"/>
          </w:rPr>
          <w:t xml:space="preserve"> med trykknap</w:t>
        </w:r>
      </w:hyperlink>
      <w:r>
        <w:rPr>
          <w:lang w:val="da-DK"/>
        </w:rPr>
        <w:t xml:space="preserve">, så du kan skifte med én hånd og lukkede øjne. </w:t>
      </w:r>
      <w:r w:rsidR="00E228AE">
        <w:rPr>
          <w:lang w:val="da-DK"/>
        </w:rPr>
        <w:t xml:space="preserve">Derudover kan du vælge, om håndbruseren </w:t>
      </w:r>
      <w:r w:rsidR="00D12ED6">
        <w:rPr>
          <w:lang w:val="da-DK"/>
        </w:rPr>
        <w:t>skal sidde</w:t>
      </w:r>
      <w:r w:rsidR="00E228AE">
        <w:rPr>
          <w:lang w:val="da-DK"/>
        </w:rPr>
        <w:t xml:space="preserve"> i en fast hold</w:t>
      </w:r>
      <w:r w:rsidR="00D12ED6">
        <w:rPr>
          <w:lang w:val="da-DK"/>
        </w:rPr>
        <w:t>er på væggen eller en højde-/</w:t>
      </w:r>
      <w:r w:rsidR="00E228AE">
        <w:rPr>
          <w:lang w:val="da-DK"/>
        </w:rPr>
        <w:t>vinkeljusterbar holder.</w:t>
      </w:r>
      <w:r w:rsidR="00D951AD" w:rsidRPr="00AA25D6">
        <w:rPr>
          <w:lang w:val="da-DK"/>
        </w:rPr>
        <w:t xml:space="preserve"> </w:t>
      </w:r>
      <w:r w:rsidR="00422080" w:rsidRPr="00AA25D6">
        <w:rPr>
          <w:lang w:val="da-DK"/>
        </w:rPr>
        <w:t xml:space="preserve"> </w:t>
      </w:r>
    </w:p>
    <w:p w:rsidR="00422080" w:rsidRPr="00AA25D6" w:rsidRDefault="00422080" w:rsidP="00422080">
      <w:pPr>
        <w:pStyle w:val="Zwischenberschrift"/>
        <w:rPr>
          <w:lang w:val="da-DK"/>
        </w:rPr>
      </w:pPr>
      <w:r w:rsidRPr="00AA25D6">
        <w:rPr>
          <w:rFonts w:cs="Arial"/>
          <w:lang w:val="da-DK"/>
        </w:rPr>
        <w:sym w:font="Wingdings" w:char="F0FC"/>
      </w:r>
      <w:r w:rsidRPr="00AA25D6">
        <w:rPr>
          <w:lang w:val="da-DK"/>
        </w:rPr>
        <w:t xml:space="preserve"> </w:t>
      </w:r>
      <w:r w:rsidR="00D35B3A">
        <w:rPr>
          <w:lang w:val="da-DK"/>
        </w:rPr>
        <w:t>Og hvad med termostatarmaturet?</w:t>
      </w:r>
    </w:p>
    <w:p w:rsidR="00422080" w:rsidRPr="00AA25D6" w:rsidRDefault="00117C28" w:rsidP="00422080">
      <w:pPr>
        <w:pStyle w:val="Text"/>
        <w:rPr>
          <w:lang w:val="da-DK"/>
        </w:rPr>
      </w:pPr>
      <w:r>
        <w:rPr>
          <w:lang w:val="da-DK"/>
        </w:rPr>
        <w:t xml:space="preserve">På termostatarmaturet styrer du vandmængden og -temperaturen. Nogle fås med </w:t>
      </w:r>
      <w:r w:rsidR="00D12ED6">
        <w:rPr>
          <w:lang w:val="da-DK"/>
        </w:rPr>
        <w:t>hyldeplads, nogle med en kartud</w:t>
      </w:r>
      <w:r>
        <w:rPr>
          <w:lang w:val="da-DK"/>
        </w:rPr>
        <w:t xml:space="preserve"> og nogle med </w:t>
      </w:r>
      <w:hyperlink r:id="rId9" w:history="1">
        <w:r w:rsidRPr="00032498">
          <w:rPr>
            <w:rStyle w:val="Hyperlink"/>
            <w:lang w:val="da-DK"/>
          </w:rPr>
          <w:t>trykknapper</w:t>
        </w:r>
      </w:hyperlink>
      <w:r>
        <w:rPr>
          <w:lang w:val="da-DK"/>
        </w:rPr>
        <w:t xml:space="preserve">, som du trykker på for at åbne og lukke for </w:t>
      </w:r>
      <w:r>
        <w:rPr>
          <w:lang w:val="da-DK"/>
        </w:rPr>
        <w:lastRenderedPageBreak/>
        <w:t xml:space="preserve">vandet. De gør det samtidig muligt at bruge begge bruserne på én gang. Størstedelen af termostatarmaturerne er dog traditionelle i udformningen med et drejegreb i hver side. </w:t>
      </w:r>
      <w:r w:rsidR="00EC1BFE">
        <w:rPr>
          <w:lang w:val="da-DK"/>
        </w:rPr>
        <w:t>Husk at tjekke, om termostatarmaturet har en sikkerhedsspærre, der forhindrer skoldning.</w:t>
      </w:r>
      <w:r w:rsidR="00422080" w:rsidRPr="00AA25D6">
        <w:rPr>
          <w:lang w:val="da-DK"/>
        </w:rPr>
        <w:t xml:space="preserve"> </w:t>
      </w:r>
    </w:p>
    <w:p w:rsidR="00422080" w:rsidRPr="00AA25D6" w:rsidRDefault="00422080" w:rsidP="00422080">
      <w:pPr>
        <w:pStyle w:val="Zwischenberschrift"/>
        <w:rPr>
          <w:lang w:val="da-DK"/>
        </w:rPr>
      </w:pPr>
      <w:r w:rsidRPr="00AA25D6">
        <w:rPr>
          <w:rFonts w:cs="Arial"/>
          <w:lang w:val="da-DK"/>
        </w:rPr>
        <w:sym w:font="Wingdings" w:char="F0FC"/>
      </w:r>
      <w:r w:rsidRPr="00AA25D6">
        <w:rPr>
          <w:lang w:val="da-DK"/>
        </w:rPr>
        <w:t xml:space="preserve"> </w:t>
      </w:r>
      <w:r w:rsidR="00EC1BFE">
        <w:rPr>
          <w:lang w:val="da-DK"/>
        </w:rPr>
        <w:t>Passer designet til dit badeværelse?</w:t>
      </w:r>
    </w:p>
    <w:p w:rsidR="00D951AD" w:rsidRPr="00AA25D6" w:rsidRDefault="00EC1BFE" w:rsidP="00422080">
      <w:pPr>
        <w:pStyle w:val="Zwischenberschrift"/>
        <w:rPr>
          <w:b w:val="0"/>
          <w:lang w:val="da-DK"/>
        </w:rPr>
      </w:pPr>
      <w:r>
        <w:rPr>
          <w:b w:val="0"/>
          <w:lang w:val="da-DK"/>
        </w:rPr>
        <w:t>Ud over forskellige funktioner har brusersystemerne natur</w:t>
      </w:r>
      <w:r w:rsidR="00032498">
        <w:rPr>
          <w:b w:val="0"/>
          <w:lang w:val="da-DK"/>
        </w:rPr>
        <w:t>ligvis også forskellige design, hvor både former og farver kan variere. Du bør som udgangspunkt tænke over, om</w:t>
      </w:r>
      <w:r w:rsidR="008A41D8">
        <w:rPr>
          <w:b w:val="0"/>
          <w:lang w:val="da-DK"/>
        </w:rPr>
        <w:t xml:space="preserve"> brusersystemets grundform</w:t>
      </w:r>
      <w:r w:rsidR="00032498">
        <w:rPr>
          <w:b w:val="0"/>
          <w:lang w:val="da-DK"/>
        </w:rPr>
        <w:t xml:space="preserve"> skal være rund eller kantet</w:t>
      </w:r>
      <w:r w:rsidR="008A41D8">
        <w:rPr>
          <w:b w:val="0"/>
          <w:lang w:val="da-DK"/>
        </w:rPr>
        <w:t xml:space="preserve"> for at passe til resten af badeværelset. En fuldforkromet bruser er et sikkert valg – men </w:t>
      </w:r>
      <w:r w:rsidR="002E238C">
        <w:rPr>
          <w:b w:val="0"/>
          <w:lang w:val="da-DK"/>
        </w:rPr>
        <w:t xml:space="preserve">fra eksempelvis hansgrohe finder </w:t>
      </w:r>
      <w:r w:rsidR="008A41D8">
        <w:rPr>
          <w:b w:val="0"/>
          <w:lang w:val="da-DK"/>
        </w:rPr>
        <w:t>du også produkter med hvide detaljer og endda overflader af hvidt glas eller spejlglas, der gør udtrykke</w:t>
      </w:r>
      <w:r w:rsidR="00D12ED6">
        <w:rPr>
          <w:b w:val="0"/>
          <w:lang w:val="da-DK"/>
        </w:rPr>
        <w:t xml:space="preserve">t særligt moderne. De hvide </w:t>
      </w:r>
      <w:r w:rsidR="008A41D8">
        <w:rPr>
          <w:b w:val="0"/>
          <w:lang w:val="da-DK"/>
        </w:rPr>
        <w:t>flader er derudover praktiske, fordi der er meget kalk i vandet i store dele af Danmark. Dette ses ikke så tydeligt på en hvid overflade.</w:t>
      </w:r>
    </w:p>
    <w:p w:rsidR="00D951AD" w:rsidRPr="00AA25D6" w:rsidRDefault="00D951AD" w:rsidP="00422080">
      <w:pPr>
        <w:pStyle w:val="Zwischenberschrift"/>
        <w:rPr>
          <w:b w:val="0"/>
          <w:lang w:val="da-DK"/>
        </w:rPr>
      </w:pPr>
    </w:p>
    <w:p w:rsidR="00422080" w:rsidRPr="00AA25D6" w:rsidRDefault="001835B7" w:rsidP="00422080">
      <w:pPr>
        <w:pStyle w:val="Zwischenberschrift"/>
        <w:rPr>
          <w:lang w:val="da-DK"/>
        </w:rPr>
      </w:pPr>
      <w:r>
        <w:rPr>
          <w:lang w:val="da-DK"/>
        </w:rPr>
        <w:t xml:space="preserve">Pas på din </w:t>
      </w:r>
      <w:r w:rsidR="008A41D8">
        <w:rPr>
          <w:lang w:val="da-DK"/>
        </w:rPr>
        <w:t>bruser</w:t>
      </w:r>
      <w:r>
        <w:rPr>
          <w:lang w:val="da-DK"/>
        </w:rPr>
        <w:t xml:space="preserve"> og hav den i mange år</w:t>
      </w:r>
    </w:p>
    <w:p w:rsidR="00422080" w:rsidRPr="00AA25D6" w:rsidRDefault="001835B7" w:rsidP="00422080">
      <w:pPr>
        <w:pStyle w:val="Text"/>
        <w:rPr>
          <w:lang w:val="da-DK"/>
        </w:rPr>
      </w:pPr>
      <w:r>
        <w:rPr>
          <w:lang w:val="da-DK"/>
        </w:rPr>
        <w:t xml:space="preserve">Når du gør din </w:t>
      </w:r>
      <w:r w:rsidR="008A41D8">
        <w:rPr>
          <w:lang w:val="da-DK"/>
        </w:rPr>
        <w:t>bruser</w:t>
      </w:r>
      <w:r>
        <w:rPr>
          <w:lang w:val="da-DK"/>
        </w:rPr>
        <w:t xml:space="preserve"> ren, så hold dig fra aggressive rengøringsmidler og skuresvampe. De kan skade </w:t>
      </w:r>
      <w:r w:rsidR="008A41D8">
        <w:rPr>
          <w:lang w:val="da-DK"/>
        </w:rPr>
        <w:t>bruserens</w:t>
      </w:r>
      <w:r>
        <w:rPr>
          <w:lang w:val="da-DK"/>
        </w:rPr>
        <w:t xml:space="preserve"> overflade, så den over tid begynder at skalle af. Spray i stedet egnet rengøringsmiddel på en blød klud, </w:t>
      </w:r>
      <w:hyperlink r:id="rId10" w:history="1">
        <w:r w:rsidRPr="00FB0501">
          <w:rPr>
            <w:rStyle w:val="Hyperlink"/>
            <w:lang w:val="da-DK"/>
          </w:rPr>
          <w:t xml:space="preserve">rengør </w:t>
        </w:r>
        <w:r w:rsidR="008A41D8">
          <w:rPr>
            <w:rStyle w:val="Hyperlink"/>
            <w:lang w:val="da-DK"/>
          </w:rPr>
          <w:t>bruseren</w:t>
        </w:r>
      </w:hyperlink>
      <w:r>
        <w:rPr>
          <w:lang w:val="da-DK"/>
        </w:rPr>
        <w:t xml:space="preserve"> og skyl efter med rigeligt, rent vand. </w:t>
      </w:r>
      <w:r w:rsidR="002E238C">
        <w:rPr>
          <w:lang w:val="da-DK"/>
        </w:rPr>
        <w:t>hansgrohe anbefaler</w:t>
      </w:r>
      <w:r>
        <w:rPr>
          <w:lang w:val="da-DK"/>
        </w:rPr>
        <w:t xml:space="preserve"> rengøringsmiddel, der er baseret på citronsyre – det er effektivt mod kalk og skader ikke krom</w:t>
      </w:r>
      <w:r w:rsidR="008A41D8">
        <w:rPr>
          <w:lang w:val="da-DK"/>
        </w:rPr>
        <w:t>-overfladen. Dermed vil dit</w:t>
      </w:r>
      <w:r>
        <w:rPr>
          <w:lang w:val="da-DK"/>
        </w:rPr>
        <w:t xml:space="preserve"> </w:t>
      </w:r>
      <w:r w:rsidR="008A41D8">
        <w:rPr>
          <w:lang w:val="da-DK"/>
        </w:rPr>
        <w:t>brusersystem</w:t>
      </w:r>
      <w:r>
        <w:rPr>
          <w:lang w:val="da-DK"/>
        </w:rPr>
        <w:t xml:space="preserve"> skinne som ny</w:t>
      </w:r>
      <w:r w:rsidR="008A41D8">
        <w:rPr>
          <w:lang w:val="da-DK"/>
        </w:rPr>
        <w:t>t</w:t>
      </w:r>
      <w:r>
        <w:rPr>
          <w:lang w:val="da-DK"/>
        </w:rPr>
        <w:t xml:space="preserve"> i lang tid fremover.</w:t>
      </w:r>
      <w:r w:rsidR="00422080" w:rsidRPr="00AA25D6">
        <w:rPr>
          <w:lang w:val="da-DK"/>
        </w:rPr>
        <w:t xml:space="preserve"> </w:t>
      </w:r>
    </w:p>
    <w:p w:rsidR="00FB0501" w:rsidRDefault="00FB0501" w:rsidP="00422080">
      <w:pPr>
        <w:pStyle w:val="Text"/>
        <w:rPr>
          <w:lang w:val="da-DK"/>
        </w:rPr>
      </w:pPr>
      <w:r>
        <w:rPr>
          <w:lang w:val="da-DK"/>
        </w:rPr>
        <w:t xml:space="preserve">I øvrigt: </w:t>
      </w:r>
      <w:r w:rsidR="00276432">
        <w:rPr>
          <w:lang w:val="da-DK"/>
        </w:rPr>
        <w:t>Det anbefales, at du søger professionel rådgivning og information</w:t>
      </w:r>
      <w:r>
        <w:rPr>
          <w:lang w:val="da-DK"/>
        </w:rPr>
        <w:t xml:space="preserve"> om modeller, funktioner og anvendelsesmuligheder hos </w:t>
      </w:r>
      <w:hyperlink r:id="rId11" w:history="1">
        <w:r w:rsidRPr="00FB0501">
          <w:rPr>
            <w:rStyle w:val="Hyperlink"/>
            <w:lang w:val="da-DK"/>
          </w:rPr>
          <w:t>din lokale VVS-forretning</w:t>
        </w:r>
      </w:hyperlink>
      <w:r w:rsidR="00276432">
        <w:rPr>
          <w:lang w:val="da-DK"/>
        </w:rPr>
        <w:t xml:space="preserve"> samt lader en autoriseret VVS-installatør montere det valgte brusersystem. Så er du sikret, at du får fuldt udbytte af alle produktets mange fordele.</w:t>
      </w:r>
    </w:p>
    <w:p w:rsidR="002E238C" w:rsidRPr="00AA25D6" w:rsidRDefault="002E238C" w:rsidP="00422080">
      <w:pPr>
        <w:pStyle w:val="Text"/>
        <w:rPr>
          <w:lang w:val="da-DK"/>
        </w:rPr>
      </w:pPr>
    </w:p>
    <w:p w:rsidR="00FB0501" w:rsidRPr="00124883" w:rsidRDefault="00FB0501" w:rsidP="00FB0501">
      <w:pPr>
        <w:pStyle w:val="BoilerplateText"/>
        <w:rPr>
          <w:lang w:val="da-DK"/>
        </w:rPr>
      </w:pPr>
      <w:r w:rsidRPr="00124883">
        <w:rPr>
          <w:lang w:val="da-DK"/>
        </w:rPr>
        <w:t>hansgrohe er premium-mærket for brusere, brusesy</w:t>
      </w:r>
      <w:r>
        <w:rPr>
          <w:lang w:val="da-DK"/>
        </w:rPr>
        <w:t xml:space="preserve">stemer, bad- og køkkenarmaturer </w:t>
      </w:r>
      <w:r w:rsidRPr="00124883">
        <w:rPr>
          <w:lang w:val="da-DK"/>
        </w:rPr>
        <w:t>i den internationale Hansgrohe Group. Med prisbelønnede produkter former hansgrohe vandet i køkkenet og på badeværelset. For her bruger mennesker tid, der er særligt vigtig for dem - og oplever betydningsfulde øjeblikke med vand. hansgrohe udvikler fremtidens løsninger til disse øjeblikke og forener fremragende design, kvalitet med lang levetid og intelligente funktioner for den bedste komfort. hansgrohe gør vand til en storslået oplevelse:</w:t>
      </w:r>
    </w:p>
    <w:p w:rsidR="00FB0501" w:rsidRPr="00124883" w:rsidRDefault="00FB0501" w:rsidP="00FB0501">
      <w:pPr>
        <w:pStyle w:val="BoilerplateText"/>
        <w:rPr>
          <w:b/>
          <w:lang w:val="da-DK"/>
        </w:rPr>
      </w:pPr>
      <w:r w:rsidRPr="00124883">
        <w:rPr>
          <w:b/>
          <w:lang w:val="da-DK"/>
        </w:rPr>
        <w:t>hansgrohe. Meet the beauty of water.</w:t>
      </w:r>
    </w:p>
    <w:p w:rsidR="00BA7E86" w:rsidRPr="00AA25D6" w:rsidRDefault="00BA7E86" w:rsidP="00E02C80">
      <w:pPr>
        <w:pStyle w:val="Boilerplate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4501"/>
      </w:tblGrid>
      <w:tr w:rsidR="00FB0501" w:rsidRPr="00124883" w:rsidTr="00DC5F02">
        <w:tc>
          <w:tcPr>
            <w:tcW w:w="817" w:type="dxa"/>
          </w:tcPr>
          <w:p w:rsidR="00FB0501" w:rsidRPr="00124883" w:rsidRDefault="00FB0501" w:rsidP="00DC5F02">
            <w:pPr>
              <w:pStyle w:val="BoilerplateText"/>
              <w:rPr>
                <w:lang w:val="da-DK"/>
              </w:rPr>
            </w:pPr>
            <w:r w:rsidRPr="00124883">
              <w:rPr>
                <w:noProof/>
                <w:szCs w:val="22"/>
                <w:lang w:val="da-DK" w:eastAsia="da-DK"/>
              </w:rPr>
              <w:drawing>
                <wp:inline distT="0" distB="0" distL="0" distR="0" wp14:anchorId="75CDABAB" wp14:editId="6E3FA59F">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FB0501" w:rsidRPr="00124883" w:rsidRDefault="00FB0501" w:rsidP="00DC5F02">
            <w:pPr>
              <w:pStyle w:val="BoilerplateText"/>
              <w:rPr>
                <w:lang w:val="da-DK"/>
              </w:rPr>
            </w:pPr>
            <w:r w:rsidRPr="00124883">
              <w:rPr>
                <w:noProof/>
                <w:lang w:val="da-DK" w:eastAsia="da-DK"/>
              </w:rPr>
              <w:drawing>
                <wp:inline distT="0" distB="0" distL="0" distR="0" wp14:anchorId="1AC1B130" wp14:editId="13B72B9F">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501" w:type="dxa"/>
          </w:tcPr>
          <w:p w:rsidR="00FB0501" w:rsidRPr="00124883" w:rsidRDefault="00FB0501" w:rsidP="00DC5F02">
            <w:pPr>
              <w:pStyle w:val="TabelleText"/>
              <w:rPr>
                <w:lang w:val="da-DK"/>
              </w:rPr>
            </w:pPr>
            <w:r w:rsidRPr="00124883">
              <w:rPr>
                <w:lang w:val="da-DK"/>
              </w:rPr>
              <w:t>Læs mere om mærket hansgrohe på:</w:t>
            </w:r>
          </w:p>
          <w:p w:rsidR="00FB0501" w:rsidRPr="00124883" w:rsidRDefault="00FB0501" w:rsidP="00DC5F02">
            <w:pPr>
              <w:pStyle w:val="TabelleText"/>
              <w:rPr>
                <w:lang w:val="da-DK"/>
              </w:rPr>
            </w:pPr>
            <w:r w:rsidRPr="00124883">
              <w:rPr>
                <w:rFonts w:cs="Arial"/>
                <w:szCs w:val="22"/>
                <w:lang w:val="da-DK"/>
              </w:rPr>
              <w:t>www.facebook.com/hansgrohe</w:t>
            </w:r>
            <w:r w:rsidRPr="00124883">
              <w:rPr>
                <w:lang w:val="da-DK"/>
              </w:rPr>
              <w:t xml:space="preserve"> </w:t>
            </w:r>
          </w:p>
          <w:p w:rsidR="00FB0501" w:rsidRPr="00124883" w:rsidRDefault="00FB0501" w:rsidP="00DC5F02">
            <w:pPr>
              <w:pStyle w:val="TabelleText"/>
              <w:rPr>
                <w:rFonts w:cs="Arial"/>
                <w:szCs w:val="22"/>
                <w:lang w:val="da-DK"/>
              </w:rPr>
            </w:pPr>
            <w:r w:rsidRPr="00124883">
              <w:rPr>
                <w:rFonts w:cs="Arial"/>
                <w:szCs w:val="22"/>
                <w:lang w:val="da-DK"/>
              </w:rPr>
              <w:t>www.twitter.com/hansgrohe_pr</w:t>
            </w:r>
          </w:p>
        </w:tc>
      </w:tr>
    </w:tbl>
    <w:p w:rsidR="00FB0501" w:rsidRPr="00124883" w:rsidRDefault="00FB0501" w:rsidP="00FB0501">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536"/>
      </w:tblGrid>
      <w:tr w:rsidR="00FB0501" w:rsidRPr="00124883" w:rsidTr="00DC5F02">
        <w:tc>
          <w:tcPr>
            <w:tcW w:w="2943" w:type="dxa"/>
          </w:tcPr>
          <w:p w:rsidR="00FB0501" w:rsidRPr="00124883" w:rsidRDefault="00FB0501" w:rsidP="00DC5F02">
            <w:pPr>
              <w:pStyle w:val="BoilerplateText"/>
              <w:rPr>
                <w:lang w:val="da-DK"/>
              </w:rPr>
            </w:pPr>
            <w:r w:rsidRPr="00124883">
              <w:rPr>
                <w:noProof/>
                <w:lang w:val="da-DK" w:eastAsia="da-DK"/>
              </w:rPr>
              <w:drawing>
                <wp:inline distT="0" distB="0" distL="0" distR="0" wp14:anchorId="2D02E9FF" wp14:editId="63D79973">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4536" w:type="dxa"/>
          </w:tcPr>
          <w:p w:rsidR="00FB0501" w:rsidRPr="00124883" w:rsidRDefault="00FB0501" w:rsidP="00DC5F02">
            <w:pPr>
              <w:pStyle w:val="TabelleText"/>
              <w:tabs>
                <w:tab w:val="left" w:pos="4287"/>
              </w:tabs>
              <w:rPr>
                <w:rFonts w:cs="Arial"/>
                <w:b/>
                <w:bCs/>
                <w:color w:val="000000"/>
                <w:szCs w:val="22"/>
                <w:lang w:val="da-DK" w:eastAsia="de-DE"/>
              </w:rPr>
            </w:pPr>
            <w:r w:rsidRPr="00124883">
              <w:rPr>
                <w:rFonts w:cs="Arial"/>
                <w:b/>
                <w:bCs/>
                <w:color w:val="000000"/>
                <w:szCs w:val="22"/>
                <w:lang w:val="da-DK" w:eastAsia="de-DE"/>
              </w:rPr>
              <w:t>Sanitetsbranchens designleder</w:t>
            </w:r>
          </w:p>
          <w:p w:rsidR="00FB0501" w:rsidRPr="00124883" w:rsidRDefault="00FB0501" w:rsidP="00DC5F02">
            <w:pPr>
              <w:pStyle w:val="TabelleText"/>
              <w:tabs>
                <w:tab w:val="left" w:pos="4287"/>
              </w:tabs>
              <w:rPr>
                <w:rFonts w:cs="Arial"/>
                <w:noProof/>
                <w:szCs w:val="22"/>
                <w:lang w:val="da-DK"/>
              </w:rPr>
            </w:pPr>
            <w:r w:rsidRPr="00124883">
              <w:rPr>
                <w:rFonts w:cs="Arial"/>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FB0501" w:rsidRPr="00124883" w:rsidRDefault="00DB4B33" w:rsidP="00DC5F02">
            <w:pPr>
              <w:pStyle w:val="TabelleText"/>
              <w:tabs>
                <w:tab w:val="left" w:pos="4287"/>
              </w:tabs>
              <w:rPr>
                <w:b/>
                <w:lang w:val="da-DK"/>
              </w:rPr>
            </w:pPr>
            <w:hyperlink r:id="rId15" w:history="1">
              <w:r w:rsidR="00FB0501" w:rsidRPr="00124883">
                <w:rPr>
                  <w:rStyle w:val="Hyperlink"/>
                  <w:rFonts w:cs="Arial"/>
                  <w:b/>
                  <w:szCs w:val="22"/>
                  <w:lang w:val="da-DK" w:eastAsia="de-DE"/>
                </w:rPr>
                <w:t>www.hansgrohe.dk/design</w:t>
              </w:r>
            </w:hyperlink>
            <w:r w:rsidR="00FB0501" w:rsidRPr="00124883">
              <w:rPr>
                <w:rFonts w:cs="Arial"/>
                <w:b/>
                <w:color w:val="000000"/>
                <w:szCs w:val="22"/>
                <w:lang w:val="da-DK" w:eastAsia="de-DE"/>
              </w:rPr>
              <w:t xml:space="preserve"> </w:t>
            </w:r>
          </w:p>
        </w:tc>
      </w:tr>
    </w:tbl>
    <w:p w:rsidR="00FB0501" w:rsidRPr="00124883" w:rsidRDefault="00FB0501" w:rsidP="00FB0501">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425"/>
      </w:tblGrid>
      <w:tr w:rsidR="00FB0501" w:rsidRPr="00124883" w:rsidTr="00DC5F02">
        <w:trPr>
          <w:trHeight w:val="418"/>
        </w:trPr>
        <w:tc>
          <w:tcPr>
            <w:tcW w:w="2943" w:type="dxa"/>
          </w:tcPr>
          <w:p w:rsidR="00FB0501" w:rsidRPr="00124883" w:rsidRDefault="00FB0501" w:rsidP="00DC5F02">
            <w:pPr>
              <w:pStyle w:val="TabelleText"/>
              <w:rPr>
                <w:lang w:val="da-DK"/>
              </w:rPr>
            </w:pPr>
            <w:r w:rsidRPr="00124883">
              <w:rPr>
                <w:lang w:val="da-DK"/>
              </w:rPr>
              <w:t>Yderligere information:</w:t>
            </w:r>
          </w:p>
        </w:tc>
        <w:tc>
          <w:tcPr>
            <w:tcW w:w="4425" w:type="dxa"/>
          </w:tcPr>
          <w:p w:rsidR="00FB0501" w:rsidRPr="00124883" w:rsidRDefault="00FB0501" w:rsidP="00DC5F02">
            <w:pPr>
              <w:pStyle w:val="TabelleText"/>
              <w:rPr>
                <w:lang w:val="da-DK"/>
              </w:rPr>
            </w:pPr>
            <w:r w:rsidRPr="00124883">
              <w:rPr>
                <w:lang w:val="da-DK"/>
              </w:rPr>
              <w:t>Hansgrohe A/S</w:t>
            </w:r>
          </w:p>
          <w:p w:rsidR="00FB0501" w:rsidRPr="00124883" w:rsidRDefault="00FB0501" w:rsidP="00DC5F02">
            <w:pPr>
              <w:pStyle w:val="TabelleText"/>
              <w:rPr>
                <w:lang w:val="da-DK"/>
              </w:rPr>
            </w:pPr>
            <w:r w:rsidRPr="00124883">
              <w:rPr>
                <w:lang w:val="da-DK"/>
              </w:rPr>
              <w:t>Marketingafdelingen</w:t>
            </w:r>
          </w:p>
          <w:p w:rsidR="00FB0501" w:rsidRPr="00124883" w:rsidRDefault="00FB0501" w:rsidP="00DC5F02">
            <w:pPr>
              <w:pStyle w:val="TabelleText"/>
              <w:rPr>
                <w:lang w:val="da-DK"/>
              </w:rPr>
            </w:pPr>
            <w:r w:rsidRPr="00124883">
              <w:rPr>
                <w:lang w:val="da-DK"/>
              </w:rPr>
              <w:t>Merete Lykke Jensen</w:t>
            </w:r>
          </w:p>
          <w:p w:rsidR="00FB0501" w:rsidRPr="00124883" w:rsidRDefault="00FB0501" w:rsidP="00DC5F02">
            <w:pPr>
              <w:pStyle w:val="TabelleText"/>
              <w:rPr>
                <w:rFonts w:cs="Arial"/>
                <w:szCs w:val="22"/>
                <w:lang w:val="da-DK"/>
              </w:rPr>
            </w:pPr>
            <w:r w:rsidRPr="00124883">
              <w:rPr>
                <w:rFonts w:cs="Arial"/>
                <w:szCs w:val="22"/>
                <w:lang w:val="da-DK"/>
              </w:rPr>
              <w:t>Tlf. 86 28 74 00</w:t>
            </w:r>
          </w:p>
          <w:p w:rsidR="00FB0501" w:rsidRPr="00124883" w:rsidRDefault="00FB0501" w:rsidP="00DC5F02">
            <w:pPr>
              <w:rPr>
                <w:lang w:val="da-DK"/>
              </w:rPr>
            </w:pPr>
            <w:r w:rsidRPr="00124883">
              <w:rPr>
                <w:lang w:val="da-DK"/>
              </w:rPr>
              <w:t>marketing@hansgrohe.dk</w:t>
            </w:r>
          </w:p>
          <w:p w:rsidR="00FB0501" w:rsidRPr="00124883" w:rsidRDefault="00FB0501" w:rsidP="00DC5F02">
            <w:pPr>
              <w:rPr>
                <w:rFonts w:cs="Arial"/>
                <w:szCs w:val="22"/>
                <w:lang w:val="da-DK"/>
              </w:rPr>
            </w:pPr>
            <w:r w:rsidRPr="00124883">
              <w:rPr>
                <w:rFonts w:cs="Arial"/>
                <w:szCs w:val="22"/>
                <w:lang w:val="da-DK"/>
              </w:rPr>
              <w:t>www.hansgrohe.dk</w:t>
            </w:r>
          </w:p>
        </w:tc>
      </w:tr>
    </w:tbl>
    <w:p w:rsidR="002E6219" w:rsidRPr="00AA25D6" w:rsidRDefault="002E6219" w:rsidP="00B278D2">
      <w:pPr>
        <w:pStyle w:val="Text"/>
        <w:rPr>
          <w:lang w:val="da-DK"/>
        </w:rPr>
      </w:pPr>
    </w:p>
    <w:p w:rsidR="002E6219" w:rsidRPr="00AA25D6" w:rsidRDefault="002E6219" w:rsidP="00B278D2">
      <w:pPr>
        <w:pStyle w:val="Text"/>
        <w:rPr>
          <w:lang w:val="da-DK"/>
        </w:rPr>
        <w:sectPr w:rsidR="002E6219" w:rsidRPr="00AA25D6" w:rsidSect="003A6AD5">
          <w:headerReference w:type="default" r:id="rId16"/>
          <w:footerReference w:type="default" r:id="rId17"/>
          <w:pgSz w:w="11906" w:h="16838" w:code="9"/>
          <w:pgMar w:top="2835" w:right="1276" w:bottom="1701" w:left="1276" w:header="720" w:footer="720" w:gutter="0"/>
          <w:cols w:space="720"/>
        </w:sectPr>
      </w:pPr>
    </w:p>
    <w:p w:rsidR="00E02C80" w:rsidRPr="00AA25D6" w:rsidRDefault="00576DCB" w:rsidP="00A36BCB">
      <w:pPr>
        <w:pStyle w:val="Bildbersicht"/>
        <w:rPr>
          <w:lang w:val="da-DK"/>
        </w:rPr>
      </w:pPr>
      <w:r>
        <w:rPr>
          <w:lang w:val="da-DK"/>
        </w:rPr>
        <w:lastRenderedPageBreak/>
        <w:t>Billedoversigt</w:t>
      </w:r>
    </w:p>
    <w:p w:rsidR="00D12ED6" w:rsidRDefault="00D12ED6" w:rsidP="00015764">
      <w:pPr>
        <w:pStyle w:val="Text"/>
        <w:spacing w:after="0"/>
        <w:rPr>
          <w:b/>
          <w:lang w:val="da-DK"/>
        </w:rPr>
      </w:pPr>
      <w:r w:rsidRPr="00D12ED6">
        <w:rPr>
          <w:b/>
          <w:lang w:val="da-DK"/>
        </w:rPr>
        <w:t>Sådan vælger du den rigtige bruser og får mest ud af badet</w:t>
      </w:r>
    </w:p>
    <w:p w:rsidR="00D12ED6" w:rsidRDefault="00D12ED6" w:rsidP="00015764">
      <w:pPr>
        <w:pStyle w:val="Text"/>
        <w:spacing w:after="0"/>
        <w:rPr>
          <w:b/>
          <w:lang w:val="da-DK"/>
        </w:rPr>
      </w:pPr>
    </w:p>
    <w:p w:rsidR="00576DCB" w:rsidRPr="00576DCB" w:rsidRDefault="00576DCB" w:rsidP="00015764">
      <w:pPr>
        <w:pStyle w:val="Text"/>
        <w:spacing w:after="0"/>
        <w:rPr>
          <w:sz w:val="16"/>
          <w:lang w:val="da-DK"/>
        </w:rPr>
      </w:pPr>
      <w:r w:rsidRPr="00576DCB">
        <w:rPr>
          <w:rStyle w:val="fett"/>
          <w:sz w:val="16"/>
          <w:lang w:val="da-DK"/>
        </w:rPr>
        <w:t>Download i høj opløsning</w:t>
      </w:r>
      <w:r w:rsidRPr="00576DCB">
        <w:rPr>
          <w:sz w:val="16"/>
          <w:lang w:val="da-DK"/>
        </w:rPr>
        <w:t xml:space="preserve">: </w:t>
      </w:r>
      <w:hyperlink r:id="rId18" w:history="1">
        <w:r w:rsidR="00D12ED6" w:rsidRPr="00044B4E">
          <w:rPr>
            <w:rStyle w:val="Hyperlink"/>
            <w:sz w:val="16"/>
            <w:lang w:val="da-DK"/>
          </w:rPr>
          <w:t>https://www.mynewsdesk.com/dk/hansgrohe</w:t>
        </w:r>
      </w:hyperlink>
      <w:r w:rsidRPr="00576DCB">
        <w:rPr>
          <w:sz w:val="16"/>
          <w:lang w:val="da-DK"/>
        </w:rPr>
        <w:t xml:space="preserve"> </w:t>
      </w:r>
    </w:p>
    <w:p w:rsidR="002E6219" w:rsidRPr="00AA25D6" w:rsidRDefault="002E6219" w:rsidP="002E6219">
      <w:pPr>
        <w:pStyle w:val="Text"/>
        <w:rPr>
          <w:sz w:val="16"/>
          <w:szCs w:val="16"/>
          <w:lang w:val="da-DK"/>
        </w:rPr>
      </w:pPr>
      <w:r w:rsidRPr="00AA25D6">
        <w:rPr>
          <w:b/>
          <w:sz w:val="16"/>
          <w:szCs w:val="16"/>
          <w:lang w:val="da-DK"/>
        </w:rPr>
        <w:t xml:space="preserve">Copyright alle </w:t>
      </w:r>
      <w:r w:rsidR="000B0B44">
        <w:rPr>
          <w:b/>
          <w:sz w:val="16"/>
          <w:szCs w:val="16"/>
          <w:lang w:val="da-DK"/>
        </w:rPr>
        <w:t>billeder</w:t>
      </w:r>
      <w:r w:rsidRPr="00AA25D6">
        <w:rPr>
          <w:b/>
          <w:sz w:val="16"/>
          <w:szCs w:val="16"/>
          <w:lang w:val="da-DK"/>
        </w:rPr>
        <w:t>:</w:t>
      </w:r>
      <w:r w:rsidRPr="00AA25D6">
        <w:rPr>
          <w:sz w:val="16"/>
          <w:szCs w:val="16"/>
          <w:lang w:val="da-DK"/>
        </w:rPr>
        <w:t xml:space="preserve"> </w:t>
      </w:r>
      <w:r w:rsidR="005873F1" w:rsidRPr="00AA25D6">
        <w:rPr>
          <w:sz w:val="16"/>
          <w:szCs w:val="16"/>
          <w:lang w:val="da-DK"/>
        </w:rPr>
        <w:t xml:space="preserve">hansgrohe / </w:t>
      </w:r>
      <w:r w:rsidRPr="00AA25D6">
        <w:rPr>
          <w:sz w:val="16"/>
          <w:szCs w:val="16"/>
          <w:lang w:val="da-DK"/>
        </w:rPr>
        <w:t>Hansgrohe SE</w:t>
      </w:r>
    </w:p>
    <w:p w:rsidR="00987FAC" w:rsidRPr="00AA25D6" w:rsidRDefault="00987FAC" w:rsidP="00532CF4">
      <w:pPr>
        <w:pStyle w:val="Text"/>
        <w:spacing w:after="0" w:line="240" w:lineRule="auto"/>
        <w:rPr>
          <w:b/>
          <w:lang w:val="da-DK"/>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AA25D6" w:rsidTr="00026393">
        <w:trPr>
          <w:trHeight w:val="1974"/>
        </w:trPr>
        <w:tc>
          <w:tcPr>
            <w:tcW w:w="4786" w:type="dxa"/>
            <w:vAlign w:val="bottom"/>
            <w:hideMark/>
          </w:tcPr>
          <w:p w:rsidR="00026393" w:rsidRPr="00AA25D6" w:rsidRDefault="00026393" w:rsidP="00026393">
            <w:pPr>
              <w:pStyle w:val="TabelleText"/>
              <w:jc w:val="center"/>
              <w:rPr>
                <w:noProof/>
                <w:lang w:val="da-DK" w:eastAsia="de-DE"/>
              </w:rPr>
            </w:pPr>
            <w:r>
              <w:rPr>
                <w:noProof/>
                <w:lang w:val="da-DK" w:eastAsia="da-DK"/>
              </w:rPr>
              <w:drawing>
                <wp:inline distT="0" distB="0" distL="0" distR="0" wp14:anchorId="27F12D30" wp14:editId="6A5F4C13">
                  <wp:extent cx="1962150" cy="23717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62150" cy="2371725"/>
                          </a:xfrm>
                          <a:prstGeom prst="rect">
                            <a:avLst/>
                          </a:prstGeom>
                        </pic:spPr>
                      </pic:pic>
                    </a:graphicData>
                  </a:graphic>
                </wp:inline>
              </w:drawing>
            </w:r>
          </w:p>
        </w:tc>
        <w:tc>
          <w:tcPr>
            <w:tcW w:w="4820" w:type="dxa"/>
            <w:vAlign w:val="bottom"/>
            <w:hideMark/>
          </w:tcPr>
          <w:p w:rsidR="00026393" w:rsidRPr="00AA25D6" w:rsidRDefault="00026393" w:rsidP="00026393">
            <w:pPr>
              <w:pStyle w:val="TabelleText"/>
              <w:jc w:val="center"/>
              <w:rPr>
                <w:lang w:val="da-DK"/>
              </w:rPr>
            </w:pPr>
            <w:r>
              <w:rPr>
                <w:noProof/>
                <w:lang w:val="da-DK" w:eastAsia="da-DK"/>
              </w:rPr>
              <w:drawing>
                <wp:inline distT="0" distB="0" distL="0" distR="0" wp14:anchorId="5561F5B9" wp14:editId="2A1CB039">
                  <wp:extent cx="2771775" cy="2371725"/>
                  <wp:effectExtent l="0" t="0" r="9525"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71775" cy="2371725"/>
                          </a:xfrm>
                          <a:prstGeom prst="rect">
                            <a:avLst/>
                          </a:prstGeom>
                        </pic:spPr>
                      </pic:pic>
                    </a:graphicData>
                  </a:graphic>
                </wp:inline>
              </w:drawing>
            </w:r>
          </w:p>
        </w:tc>
      </w:tr>
      <w:tr w:rsidR="00026393" w:rsidRPr="00AA25D6" w:rsidTr="00026393">
        <w:trPr>
          <w:trHeight w:val="340"/>
        </w:trPr>
        <w:tc>
          <w:tcPr>
            <w:tcW w:w="4786" w:type="dxa"/>
            <w:hideMark/>
          </w:tcPr>
          <w:p w:rsidR="00026393" w:rsidRPr="00AA25D6" w:rsidRDefault="00FB028C" w:rsidP="00471180">
            <w:pPr>
              <w:pStyle w:val="NameBilddatei"/>
              <w:spacing w:after="0"/>
              <w:rPr>
                <w:lang w:val="da-DK"/>
              </w:rPr>
            </w:pPr>
            <w:r w:rsidRPr="00FB028C">
              <w:rPr>
                <w:lang w:val="da-DK"/>
              </w:rPr>
              <w:t>hansgrohe_Croma_Select_280_Showerpipe_Miljø</w:t>
            </w:r>
            <w:r>
              <w:rPr>
                <w:lang w:val="da-DK"/>
              </w:rPr>
              <w:t>.jpg</w:t>
            </w:r>
          </w:p>
        </w:tc>
        <w:tc>
          <w:tcPr>
            <w:tcW w:w="4820" w:type="dxa"/>
          </w:tcPr>
          <w:p w:rsidR="00026393" w:rsidRPr="00AA25D6" w:rsidRDefault="00FB028C" w:rsidP="002E6219">
            <w:pPr>
              <w:pStyle w:val="Copyright"/>
              <w:spacing w:after="0"/>
              <w:rPr>
                <w:lang w:val="da-DK"/>
              </w:rPr>
            </w:pPr>
            <w:r w:rsidRPr="00FB028C">
              <w:rPr>
                <w:rFonts w:cs="Times New Roman"/>
                <w:color w:val="808080" w:themeColor="background1" w:themeShade="80"/>
                <w:szCs w:val="20"/>
                <w:lang w:val="da-DK"/>
              </w:rPr>
              <w:t>hansgrohe_Raindance_E_Showerpipe_miljø.jpg</w:t>
            </w:r>
          </w:p>
        </w:tc>
      </w:tr>
      <w:tr w:rsidR="00026393" w:rsidRPr="00AA25D6" w:rsidTr="00026393">
        <w:tc>
          <w:tcPr>
            <w:tcW w:w="4786" w:type="dxa"/>
            <w:hideMark/>
          </w:tcPr>
          <w:p w:rsidR="00026393" w:rsidRPr="00AA25D6" w:rsidRDefault="006C5F77" w:rsidP="006C5F77">
            <w:pPr>
              <w:pStyle w:val="Bildunterschrift"/>
              <w:spacing w:after="0"/>
              <w:rPr>
                <w:lang w:val="da-DK"/>
              </w:rPr>
            </w:pPr>
            <w:r>
              <w:rPr>
                <w:lang w:val="da-DK"/>
              </w:rPr>
              <w:t>Brusersystemet hansgrohe Croma Select S 280 Air 1jet Showerpipe byder på en stor, justerbar hovedbruser og en krom/hvid håndbruser med tre stråletyper, der skiftes med Select-trykknap</w:t>
            </w:r>
            <w:r w:rsidR="00026393" w:rsidRPr="00AA25D6">
              <w:rPr>
                <w:lang w:val="da-DK"/>
              </w:rPr>
              <w:t>.</w:t>
            </w:r>
          </w:p>
        </w:tc>
        <w:tc>
          <w:tcPr>
            <w:tcW w:w="4820" w:type="dxa"/>
          </w:tcPr>
          <w:p w:rsidR="00026393" w:rsidRPr="00AA25D6" w:rsidRDefault="006C5F77" w:rsidP="006C5F77">
            <w:pPr>
              <w:pStyle w:val="Bildunterschrift"/>
              <w:spacing w:after="0"/>
              <w:rPr>
                <w:lang w:val="da-DK"/>
              </w:rPr>
            </w:pPr>
            <w:r>
              <w:rPr>
                <w:lang w:val="da-DK"/>
              </w:rPr>
              <w:t xml:space="preserve">Termostat med hyldeplads og glasfront: hansgrohe Raindance E Showerpipe brusersystemet er helt moderne i sit kantede design. </w:t>
            </w:r>
          </w:p>
        </w:tc>
      </w:tr>
    </w:tbl>
    <w:p w:rsidR="00532CF4" w:rsidRPr="00AA25D6" w:rsidRDefault="00532CF4" w:rsidP="00532CF4">
      <w:pPr>
        <w:pStyle w:val="Text"/>
        <w:spacing w:after="0" w:line="240" w:lineRule="auto"/>
        <w:rPr>
          <w:b/>
          <w:lang w:val="da-DK"/>
        </w:rPr>
      </w:pPr>
    </w:p>
    <w:p w:rsidR="00987FAC" w:rsidRPr="00AA25D6" w:rsidRDefault="00987FAC" w:rsidP="00532CF4">
      <w:pPr>
        <w:pStyle w:val="Text"/>
        <w:spacing w:after="0" w:line="240" w:lineRule="auto"/>
        <w:rPr>
          <w:b/>
          <w:lang w:val="da-DK"/>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AA25D6" w:rsidTr="00026393">
        <w:trPr>
          <w:trHeight w:val="1974"/>
        </w:trPr>
        <w:tc>
          <w:tcPr>
            <w:tcW w:w="4786" w:type="dxa"/>
            <w:vAlign w:val="bottom"/>
            <w:hideMark/>
          </w:tcPr>
          <w:p w:rsidR="00026393" w:rsidRPr="00AA25D6" w:rsidRDefault="00026393" w:rsidP="00026393">
            <w:pPr>
              <w:pStyle w:val="TabelleText"/>
              <w:jc w:val="center"/>
              <w:rPr>
                <w:noProof/>
                <w:lang w:val="da-DK" w:eastAsia="de-DE"/>
              </w:rPr>
            </w:pPr>
            <w:r>
              <w:rPr>
                <w:noProof/>
                <w:lang w:val="da-DK" w:eastAsia="da-DK"/>
              </w:rPr>
              <w:drawing>
                <wp:inline distT="0" distB="0" distL="0" distR="0" wp14:anchorId="1FF10B2E" wp14:editId="7D46A246">
                  <wp:extent cx="2095500" cy="2371725"/>
                  <wp:effectExtent l="0" t="0" r="0"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95500" cy="2371725"/>
                          </a:xfrm>
                          <a:prstGeom prst="rect">
                            <a:avLst/>
                          </a:prstGeom>
                        </pic:spPr>
                      </pic:pic>
                    </a:graphicData>
                  </a:graphic>
                </wp:inline>
              </w:drawing>
            </w:r>
          </w:p>
        </w:tc>
        <w:tc>
          <w:tcPr>
            <w:tcW w:w="4820" w:type="dxa"/>
            <w:vAlign w:val="bottom"/>
            <w:hideMark/>
          </w:tcPr>
          <w:p w:rsidR="00026393" w:rsidRPr="00AA25D6" w:rsidRDefault="00026393" w:rsidP="00026393">
            <w:pPr>
              <w:pStyle w:val="TabelleText"/>
              <w:jc w:val="center"/>
              <w:rPr>
                <w:lang w:val="da-DK"/>
              </w:rPr>
            </w:pPr>
            <w:r>
              <w:rPr>
                <w:noProof/>
                <w:lang w:val="da-DK" w:eastAsia="da-DK"/>
              </w:rPr>
              <w:drawing>
                <wp:inline distT="0" distB="0" distL="0" distR="0" wp14:anchorId="4D97EDDD" wp14:editId="588D1D56">
                  <wp:extent cx="2171700" cy="2371725"/>
                  <wp:effectExtent l="0" t="0" r="0"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71700" cy="2371725"/>
                          </a:xfrm>
                          <a:prstGeom prst="rect">
                            <a:avLst/>
                          </a:prstGeom>
                        </pic:spPr>
                      </pic:pic>
                    </a:graphicData>
                  </a:graphic>
                </wp:inline>
              </w:drawing>
            </w:r>
          </w:p>
        </w:tc>
      </w:tr>
      <w:tr w:rsidR="00026393" w:rsidRPr="00AA25D6" w:rsidTr="00026393">
        <w:trPr>
          <w:trHeight w:val="340"/>
        </w:trPr>
        <w:tc>
          <w:tcPr>
            <w:tcW w:w="4786" w:type="dxa"/>
            <w:hideMark/>
          </w:tcPr>
          <w:p w:rsidR="00026393" w:rsidRPr="00AA25D6" w:rsidRDefault="006C5F77" w:rsidP="00755E4C">
            <w:pPr>
              <w:pStyle w:val="NameBilddatei"/>
              <w:spacing w:after="0"/>
              <w:rPr>
                <w:lang w:val="da-DK"/>
              </w:rPr>
            </w:pPr>
            <w:r w:rsidRPr="006C5F77">
              <w:rPr>
                <w:lang w:val="da-DK"/>
              </w:rPr>
              <w:t>hansgrohe_Raindance_Select_E_300_Showerpipe_miljø.jpg</w:t>
            </w:r>
          </w:p>
        </w:tc>
        <w:tc>
          <w:tcPr>
            <w:tcW w:w="4820" w:type="dxa"/>
          </w:tcPr>
          <w:p w:rsidR="00026393" w:rsidRPr="00AA25D6" w:rsidRDefault="006C5F77" w:rsidP="00755E4C">
            <w:pPr>
              <w:pStyle w:val="Copyright"/>
              <w:spacing w:after="0"/>
              <w:rPr>
                <w:lang w:val="da-DK"/>
              </w:rPr>
            </w:pPr>
            <w:r w:rsidRPr="006C5F77">
              <w:rPr>
                <w:rFonts w:cs="Times New Roman"/>
                <w:color w:val="808080" w:themeColor="background1" w:themeShade="80"/>
                <w:szCs w:val="20"/>
                <w:lang w:val="da-DK"/>
              </w:rPr>
              <w:t>hansgrohe_Raindance_Select_S_240_2jet_Showerpipe_miljø.jpg</w:t>
            </w:r>
          </w:p>
        </w:tc>
      </w:tr>
      <w:tr w:rsidR="00026393" w:rsidRPr="00AA25D6" w:rsidTr="00026393">
        <w:tc>
          <w:tcPr>
            <w:tcW w:w="4786" w:type="dxa"/>
            <w:hideMark/>
          </w:tcPr>
          <w:p w:rsidR="00026393" w:rsidRPr="00AA25D6" w:rsidRDefault="006C5F77" w:rsidP="005E70A1">
            <w:pPr>
              <w:pStyle w:val="Bildunterschrift"/>
              <w:spacing w:after="0"/>
              <w:rPr>
                <w:lang w:val="da-DK"/>
              </w:rPr>
            </w:pPr>
            <w:r>
              <w:rPr>
                <w:lang w:val="da-DK"/>
              </w:rPr>
              <w:t xml:space="preserve">Betjening med trykknap: På hansgrohe Raindance Select </w:t>
            </w:r>
            <w:r w:rsidR="005E70A1">
              <w:rPr>
                <w:lang w:val="da-DK"/>
              </w:rPr>
              <w:t>E 300 3jet ST Showerpipen åbner og lukker du for vandet med et tryk på en knap på termostaten</w:t>
            </w:r>
            <w:r w:rsidR="00026393" w:rsidRPr="00AA25D6">
              <w:rPr>
                <w:lang w:val="da-DK"/>
              </w:rPr>
              <w:t>.</w:t>
            </w:r>
            <w:r w:rsidR="005E70A1">
              <w:rPr>
                <w:lang w:val="da-DK"/>
              </w:rPr>
              <w:t xml:space="preserve"> Begge brusere kan bruges samtidig.</w:t>
            </w:r>
          </w:p>
        </w:tc>
        <w:tc>
          <w:tcPr>
            <w:tcW w:w="4820" w:type="dxa"/>
          </w:tcPr>
          <w:p w:rsidR="00026393" w:rsidRPr="00AA25D6" w:rsidRDefault="005E70A1" w:rsidP="00755E4C">
            <w:pPr>
              <w:pStyle w:val="Bildunterschrift"/>
              <w:spacing w:after="0"/>
              <w:rPr>
                <w:lang w:val="da-DK"/>
              </w:rPr>
            </w:pPr>
            <w:r>
              <w:rPr>
                <w:lang w:val="da-DK"/>
              </w:rPr>
              <w:t>Skift mellem hovedbruserens stråletyper med et tryk på Select-knappen. På hansgrohe Raindance Select S 240 2jet Showerpipe brusersystemet er der i alt fem forskellige stråletyper at vælge imellem.</w:t>
            </w:r>
          </w:p>
        </w:tc>
      </w:tr>
    </w:tbl>
    <w:p w:rsidR="00532CF4" w:rsidRPr="00AA25D6" w:rsidRDefault="00532CF4" w:rsidP="00532CF4">
      <w:pPr>
        <w:pStyle w:val="Text"/>
        <w:spacing w:after="0" w:line="240" w:lineRule="auto"/>
        <w:rPr>
          <w:lang w:val="da-DK"/>
        </w:rPr>
      </w:pPr>
    </w:p>
    <w:p w:rsidR="000C041C" w:rsidRPr="00AA25D6" w:rsidRDefault="000C041C" w:rsidP="00532CF4">
      <w:pPr>
        <w:pStyle w:val="Text"/>
        <w:spacing w:after="0" w:line="240" w:lineRule="auto"/>
        <w:rPr>
          <w:b/>
          <w:lang w:val="da-DK"/>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AA25D6" w:rsidTr="00026393">
        <w:trPr>
          <w:trHeight w:val="1974"/>
        </w:trPr>
        <w:tc>
          <w:tcPr>
            <w:tcW w:w="4786" w:type="dxa"/>
            <w:vAlign w:val="bottom"/>
            <w:hideMark/>
          </w:tcPr>
          <w:p w:rsidR="00026393" w:rsidRPr="00AA25D6" w:rsidRDefault="00026393" w:rsidP="00755E4C">
            <w:pPr>
              <w:pStyle w:val="TabelleText"/>
              <w:jc w:val="center"/>
              <w:rPr>
                <w:noProof/>
                <w:lang w:val="da-DK" w:eastAsia="de-DE"/>
              </w:rPr>
            </w:pPr>
            <w:r>
              <w:rPr>
                <w:noProof/>
                <w:lang w:val="da-DK" w:eastAsia="da-DK"/>
              </w:rPr>
              <w:lastRenderedPageBreak/>
              <w:drawing>
                <wp:inline distT="0" distB="0" distL="0" distR="0" wp14:anchorId="20B63FE6" wp14:editId="3C128DB4">
                  <wp:extent cx="2743200" cy="2371725"/>
                  <wp:effectExtent l="0" t="0" r="0" b="952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43200" cy="2371725"/>
                          </a:xfrm>
                          <a:prstGeom prst="rect">
                            <a:avLst/>
                          </a:prstGeom>
                        </pic:spPr>
                      </pic:pic>
                    </a:graphicData>
                  </a:graphic>
                </wp:inline>
              </w:drawing>
            </w:r>
          </w:p>
        </w:tc>
        <w:tc>
          <w:tcPr>
            <w:tcW w:w="4820" w:type="dxa"/>
            <w:vAlign w:val="bottom"/>
            <w:hideMark/>
          </w:tcPr>
          <w:p w:rsidR="00026393" w:rsidRPr="00AA25D6" w:rsidRDefault="00026393" w:rsidP="00755E4C">
            <w:pPr>
              <w:pStyle w:val="TabelleText"/>
              <w:jc w:val="center"/>
              <w:rPr>
                <w:lang w:val="da-DK"/>
              </w:rPr>
            </w:pPr>
            <w:r>
              <w:rPr>
                <w:noProof/>
                <w:lang w:val="da-DK" w:eastAsia="da-DK"/>
              </w:rPr>
              <w:drawing>
                <wp:inline distT="0" distB="0" distL="0" distR="0" wp14:anchorId="4886178D" wp14:editId="1900EB9A">
                  <wp:extent cx="1619250" cy="2371725"/>
                  <wp:effectExtent l="0" t="0" r="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19250" cy="2371725"/>
                          </a:xfrm>
                          <a:prstGeom prst="rect">
                            <a:avLst/>
                          </a:prstGeom>
                        </pic:spPr>
                      </pic:pic>
                    </a:graphicData>
                  </a:graphic>
                </wp:inline>
              </w:drawing>
            </w:r>
          </w:p>
        </w:tc>
      </w:tr>
      <w:tr w:rsidR="00026393" w:rsidRPr="00AA25D6" w:rsidTr="00026393">
        <w:trPr>
          <w:trHeight w:val="340"/>
        </w:trPr>
        <w:tc>
          <w:tcPr>
            <w:tcW w:w="4786" w:type="dxa"/>
            <w:hideMark/>
          </w:tcPr>
          <w:p w:rsidR="00026393" w:rsidRPr="00AA25D6" w:rsidRDefault="005E70A1" w:rsidP="00755E4C">
            <w:pPr>
              <w:pStyle w:val="NameBilddatei"/>
              <w:spacing w:after="0"/>
              <w:rPr>
                <w:lang w:val="da-DK"/>
              </w:rPr>
            </w:pPr>
            <w:r w:rsidRPr="005E70A1">
              <w:rPr>
                <w:lang w:val="da-DK"/>
              </w:rPr>
              <w:t>hansgrohe_Rainmaker_Select_460_Showerpipe_miljø.jpg</w:t>
            </w:r>
          </w:p>
        </w:tc>
        <w:tc>
          <w:tcPr>
            <w:tcW w:w="4820" w:type="dxa"/>
          </w:tcPr>
          <w:p w:rsidR="00026393" w:rsidRPr="00AA25D6" w:rsidRDefault="005E70A1" w:rsidP="00755E4C">
            <w:pPr>
              <w:pStyle w:val="Copyright"/>
              <w:spacing w:after="0"/>
              <w:rPr>
                <w:lang w:val="da-DK"/>
              </w:rPr>
            </w:pPr>
            <w:r w:rsidRPr="005E70A1">
              <w:rPr>
                <w:rFonts w:cs="Times New Roman"/>
                <w:color w:val="808080" w:themeColor="background1" w:themeShade="80"/>
                <w:szCs w:val="20"/>
                <w:lang w:val="da-DK"/>
              </w:rPr>
              <w:t>hansgrohe_Croma_Select_S_Showerpipe_miljø.jpg</w:t>
            </w:r>
          </w:p>
        </w:tc>
      </w:tr>
      <w:tr w:rsidR="00026393" w:rsidRPr="00AA25D6" w:rsidTr="00026393">
        <w:tc>
          <w:tcPr>
            <w:tcW w:w="4786" w:type="dxa"/>
            <w:hideMark/>
          </w:tcPr>
          <w:p w:rsidR="00026393" w:rsidRPr="00AA25D6" w:rsidRDefault="002D7C63" w:rsidP="00755E4C">
            <w:pPr>
              <w:pStyle w:val="Bildunterschrift"/>
              <w:spacing w:after="0"/>
              <w:rPr>
                <w:lang w:val="da-DK"/>
              </w:rPr>
            </w:pPr>
            <w:r>
              <w:rPr>
                <w:lang w:val="da-DK"/>
              </w:rPr>
              <w:t xml:space="preserve">hansgrohe Rainmaker Select står for den største bruserglæde i krom/hvidt design. </w:t>
            </w:r>
            <w:r w:rsidR="00556CA7">
              <w:rPr>
                <w:lang w:val="da-DK"/>
              </w:rPr>
              <w:t>Hovedbruseren er 46 cm bred og beklædt med hvidt glas. Trykknapper på termostatarmaturet åbner og lukker for vandet. Her finder du også en elegant, hvid glashylde.</w:t>
            </w:r>
          </w:p>
        </w:tc>
        <w:tc>
          <w:tcPr>
            <w:tcW w:w="4820" w:type="dxa"/>
          </w:tcPr>
          <w:p w:rsidR="00026393" w:rsidRPr="00AA25D6" w:rsidRDefault="00556CA7" w:rsidP="00755E4C">
            <w:pPr>
              <w:pStyle w:val="Bildunterschrift"/>
              <w:spacing w:after="0"/>
              <w:rPr>
                <w:lang w:val="da-DK"/>
              </w:rPr>
            </w:pPr>
            <w:r>
              <w:rPr>
                <w:lang w:val="da-DK"/>
              </w:rPr>
              <w:t>I den mindre bruseniche er hansgrohe Croma Select S 180 2jet det oplagte brusersystem. Krom/hvidt design og sammenlagt fem stråletyper, der skiftes med trykknapper, giver et skræddersyet brusebad hver eneste dag.</w:t>
            </w:r>
          </w:p>
        </w:tc>
      </w:tr>
    </w:tbl>
    <w:p w:rsidR="00026393" w:rsidRDefault="00026393" w:rsidP="00532CF4">
      <w:pPr>
        <w:pStyle w:val="Text"/>
        <w:spacing w:after="0" w:line="240" w:lineRule="auto"/>
        <w:rPr>
          <w:b/>
          <w:lang w:val="da-DK"/>
        </w:rPr>
      </w:pPr>
    </w:p>
    <w:p w:rsidR="00576DCB" w:rsidRPr="00AA25D6" w:rsidRDefault="00576DCB" w:rsidP="00532CF4">
      <w:pPr>
        <w:pStyle w:val="Text"/>
        <w:spacing w:after="0" w:line="240" w:lineRule="auto"/>
        <w:rPr>
          <w:b/>
          <w:lang w:val="da-DK"/>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026393" w:rsidRPr="00AA25D6" w:rsidTr="00643443">
        <w:trPr>
          <w:trHeight w:val="1974"/>
        </w:trPr>
        <w:tc>
          <w:tcPr>
            <w:tcW w:w="4361" w:type="dxa"/>
            <w:vAlign w:val="bottom"/>
            <w:hideMark/>
          </w:tcPr>
          <w:p w:rsidR="00026393" w:rsidRPr="00AA25D6" w:rsidRDefault="00643443" w:rsidP="00755E4C">
            <w:pPr>
              <w:pStyle w:val="TabelleText"/>
              <w:jc w:val="center"/>
              <w:rPr>
                <w:noProof/>
                <w:lang w:val="da-DK" w:eastAsia="de-DE"/>
              </w:rPr>
            </w:pPr>
            <w:r>
              <w:rPr>
                <w:noProof/>
                <w:lang w:val="da-DK" w:eastAsia="da-DK"/>
              </w:rPr>
              <w:drawing>
                <wp:inline distT="0" distB="0" distL="0" distR="0" wp14:anchorId="2C580913" wp14:editId="4860EF0D">
                  <wp:extent cx="1981200" cy="2371725"/>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81200" cy="2371725"/>
                          </a:xfrm>
                          <a:prstGeom prst="rect">
                            <a:avLst/>
                          </a:prstGeom>
                        </pic:spPr>
                      </pic:pic>
                    </a:graphicData>
                  </a:graphic>
                </wp:inline>
              </w:drawing>
            </w:r>
          </w:p>
        </w:tc>
        <w:tc>
          <w:tcPr>
            <w:tcW w:w="5245" w:type="dxa"/>
            <w:vAlign w:val="bottom"/>
            <w:hideMark/>
          </w:tcPr>
          <w:p w:rsidR="00026393" w:rsidRPr="00AA25D6" w:rsidRDefault="00643443" w:rsidP="00755E4C">
            <w:pPr>
              <w:pStyle w:val="TabelleText"/>
              <w:jc w:val="center"/>
              <w:rPr>
                <w:lang w:val="da-DK"/>
              </w:rPr>
            </w:pPr>
            <w:r>
              <w:rPr>
                <w:noProof/>
                <w:lang w:val="da-DK" w:eastAsia="da-DK"/>
              </w:rPr>
              <w:drawing>
                <wp:inline distT="0" distB="0" distL="0" distR="0" wp14:anchorId="49BF94B2" wp14:editId="55B85BBC">
                  <wp:extent cx="3086100" cy="2371725"/>
                  <wp:effectExtent l="0" t="0" r="0" b="952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86100" cy="2371725"/>
                          </a:xfrm>
                          <a:prstGeom prst="rect">
                            <a:avLst/>
                          </a:prstGeom>
                        </pic:spPr>
                      </pic:pic>
                    </a:graphicData>
                  </a:graphic>
                </wp:inline>
              </w:drawing>
            </w:r>
          </w:p>
        </w:tc>
      </w:tr>
      <w:tr w:rsidR="00026393" w:rsidRPr="00AA25D6" w:rsidTr="00643443">
        <w:trPr>
          <w:trHeight w:val="340"/>
        </w:trPr>
        <w:tc>
          <w:tcPr>
            <w:tcW w:w="4361" w:type="dxa"/>
            <w:hideMark/>
          </w:tcPr>
          <w:p w:rsidR="00026393" w:rsidRPr="00AA25D6" w:rsidRDefault="00556CA7" w:rsidP="00755E4C">
            <w:pPr>
              <w:pStyle w:val="NameBilddatei"/>
              <w:spacing w:after="0"/>
              <w:rPr>
                <w:lang w:val="da-DK"/>
              </w:rPr>
            </w:pPr>
            <w:r w:rsidRPr="00556CA7">
              <w:rPr>
                <w:lang w:val="da-DK"/>
              </w:rPr>
              <w:t>hansgrohe_Crometta_E_Showerpipe_miljø.jpg</w:t>
            </w:r>
          </w:p>
        </w:tc>
        <w:tc>
          <w:tcPr>
            <w:tcW w:w="5245" w:type="dxa"/>
          </w:tcPr>
          <w:p w:rsidR="00026393" w:rsidRPr="00AA25D6" w:rsidRDefault="00556CA7" w:rsidP="00755E4C">
            <w:pPr>
              <w:pStyle w:val="Copyright"/>
              <w:spacing w:after="0"/>
              <w:rPr>
                <w:lang w:val="da-DK"/>
              </w:rPr>
            </w:pPr>
            <w:r w:rsidRPr="00556CA7">
              <w:rPr>
                <w:rFonts w:cs="Times New Roman"/>
                <w:color w:val="808080" w:themeColor="background1" w:themeShade="80"/>
                <w:szCs w:val="20"/>
                <w:lang w:val="da-DK"/>
              </w:rPr>
              <w:t>hansgrohe_Raindance_Select_Showerpipe_miljø.jpg</w:t>
            </w:r>
          </w:p>
        </w:tc>
      </w:tr>
      <w:tr w:rsidR="00026393" w:rsidRPr="00AA25D6" w:rsidTr="00643443">
        <w:tc>
          <w:tcPr>
            <w:tcW w:w="4361" w:type="dxa"/>
            <w:hideMark/>
          </w:tcPr>
          <w:p w:rsidR="00026393" w:rsidRPr="00AA25D6" w:rsidRDefault="0073405B" w:rsidP="0073405B">
            <w:pPr>
              <w:pStyle w:val="Bildunterschrift"/>
              <w:spacing w:after="0"/>
              <w:rPr>
                <w:lang w:val="da-DK"/>
              </w:rPr>
            </w:pPr>
            <w:r>
              <w:rPr>
                <w:lang w:val="da-DK"/>
              </w:rPr>
              <w:t>Den 24 x 24 cm store, kantede hovedbruser giver hansgrohe Crometta E 240 1jet Showerpipen en markant look, der understreges af den krom/hvide håndbruser med to stråletyper. Her skiftes stråletypen ved at dreje bruserens stråleskive.</w:t>
            </w:r>
            <w:r w:rsidR="00556CA7">
              <w:rPr>
                <w:lang w:val="da-DK"/>
              </w:rPr>
              <w:t xml:space="preserve"> </w:t>
            </w:r>
          </w:p>
        </w:tc>
        <w:tc>
          <w:tcPr>
            <w:tcW w:w="5245" w:type="dxa"/>
          </w:tcPr>
          <w:p w:rsidR="00026393" w:rsidRPr="00AA25D6" w:rsidRDefault="0031154E" w:rsidP="00755E4C">
            <w:pPr>
              <w:pStyle w:val="Bildunterschrift"/>
              <w:spacing w:after="0"/>
              <w:rPr>
                <w:lang w:val="da-DK"/>
              </w:rPr>
            </w:pPr>
            <w:r>
              <w:rPr>
                <w:lang w:val="da-DK"/>
              </w:rPr>
              <w:t>Når du har fundet det perfekte brusersystem til dine behov og dit badeværelse, bliver hvert eneste brusebad til en velværeoplevelse, der er skræddersyet til dig. En stor regnbruser over dig og en fleksibel håndbruser kombineres med et væld af smarte funktioner.</w:t>
            </w:r>
          </w:p>
        </w:tc>
      </w:tr>
    </w:tbl>
    <w:p w:rsidR="00532CF4" w:rsidRDefault="00532CF4" w:rsidP="00532CF4">
      <w:pPr>
        <w:pStyle w:val="Text"/>
        <w:spacing w:after="0" w:line="240" w:lineRule="auto"/>
        <w:rPr>
          <w:lang w:val="da-DK"/>
        </w:rPr>
      </w:pPr>
    </w:p>
    <w:p w:rsidR="00026393" w:rsidRPr="00AA25D6" w:rsidRDefault="00026393" w:rsidP="00532CF4">
      <w:pPr>
        <w:pStyle w:val="Text"/>
        <w:spacing w:after="0" w:line="240" w:lineRule="auto"/>
        <w:rPr>
          <w:lang w:val="da-DK"/>
        </w:rPr>
      </w:pPr>
    </w:p>
    <w:p w:rsidR="00D86E3E" w:rsidRPr="00AA25D6" w:rsidRDefault="00825471" w:rsidP="00825471">
      <w:pPr>
        <w:pStyle w:val="Copyright"/>
        <w:rPr>
          <w:lang w:val="da-DK"/>
        </w:rPr>
      </w:pPr>
      <w:r w:rsidRPr="000B1A4B">
        <w:rPr>
          <w:lang w:val="da-DK"/>
        </w:rPr>
        <w:t>Copyright: Vi skal gøre opmærksom på, at vi har begrænset brugsret til disse billeder. Alle yderligere rettigheder tilhører den respektive fotograf. Billeder, som Hansgrohe SE har copyright på, må kun anvendes honorarfrit, hvis de entydigt og udtrykkeligt tjener præsentation eller markedsføring af ydelser, produkter eller projekter tilhørende virksomheden Hansgrohe SE og/eller et af virksomhedens mærker (hansgrohe, AXOR). Alle andre billeder må kun benyttes i direkte sammenhæng med den pressemeddelelse, de hører til. Ønskes billederne brugt i anden sammenhæng, kræves den respektive rettighedsindehavers godkendelse og godtgørelse efter aftale med denne.</w:t>
      </w:r>
    </w:p>
    <w:sectPr w:rsidR="00D86E3E" w:rsidRPr="00AA25D6" w:rsidSect="002E6219">
      <w:headerReference w:type="default" r:id="rId27"/>
      <w:pgSz w:w="11906" w:h="16838" w:code="9"/>
      <w:pgMar w:top="1702"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6E" w:rsidRDefault="00C64A6E" w:rsidP="00C64A6E">
      <w:r>
        <w:separator/>
      </w:r>
    </w:p>
  </w:endnote>
  <w:endnote w:type="continuationSeparator" w:id="0">
    <w:p w:rsidR="00C64A6E" w:rsidRDefault="00C64A6E"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63" w:rsidRPr="00FB0501" w:rsidRDefault="00FB0501" w:rsidP="00FB0501">
    <w:pPr>
      <w:jc w:val="center"/>
      <w:rPr>
        <w:szCs w:val="14"/>
      </w:rPr>
    </w:pPr>
    <w:r w:rsidRPr="00D6382E">
      <w:rPr>
        <w:rFonts w:cs="Arial"/>
        <w:color w:val="595959"/>
        <w:sz w:val="14"/>
        <w:szCs w:val="14"/>
      </w:rPr>
      <w:t>Hansgrohe A/S • Jegstrupve</w:t>
    </w:r>
    <w:r>
      <w:rPr>
        <w:rFonts w:cs="Arial"/>
        <w:color w:val="595959"/>
        <w:sz w:val="14"/>
        <w:szCs w:val="14"/>
      </w:rPr>
      <w:t xml:space="preserve">j 6 • 8361 Hasselager • Tlf.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6E" w:rsidRDefault="00C64A6E" w:rsidP="00C64A6E">
      <w:r>
        <w:separator/>
      </w:r>
    </w:p>
  </w:footnote>
  <w:footnote w:type="continuationSeparator" w:id="0">
    <w:p w:rsidR="00C64A6E" w:rsidRDefault="00C64A6E"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A6AD5">
    <w:pPr>
      <w:pStyle w:val="Sidehoved"/>
    </w:pPr>
    <w:r>
      <w:rPr>
        <w:noProof/>
        <w:lang w:val="da-DK" w:eastAsia="da-DK"/>
      </w:rPr>
      <w:drawing>
        <wp:anchor distT="0" distB="0" distL="114300" distR="114300" simplePos="0" relativeHeight="251658240" behindDoc="1" locked="0" layoutInCell="1" allowOverlap="1" wp14:anchorId="707052D2" wp14:editId="202643D8">
          <wp:simplePos x="0" y="0"/>
          <wp:positionH relativeFrom="column">
            <wp:posOffset>2790190</wp:posOffset>
          </wp:positionH>
          <wp:positionV relativeFrom="paragraph">
            <wp:posOffset>-447675</wp:posOffset>
          </wp:positionV>
          <wp:extent cx="3963600" cy="108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19" w:rsidRDefault="002E6219">
    <w:pPr>
      <w:pStyle w:val="Sidehoved"/>
    </w:pPr>
    <w:r>
      <w:rPr>
        <w:noProof/>
        <w:lang w:val="da-DK" w:eastAsia="da-DK"/>
      </w:rPr>
      <w:drawing>
        <wp:anchor distT="0" distB="0" distL="114300" distR="114300" simplePos="0" relativeHeight="251660288" behindDoc="1" locked="0" layoutInCell="1" allowOverlap="1" wp14:anchorId="4377AADE" wp14:editId="60E2E50E">
          <wp:simplePos x="0" y="0"/>
          <wp:positionH relativeFrom="column">
            <wp:posOffset>2790190</wp:posOffset>
          </wp:positionH>
          <wp:positionV relativeFrom="paragraph">
            <wp:posOffset>-447675</wp:posOffset>
          </wp:positionV>
          <wp:extent cx="3963600" cy="108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5764"/>
    <w:rsid w:val="00026393"/>
    <w:rsid w:val="00031894"/>
    <w:rsid w:val="00032498"/>
    <w:rsid w:val="00034924"/>
    <w:rsid w:val="0003579B"/>
    <w:rsid w:val="00072AE7"/>
    <w:rsid w:val="00095776"/>
    <w:rsid w:val="00096D0C"/>
    <w:rsid w:val="000A0BD4"/>
    <w:rsid w:val="000A230E"/>
    <w:rsid w:val="000A4317"/>
    <w:rsid w:val="000A615C"/>
    <w:rsid w:val="000B0B44"/>
    <w:rsid w:val="000C041C"/>
    <w:rsid w:val="000E1329"/>
    <w:rsid w:val="000E5BC1"/>
    <w:rsid w:val="001148E7"/>
    <w:rsid w:val="00117C28"/>
    <w:rsid w:val="00156E50"/>
    <w:rsid w:val="00162DC3"/>
    <w:rsid w:val="001835B7"/>
    <w:rsid w:val="001E473D"/>
    <w:rsid w:val="00231D79"/>
    <w:rsid w:val="00237FB6"/>
    <w:rsid w:val="00276432"/>
    <w:rsid w:val="00282E2E"/>
    <w:rsid w:val="002D7C63"/>
    <w:rsid w:val="002E238C"/>
    <w:rsid w:val="002E6219"/>
    <w:rsid w:val="002E6B7F"/>
    <w:rsid w:val="0031154E"/>
    <w:rsid w:val="00327AE8"/>
    <w:rsid w:val="0034573B"/>
    <w:rsid w:val="0037677E"/>
    <w:rsid w:val="003938FD"/>
    <w:rsid w:val="003A6AD5"/>
    <w:rsid w:val="003C0605"/>
    <w:rsid w:val="003C633E"/>
    <w:rsid w:val="004207DA"/>
    <w:rsid w:val="00422080"/>
    <w:rsid w:val="004471AB"/>
    <w:rsid w:val="00471180"/>
    <w:rsid w:val="004B0CF9"/>
    <w:rsid w:val="005010DA"/>
    <w:rsid w:val="00532CF4"/>
    <w:rsid w:val="00556CA7"/>
    <w:rsid w:val="00561DFF"/>
    <w:rsid w:val="00576DCB"/>
    <w:rsid w:val="005873F1"/>
    <w:rsid w:val="005C721D"/>
    <w:rsid w:val="005D26E3"/>
    <w:rsid w:val="005D7CC7"/>
    <w:rsid w:val="005E5867"/>
    <w:rsid w:val="005E70A1"/>
    <w:rsid w:val="0060064B"/>
    <w:rsid w:val="00643443"/>
    <w:rsid w:val="006574D7"/>
    <w:rsid w:val="0067395F"/>
    <w:rsid w:val="00673F24"/>
    <w:rsid w:val="0068004A"/>
    <w:rsid w:val="006C0A32"/>
    <w:rsid w:val="006C5F77"/>
    <w:rsid w:val="006E3EAB"/>
    <w:rsid w:val="006E6794"/>
    <w:rsid w:val="00714906"/>
    <w:rsid w:val="00725AD3"/>
    <w:rsid w:val="0072714C"/>
    <w:rsid w:val="0073405B"/>
    <w:rsid w:val="00740646"/>
    <w:rsid w:val="00760F73"/>
    <w:rsid w:val="00763A09"/>
    <w:rsid w:val="00781072"/>
    <w:rsid w:val="007843F7"/>
    <w:rsid w:val="00795B15"/>
    <w:rsid w:val="007A1983"/>
    <w:rsid w:val="007B0185"/>
    <w:rsid w:val="007B2E9E"/>
    <w:rsid w:val="007F40AE"/>
    <w:rsid w:val="0081022E"/>
    <w:rsid w:val="00825471"/>
    <w:rsid w:val="00841F00"/>
    <w:rsid w:val="00864729"/>
    <w:rsid w:val="0087443B"/>
    <w:rsid w:val="00883428"/>
    <w:rsid w:val="008906C2"/>
    <w:rsid w:val="008A41D8"/>
    <w:rsid w:val="008E1D82"/>
    <w:rsid w:val="008E33C3"/>
    <w:rsid w:val="008E7E4F"/>
    <w:rsid w:val="009109B6"/>
    <w:rsid w:val="00937463"/>
    <w:rsid w:val="00952987"/>
    <w:rsid w:val="009709D3"/>
    <w:rsid w:val="00977942"/>
    <w:rsid w:val="00987FAC"/>
    <w:rsid w:val="009C1898"/>
    <w:rsid w:val="009D7B11"/>
    <w:rsid w:val="009E7F63"/>
    <w:rsid w:val="00A36BCB"/>
    <w:rsid w:val="00A53794"/>
    <w:rsid w:val="00A7511D"/>
    <w:rsid w:val="00A83C4E"/>
    <w:rsid w:val="00AA1BD3"/>
    <w:rsid w:val="00AA25D6"/>
    <w:rsid w:val="00AC3EEE"/>
    <w:rsid w:val="00AD0372"/>
    <w:rsid w:val="00AD42DE"/>
    <w:rsid w:val="00AD7134"/>
    <w:rsid w:val="00AE5353"/>
    <w:rsid w:val="00AF19C8"/>
    <w:rsid w:val="00AF4E6E"/>
    <w:rsid w:val="00B125D8"/>
    <w:rsid w:val="00B23A1F"/>
    <w:rsid w:val="00B278D2"/>
    <w:rsid w:val="00B87B47"/>
    <w:rsid w:val="00BA7E86"/>
    <w:rsid w:val="00BD02A2"/>
    <w:rsid w:val="00BD12BA"/>
    <w:rsid w:val="00BD51B0"/>
    <w:rsid w:val="00BE5DE3"/>
    <w:rsid w:val="00C10728"/>
    <w:rsid w:val="00C3513D"/>
    <w:rsid w:val="00C37D6A"/>
    <w:rsid w:val="00C64A6E"/>
    <w:rsid w:val="00CD5847"/>
    <w:rsid w:val="00D12ED6"/>
    <w:rsid w:val="00D236A8"/>
    <w:rsid w:val="00D24E93"/>
    <w:rsid w:val="00D35B3A"/>
    <w:rsid w:val="00D63907"/>
    <w:rsid w:val="00D82605"/>
    <w:rsid w:val="00D86375"/>
    <w:rsid w:val="00D86E3E"/>
    <w:rsid w:val="00D951AD"/>
    <w:rsid w:val="00D97654"/>
    <w:rsid w:val="00DB31C7"/>
    <w:rsid w:val="00DB4B33"/>
    <w:rsid w:val="00DB7919"/>
    <w:rsid w:val="00DD0B64"/>
    <w:rsid w:val="00DF3827"/>
    <w:rsid w:val="00E02C80"/>
    <w:rsid w:val="00E228AE"/>
    <w:rsid w:val="00E4505A"/>
    <w:rsid w:val="00E479DF"/>
    <w:rsid w:val="00E92C2F"/>
    <w:rsid w:val="00E95A71"/>
    <w:rsid w:val="00E96AB9"/>
    <w:rsid w:val="00EA0D7C"/>
    <w:rsid w:val="00EC1BFE"/>
    <w:rsid w:val="00EC3EDB"/>
    <w:rsid w:val="00EF2CF9"/>
    <w:rsid w:val="00EF48F6"/>
    <w:rsid w:val="00F046A2"/>
    <w:rsid w:val="00F31DB0"/>
    <w:rsid w:val="00F348F1"/>
    <w:rsid w:val="00F50699"/>
    <w:rsid w:val="00F50A51"/>
    <w:rsid w:val="00F62257"/>
    <w:rsid w:val="00F82C07"/>
    <w:rsid w:val="00F90F59"/>
    <w:rsid w:val="00F92090"/>
    <w:rsid w:val="00F94275"/>
    <w:rsid w:val="00F95AD0"/>
    <w:rsid w:val="00FB028C"/>
    <w:rsid w:val="00FB0501"/>
    <w:rsid w:val="00FC3411"/>
    <w:rsid w:val="00FC42A2"/>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7"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EF48F6"/>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7"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EF48F6"/>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0630">
      <w:bodyDiv w:val="1"/>
      <w:marLeft w:val="0"/>
      <w:marRight w:val="0"/>
      <w:marTop w:val="0"/>
      <w:marBottom w:val="0"/>
      <w:divBdr>
        <w:top w:val="none" w:sz="0" w:space="0" w:color="auto"/>
        <w:left w:val="none" w:sz="0" w:space="0" w:color="auto"/>
        <w:bottom w:val="none" w:sz="0" w:space="0" w:color="auto"/>
        <w:right w:val="none" w:sz="0" w:space="0" w:color="auto"/>
      </w:divBdr>
    </w:div>
    <w:div w:id="21473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grohe.dk/18232.htm" TargetMode="External"/><Relationship Id="rId13" Type="http://schemas.openxmlformats.org/officeDocument/2006/relationships/image" Target="media/image2.jpeg"/><Relationship Id="rId18" Type="http://schemas.openxmlformats.org/officeDocument/2006/relationships/hyperlink" Target="https://www.mynewsdesk.com/dk/hansgrohe" TargetMode="External"/><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sgrohe.dk/shopfinder.htm"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hansgrohe.dk/design"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www.hansgrohe.dk/1199.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hansgrohe.dk/18232.htm"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81B71B99.dotm</Template>
  <TotalTime>385</TotalTime>
  <Pages>5</Pages>
  <Words>1159</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24</cp:revision>
  <cp:lastPrinted>2018-02-20T13:37:00Z</cp:lastPrinted>
  <dcterms:created xsi:type="dcterms:W3CDTF">2017-06-28T09:29:00Z</dcterms:created>
  <dcterms:modified xsi:type="dcterms:W3CDTF">2018-02-21T14:21:00Z</dcterms:modified>
</cp:coreProperties>
</file>