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DE" w:rsidRDefault="003E692C">
      <w:r>
        <w:t>Nu får Falsterbo Horse S</w:t>
      </w:r>
      <w:r w:rsidR="004E0921">
        <w:t xml:space="preserve">how en riktig </w:t>
      </w:r>
      <w:proofErr w:type="spellStart"/>
      <w:r w:rsidR="004E0921">
        <w:t>b</w:t>
      </w:r>
      <w:r w:rsidR="00C3049E">
        <w:t>oost</w:t>
      </w:r>
      <w:proofErr w:type="spellEnd"/>
      <w:r w:rsidR="00C3049E">
        <w:t>!</w:t>
      </w:r>
      <w:r>
        <w:br/>
      </w:r>
      <w:r>
        <w:br/>
      </w:r>
      <w:r w:rsidR="00F846F4">
        <w:t>Drygt 61</w:t>
      </w:r>
      <w:r>
        <w:t xml:space="preserve"> 000 bes</w:t>
      </w:r>
      <w:r w:rsidR="008E6CA5">
        <w:t>ökare gör Falsterbo Horse Show 7</w:t>
      </w:r>
      <w:r>
        <w:t xml:space="preserve">–15 juli till en av </w:t>
      </w:r>
      <w:proofErr w:type="spellStart"/>
      <w:r>
        <w:t>Sommarsveriges</w:t>
      </w:r>
      <w:proofErr w:type="spellEnd"/>
      <w:r>
        <w:t xml:space="preserve"> allra hetaste mötespunkter. Nu blir den </w:t>
      </w:r>
      <w:r w:rsidR="00E42BDE">
        <w:t>svalare</w:t>
      </w:r>
      <w:r w:rsidR="00CC5EE7">
        <w:t xml:space="preserve"> </w:t>
      </w:r>
      <w:r w:rsidR="00CC5EE7" w:rsidRPr="00CC5EE7">
        <w:t>–</w:t>
      </w:r>
      <w:r w:rsidR="005830A3" w:rsidRPr="00CC5EE7">
        <w:t xml:space="preserve"> </w:t>
      </w:r>
      <w:r w:rsidR="00D83ED3" w:rsidRPr="00CC5EE7">
        <w:t>i år</w:t>
      </w:r>
      <w:r w:rsidR="00D83ED3">
        <w:t xml:space="preserve"> </w:t>
      </w:r>
      <w:r>
        <w:t xml:space="preserve">presenteras den nya svenska energidrycken för kvinnor, </w:t>
      </w:r>
      <w:proofErr w:type="spellStart"/>
      <w:r>
        <w:t>Fe</w:t>
      </w:r>
      <w:r w:rsidR="005830A3">
        <w:t>mme</w:t>
      </w:r>
      <w:proofErr w:type="spellEnd"/>
      <w:r w:rsidR="005830A3">
        <w:t xml:space="preserve"> </w:t>
      </w:r>
      <w:proofErr w:type="spellStart"/>
      <w:r w:rsidR="005830A3">
        <w:t>Natural</w:t>
      </w:r>
      <w:proofErr w:type="spellEnd"/>
      <w:r w:rsidR="005830A3">
        <w:t xml:space="preserve"> Boost</w:t>
      </w:r>
      <w:r>
        <w:t>.</w:t>
      </w:r>
      <w:r>
        <w:br/>
      </w:r>
      <w:r>
        <w:br/>
        <w:t>Det är i</w:t>
      </w:r>
      <w:r w:rsidR="00E42BDE">
        <w:t>ngen slump att Falsterbo Horse S</w:t>
      </w:r>
      <w:r>
        <w:t xml:space="preserve">how och </w:t>
      </w:r>
      <w:proofErr w:type="spellStart"/>
      <w:r>
        <w:t>Femme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Boost blir partners.</w:t>
      </w:r>
      <w:r w:rsidR="00E42BDE">
        <w:t xml:space="preserve"> Båda står för allra högsta kvalitet i allt de gör.</w:t>
      </w:r>
      <w:r w:rsidR="005830A3">
        <w:br/>
      </w:r>
      <w:r w:rsidR="00971C23">
        <w:t xml:space="preserve">– Vi är väldigt glada åt att få </w:t>
      </w:r>
      <w:proofErr w:type="spellStart"/>
      <w:r w:rsidR="00971C23">
        <w:t>Femme</w:t>
      </w:r>
      <w:proofErr w:type="spellEnd"/>
      <w:r w:rsidR="00971C23">
        <w:t xml:space="preserve"> </w:t>
      </w:r>
      <w:proofErr w:type="spellStart"/>
      <w:r w:rsidR="00971C23">
        <w:t>Natural</w:t>
      </w:r>
      <w:proofErr w:type="spellEnd"/>
      <w:r w:rsidR="00971C23">
        <w:t xml:space="preserve"> Boost som partner. </w:t>
      </w:r>
      <w:r w:rsidR="005830A3">
        <w:t xml:space="preserve"> </w:t>
      </w:r>
      <w:r w:rsidR="008E6CA5">
        <w:t>Det visar att Falsterbo Horse S</w:t>
      </w:r>
      <w:r w:rsidR="00971C23">
        <w:t xml:space="preserve">hows attraktionskraft sträcker sig in bland allt större grupper i samhället, säger Jan-Olof ”Jana” Wannius, show </w:t>
      </w:r>
      <w:proofErr w:type="spellStart"/>
      <w:r w:rsidR="00971C23">
        <w:t>dir</w:t>
      </w:r>
      <w:r w:rsidR="009E2480">
        <w:t>ector</w:t>
      </w:r>
      <w:proofErr w:type="spellEnd"/>
      <w:r w:rsidR="009E2480">
        <w:t xml:space="preserve"> för Falsterbo Horse Show.</w:t>
      </w:r>
      <w:r>
        <w:br/>
        <w:t xml:space="preserve">– </w:t>
      </w:r>
      <w:r w:rsidRPr="00CC5EE7">
        <w:t xml:space="preserve">Det </w:t>
      </w:r>
      <w:r w:rsidR="00D25400" w:rsidRPr="00CC5EE7">
        <w:t xml:space="preserve">finns </w:t>
      </w:r>
      <w:r w:rsidR="00D83ED3" w:rsidRPr="00CC5EE7">
        <w:t>många tillställningar under</w:t>
      </w:r>
      <w:r w:rsidR="0021399F" w:rsidRPr="00CC5EE7">
        <w:t xml:space="preserve"> sommaren</w:t>
      </w:r>
      <w:r w:rsidR="004A060F">
        <w:t>,</w:t>
      </w:r>
      <w:r w:rsidR="0021399F" w:rsidRPr="00CC5EE7">
        <w:t xml:space="preserve"> men f</w:t>
      </w:r>
      <w:r w:rsidRPr="00CC5EE7">
        <w:t>ör os</w:t>
      </w:r>
      <w:r w:rsidR="00E42BDE" w:rsidRPr="00CC5EE7">
        <w:t xml:space="preserve">s </w:t>
      </w:r>
      <w:r w:rsidR="00140474">
        <w:t>är</w:t>
      </w:r>
      <w:r w:rsidR="00E42BDE" w:rsidRPr="00CC5EE7">
        <w:t xml:space="preserve"> </w:t>
      </w:r>
      <w:r w:rsidR="00CC5EE7">
        <w:t>Falster</w:t>
      </w:r>
      <w:r w:rsidR="006803DC">
        <w:t>bo Horse Show</w:t>
      </w:r>
      <w:r w:rsidR="00140474">
        <w:t xml:space="preserve"> ett självklart val</w:t>
      </w:r>
      <w:r w:rsidR="006803DC" w:rsidRPr="006803DC">
        <w:t xml:space="preserve">. Vår målgrupp finns på plats och eventet är festligt och otroligt välordnat, säger Ebba Bonnier, VD för </w:t>
      </w:r>
      <w:proofErr w:type="spellStart"/>
      <w:r w:rsidR="006803DC" w:rsidRPr="006803DC">
        <w:t>Femme</w:t>
      </w:r>
      <w:proofErr w:type="spellEnd"/>
      <w:r w:rsidR="006803DC" w:rsidRPr="006803DC">
        <w:t xml:space="preserve"> </w:t>
      </w:r>
      <w:proofErr w:type="spellStart"/>
      <w:r w:rsidR="006803DC" w:rsidRPr="006803DC">
        <w:t>Natural</w:t>
      </w:r>
      <w:proofErr w:type="spellEnd"/>
      <w:r w:rsidR="006803DC" w:rsidRPr="006803DC">
        <w:t xml:space="preserve"> Energy</w:t>
      </w:r>
      <w:r w:rsidR="006803DC">
        <w:t xml:space="preserve"> AB, </w:t>
      </w:r>
      <w:r>
        <w:t>som tillv</w:t>
      </w:r>
      <w:r w:rsidR="00E42BDE">
        <w:t>e</w:t>
      </w:r>
      <w:r>
        <w:t xml:space="preserve">rkar och säljer den </w:t>
      </w:r>
      <w:r w:rsidR="00E42BDE">
        <w:t xml:space="preserve">helt </w:t>
      </w:r>
      <w:r>
        <w:t xml:space="preserve">naturliga energidrycken </w:t>
      </w:r>
      <w:proofErr w:type="spellStart"/>
      <w:r>
        <w:t>Femme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Boost.</w:t>
      </w:r>
      <w:r w:rsidR="00E42BDE">
        <w:br/>
        <w:t xml:space="preserve">Samarbetet innebär att </w:t>
      </w:r>
      <w:proofErr w:type="spellStart"/>
      <w:r w:rsidR="00E42BDE">
        <w:t>Femme</w:t>
      </w:r>
      <w:proofErr w:type="spellEnd"/>
      <w:r w:rsidR="00E42BDE">
        <w:t xml:space="preserve"> </w:t>
      </w:r>
      <w:proofErr w:type="spellStart"/>
      <w:r w:rsidR="00E42BDE">
        <w:t>Natural</w:t>
      </w:r>
      <w:proofErr w:type="spellEnd"/>
      <w:r w:rsidR="00E42BDE">
        <w:t xml:space="preserve"> Boost blir värd för kvalet till </w:t>
      </w:r>
      <w:proofErr w:type="spellStart"/>
      <w:r w:rsidR="00E42BDE">
        <w:t>JMS</w:t>
      </w:r>
      <w:proofErr w:type="spellEnd"/>
      <w:r w:rsidR="00E42BDE">
        <w:t xml:space="preserve"> Hoppderby </w:t>
      </w:r>
      <w:r w:rsidR="005830A3">
        <w:t xml:space="preserve">fredag den 13 juli </w:t>
      </w:r>
      <w:r w:rsidR="00E42BDE">
        <w:t>och har ett hinde</w:t>
      </w:r>
      <w:r w:rsidR="005830A3">
        <w:t>r på banan</w:t>
      </w:r>
      <w:r w:rsidR="00E42BDE">
        <w:t xml:space="preserve">. </w:t>
      </w:r>
      <w:proofErr w:type="spellStart"/>
      <w:r w:rsidR="00E42BDE">
        <w:t>Femme</w:t>
      </w:r>
      <w:proofErr w:type="spellEnd"/>
      <w:r w:rsidR="00E42BDE">
        <w:t xml:space="preserve"> </w:t>
      </w:r>
      <w:proofErr w:type="spellStart"/>
      <w:r w:rsidR="00E42BDE">
        <w:t>Natural</w:t>
      </w:r>
      <w:proofErr w:type="spellEnd"/>
      <w:r w:rsidR="00E42BDE">
        <w:t xml:space="preserve"> Boost finns också på plats på </w:t>
      </w:r>
      <w:r w:rsidR="006803DC">
        <w:t>mässområdet.</w:t>
      </w:r>
      <w:r w:rsidR="006803DC">
        <w:br/>
        <w:t xml:space="preserve">– Alla som besöker </w:t>
      </w:r>
      <w:r w:rsidR="00E42BDE">
        <w:t>Falsterbo Horse Show kan nu få naturlig svalka. I vår monter serverar vi smakprov av drycken, som är helt naturlig och har en fräsch smak av grapefrukt, berättar Ebba Bonnier.</w:t>
      </w:r>
      <w:r w:rsidR="00E42BDE">
        <w:br/>
      </w:r>
      <w:r w:rsidR="00E42BDE">
        <w:br/>
        <w:t xml:space="preserve">FAKTA </w:t>
      </w:r>
    </w:p>
    <w:p w:rsidR="003E692C" w:rsidRPr="006803DC" w:rsidRDefault="00E42BDE">
      <w:proofErr w:type="spellStart"/>
      <w:r>
        <w:t>Femme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Boost är den</w:t>
      </w:r>
      <w:r w:rsidR="00140474">
        <w:t xml:space="preserve"> första</w:t>
      </w:r>
      <w:r>
        <w:t xml:space="preserve"> naturliga energidrycken som riktar sig till kvinnor. Drycken, som tillverkas och marknadsförs av </w:t>
      </w:r>
      <w:proofErr w:type="spellStart"/>
      <w:r>
        <w:t>Femme</w:t>
      </w:r>
      <w:proofErr w:type="spellEnd"/>
      <w:r>
        <w:t xml:space="preserve"> </w:t>
      </w:r>
      <w:proofErr w:type="spellStart"/>
      <w:r>
        <w:t>Natur</w:t>
      </w:r>
      <w:r w:rsidR="00140474">
        <w:t>al</w:t>
      </w:r>
      <w:proofErr w:type="spellEnd"/>
      <w:r w:rsidR="00140474">
        <w:t xml:space="preserve"> Energy, säljs bland annat på</w:t>
      </w:r>
      <w:r>
        <w:t xml:space="preserve"> ICA, </w:t>
      </w:r>
      <w:r w:rsidR="0021399F" w:rsidRPr="006803DC">
        <w:t>Axfood, 7-E</w:t>
      </w:r>
      <w:r w:rsidR="005830A3" w:rsidRPr="006803DC">
        <w:t>leven</w:t>
      </w:r>
      <w:r w:rsidR="0021399F" w:rsidRPr="006803DC">
        <w:t xml:space="preserve"> och Pressbyrån. </w:t>
      </w:r>
      <w:proofErr w:type="spellStart"/>
      <w:r w:rsidR="0021399F" w:rsidRPr="006803DC">
        <w:t>Femme</w:t>
      </w:r>
      <w:proofErr w:type="spellEnd"/>
      <w:r w:rsidR="0021399F" w:rsidRPr="006803DC">
        <w:t xml:space="preserve"> </w:t>
      </w:r>
      <w:proofErr w:type="spellStart"/>
      <w:r w:rsidR="0021399F" w:rsidRPr="006803DC">
        <w:t>Natural</w:t>
      </w:r>
      <w:proofErr w:type="spellEnd"/>
      <w:r w:rsidR="005830A3" w:rsidRPr="006803DC">
        <w:t xml:space="preserve"> B</w:t>
      </w:r>
      <w:r w:rsidR="005830A3">
        <w:t xml:space="preserve">oost har inga </w:t>
      </w:r>
      <w:r w:rsidR="00A938EE">
        <w:t>artificiella</w:t>
      </w:r>
      <w:r w:rsidR="005830A3">
        <w:t xml:space="preserve"> tillsatser.</w:t>
      </w:r>
      <w:r w:rsidR="005830A3">
        <w:br/>
      </w:r>
      <w:r w:rsidR="005830A3">
        <w:br/>
      </w:r>
      <w:r w:rsidR="005830A3" w:rsidRPr="006803DC">
        <w:t>F</w:t>
      </w:r>
      <w:r w:rsidR="00A938EE" w:rsidRPr="006803DC">
        <w:t>akta</w:t>
      </w:r>
      <w:r w:rsidR="005830A3" w:rsidRPr="006803DC">
        <w:t xml:space="preserve"> FHS n här i </w:t>
      </w:r>
      <w:proofErr w:type="spellStart"/>
      <w:r w:rsidR="00A938EE" w:rsidRPr="006803DC">
        <w:t>mewsdesk-meddelandet</w:t>
      </w:r>
      <w:proofErr w:type="spellEnd"/>
      <w:r w:rsidR="00A938EE" w:rsidRPr="006803DC">
        <w:t>.</w:t>
      </w:r>
    </w:p>
    <w:sectPr w:rsidR="003E692C" w:rsidRPr="006803DC" w:rsidSect="003E692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049E"/>
    <w:rsid w:val="00140474"/>
    <w:rsid w:val="001F67B4"/>
    <w:rsid w:val="0021399F"/>
    <w:rsid w:val="003E692C"/>
    <w:rsid w:val="004A060F"/>
    <w:rsid w:val="004D59D3"/>
    <w:rsid w:val="004E0921"/>
    <w:rsid w:val="005830A3"/>
    <w:rsid w:val="005C16F3"/>
    <w:rsid w:val="00665B6E"/>
    <w:rsid w:val="006803DC"/>
    <w:rsid w:val="007F4E07"/>
    <w:rsid w:val="008E6CA5"/>
    <w:rsid w:val="00971C23"/>
    <w:rsid w:val="009E2480"/>
    <w:rsid w:val="00A15EE8"/>
    <w:rsid w:val="00A938EE"/>
    <w:rsid w:val="00B3435D"/>
    <w:rsid w:val="00C3049E"/>
    <w:rsid w:val="00C33DF1"/>
    <w:rsid w:val="00C71D8C"/>
    <w:rsid w:val="00CC5EE7"/>
    <w:rsid w:val="00D25400"/>
    <w:rsid w:val="00D83ED3"/>
    <w:rsid w:val="00E42BDE"/>
    <w:rsid w:val="00F846F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1362</Characters>
  <Application>Microsoft Macintosh Word</Application>
  <DocSecurity>0</DocSecurity>
  <Lines>11</Lines>
  <Paragraphs>2</Paragraphs>
  <ScaleCrop>false</ScaleCrop>
  <Company>Media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Bonnier</dc:creator>
  <cp:keywords/>
  <cp:lastModifiedBy>LRF Media</cp:lastModifiedBy>
  <cp:revision>7</cp:revision>
  <dcterms:created xsi:type="dcterms:W3CDTF">2012-06-04T14:42:00Z</dcterms:created>
  <dcterms:modified xsi:type="dcterms:W3CDTF">2012-06-04T15:41:00Z</dcterms:modified>
</cp:coreProperties>
</file>