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56" w:rsidRPr="00DA4D56" w:rsidRDefault="00DA4D56" w:rsidP="00DA4D56">
      <w:pPr>
        <w:pStyle w:val="NormalWeb"/>
        <w:spacing w:before="0" w:beforeAutospacing="0" w:line="270" w:lineRule="atLeast"/>
        <w:rPr>
          <w:rFonts w:ascii="Space Mono" w:hAnsi="Space Mono"/>
          <w:b/>
          <w:color w:val="555555"/>
          <w:sz w:val="28"/>
          <w:szCs w:val="28"/>
        </w:rPr>
      </w:pPr>
      <w:r>
        <w:rPr>
          <w:rFonts w:ascii="Helvetica Neue" w:hAnsi="Helvetica Neue"/>
          <w:color w:val="555555"/>
          <w:sz w:val="20"/>
          <w:szCs w:val="20"/>
        </w:rPr>
        <w:t>​</w:t>
      </w:r>
      <w:r w:rsidRPr="00DA4D56">
        <w:rPr>
          <w:rFonts w:ascii="Space Mono" w:hAnsi="Space Mono"/>
          <w:b/>
          <w:color w:val="555555"/>
          <w:sz w:val="28"/>
          <w:szCs w:val="28"/>
        </w:rPr>
        <w:t>P</w:t>
      </w:r>
      <w:r w:rsidRPr="00DA4D56">
        <w:rPr>
          <w:rFonts w:ascii="Space Mono" w:hAnsi="Space Mono"/>
          <w:b/>
          <w:color w:val="555555"/>
          <w:sz w:val="28"/>
          <w:szCs w:val="28"/>
        </w:rPr>
        <w:t xml:space="preserve">RIS FÖR UX/ TJÄNSTEDESIGN I </w:t>
      </w:r>
      <w:proofErr w:type="spellStart"/>
      <w:r w:rsidRPr="00DA4D56">
        <w:rPr>
          <w:rFonts w:ascii="Space Mono" w:hAnsi="Space Mono"/>
          <w:b/>
          <w:color w:val="555555"/>
          <w:sz w:val="28"/>
          <w:szCs w:val="28"/>
        </w:rPr>
        <w:t>iF</w:t>
      </w:r>
      <w:proofErr w:type="spellEnd"/>
      <w:r w:rsidRPr="00DA4D56">
        <w:rPr>
          <w:rFonts w:ascii="Space Mono" w:hAnsi="Space Mono"/>
          <w:b/>
          <w:color w:val="555555"/>
          <w:sz w:val="28"/>
          <w:szCs w:val="28"/>
        </w:rPr>
        <w:t xml:space="preserve"> DESIGN </w:t>
      </w:r>
      <w:proofErr w:type="spellStart"/>
      <w:r w:rsidRPr="00DA4D56">
        <w:rPr>
          <w:rFonts w:ascii="Space Mono" w:hAnsi="Space Mono"/>
          <w:b/>
          <w:color w:val="555555"/>
          <w:sz w:val="28"/>
          <w:szCs w:val="28"/>
        </w:rPr>
        <w:t>AWARD</w:t>
      </w:r>
      <w:proofErr w:type="spellEnd"/>
    </w:p>
    <w:p w:rsidR="00DA4D56" w:rsidRDefault="00DA4D56" w:rsidP="00DA4D56">
      <w:pPr>
        <w:pStyle w:val="NormalWe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Finns det ett bättre sätt att börja året än med ett designpris? Vi är väldigt stolta över att meddela att “</w:t>
      </w:r>
      <w:proofErr w:type="spellStart"/>
      <w:r>
        <w:rPr>
          <w:rFonts w:ascii="Helvetica Neue" w:hAnsi="Helvetica Neue"/>
          <w:color w:val="555555"/>
          <w:sz w:val="20"/>
          <w:szCs w:val="20"/>
        </w:rPr>
        <w:t>iF</w:t>
      </w:r>
      <w:proofErr w:type="spellEnd"/>
      <w:r>
        <w:rPr>
          <w:rFonts w:ascii="Helvetica Neue" w:hAnsi="Helvetica Neue"/>
          <w:color w:val="555555"/>
          <w:sz w:val="20"/>
          <w:szCs w:val="20"/>
        </w:rPr>
        <w:t>-juryn, bestående av oberoende designexperter från hela världen, har beslutat sig för att hedra er enastående design”.</w:t>
      </w:r>
    </w:p>
    <w:p w:rsidR="00DA4D56" w:rsidRDefault="00DA4D56" w:rsidP="00DA4D56">
      <w:pPr>
        <w:pStyle w:val="NormalWe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 xml:space="preserve">Vår första </w:t>
      </w:r>
      <w:proofErr w:type="spellStart"/>
      <w:r>
        <w:rPr>
          <w:rFonts w:ascii="Helvetica Neue" w:hAnsi="Helvetica Neue"/>
          <w:color w:val="555555"/>
          <w:sz w:val="20"/>
          <w:szCs w:val="20"/>
        </w:rPr>
        <w:t>iF</w:t>
      </w:r>
      <w:proofErr w:type="spellEnd"/>
      <w:r>
        <w:rPr>
          <w:rFonts w:ascii="Helvetica Neue" w:hAnsi="Helvetica Neue"/>
          <w:color w:val="555555"/>
          <w:sz w:val="20"/>
          <w:szCs w:val="20"/>
        </w:rPr>
        <w:t xml:space="preserve"> Design Award får vi tillsammans med Länsförsäkringar AB för </w:t>
      </w:r>
      <w:proofErr w:type="spellStart"/>
      <w:r>
        <w:rPr>
          <w:rFonts w:ascii="Helvetica Neue" w:hAnsi="Helvetica Neue"/>
          <w:color w:val="555555"/>
          <w:sz w:val="20"/>
          <w:szCs w:val="20"/>
        </w:rPr>
        <w:t>app</w:t>
      </w:r>
      <w:bookmarkStart w:id="0" w:name="_GoBack"/>
      <w:bookmarkEnd w:id="0"/>
      <w:r>
        <w:rPr>
          <w:rFonts w:ascii="Helvetica Neue" w:hAnsi="Helvetica Neue"/>
          <w:color w:val="555555"/>
          <w:sz w:val="20"/>
          <w:szCs w:val="20"/>
        </w:rPr>
        <w:t>en</w:t>
      </w:r>
      <w:proofErr w:type="spellEnd"/>
      <w:r>
        <w:rPr>
          <w:rFonts w:ascii="Helvetica Neue" w:hAnsi="Helvetica Neue"/>
          <w:color w:val="555555"/>
          <w:sz w:val="20"/>
          <w:szCs w:val="20"/>
        </w:rPr>
        <w:t xml:space="preserve"> Lev Friskt i kategorin UX/tjänstedesign hälsa.</w:t>
      </w:r>
    </w:p>
    <w:p w:rsidR="00DA4D56" w:rsidRDefault="00DA4D56" w:rsidP="00DA4D56">
      <w:pPr>
        <w:pStyle w:val="NormalWe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 xml:space="preserve">Idén till Lev Friskt kom upp i en </w:t>
      </w:r>
      <w:proofErr w:type="gramStart"/>
      <w:r>
        <w:rPr>
          <w:rFonts w:ascii="Helvetica Neue" w:hAnsi="Helvetica Neue"/>
          <w:color w:val="555555"/>
          <w:sz w:val="20"/>
          <w:szCs w:val="20"/>
        </w:rPr>
        <w:t>design sprint</w:t>
      </w:r>
      <w:proofErr w:type="gramEnd"/>
      <w:r>
        <w:rPr>
          <w:rFonts w:ascii="Helvetica Neue" w:hAnsi="Helvetica Neue"/>
          <w:color w:val="555555"/>
          <w:sz w:val="20"/>
          <w:szCs w:val="20"/>
        </w:rPr>
        <w:t xml:space="preserve"> med Länsförsäkringar, det var ett sätt att på längre sikt förbättra svenskarnas hälsa. Under testperioden fick vi imponerande </w:t>
      </w:r>
      <w:r>
        <w:rPr>
          <w:rFonts w:ascii="Helvetica Neue" w:hAnsi="Helvetica Neue"/>
          <w:color w:val="555555"/>
          <w:sz w:val="20"/>
          <w:szCs w:val="20"/>
        </w:rPr>
        <w:t>resultat</w:t>
      </w:r>
      <w:r>
        <w:rPr>
          <w:rFonts w:ascii="Helvetica Neue" w:hAnsi="Helvetica Neue"/>
          <w:color w:val="555555"/>
          <w:sz w:val="20"/>
          <w:szCs w:val="20"/>
        </w:rPr>
        <w:t xml:space="preserve">, användare landet runt ökade sina dagliga </w:t>
      </w:r>
      <w:r>
        <w:rPr>
          <w:rFonts w:ascii="Helvetica Neue" w:hAnsi="Helvetica Neue"/>
          <w:color w:val="555555"/>
          <w:sz w:val="20"/>
          <w:szCs w:val="20"/>
        </w:rPr>
        <w:t>aktivitetsnivåer</w:t>
      </w:r>
      <w:r>
        <w:rPr>
          <w:rFonts w:ascii="Helvetica Neue" w:hAnsi="Helvetica Neue"/>
          <w:color w:val="555555"/>
          <w:sz w:val="20"/>
          <w:szCs w:val="20"/>
        </w:rPr>
        <w:t xml:space="preserve"> markant.</w:t>
      </w:r>
    </w:p>
    <w:p w:rsidR="00DA4D56" w:rsidRDefault="00DA4D56" w:rsidP="00DA4D56">
      <w:pPr>
        <w:pStyle w:val="NormalWe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Läs om hur vi gjorde ett försök att </w:t>
      </w:r>
      <w:hyperlink r:id="rId4" w:history="1">
        <w:r>
          <w:rPr>
            <w:rStyle w:val="Hyperlink"/>
            <w:rFonts w:ascii="Helvetica Neue" w:hAnsi="Helvetica Neue"/>
            <w:sz w:val="20"/>
            <w:szCs w:val="20"/>
          </w:rPr>
          <w:t>förbättra nationens hälsa – ett steg i taget, med Lev Friskt (artikel på engelska)</w:t>
        </w:r>
      </w:hyperlink>
    </w:p>
    <w:p w:rsidR="009D7D37" w:rsidRDefault="009D7D37"/>
    <w:sectPr w:rsidR="009D7D37" w:rsidSect="00F65A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ce Mono">
    <w:panose1 w:val="02000509040000020004"/>
    <w:charset w:val="4D"/>
    <w:family w:val="modern"/>
    <w:pitch w:val="fixed"/>
    <w:sig w:usb0="20000007" w:usb1="00000001" w:usb2="000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56"/>
    <w:rsid w:val="001E1793"/>
    <w:rsid w:val="00475248"/>
    <w:rsid w:val="009D7D37"/>
    <w:rsid w:val="00D27664"/>
    <w:rsid w:val="00DA4D56"/>
    <w:rsid w:val="00EA47B4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68F426"/>
  <w15:chartTrackingRefBased/>
  <w15:docId w15:val="{1771AE1E-D82D-5D45-8E0A-9ADD04A2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D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A4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resay.co/2018/11/07/improving-the-health-of-the-nation-one-step-at-a-ti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2019-02-06T13:06:00Z</dcterms:created>
  <dcterms:modified xsi:type="dcterms:W3CDTF">2019-02-06T13:13:00Z</dcterms:modified>
</cp:coreProperties>
</file>