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431EE" w14:textId="22164C53" w:rsidR="00424783" w:rsidRPr="00E85925" w:rsidRDefault="00B42B91" w:rsidP="00B42B91">
      <w:pPr>
        <w:jc w:val="center"/>
        <w:rPr>
          <w:lang w:val="da-DK"/>
        </w:rPr>
      </w:pPr>
      <w:r>
        <w:rPr>
          <w:noProof/>
        </w:rPr>
        <w:drawing>
          <wp:inline distT="0" distB="0" distL="0" distR="0" wp14:anchorId="4C7AD402" wp14:editId="3910F8E6">
            <wp:extent cx="2344615" cy="47595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real-6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4615" cy="475957"/>
                    </a:xfrm>
                    <a:prstGeom prst="rect">
                      <a:avLst/>
                    </a:prstGeom>
                  </pic:spPr>
                </pic:pic>
              </a:graphicData>
            </a:graphic>
          </wp:inline>
        </w:drawing>
      </w:r>
    </w:p>
    <w:p w14:paraId="5916D749" w14:textId="56CBDD6A" w:rsidR="00B42B91" w:rsidRDefault="009D7568" w:rsidP="00EE2306">
      <w:pPr>
        <w:spacing w:after="0"/>
        <w:jc w:val="center"/>
        <w:rPr>
          <w:b/>
          <w:sz w:val="28"/>
          <w:lang w:val="da-DK"/>
        </w:rPr>
      </w:pPr>
      <w:r w:rsidRPr="00B42B91">
        <w:rPr>
          <w:b/>
          <w:sz w:val="28"/>
          <w:lang w:val="da-DK"/>
        </w:rPr>
        <w:t xml:space="preserve">L’Oréal </w:t>
      </w:r>
      <w:r w:rsidR="001E12CB">
        <w:rPr>
          <w:b/>
          <w:sz w:val="28"/>
          <w:lang w:val="da-DK"/>
        </w:rPr>
        <w:t>topper</w:t>
      </w:r>
      <w:r w:rsidR="00CF6805" w:rsidRPr="00B42B91">
        <w:rPr>
          <w:b/>
          <w:sz w:val="28"/>
          <w:lang w:val="da-DK"/>
        </w:rPr>
        <w:t xml:space="preserve"> CDP og Newsweek Greens lister </w:t>
      </w:r>
    </w:p>
    <w:p w14:paraId="23BC29AA" w14:textId="6D0E4FC3" w:rsidR="009D7568" w:rsidRPr="00B42B91" w:rsidRDefault="00CF6805" w:rsidP="00EE2306">
      <w:pPr>
        <w:spacing w:after="0"/>
        <w:jc w:val="center"/>
        <w:rPr>
          <w:b/>
          <w:sz w:val="28"/>
          <w:lang w:val="da-DK"/>
        </w:rPr>
      </w:pPr>
      <w:r w:rsidRPr="00B42B91">
        <w:rPr>
          <w:b/>
          <w:sz w:val="28"/>
          <w:lang w:val="da-DK"/>
        </w:rPr>
        <w:t>over</w:t>
      </w:r>
      <w:r w:rsidR="009D7568" w:rsidRPr="00B42B91">
        <w:rPr>
          <w:b/>
          <w:sz w:val="28"/>
          <w:lang w:val="da-DK"/>
        </w:rPr>
        <w:t xml:space="preserve"> bæredygtighed i 2017</w:t>
      </w:r>
    </w:p>
    <w:p w14:paraId="04972D10" w14:textId="65A5E23A" w:rsidR="009D7568" w:rsidRDefault="009D7568">
      <w:pPr>
        <w:rPr>
          <w:lang w:val="da-DK"/>
        </w:rPr>
      </w:pPr>
    </w:p>
    <w:p w14:paraId="27E4AFED" w14:textId="1EA05C46" w:rsidR="003422A6" w:rsidRDefault="003422A6" w:rsidP="00EE2306">
      <w:pPr>
        <w:jc w:val="center"/>
        <w:rPr>
          <w:lang w:val="da-DK"/>
        </w:rPr>
      </w:pPr>
      <w:r>
        <w:rPr>
          <w:noProof/>
        </w:rPr>
        <w:drawing>
          <wp:inline distT="0" distB="0" distL="0" distR="0" wp14:anchorId="09009C89" wp14:editId="325327D7">
            <wp:extent cx="3412099" cy="2514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weekgreen.JPG"/>
                    <pic:cNvPicPr/>
                  </pic:nvPicPr>
                  <pic:blipFill>
                    <a:blip r:embed="rId8">
                      <a:extLst>
                        <a:ext uri="{28A0092B-C50C-407E-A947-70E740481C1C}">
                          <a14:useLocalDpi xmlns:a14="http://schemas.microsoft.com/office/drawing/2010/main" val="0"/>
                        </a:ext>
                      </a:extLst>
                    </a:blip>
                    <a:stretch>
                      <a:fillRect/>
                    </a:stretch>
                  </pic:blipFill>
                  <pic:spPr>
                    <a:xfrm>
                      <a:off x="0" y="0"/>
                      <a:ext cx="3439930" cy="2535110"/>
                    </a:xfrm>
                    <a:prstGeom prst="rect">
                      <a:avLst/>
                    </a:prstGeom>
                  </pic:spPr>
                </pic:pic>
              </a:graphicData>
            </a:graphic>
          </wp:inline>
        </w:drawing>
      </w:r>
    </w:p>
    <w:p w14:paraId="42C04714" w14:textId="77777777" w:rsidR="00EE2306" w:rsidRDefault="00EE2306">
      <w:pPr>
        <w:rPr>
          <w:lang w:val="da-DK"/>
        </w:rPr>
      </w:pPr>
    </w:p>
    <w:p w14:paraId="6AC39108" w14:textId="28D23894" w:rsidR="00DA3779" w:rsidRPr="00E85925" w:rsidRDefault="009D7568">
      <w:pPr>
        <w:rPr>
          <w:lang w:val="da-DK"/>
        </w:rPr>
      </w:pPr>
      <w:r w:rsidRPr="00E85925">
        <w:rPr>
          <w:lang w:val="da-DK"/>
        </w:rPr>
        <w:t xml:space="preserve">L’Oréal anerkendes af flere uafhængige internationale organisationer for sin stærke indsats for </w:t>
      </w:r>
      <w:r w:rsidR="00EE2306">
        <w:rPr>
          <w:lang w:val="da-DK"/>
        </w:rPr>
        <w:t>b</w:t>
      </w:r>
      <w:r w:rsidRPr="00E85925">
        <w:rPr>
          <w:lang w:val="da-DK"/>
        </w:rPr>
        <w:t>æredygtighed i 2017.</w:t>
      </w:r>
      <w:r w:rsidR="00051B55" w:rsidRPr="00E85925">
        <w:rPr>
          <w:lang w:val="da-DK"/>
        </w:rPr>
        <w:t xml:space="preserve"> </w:t>
      </w:r>
      <w:r w:rsidR="00051B55" w:rsidRPr="00E85925">
        <w:rPr>
          <w:b/>
          <w:i/>
          <w:lang w:val="da-DK"/>
        </w:rPr>
        <w:t>Newsweek Green Ranking</w:t>
      </w:r>
      <w:r w:rsidR="00051B55" w:rsidRPr="00E85925">
        <w:rPr>
          <w:lang w:val="da-DK"/>
        </w:rPr>
        <w:t xml:space="preserve"> er for nylig udgivet i samarbejde med </w:t>
      </w:r>
      <w:r w:rsidR="00051B55" w:rsidRPr="00E85925">
        <w:rPr>
          <w:b/>
          <w:lang w:val="da-DK"/>
        </w:rPr>
        <w:t>Corporate Knights</w:t>
      </w:r>
      <w:r w:rsidR="00051B55" w:rsidRPr="00E85925">
        <w:rPr>
          <w:lang w:val="da-DK"/>
        </w:rPr>
        <w:t>, og her får L’Oréal en ’Newsweek Green Score’ på 89,90 procent, og e</w:t>
      </w:r>
      <w:bookmarkStart w:id="0" w:name="_GoBack"/>
      <w:bookmarkEnd w:id="0"/>
      <w:r w:rsidR="00051B55" w:rsidRPr="00E85925">
        <w:rPr>
          <w:lang w:val="da-DK"/>
        </w:rPr>
        <w:t>r dermed de</w:t>
      </w:r>
      <w:r w:rsidR="00DA3779" w:rsidRPr="00E85925">
        <w:rPr>
          <w:lang w:val="da-DK"/>
        </w:rPr>
        <w:t>n</w:t>
      </w:r>
      <w:r w:rsidR="00051B55" w:rsidRPr="00E85925">
        <w:rPr>
          <w:lang w:val="da-DK"/>
        </w:rPr>
        <w:t xml:space="preserve"> bedst</w:t>
      </w:r>
      <w:r w:rsidR="00DA3779" w:rsidRPr="00E85925">
        <w:rPr>
          <w:lang w:val="da-DK"/>
        </w:rPr>
        <w:t xml:space="preserve"> placerede globale virksomhed og bedste placerede firma for personlig pleje produkter blandt 500 virksomheder i verden.</w:t>
      </w:r>
      <w:r w:rsidR="00B42B91">
        <w:rPr>
          <w:lang w:val="da-DK"/>
        </w:rPr>
        <w:t xml:space="preserve"> </w:t>
      </w:r>
      <w:hyperlink r:id="rId9" w:history="1">
        <w:r w:rsidR="00512E2A" w:rsidRPr="003C52AB">
          <w:rPr>
            <w:rStyle w:val="Hyperlink"/>
            <w:lang w:val="da-DK"/>
          </w:rPr>
          <w:t>http://www.newsweek.com/top-500-global-companies-green-rankings-2017-18</w:t>
        </w:r>
      </w:hyperlink>
    </w:p>
    <w:p w14:paraId="5949B206" w14:textId="70DF22B9" w:rsidR="00DA3779" w:rsidRPr="00E85925" w:rsidRDefault="00DA3779">
      <w:pPr>
        <w:rPr>
          <w:lang w:val="da-DK"/>
        </w:rPr>
      </w:pPr>
      <w:r w:rsidRPr="00E85925">
        <w:rPr>
          <w:lang w:val="da-DK"/>
        </w:rPr>
        <w:t xml:space="preserve">L’Oréal var også det ene af kun to firmaer i verden, der opnåede et ’A’ for alle tre af CDPs programmer; klima, vand og ingen afskovning, som en anerkendelse for koncernens imponerende indsats </w:t>
      </w:r>
      <w:r w:rsidR="00B103C8">
        <w:rPr>
          <w:lang w:val="da-DK"/>
        </w:rPr>
        <w:t xml:space="preserve">i sin supply chain </w:t>
      </w:r>
      <w:r w:rsidRPr="00E85925">
        <w:rPr>
          <w:lang w:val="da-DK"/>
        </w:rPr>
        <w:t xml:space="preserve">for at reducere CO2 udledning, spare vand og kæmpe imod afskovning og </w:t>
      </w:r>
      <w:r w:rsidR="00B103C8">
        <w:rPr>
          <w:lang w:val="da-DK"/>
        </w:rPr>
        <w:t>for at føre an mod</w:t>
      </w:r>
      <w:r w:rsidRPr="00E85925">
        <w:rPr>
          <w:lang w:val="da-DK"/>
        </w:rPr>
        <w:t xml:space="preserve"> en ny bæredygtig økonomi. CDP offenliggør A til D placeringer ang. klima beskyttelse, vandbesparelse og bevarelse af skove for over 3000 store virksomheder på sin prestig</w:t>
      </w:r>
      <w:r w:rsidR="00B103C8">
        <w:rPr>
          <w:lang w:val="da-DK"/>
        </w:rPr>
        <w:t>efulde</w:t>
      </w:r>
      <w:r w:rsidRPr="00E85925">
        <w:rPr>
          <w:lang w:val="da-DK"/>
        </w:rPr>
        <w:t xml:space="preserve"> A-liste </w:t>
      </w:r>
      <w:hyperlink r:id="rId10" w:history="1">
        <w:r w:rsidRPr="00E85925">
          <w:rPr>
            <w:rStyle w:val="Hyperlink"/>
            <w:lang w:val="da-DK"/>
          </w:rPr>
          <w:t>https://www.cdp.net/en/scores-2017</w:t>
        </w:r>
      </w:hyperlink>
    </w:p>
    <w:p w14:paraId="51CBDB71" w14:textId="1489E879" w:rsidR="00CF6805" w:rsidRPr="00E85925" w:rsidRDefault="00DA3779">
      <w:pPr>
        <w:rPr>
          <w:lang w:val="da-DK"/>
        </w:rPr>
      </w:pPr>
      <w:r w:rsidRPr="00E85925">
        <w:rPr>
          <w:lang w:val="da-DK"/>
        </w:rPr>
        <w:t>Disse placeringer sætter spot på L’Oréal’s mangeårige engagement for bæredygtighed</w:t>
      </w:r>
      <w:r w:rsidR="00CF6805" w:rsidRPr="00E85925">
        <w:rPr>
          <w:lang w:val="da-DK"/>
        </w:rPr>
        <w:t xml:space="preserve"> og især de fremskridt, de</w:t>
      </w:r>
      <w:r w:rsidR="00B103C8">
        <w:rPr>
          <w:lang w:val="da-DK"/>
        </w:rPr>
        <w:t xml:space="preserve">r er sket siden lanceringen af </w:t>
      </w:r>
      <w:r w:rsidR="00CF6805" w:rsidRPr="00E85925">
        <w:rPr>
          <w:lang w:val="da-DK"/>
        </w:rPr>
        <w:t>bæredygtighedsprogram</w:t>
      </w:r>
      <w:r w:rsidR="00B103C8">
        <w:rPr>
          <w:lang w:val="da-DK"/>
        </w:rPr>
        <w:t>met</w:t>
      </w:r>
      <w:r w:rsidR="00CF6805" w:rsidRPr="00E85925">
        <w:rPr>
          <w:lang w:val="da-DK"/>
        </w:rPr>
        <w:t xml:space="preserve"> </w:t>
      </w:r>
      <w:r w:rsidR="00CF6805" w:rsidRPr="00E85925">
        <w:rPr>
          <w:i/>
          <w:lang w:val="da-DK"/>
        </w:rPr>
        <w:t>Sharing Beauty With All</w:t>
      </w:r>
      <w:r w:rsidR="00CF6805" w:rsidRPr="00E85925">
        <w:rPr>
          <w:lang w:val="da-DK"/>
        </w:rPr>
        <w:t xml:space="preserve"> i 2013. Jean-Paul Agon, Formand for bestyrelsen og CEO for L’Oréal sagde: ’Disse anerkendelser viser L’Oréals stærke engagement i at gennemgå en transformation mod bæredygtighed og opmuntrer os til at gå endnu videre. Vi vil gerne spille en aktiv rolle og bidrage til at løse de store miljømæssige udfordringer, verden står overfor i dag’.</w:t>
      </w:r>
    </w:p>
    <w:p w14:paraId="1B222274" w14:textId="71E58CAA" w:rsidR="00CF6805" w:rsidRPr="00E85925" w:rsidRDefault="00CF6805">
      <w:pPr>
        <w:rPr>
          <w:lang w:val="da-DK"/>
        </w:rPr>
      </w:pPr>
      <w:r w:rsidRPr="00E85925">
        <w:rPr>
          <w:lang w:val="da-DK"/>
        </w:rPr>
        <w:t xml:space="preserve">L’Oréals </w:t>
      </w:r>
      <w:r w:rsidRPr="00E85925">
        <w:rPr>
          <w:i/>
          <w:lang w:val="da-DK"/>
        </w:rPr>
        <w:t>Sharing Beauty With All</w:t>
      </w:r>
      <w:r w:rsidRPr="00E85925">
        <w:rPr>
          <w:lang w:val="da-DK"/>
        </w:rPr>
        <w:t xml:space="preserve"> program omfatter hele firmaets supply chain og bygger på fire hovedområder:</w:t>
      </w:r>
    </w:p>
    <w:p w14:paraId="0E5240FC" w14:textId="5627636A" w:rsidR="00CF6805" w:rsidRPr="00E85925" w:rsidRDefault="00CF6805" w:rsidP="00CF6805">
      <w:pPr>
        <w:pStyle w:val="ListParagraph"/>
        <w:numPr>
          <w:ilvl w:val="0"/>
          <w:numId w:val="1"/>
        </w:numPr>
        <w:rPr>
          <w:lang w:val="da-DK"/>
        </w:rPr>
      </w:pPr>
      <w:r w:rsidRPr="00E85925">
        <w:rPr>
          <w:lang w:val="da-DK"/>
        </w:rPr>
        <w:t>Bæredygtig innovation for at reducere produkters og formlers miljøaftryk</w:t>
      </w:r>
    </w:p>
    <w:p w14:paraId="13949325" w14:textId="54C0886F" w:rsidR="00CF6805" w:rsidRPr="00E85925" w:rsidRDefault="00CF6805" w:rsidP="00CF6805">
      <w:pPr>
        <w:pStyle w:val="ListParagraph"/>
        <w:numPr>
          <w:ilvl w:val="0"/>
          <w:numId w:val="1"/>
        </w:numPr>
        <w:rPr>
          <w:lang w:val="da-DK"/>
        </w:rPr>
      </w:pPr>
      <w:r w:rsidRPr="00E85925">
        <w:rPr>
          <w:lang w:val="da-DK"/>
        </w:rPr>
        <w:t>Bæredygtig produktion for at reducere fabrikkers og distributionscentralers miljøaftryk</w:t>
      </w:r>
    </w:p>
    <w:p w14:paraId="0497DAE4" w14:textId="793EF997" w:rsidR="00CF6805" w:rsidRPr="00E85925" w:rsidRDefault="00CF6805" w:rsidP="00CF6805">
      <w:pPr>
        <w:pStyle w:val="ListParagraph"/>
        <w:numPr>
          <w:ilvl w:val="0"/>
          <w:numId w:val="1"/>
        </w:numPr>
        <w:rPr>
          <w:lang w:val="da-DK"/>
        </w:rPr>
      </w:pPr>
      <w:r w:rsidRPr="00E85925">
        <w:rPr>
          <w:lang w:val="da-DK"/>
        </w:rPr>
        <w:t>Bæredygtig livsstil for at give forbrugerne mulighed for at vælge bæredygtigt forbrug</w:t>
      </w:r>
    </w:p>
    <w:p w14:paraId="5A5AC59F" w14:textId="17ED8A09" w:rsidR="00CF6805" w:rsidRPr="00E85925" w:rsidRDefault="00CF6805" w:rsidP="00CF6805">
      <w:pPr>
        <w:pStyle w:val="ListParagraph"/>
        <w:numPr>
          <w:ilvl w:val="0"/>
          <w:numId w:val="1"/>
        </w:numPr>
        <w:rPr>
          <w:lang w:val="da-DK"/>
        </w:rPr>
      </w:pPr>
      <w:r w:rsidRPr="00E85925">
        <w:rPr>
          <w:lang w:val="da-DK"/>
        </w:rPr>
        <w:t>Dele vækst med alle koncernens interessenter: samfund, leverandører og medarbejdere.</w:t>
      </w:r>
    </w:p>
    <w:p w14:paraId="67D509FA" w14:textId="7CCD270C" w:rsidR="00CF6805" w:rsidRPr="00E85925" w:rsidRDefault="00CF6805" w:rsidP="00CF6805">
      <w:pPr>
        <w:rPr>
          <w:lang w:val="da-DK"/>
        </w:rPr>
      </w:pPr>
      <w:r w:rsidRPr="00E85925">
        <w:rPr>
          <w:lang w:val="da-DK"/>
        </w:rPr>
        <w:t xml:space="preserve">Det fulde program beskrives her </w:t>
      </w:r>
      <w:hyperlink r:id="rId11" w:history="1">
        <w:r w:rsidRPr="00E85925">
          <w:rPr>
            <w:rStyle w:val="Hyperlink"/>
            <w:lang w:val="da-DK"/>
          </w:rPr>
          <w:t>https://sharingbeautywithall.loreal.com</w:t>
        </w:r>
      </w:hyperlink>
    </w:p>
    <w:p w14:paraId="2F4AF548" w14:textId="77777777" w:rsidR="00CF6805" w:rsidRPr="00E85925" w:rsidRDefault="00CF6805" w:rsidP="00CF6805">
      <w:pPr>
        <w:rPr>
          <w:lang w:val="da-DK"/>
        </w:rPr>
      </w:pPr>
    </w:p>
    <w:sectPr w:rsidR="00CF6805" w:rsidRPr="00E85925" w:rsidSect="00EE2306">
      <w:head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EC85B" w14:textId="77777777" w:rsidR="00B42B91" w:rsidRDefault="00B42B91" w:rsidP="00B42B91">
      <w:pPr>
        <w:spacing w:after="0" w:line="240" w:lineRule="auto"/>
      </w:pPr>
      <w:r>
        <w:separator/>
      </w:r>
    </w:p>
  </w:endnote>
  <w:endnote w:type="continuationSeparator" w:id="0">
    <w:p w14:paraId="2E81DA45" w14:textId="77777777" w:rsidR="00B42B91" w:rsidRDefault="00B42B91" w:rsidP="00B42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02FB6" w14:textId="77777777" w:rsidR="00B42B91" w:rsidRDefault="00B42B91" w:rsidP="00B42B91">
      <w:pPr>
        <w:spacing w:after="0" w:line="240" w:lineRule="auto"/>
      </w:pPr>
      <w:r>
        <w:separator/>
      </w:r>
    </w:p>
  </w:footnote>
  <w:footnote w:type="continuationSeparator" w:id="0">
    <w:p w14:paraId="4CD4C53E" w14:textId="77777777" w:rsidR="00B42B91" w:rsidRDefault="00B42B91" w:rsidP="00B42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2F158" w14:textId="1DF05B6B" w:rsidR="00B42B91" w:rsidRPr="00B42B91" w:rsidRDefault="00B42B91" w:rsidP="00B42B91">
    <w:pPr>
      <w:pStyle w:val="Header"/>
      <w:jc w:val="right"/>
      <w:rPr>
        <w:lang w:val="da-DK"/>
      </w:rPr>
    </w:pPr>
    <w:r>
      <w:rPr>
        <w:lang w:val="da-DK"/>
      </w:rPr>
      <w:t>PRESSEMEDDELELSE 23.01.2018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17610"/>
    <w:multiLevelType w:val="hybridMultilevel"/>
    <w:tmpl w:val="23D287D4"/>
    <w:lvl w:ilvl="0" w:tplc="8D16ED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68"/>
    <w:rsid w:val="00051B55"/>
    <w:rsid w:val="001E12CB"/>
    <w:rsid w:val="003422A6"/>
    <w:rsid w:val="00424783"/>
    <w:rsid w:val="00512E2A"/>
    <w:rsid w:val="009D7568"/>
    <w:rsid w:val="00B103C8"/>
    <w:rsid w:val="00B42B91"/>
    <w:rsid w:val="00CF6805"/>
    <w:rsid w:val="00DA3779"/>
    <w:rsid w:val="00E364AC"/>
    <w:rsid w:val="00E85925"/>
    <w:rsid w:val="00EE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B36CC"/>
  <w15:chartTrackingRefBased/>
  <w15:docId w15:val="{DFB4B007-723D-48DF-9805-5D3623BF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779"/>
    <w:rPr>
      <w:color w:val="0563C1" w:themeColor="hyperlink"/>
      <w:u w:val="single"/>
    </w:rPr>
  </w:style>
  <w:style w:type="paragraph" w:styleId="ListParagraph">
    <w:name w:val="List Paragraph"/>
    <w:basedOn w:val="Normal"/>
    <w:uiPriority w:val="34"/>
    <w:qFormat/>
    <w:rsid w:val="00CF6805"/>
    <w:pPr>
      <w:ind w:left="720"/>
      <w:contextualSpacing/>
    </w:pPr>
  </w:style>
  <w:style w:type="paragraph" w:styleId="Header">
    <w:name w:val="header"/>
    <w:basedOn w:val="Normal"/>
    <w:link w:val="HeaderChar"/>
    <w:uiPriority w:val="99"/>
    <w:unhideWhenUsed/>
    <w:rsid w:val="00B42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B91"/>
  </w:style>
  <w:style w:type="paragraph" w:styleId="Footer">
    <w:name w:val="footer"/>
    <w:basedOn w:val="Normal"/>
    <w:link w:val="FooterChar"/>
    <w:uiPriority w:val="99"/>
    <w:unhideWhenUsed/>
    <w:rsid w:val="00B42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ringbeautywithall.loreal.com" TargetMode="External"/><Relationship Id="rId5" Type="http://schemas.openxmlformats.org/officeDocument/2006/relationships/footnotes" Target="footnotes.xml"/><Relationship Id="rId10" Type="http://schemas.openxmlformats.org/officeDocument/2006/relationships/hyperlink" Target="https://www.cdp.net/en/scores-2017" TargetMode="External"/><Relationship Id="rId4" Type="http://schemas.openxmlformats.org/officeDocument/2006/relationships/webSettings" Target="webSettings.xml"/><Relationship Id="rId9" Type="http://schemas.openxmlformats.org/officeDocument/2006/relationships/hyperlink" Target="http://www.newsweek.com/top-500-global-companies-green-rankings-2017-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L'Oréal</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Sonja</dc:creator>
  <cp:keywords/>
  <dc:description/>
  <cp:lastModifiedBy>CHRISTENSEN Sonja</cp:lastModifiedBy>
  <cp:revision>9</cp:revision>
  <cp:lastPrinted>2018-01-23T07:59:00Z</cp:lastPrinted>
  <dcterms:created xsi:type="dcterms:W3CDTF">2018-01-22T10:47:00Z</dcterms:created>
  <dcterms:modified xsi:type="dcterms:W3CDTF">2018-01-23T09:08:00Z</dcterms:modified>
</cp:coreProperties>
</file>