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EA7783" w:rsidRDefault="00907ACF" w:rsidP="000074CD">
      <w:pPr>
        <w:keepNext/>
        <w:spacing w:line="360" w:lineRule="auto"/>
        <w:ind w:right="1701"/>
        <w:outlineLvl w:val="1"/>
        <w:rPr>
          <w:rFonts w:ascii="Helvetica" w:hAnsi="Helvetica" w:cs="Helvetica"/>
          <w:b/>
          <w:lang w:val="en-US"/>
        </w:rPr>
      </w:pPr>
      <w:r w:rsidRPr="00EA7783">
        <w:rPr>
          <w:rFonts w:ascii="Helvetica" w:hAnsi="Helvetica"/>
          <w:b/>
          <w:bCs/>
          <w:noProof/>
          <w:lang w:val="da-DK" w:eastAsia="da-DK"/>
        </w:rPr>
        <w:drawing>
          <wp:anchor distT="0" distB="0" distL="114300" distR="114300" simplePos="0" relativeHeight="251658752" behindDoc="1" locked="0" layoutInCell="1" allowOverlap="1" wp14:anchorId="4F648AD7" wp14:editId="5F2F44F4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7783">
        <w:rPr>
          <w:rFonts w:ascii="Helvetica" w:hAnsi="Helvetica"/>
          <w:b/>
          <w:bCs/>
          <w:i/>
          <w:iCs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7728" behindDoc="1" locked="0" layoutInCell="1" allowOverlap="1" wp14:anchorId="33751F3B" wp14:editId="2F3BE510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7783">
        <w:rPr>
          <w:rFonts w:ascii="Helvetica" w:hAnsi="Helvetica"/>
          <w:noProof/>
          <w:lang w:val="da-DK" w:eastAsia="da-DK"/>
        </w:rPr>
        <w:drawing>
          <wp:anchor distT="0" distB="0" distL="114300" distR="114300" simplePos="0" relativeHeight="251656704" behindDoc="1" locked="0" layoutInCell="1" allowOverlap="1" wp14:anchorId="27CF6D5B" wp14:editId="5BA30E07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29A2" w:rsidRDefault="00A429A2" w:rsidP="0001627B">
      <w:pPr>
        <w:spacing w:line="360" w:lineRule="auto"/>
        <w:rPr>
          <w:rFonts w:ascii="Helvetica" w:hAnsi="Helvetica" w:cs="Helvetica"/>
          <w:b/>
          <w:bCs/>
          <w:sz w:val="22"/>
          <w:szCs w:val="22"/>
          <w:lang w:val="en-US"/>
        </w:rPr>
      </w:pPr>
      <w:bookmarkStart w:id="0" w:name="imgview"/>
      <w:bookmarkEnd w:id="0"/>
    </w:p>
    <w:p w:rsidR="00A429A2" w:rsidRPr="008034FD" w:rsidRDefault="00A429A2" w:rsidP="0001627B">
      <w:pPr>
        <w:spacing w:line="360" w:lineRule="auto"/>
        <w:rPr>
          <w:rFonts w:ascii="Helvetica" w:hAnsi="Helvetica" w:cs="Helvetica"/>
          <w:b/>
          <w:bCs/>
          <w:sz w:val="22"/>
          <w:szCs w:val="22"/>
          <w:lang w:val="da-DK"/>
        </w:rPr>
      </w:pPr>
      <w:r w:rsidRPr="008034FD">
        <w:rPr>
          <w:rFonts w:ascii="Helvetica" w:hAnsi="Helvetica" w:cs="Helvetica"/>
          <w:b/>
          <w:bCs/>
          <w:sz w:val="22"/>
          <w:szCs w:val="22"/>
          <w:lang w:val="da-DK"/>
        </w:rPr>
        <w:t>Stikbare klemmer til hurtig idriftsættelse</w:t>
      </w:r>
    </w:p>
    <w:p w:rsidR="00A429A2" w:rsidRPr="008034FD" w:rsidRDefault="00A429A2" w:rsidP="0001627B">
      <w:pPr>
        <w:spacing w:line="360" w:lineRule="auto"/>
        <w:rPr>
          <w:rFonts w:ascii="Helvetica" w:hAnsi="Helvetica" w:cs="Helvetica"/>
          <w:b/>
          <w:bCs/>
          <w:sz w:val="22"/>
          <w:szCs w:val="22"/>
          <w:lang w:val="da-DK"/>
        </w:rPr>
      </w:pPr>
    </w:p>
    <w:p w:rsidR="0001627B" w:rsidRPr="008034FD" w:rsidRDefault="008034FD" w:rsidP="0001627B">
      <w:pPr>
        <w:spacing w:line="360" w:lineRule="auto"/>
        <w:rPr>
          <w:rFonts w:ascii="Helvetica" w:hAnsi="Helvetica" w:cs="Helvetica"/>
          <w:lang w:val="da-DK"/>
        </w:rPr>
      </w:pPr>
      <w:r w:rsidRPr="008034FD">
        <w:rPr>
          <w:rFonts w:ascii="Helvetica" w:hAnsi="Helvetica" w:cs="Helvetica"/>
          <w:lang w:val="da-DK"/>
        </w:rPr>
        <w:t>Ph</w:t>
      </w:r>
      <w:r>
        <w:rPr>
          <w:rFonts w:ascii="Helvetica" w:hAnsi="Helvetica" w:cs="Helvetica"/>
          <w:lang w:val="da-DK"/>
        </w:rPr>
        <w:t xml:space="preserve">oenix Contact’s Combi produktproduktprogram omfatter nu </w:t>
      </w:r>
      <w:r w:rsidR="001D77F6">
        <w:rPr>
          <w:rFonts w:ascii="Helvetica" w:hAnsi="Helvetica" w:cs="Helvetica"/>
          <w:lang w:val="da-DK"/>
        </w:rPr>
        <w:t xml:space="preserve">også </w:t>
      </w:r>
      <w:r>
        <w:rPr>
          <w:rFonts w:ascii="Helvetica" w:hAnsi="Helvetica" w:cs="Helvetica"/>
          <w:lang w:val="da-DK"/>
        </w:rPr>
        <w:t>PT 2,5-HEXA flerlederklemmer</w:t>
      </w:r>
      <w:r w:rsidR="00945308">
        <w:rPr>
          <w:rFonts w:ascii="Helvetica" w:hAnsi="Helvetica" w:cs="Helvetica"/>
          <w:lang w:val="da-DK"/>
        </w:rPr>
        <w:t xml:space="preserve"> med op til seks </w:t>
      </w:r>
      <w:r w:rsidR="00325856">
        <w:rPr>
          <w:rFonts w:ascii="Helvetica" w:hAnsi="Helvetica" w:cs="Helvetica"/>
          <w:lang w:val="da-DK"/>
        </w:rPr>
        <w:t>tilslutnings</w:t>
      </w:r>
      <w:r w:rsidR="00945308">
        <w:rPr>
          <w:rFonts w:ascii="Helvetica" w:hAnsi="Helvetica" w:cs="Helvetica"/>
          <w:lang w:val="da-DK"/>
        </w:rPr>
        <w:t xml:space="preserve">punkter. </w:t>
      </w:r>
      <w:r w:rsidR="001D77F6">
        <w:rPr>
          <w:rFonts w:ascii="Helvetica" w:hAnsi="Helvetica" w:cs="Helvetica"/>
          <w:lang w:val="da-DK"/>
        </w:rPr>
        <w:t xml:space="preserve">De har </w:t>
      </w:r>
      <w:r w:rsidR="00945308">
        <w:rPr>
          <w:rFonts w:ascii="Helvetica" w:hAnsi="Helvetica" w:cs="Helvetica"/>
          <w:lang w:val="da-DK"/>
        </w:rPr>
        <w:t xml:space="preserve">tre Push-in </w:t>
      </w:r>
      <w:r w:rsidR="001D77F6">
        <w:rPr>
          <w:rFonts w:ascii="Helvetica" w:hAnsi="Helvetica" w:cs="Helvetica"/>
          <w:lang w:val="da-DK"/>
        </w:rPr>
        <w:t xml:space="preserve">tilslutninger </w:t>
      </w:r>
      <w:r w:rsidR="00945308">
        <w:rPr>
          <w:rFonts w:ascii="Helvetica" w:hAnsi="Helvetica" w:cs="Helvetica"/>
          <w:lang w:val="da-DK"/>
        </w:rPr>
        <w:t xml:space="preserve">til </w:t>
      </w:r>
      <w:r w:rsidR="001D77F6">
        <w:rPr>
          <w:rFonts w:ascii="Helvetica" w:hAnsi="Helvetica" w:cs="Helvetica"/>
          <w:lang w:val="da-DK"/>
        </w:rPr>
        <w:t xml:space="preserve">f.eks. </w:t>
      </w:r>
      <w:r w:rsidR="00945308">
        <w:rPr>
          <w:rFonts w:ascii="Helvetica" w:hAnsi="Helvetica" w:cs="Helvetica"/>
          <w:lang w:val="da-DK"/>
        </w:rPr>
        <w:t xml:space="preserve">intern fortrådning og tre PIN kontakter til stikbar ekstern fortrådning. Dette fleksible koncept letter hurtig idriftsættelse af modulære </w:t>
      </w:r>
      <w:r w:rsidR="00736FBA">
        <w:rPr>
          <w:rFonts w:ascii="Helvetica" w:hAnsi="Helvetica" w:cs="Helvetica"/>
          <w:lang w:val="da-DK"/>
        </w:rPr>
        <w:t xml:space="preserve">anlægsdele </w:t>
      </w:r>
      <w:r w:rsidR="00945308">
        <w:rPr>
          <w:rFonts w:ascii="Helvetica" w:hAnsi="Helvetica" w:cs="Helvetica"/>
          <w:lang w:val="da-DK"/>
        </w:rPr>
        <w:t xml:space="preserve">såvel som hurtig udskiftning af </w:t>
      </w:r>
      <w:r w:rsidR="00736FBA">
        <w:rPr>
          <w:rFonts w:ascii="Helvetica" w:hAnsi="Helvetica" w:cs="Helvetica"/>
          <w:lang w:val="da-DK"/>
        </w:rPr>
        <w:t xml:space="preserve">anlægsdele </w:t>
      </w:r>
      <w:r w:rsidR="00945308">
        <w:rPr>
          <w:rFonts w:ascii="Helvetica" w:hAnsi="Helvetica" w:cs="Helvetica"/>
          <w:lang w:val="da-DK"/>
        </w:rPr>
        <w:t xml:space="preserve">i forbindelse med service. </w:t>
      </w:r>
    </w:p>
    <w:p w:rsidR="00A429A2" w:rsidRPr="008034FD" w:rsidRDefault="00A429A2" w:rsidP="00265FCC">
      <w:pPr>
        <w:overflowPunct/>
        <w:spacing w:line="360" w:lineRule="auto"/>
        <w:ind w:right="283"/>
        <w:textAlignment w:val="auto"/>
        <w:rPr>
          <w:rFonts w:ascii="Helvetica" w:hAnsi="Helvetica" w:cs="Helvetica"/>
          <w:lang w:val="da-DK"/>
        </w:rPr>
      </w:pPr>
    </w:p>
    <w:p w:rsidR="00F94F1F" w:rsidRDefault="000377FB" w:rsidP="00265FCC">
      <w:pPr>
        <w:overflowPunct/>
        <w:spacing w:line="360" w:lineRule="auto"/>
        <w:ind w:right="283"/>
        <w:textAlignment w:val="auto"/>
        <w:rPr>
          <w:rFonts w:ascii="Helvetica" w:hAnsi="Helvetica" w:cs="Helvetica"/>
          <w:lang w:val="da-DK"/>
        </w:rPr>
      </w:pPr>
      <w:r w:rsidRPr="000377FB">
        <w:rPr>
          <w:rFonts w:ascii="Helvetica" w:hAnsi="Helvetica" w:cs="Helvetica"/>
          <w:lang w:val="da-DK"/>
        </w:rPr>
        <w:t xml:space="preserve">Det høje antal kontaktpunkter gør klemmerne særligt egnede som kompakte, stikbare </w:t>
      </w:r>
      <w:proofErr w:type="spellStart"/>
      <w:r>
        <w:rPr>
          <w:rFonts w:ascii="Helvetica" w:hAnsi="Helvetica" w:cs="Helvetica"/>
          <w:lang w:val="da-DK"/>
        </w:rPr>
        <w:t>rangerfordelere</w:t>
      </w:r>
      <w:proofErr w:type="spellEnd"/>
      <w:r>
        <w:rPr>
          <w:rFonts w:ascii="Helvetica" w:hAnsi="Helvetica" w:cs="Helvetica"/>
          <w:lang w:val="da-DK"/>
        </w:rPr>
        <w:t xml:space="preserve">. Store mærkningsflader med identisk kontur og </w:t>
      </w:r>
      <w:r w:rsidR="00817FA4">
        <w:rPr>
          <w:rFonts w:ascii="Helvetica" w:hAnsi="Helvetica" w:cs="Helvetica"/>
          <w:lang w:val="da-DK"/>
        </w:rPr>
        <w:t xml:space="preserve">endeholderfunktion </w:t>
      </w:r>
      <w:r>
        <w:rPr>
          <w:rFonts w:ascii="Helvetica" w:hAnsi="Helvetica" w:cs="Helvetica"/>
          <w:lang w:val="da-DK"/>
        </w:rPr>
        <w:t>fremmer</w:t>
      </w:r>
      <w:r w:rsidR="00005541">
        <w:rPr>
          <w:rFonts w:ascii="Helvetica" w:hAnsi="Helvetica" w:cs="Helvetica"/>
          <w:lang w:val="da-DK"/>
        </w:rPr>
        <w:t xml:space="preserve"> en</w:t>
      </w:r>
      <w:r>
        <w:rPr>
          <w:rFonts w:ascii="Helvetica" w:hAnsi="Helvetica" w:cs="Helvetica"/>
          <w:lang w:val="da-DK"/>
        </w:rPr>
        <w:t xml:space="preserve"> letlæselig matrixopmærkning. </w:t>
      </w:r>
      <w:r w:rsidR="00C8244E">
        <w:rPr>
          <w:rFonts w:ascii="Helvetica" w:hAnsi="Helvetica" w:cs="Helvetica"/>
          <w:lang w:val="da-DK"/>
        </w:rPr>
        <w:t>T</w:t>
      </w:r>
      <w:r>
        <w:rPr>
          <w:rFonts w:ascii="Helvetica" w:hAnsi="Helvetica" w:cs="Helvetica"/>
          <w:lang w:val="da-DK"/>
        </w:rPr>
        <w:t xml:space="preserve">akket være </w:t>
      </w:r>
      <w:r w:rsidR="00C8244E">
        <w:rPr>
          <w:rFonts w:ascii="Helvetica" w:hAnsi="Helvetica" w:cs="Helvetica"/>
          <w:lang w:val="da-DK"/>
        </w:rPr>
        <w:t>det finger</w:t>
      </w:r>
      <w:r>
        <w:rPr>
          <w:rFonts w:ascii="Helvetica" w:hAnsi="Helvetica" w:cs="Helvetica"/>
          <w:lang w:val="da-DK"/>
        </w:rPr>
        <w:t>berøringssik</w:t>
      </w:r>
      <w:r w:rsidR="00C8244E">
        <w:rPr>
          <w:rFonts w:ascii="Helvetica" w:hAnsi="Helvetica" w:cs="Helvetica"/>
          <w:lang w:val="da-DK"/>
        </w:rPr>
        <w:t>re</w:t>
      </w:r>
      <w:r>
        <w:rPr>
          <w:rFonts w:ascii="Helvetica" w:hAnsi="Helvetica" w:cs="Helvetica"/>
          <w:lang w:val="da-DK"/>
        </w:rPr>
        <w:t xml:space="preserve"> design af både klemmen og </w:t>
      </w:r>
      <w:r w:rsidR="00C8244E">
        <w:rPr>
          <w:rFonts w:ascii="Helvetica" w:hAnsi="Helvetica" w:cs="Helvetica"/>
          <w:lang w:val="da-DK"/>
        </w:rPr>
        <w:t>stikkene, er de meget sikre</w:t>
      </w:r>
      <w:r>
        <w:rPr>
          <w:rFonts w:ascii="Helvetica" w:hAnsi="Helvetica" w:cs="Helvetica"/>
          <w:lang w:val="da-DK"/>
        </w:rPr>
        <w:t xml:space="preserve">. </w:t>
      </w:r>
      <w:r w:rsidR="000A20F1">
        <w:rPr>
          <w:rFonts w:ascii="Helvetica" w:hAnsi="Helvetica" w:cs="Helvetica"/>
          <w:lang w:val="da-DK"/>
        </w:rPr>
        <w:t>D</w:t>
      </w:r>
      <w:r w:rsidR="00146898">
        <w:rPr>
          <w:rFonts w:ascii="Helvetica" w:hAnsi="Helvetica" w:cs="Helvetica"/>
          <w:lang w:val="da-DK"/>
        </w:rPr>
        <w:t>en dobbelt</w:t>
      </w:r>
      <w:r w:rsidR="000A20F1">
        <w:rPr>
          <w:rFonts w:ascii="Helvetica" w:hAnsi="Helvetica" w:cs="Helvetica"/>
          <w:lang w:val="da-DK"/>
        </w:rPr>
        <w:t>e</w:t>
      </w:r>
      <w:r w:rsidR="00146898">
        <w:rPr>
          <w:rFonts w:ascii="Helvetica" w:hAnsi="Helvetica" w:cs="Helvetica"/>
          <w:lang w:val="da-DK"/>
        </w:rPr>
        <w:t xml:space="preserve"> broskakt</w:t>
      </w:r>
      <w:r w:rsidR="000A20F1">
        <w:rPr>
          <w:rFonts w:ascii="Helvetica" w:hAnsi="Helvetica" w:cs="Helvetica"/>
          <w:lang w:val="da-DK"/>
        </w:rPr>
        <w:t xml:space="preserve"> til stikbare kortslutningsbroer muliggør en enkel potentialfordeling og -rangering</w:t>
      </w:r>
      <w:r w:rsidR="00146898">
        <w:rPr>
          <w:rFonts w:ascii="Helvetica" w:hAnsi="Helvetica" w:cs="Helvetica"/>
          <w:lang w:val="da-DK"/>
        </w:rPr>
        <w:t xml:space="preserve">. </w:t>
      </w:r>
    </w:p>
    <w:p w:rsidR="00146898" w:rsidRDefault="00146898" w:rsidP="00265FCC">
      <w:pPr>
        <w:overflowPunct/>
        <w:spacing w:line="360" w:lineRule="auto"/>
        <w:ind w:right="283"/>
        <w:textAlignment w:val="auto"/>
        <w:rPr>
          <w:rFonts w:ascii="Helvetica" w:hAnsi="Helvetica" w:cs="Helvetica"/>
          <w:lang w:val="da-DK"/>
        </w:rPr>
      </w:pPr>
    </w:p>
    <w:p w:rsidR="00146898" w:rsidRPr="000377FB" w:rsidRDefault="009908A5" w:rsidP="00265FCC">
      <w:pPr>
        <w:overflowPunct/>
        <w:spacing w:line="360" w:lineRule="auto"/>
        <w:ind w:right="283"/>
        <w:textAlignment w:val="auto"/>
        <w:rPr>
          <w:rFonts w:ascii="Helvetica" w:hAnsi="Helvetica" w:cs="Helvetica"/>
          <w:lang w:val="da-DK"/>
        </w:rPr>
      </w:pPr>
      <w:r>
        <w:rPr>
          <w:rFonts w:ascii="Helvetica" w:hAnsi="Helvetica" w:cs="Helvetica"/>
          <w:lang w:val="da-DK"/>
        </w:rPr>
        <w:t>Takket være den universelle Combi stikzone kan</w:t>
      </w:r>
      <w:r w:rsidR="000A20F1">
        <w:rPr>
          <w:rFonts w:ascii="Helvetica" w:hAnsi="Helvetica" w:cs="Helvetica"/>
          <w:lang w:val="da-DK"/>
        </w:rPr>
        <w:t xml:space="preserve"> der anvendes stik med</w:t>
      </w:r>
      <w:r>
        <w:rPr>
          <w:rFonts w:ascii="Helvetica" w:hAnsi="Helvetica" w:cs="Helvetica"/>
          <w:lang w:val="da-DK"/>
        </w:rPr>
        <w:t xml:space="preserve"> forskellige </w:t>
      </w:r>
      <w:r w:rsidR="000A20F1">
        <w:rPr>
          <w:rFonts w:ascii="Helvetica" w:hAnsi="Helvetica" w:cs="Helvetica"/>
          <w:lang w:val="da-DK"/>
        </w:rPr>
        <w:t>tilslutningsteknikker</w:t>
      </w:r>
      <w:r>
        <w:rPr>
          <w:rFonts w:ascii="Helvetica" w:hAnsi="Helvetica" w:cs="Helvetica"/>
          <w:lang w:val="da-DK"/>
        </w:rPr>
        <w:t xml:space="preserve">. Individuel kodning øger </w:t>
      </w:r>
      <w:bookmarkStart w:id="1" w:name="_GoBack"/>
      <w:bookmarkEnd w:id="1"/>
      <w:proofErr w:type="spellStart"/>
      <w:r w:rsidR="00C5072C">
        <w:rPr>
          <w:rFonts w:ascii="Helvetica" w:hAnsi="Helvetica" w:cs="Helvetica"/>
          <w:lang w:val="da-DK"/>
        </w:rPr>
        <w:t>fortrådnings</w:t>
      </w:r>
      <w:r>
        <w:rPr>
          <w:rFonts w:ascii="Helvetica" w:hAnsi="Helvetica" w:cs="Helvetica"/>
          <w:lang w:val="da-DK"/>
        </w:rPr>
        <w:t>sikkerhed</w:t>
      </w:r>
      <w:proofErr w:type="spellEnd"/>
      <w:r>
        <w:rPr>
          <w:rFonts w:ascii="Helvetica" w:hAnsi="Helvetica" w:cs="Helvetica"/>
          <w:lang w:val="da-DK"/>
        </w:rPr>
        <w:t xml:space="preserve"> og pålidelighed, da </w:t>
      </w:r>
      <w:r w:rsidR="000A20F1">
        <w:rPr>
          <w:rFonts w:ascii="Helvetica" w:hAnsi="Helvetica" w:cs="Helvetica"/>
          <w:lang w:val="da-DK"/>
        </w:rPr>
        <w:t>forkert isætning derved</w:t>
      </w:r>
      <w:r>
        <w:rPr>
          <w:rFonts w:ascii="Helvetica" w:hAnsi="Helvetica" w:cs="Helvetica"/>
          <w:lang w:val="da-DK"/>
        </w:rPr>
        <w:t xml:space="preserve"> undgå</w:t>
      </w:r>
      <w:r w:rsidR="000A20F1">
        <w:rPr>
          <w:rFonts w:ascii="Helvetica" w:hAnsi="Helvetica" w:cs="Helvetica"/>
          <w:lang w:val="da-DK"/>
        </w:rPr>
        <w:t>s</w:t>
      </w:r>
      <w:r>
        <w:rPr>
          <w:rFonts w:ascii="Helvetica" w:hAnsi="Helvetica" w:cs="Helvetica"/>
          <w:lang w:val="da-DK"/>
        </w:rPr>
        <w:t xml:space="preserve">. </w:t>
      </w:r>
      <w:r w:rsidR="005B255B">
        <w:rPr>
          <w:rFonts w:ascii="Helvetica" w:hAnsi="Helvetica" w:cs="Helvetica"/>
          <w:lang w:val="da-DK"/>
        </w:rPr>
        <w:t xml:space="preserve">Det </w:t>
      </w:r>
      <w:r>
        <w:rPr>
          <w:rFonts w:ascii="Helvetica" w:hAnsi="Helvetica" w:cs="Helvetica"/>
          <w:lang w:val="da-DK"/>
        </w:rPr>
        <w:t xml:space="preserve">omfattende udvalg af valgfrit tilbehør, der kan </w:t>
      </w:r>
      <w:r w:rsidR="005B255B">
        <w:rPr>
          <w:rFonts w:ascii="Helvetica" w:hAnsi="Helvetica" w:cs="Helvetica"/>
          <w:lang w:val="da-DK"/>
        </w:rPr>
        <w:t xml:space="preserve">klipses </w:t>
      </w:r>
      <w:r>
        <w:rPr>
          <w:rFonts w:ascii="Helvetica" w:hAnsi="Helvetica" w:cs="Helvetica"/>
          <w:lang w:val="da-DK"/>
        </w:rPr>
        <w:t>på, såsom</w:t>
      </w:r>
      <w:r w:rsidR="005B255B">
        <w:rPr>
          <w:rFonts w:ascii="Helvetica" w:hAnsi="Helvetica" w:cs="Helvetica"/>
          <w:lang w:val="da-DK"/>
        </w:rPr>
        <w:t xml:space="preserve"> stikaflåsninger</w:t>
      </w:r>
      <w:r>
        <w:rPr>
          <w:rFonts w:ascii="Helvetica" w:hAnsi="Helvetica" w:cs="Helvetica"/>
          <w:lang w:val="da-DK"/>
        </w:rPr>
        <w:t xml:space="preserve">, trækaflastninger og </w:t>
      </w:r>
      <w:r w:rsidR="005B255B">
        <w:rPr>
          <w:rFonts w:ascii="Helvetica" w:hAnsi="Helvetica" w:cs="Helvetica"/>
          <w:lang w:val="da-DK"/>
        </w:rPr>
        <w:t xml:space="preserve">skærmtilslutninger </w:t>
      </w:r>
      <w:r>
        <w:rPr>
          <w:rFonts w:ascii="Helvetica" w:hAnsi="Helvetica" w:cs="Helvetica"/>
          <w:lang w:val="da-DK"/>
        </w:rPr>
        <w:t>sikrer</w:t>
      </w:r>
      <w:r w:rsidR="005B255B">
        <w:rPr>
          <w:rFonts w:ascii="Helvetica" w:hAnsi="Helvetica" w:cs="Helvetica"/>
          <w:lang w:val="da-DK"/>
        </w:rPr>
        <w:t xml:space="preserve"> en</w:t>
      </w:r>
      <w:r>
        <w:rPr>
          <w:rFonts w:ascii="Helvetica" w:hAnsi="Helvetica" w:cs="Helvetica"/>
          <w:lang w:val="da-DK"/>
        </w:rPr>
        <w:t xml:space="preserve"> </w:t>
      </w:r>
      <w:r w:rsidR="00325856">
        <w:rPr>
          <w:rFonts w:ascii="Helvetica" w:hAnsi="Helvetica" w:cs="Helvetica"/>
          <w:lang w:val="da-DK"/>
        </w:rPr>
        <w:t>meget fleksibel</w:t>
      </w:r>
      <w:r w:rsidR="005B255B">
        <w:rPr>
          <w:rFonts w:ascii="Helvetica" w:hAnsi="Helvetica" w:cs="Helvetica"/>
          <w:lang w:val="da-DK"/>
        </w:rPr>
        <w:t xml:space="preserve"> fortrådning</w:t>
      </w:r>
      <w:r w:rsidR="00325856">
        <w:rPr>
          <w:rFonts w:ascii="Helvetica" w:hAnsi="Helvetica" w:cs="Helvetica"/>
          <w:lang w:val="da-DK"/>
        </w:rPr>
        <w:t xml:space="preserve">. </w:t>
      </w:r>
    </w:p>
    <w:p w:rsidR="00945308" w:rsidRDefault="00945308" w:rsidP="00265FCC">
      <w:pPr>
        <w:overflowPunct/>
        <w:spacing w:line="360" w:lineRule="auto"/>
        <w:ind w:right="283"/>
        <w:textAlignment w:val="auto"/>
        <w:rPr>
          <w:rFonts w:ascii="Helvetica" w:hAnsi="Helvetica" w:cs="Helvetica"/>
          <w:lang w:val="da-DK"/>
        </w:rPr>
      </w:pPr>
    </w:p>
    <w:p w:rsidR="00325856" w:rsidRPr="000377FB" w:rsidRDefault="00325856" w:rsidP="00265FCC">
      <w:pPr>
        <w:overflowPunct/>
        <w:spacing w:line="360" w:lineRule="auto"/>
        <w:ind w:right="283"/>
        <w:textAlignment w:val="auto"/>
        <w:rPr>
          <w:rFonts w:ascii="Helvetica" w:hAnsi="Helvetica" w:cs="Helvetica"/>
          <w:lang w:val="da-DK"/>
        </w:rPr>
      </w:pPr>
      <w:r>
        <w:rPr>
          <w:rFonts w:ascii="Helvetica" w:hAnsi="Helvetica" w:cs="Helvetica"/>
          <w:lang w:val="da-DK"/>
        </w:rPr>
        <w:t xml:space="preserve">For yderligere information kontakt Product Manager Henning O. Lippert, </w:t>
      </w:r>
      <w:hyperlink r:id="rId9" w:history="1">
        <w:r w:rsidRPr="005B1C59">
          <w:rPr>
            <w:rStyle w:val="Hyperlink"/>
            <w:rFonts w:ascii="Helvetica" w:hAnsi="Helvetica" w:cs="Helvetica"/>
            <w:lang w:val="da-DK"/>
          </w:rPr>
          <w:t>hlippert@phoenixcontact.dk</w:t>
        </w:r>
      </w:hyperlink>
      <w:r>
        <w:rPr>
          <w:rFonts w:ascii="Helvetica" w:hAnsi="Helvetica" w:cs="Helvetica"/>
          <w:lang w:val="da-DK"/>
        </w:rPr>
        <w:t xml:space="preserve"> eller vores kundeservice på telefon 36 77 44 11. </w:t>
      </w:r>
    </w:p>
    <w:p w:rsidR="00967272" w:rsidRPr="00146898" w:rsidRDefault="00967272" w:rsidP="00265FCC">
      <w:pPr>
        <w:overflowPunct/>
        <w:spacing w:line="360" w:lineRule="auto"/>
        <w:ind w:right="283"/>
        <w:textAlignment w:val="auto"/>
        <w:rPr>
          <w:rFonts w:ascii="Helvetica" w:hAnsi="Helvetica" w:cs="Helvetica"/>
          <w:lang w:val="da-DK"/>
        </w:rPr>
      </w:pPr>
    </w:p>
    <w:p w:rsidR="00B56330" w:rsidRPr="00325856" w:rsidRDefault="00B56330" w:rsidP="000074CD">
      <w:pPr>
        <w:spacing w:line="360" w:lineRule="auto"/>
        <w:ind w:right="1985" w:hanging="2832"/>
        <w:rPr>
          <w:rFonts w:ascii="Helvetica" w:hAnsi="Helvetica"/>
          <w:b/>
          <w:lang w:val="da-DK"/>
        </w:rPr>
      </w:pPr>
    </w:p>
    <w:p w:rsidR="005C67CD" w:rsidRPr="00325856" w:rsidRDefault="005C67CD" w:rsidP="006C2AFF">
      <w:pPr>
        <w:spacing w:line="360" w:lineRule="auto"/>
        <w:rPr>
          <w:rFonts w:ascii="Helvetica" w:hAnsi="Helvetica"/>
          <w:b/>
          <w:lang w:val="da-DK"/>
        </w:rPr>
      </w:pPr>
    </w:p>
    <w:sectPr w:rsidR="005C67CD" w:rsidRPr="00325856" w:rsidSect="00357A65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BFF" w:rsidRDefault="00CC7BFF">
      <w:r>
        <w:separator/>
      </w:r>
    </w:p>
  </w:endnote>
  <w:endnote w:type="continuationSeparator" w:id="0">
    <w:p w:rsidR="00CC7BFF" w:rsidRDefault="00CC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FCC" w:rsidRDefault="00265FCC" w:rsidP="00265FCC">
    <w:pPr>
      <w:pStyle w:val="Sidefod"/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7E44B2" w:rsidRPr="00265FCC" w:rsidRDefault="00265FCC" w:rsidP="00265FCC">
    <w:pPr>
      <w:pStyle w:val="Sidefod"/>
    </w:pPr>
    <w:r w:rsidRPr="001D77F6">
      <w:rPr>
        <w:rFonts w:ascii="Arial" w:hAnsi="Arial" w:cs="Arial"/>
        <w:b/>
        <w:noProof/>
        <w:lang w:val="en-US"/>
        <w:rPrChange w:id="2" w:author="Henning Lippert" w:date="2015-04-06T00:41:00Z">
          <w:rPr>
            <w:rFonts w:ascii="Arial" w:hAnsi="Arial" w:cs="Arial"/>
            <w:b/>
            <w:noProof/>
          </w:rPr>
        </w:rPrChange>
      </w:rPr>
      <w:tab/>
    </w: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BFF" w:rsidRDefault="00CC7BFF">
      <w:r>
        <w:separator/>
      </w:r>
    </w:p>
  </w:footnote>
  <w:footnote w:type="continuationSeparator" w:id="0">
    <w:p w:rsidR="00CC7BFF" w:rsidRDefault="00CC7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907ACF" w:rsidP="000444EE">
    <w:pPr>
      <w:rPr>
        <w:rFonts w:ascii="Bookman" w:hAnsi="Bookman"/>
      </w:rPr>
    </w:pPr>
    <w:r>
      <w:rPr>
        <w:rFonts w:ascii="Helvetica" w:hAnsi="Helvetica"/>
        <w:noProof/>
        <w:sz w:val="40"/>
        <w:lang w:val="da-DK"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8890" b="127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265FCC">
      <w:rPr>
        <w:rFonts w:ascii="Helvetica" w:hAnsi="Helvetica"/>
        <w:b/>
        <w:bCs/>
        <w:i/>
        <w:iCs/>
        <w:sz w:val="40"/>
        <w:lang w:val="en-US"/>
      </w:rPr>
      <w:t>Pressemeddelelse</w:t>
    </w:r>
    <w:proofErr w:type="spellEnd"/>
    <w:r>
      <w:rPr>
        <w:rFonts w:ascii="Helvetica" w:hAnsi="Helvetica"/>
        <w:sz w:val="40"/>
        <w:lang w:val="en-US"/>
      </w:rPr>
      <w:tab/>
    </w:r>
  </w:p>
  <w:p w:rsidR="007E44B2" w:rsidRDefault="007E44B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C40E48"/>
    <w:multiLevelType w:val="hybridMultilevel"/>
    <w:tmpl w:val="C10ECE9E"/>
    <w:lvl w:ilvl="0" w:tplc="5CD27F5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13934"/>
    <w:multiLevelType w:val="hybridMultilevel"/>
    <w:tmpl w:val="5C22EE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E430AF"/>
    <w:multiLevelType w:val="hybridMultilevel"/>
    <w:tmpl w:val="B18826AA"/>
    <w:lvl w:ilvl="0" w:tplc="3966574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5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541"/>
    <w:rsid w:val="00005A77"/>
    <w:rsid w:val="00006E16"/>
    <w:rsid w:val="000074CD"/>
    <w:rsid w:val="00007C59"/>
    <w:rsid w:val="000100F6"/>
    <w:rsid w:val="0001188E"/>
    <w:rsid w:val="0001266E"/>
    <w:rsid w:val="00014589"/>
    <w:rsid w:val="00014B44"/>
    <w:rsid w:val="0001627B"/>
    <w:rsid w:val="00017500"/>
    <w:rsid w:val="00021EB1"/>
    <w:rsid w:val="0002615A"/>
    <w:rsid w:val="00026282"/>
    <w:rsid w:val="00026490"/>
    <w:rsid w:val="00032263"/>
    <w:rsid w:val="00032589"/>
    <w:rsid w:val="000341AB"/>
    <w:rsid w:val="000351F7"/>
    <w:rsid w:val="000377FB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6C47"/>
    <w:rsid w:val="00057DD3"/>
    <w:rsid w:val="000635E0"/>
    <w:rsid w:val="00063A78"/>
    <w:rsid w:val="00064DFD"/>
    <w:rsid w:val="0006772F"/>
    <w:rsid w:val="00070936"/>
    <w:rsid w:val="000709CF"/>
    <w:rsid w:val="0007256B"/>
    <w:rsid w:val="00075BFA"/>
    <w:rsid w:val="000768F0"/>
    <w:rsid w:val="00077467"/>
    <w:rsid w:val="0008063B"/>
    <w:rsid w:val="0008309C"/>
    <w:rsid w:val="00083397"/>
    <w:rsid w:val="00083E85"/>
    <w:rsid w:val="00085CD1"/>
    <w:rsid w:val="00090581"/>
    <w:rsid w:val="000909C8"/>
    <w:rsid w:val="00090D12"/>
    <w:rsid w:val="00090E72"/>
    <w:rsid w:val="000916A2"/>
    <w:rsid w:val="00094035"/>
    <w:rsid w:val="00097DF8"/>
    <w:rsid w:val="000A20F1"/>
    <w:rsid w:val="000A35E9"/>
    <w:rsid w:val="000A3CC6"/>
    <w:rsid w:val="000B1A7A"/>
    <w:rsid w:val="000B2D73"/>
    <w:rsid w:val="000B32E6"/>
    <w:rsid w:val="000B46F4"/>
    <w:rsid w:val="000B5D22"/>
    <w:rsid w:val="000B776F"/>
    <w:rsid w:val="000C1177"/>
    <w:rsid w:val="000C20FC"/>
    <w:rsid w:val="000C51B2"/>
    <w:rsid w:val="000C52FF"/>
    <w:rsid w:val="000C6335"/>
    <w:rsid w:val="000D01EC"/>
    <w:rsid w:val="000D3E40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0AD9"/>
    <w:rsid w:val="00100DCE"/>
    <w:rsid w:val="00102509"/>
    <w:rsid w:val="001025EA"/>
    <w:rsid w:val="00102FB4"/>
    <w:rsid w:val="00103C81"/>
    <w:rsid w:val="00107C4B"/>
    <w:rsid w:val="00112F5E"/>
    <w:rsid w:val="00113B37"/>
    <w:rsid w:val="0011506A"/>
    <w:rsid w:val="00117966"/>
    <w:rsid w:val="00120F69"/>
    <w:rsid w:val="001211DA"/>
    <w:rsid w:val="00121A7E"/>
    <w:rsid w:val="001234A5"/>
    <w:rsid w:val="00124EC6"/>
    <w:rsid w:val="00126AFD"/>
    <w:rsid w:val="00126E77"/>
    <w:rsid w:val="00130490"/>
    <w:rsid w:val="00134F3B"/>
    <w:rsid w:val="001367EA"/>
    <w:rsid w:val="00137B4F"/>
    <w:rsid w:val="001433C4"/>
    <w:rsid w:val="00144226"/>
    <w:rsid w:val="00146898"/>
    <w:rsid w:val="001528E1"/>
    <w:rsid w:val="00153C78"/>
    <w:rsid w:val="00153C7C"/>
    <w:rsid w:val="001570D6"/>
    <w:rsid w:val="0015773E"/>
    <w:rsid w:val="00157FB4"/>
    <w:rsid w:val="00160A17"/>
    <w:rsid w:val="00165C85"/>
    <w:rsid w:val="00166208"/>
    <w:rsid w:val="001662FA"/>
    <w:rsid w:val="00166F85"/>
    <w:rsid w:val="001672D0"/>
    <w:rsid w:val="00167628"/>
    <w:rsid w:val="00176166"/>
    <w:rsid w:val="001765AC"/>
    <w:rsid w:val="0018055B"/>
    <w:rsid w:val="00183BC5"/>
    <w:rsid w:val="00186C7B"/>
    <w:rsid w:val="00197FD9"/>
    <w:rsid w:val="001A4770"/>
    <w:rsid w:val="001A6D19"/>
    <w:rsid w:val="001A706D"/>
    <w:rsid w:val="001B0817"/>
    <w:rsid w:val="001B2EFC"/>
    <w:rsid w:val="001B3B27"/>
    <w:rsid w:val="001B4E24"/>
    <w:rsid w:val="001B4F01"/>
    <w:rsid w:val="001B6292"/>
    <w:rsid w:val="001C178E"/>
    <w:rsid w:val="001C3A65"/>
    <w:rsid w:val="001C532B"/>
    <w:rsid w:val="001C6A39"/>
    <w:rsid w:val="001C7DE8"/>
    <w:rsid w:val="001D2E19"/>
    <w:rsid w:val="001D2FDB"/>
    <w:rsid w:val="001D77F6"/>
    <w:rsid w:val="001E2021"/>
    <w:rsid w:val="001E616A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21A6D"/>
    <w:rsid w:val="002328BE"/>
    <w:rsid w:val="00233CC6"/>
    <w:rsid w:val="00236C11"/>
    <w:rsid w:val="00236EF7"/>
    <w:rsid w:val="00237906"/>
    <w:rsid w:val="00237B80"/>
    <w:rsid w:val="00242B23"/>
    <w:rsid w:val="00243DA1"/>
    <w:rsid w:val="00245677"/>
    <w:rsid w:val="00252D7F"/>
    <w:rsid w:val="00257B4E"/>
    <w:rsid w:val="00264687"/>
    <w:rsid w:val="002650EE"/>
    <w:rsid w:val="00265FCC"/>
    <w:rsid w:val="002715B8"/>
    <w:rsid w:val="0027259A"/>
    <w:rsid w:val="002772EB"/>
    <w:rsid w:val="0028172D"/>
    <w:rsid w:val="00290BBC"/>
    <w:rsid w:val="00292506"/>
    <w:rsid w:val="00292E1E"/>
    <w:rsid w:val="00293A83"/>
    <w:rsid w:val="00293D02"/>
    <w:rsid w:val="00294BE3"/>
    <w:rsid w:val="00296487"/>
    <w:rsid w:val="00297F95"/>
    <w:rsid w:val="002A1EC8"/>
    <w:rsid w:val="002A20F7"/>
    <w:rsid w:val="002A247B"/>
    <w:rsid w:val="002A3C4B"/>
    <w:rsid w:val="002A5900"/>
    <w:rsid w:val="002A6227"/>
    <w:rsid w:val="002A6D5C"/>
    <w:rsid w:val="002A7746"/>
    <w:rsid w:val="002A7E8E"/>
    <w:rsid w:val="002B17A9"/>
    <w:rsid w:val="002C0DC9"/>
    <w:rsid w:val="002C3A41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0CA4"/>
    <w:rsid w:val="002E10A9"/>
    <w:rsid w:val="002E388C"/>
    <w:rsid w:val="002E405E"/>
    <w:rsid w:val="002E7739"/>
    <w:rsid w:val="002F21B5"/>
    <w:rsid w:val="002F35CF"/>
    <w:rsid w:val="002F538D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229D2"/>
    <w:rsid w:val="00325856"/>
    <w:rsid w:val="003321F9"/>
    <w:rsid w:val="003349B3"/>
    <w:rsid w:val="0033521E"/>
    <w:rsid w:val="00342CC8"/>
    <w:rsid w:val="00343268"/>
    <w:rsid w:val="0034341C"/>
    <w:rsid w:val="00344935"/>
    <w:rsid w:val="00350FA3"/>
    <w:rsid w:val="00351E58"/>
    <w:rsid w:val="00351F23"/>
    <w:rsid w:val="0035480D"/>
    <w:rsid w:val="00355EDB"/>
    <w:rsid w:val="0035668B"/>
    <w:rsid w:val="00357982"/>
    <w:rsid w:val="00357A65"/>
    <w:rsid w:val="00357E82"/>
    <w:rsid w:val="00357EF5"/>
    <w:rsid w:val="003603C8"/>
    <w:rsid w:val="00362669"/>
    <w:rsid w:val="0036392A"/>
    <w:rsid w:val="0036479B"/>
    <w:rsid w:val="003671F8"/>
    <w:rsid w:val="00370511"/>
    <w:rsid w:val="00374BAA"/>
    <w:rsid w:val="003754A6"/>
    <w:rsid w:val="003770B8"/>
    <w:rsid w:val="003774AD"/>
    <w:rsid w:val="003818A5"/>
    <w:rsid w:val="00386219"/>
    <w:rsid w:val="00386F17"/>
    <w:rsid w:val="003871B7"/>
    <w:rsid w:val="00391338"/>
    <w:rsid w:val="0039337F"/>
    <w:rsid w:val="0039441D"/>
    <w:rsid w:val="003A1D60"/>
    <w:rsid w:val="003A2FA7"/>
    <w:rsid w:val="003B05D2"/>
    <w:rsid w:val="003B1B27"/>
    <w:rsid w:val="003B25D8"/>
    <w:rsid w:val="003B29F4"/>
    <w:rsid w:val="003B3825"/>
    <w:rsid w:val="003B536A"/>
    <w:rsid w:val="003B538D"/>
    <w:rsid w:val="003B697B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469"/>
    <w:rsid w:val="00407663"/>
    <w:rsid w:val="00407BF5"/>
    <w:rsid w:val="00407EED"/>
    <w:rsid w:val="00411808"/>
    <w:rsid w:val="0041262A"/>
    <w:rsid w:val="00413F8E"/>
    <w:rsid w:val="00415312"/>
    <w:rsid w:val="004160CC"/>
    <w:rsid w:val="00416298"/>
    <w:rsid w:val="00417A2F"/>
    <w:rsid w:val="004223DB"/>
    <w:rsid w:val="00422FDE"/>
    <w:rsid w:val="00423811"/>
    <w:rsid w:val="00424F7D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57B7A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1BC7"/>
    <w:rsid w:val="004932F1"/>
    <w:rsid w:val="004953F2"/>
    <w:rsid w:val="00495754"/>
    <w:rsid w:val="00495B1E"/>
    <w:rsid w:val="00497E30"/>
    <w:rsid w:val="004A3B4C"/>
    <w:rsid w:val="004A64A8"/>
    <w:rsid w:val="004A7590"/>
    <w:rsid w:val="004B01E9"/>
    <w:rsid w:val="004B0D08"/>
    <w:rsid w:val="004B0D6A"/>
    <w:rsid w:val="004B1623"/>
    <w:rsid w:val="004B53B9"/>
    <w:rsid w:val="004B5CF1"/>
    <w:rsid w:val="004B62D7"/>
    <w:rsid w:val="004B69A9"/>
    <w:rsid w:val="004C240C"/>
    <w:rsid w:val="004C3C31"/>
    <w:rsid w:val="004C3D72"/>
    <w:rsid w:val="004D1B2A"/>
    <w:rsid w:val="004D4573"/>
    <w:rsid w:val="004E0491"/>
    <w:rsid w:val="004E23FD"/>
    <w:rsid w:val="004E415D"/>
    <w:rsid w:val="004E46B6"/>
    <w:rsid w:val="004E58CC"/>
    <w:rsid w:val="004E7001"/>
    <w:rsid w:val="004F08B5"/>
    <w:rsid w:val="004F09E9"/>
    <w:rsid w:val="004F0E70"/>
    <w:rsid w:val="004F13BE"/>
    <w:rsid w:val="004F4E46"/>
    <w:rsid w:val="004F543A"/>
    <w:rsid w:val="00510BD8"/>
    <w:rsid w:val="00510FE1"/>
    <w:rsid w:val="0051202E"/>
    <w:rsid w:val="00512D90"/>
    <w:rsid w:val="00514066"/>
    <w:rsid w:val="00515D8D"/>
    <w:rsid w:val="00515E31"/>
    <w:rsid w:val="00516496"/>
    <w:rsid w:val="005200F7"/>
    <w:rsid w:val="00524D0A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1DCD"/>
    <w:rsid w:val="00567922"/>
    <w:rsid w:val="00567A93"/>
    <w:rsid w:val="00571A62"/>
    <w:rsid w:val="005739B7"/>
    <w:rsid w:val="00573D91"/>
    <w:rsid w:val="0057430C"/>
    <w:rsid w:val="005746BF"/>
    <w:rsid w:val="00576877"/>
    <w:rsid w:val="00577570"/>
    <w:rsid w:val="00586257"/>
    <w:rsid w:val="005878B6"/>
    <w:rsid w:val="005941E0"/>
    <w:rsid w:val="00595471"/>
    <w:rsid w:val="00596A9D"/>
    <w:rsid w:val="0059768B"/>
    <w:rsid w:val="005976B3"/>
    <w:rsid w:val="005977E6"/>
    <w:rsid w:val="005A03B2"/>
    <w:rsid w:val="005A16E6"/>
    <w:rsid w:val="005A1CF7"/>
    <w:rsid w:val="005A2C6D"/>
    <w:rsid w:val="005A5A79"/>
    <w:rsid w:val="005A5E5F"/>
    <w:rsid w:val="005B255B"/>
    <w:rsid w:val="005B6E39"/>
    <w:rsid w:val="005B71F3"/>
    <w:rsid w:val="005C028C"/>
    <w:rsid w:val="005C15D4"/>
    <w:rsid w:val="005C67CD"/>
    <w:rsid w:val="005D13E9"/>
    <w:rsid w:val="005D7213"/>
    <w:rsid w:val="005E0F4D"/>
    <w:rsid w:val="005E16D2"/>
    <w:rsid w:val="005E2482"/>
    <w:rsid w:val="005F0BE9"/>
    <w:rsid w:val="005F240E"/>
    <w:rsid w:val="005F3F01"/>
    <w:rsid w:val="005F6CEE"/>
    <w:rsid w:val="00600245"/>
    <w:rsid w:val="0060120B"/>
    <w:rsid w:val="006018F9"/>
    <w:rsid w:val="00602253"/>
    <w:rsid w:val="006022A5"/>
    <w:rsid w:val="006058CC"/>
    <w:rsid w:val="00610029"/>
    <w:rsid w:val="00610662"/>
    <w:rsid w:val="006134BB"/>
    <w:rsid w:val="006146D5"/>
    <w:rsid w:val="006221B9"/>
    <w:rsid w:val="006230B0"/>
    <w:rsid w:val="006266C8"/>
    <w:rsid w:val="00631186"/>
    <w:rsid w:val="006314AB"/>
    <w:rsid w:val="00632D56"/>
    <w:rsid w:val="00632D8F"/>
    <w:rsid w:val="00633080"/>
    <w:rsid w:val="006371AF"/>
    <w:rsid w:val="00637B0B"/>
    <w:rsid w:val="00637D87"/>
    <w:rsid w:val="00641211"/>
    <w:rsid w:val="0064126A"/>
    <w:rsid w:val="006418C4"/>
    <w:rsid w:val="006438A2"/>
    <w:rsid w:val="00645828"/>
    <w:rsid w:val="00652B04"/>
    <w:rsid w:val="006578FF"/>
    <w:rsid w:val="00662C5C"/>
    <w:rsid w:val="00666FEA"/>
    <w:rsid w:val="006718DE"/>
    <w:rsid w:val="006725A7"/>
    <w:rsid w:val="00675A5A"/>
    <w:rsid w:val="00676D08"/>
    <w:rsid w:val="006853B0"/>
    <w:rsid w:val="00687617"/>
    <w:rsid w:val="00687A1B"/>
    <w:rsid w:val="00690006"/>
    <w:rsid w:val="00690E77"/>
    <w:rsid w:val="006914FB"/>
    <w:rsid w:val="006916DA"/>
    <w:rsid w:val="00691E48"/>
    <w:rsid w:val="00692601"/>
    <w:rsid w:val="0069267A"/>
    <w:rsid w:val="006929BF"/>
    <w:rsid w:val="00694B90"/>
    <w:rsid w:val="006A3675"/>
    <w:rsid w:val="006A4362"/>
    <w:rsid w:val="006A7AD8"/>
    <w:rsid w:val="006A7D57"/>
    <w:rsid w:val="006B195C"/>
    <w:rsid w:val="006B2352"/>
    <w:rsid w:val="006B49BE"/>
    <w:rsid w:val="006B4D42"/>
    <w:rsid w:val="006B6891"/>
    <w:rsid w:val="006C0B61"/>
    <w:rsid w:val="006C2AFF"/>
    <w:rsid w:val="006C43CE"/>
    <w:rsid w:val="006C4FFD"/>
    <w:rsid w:val="006C646C"/>
    <w:rsid w:val="006C72CD"/>
    <w:rsid w:val="006D2D8A"/>
    <w:rsid w:val="006D60ED"/>
    <w:rsid w:val="006D6516"/>
    <w:rsid w:val="006E142C"/>
    <w:rsid w:val="006E1A7E"/>
    <w:rsid w:val="006E21C4"/>
    <w:rsid w:val="006E6C79"/>
    <w:rsid w:val="006F5926"/>
    <w:rsid w:val="00701E68"/>
    <w:rsid w:val="0070372B"/>
    <w:rsid w:val="0070432E"/>
    <w:rsid w:val="0070608A"/>
    <w:rsid w:val="007061CC"/>
    <w:rsid w:val="007104E2"/>
    <w:rsid w:val="00710EF8"/>
    <w:rsid w:val="007131DA"/>
    <w:rsid w:val="007171AF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36FBA"/>
    <w:rsid w:val="00742C25"/>
    <w:rsid w:val="00742E39"/>
    <w:rsid w:val="00743E93"/>
    <w:rsid w:val="007447D9"/>
    <w:rsid w:val="00746105"/>
    <w:rsid w:val="0074758B"/>
    <w:rsid w:val="00755AA6"/>
    <w:rsid w:val="007612E3"/>
    <w:rsid w:val="0076142D"/>
    <w:rsid w:val="00761D50"/>
    <w:rsid w:val="007624E4"/>
    <w:rsid w:val="00766175"/>
    <w:rsid w:val="00767A9C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93C"/>
    <w:rsid w:val="007B5A5B"/>
    <w:rsid w:val="007B5A78"/>
    <w:rsid w:val="007C3D13"/>
    <w:rsid w:val="007C4B68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26FF"/>
    <w:rsid w:val="007E3EAC"/>
    <w:rsid w:val="007E44B2"/>
    <w:rsid w:val="007E6C2B"/>
    <w:rsid w:val="007F2F85"/>
    <w:rsid w:val="007F40E1"/>
    <w:rsid w:val="007F4578"/>
    <w:rsid w:val="007F534D"/>
    <w:rsid w:val="007F5E51"/>
    <w:rsid w:val="007F64A0"/>
    <w:rsid w:val="008001FA"/>
    <w:rsid w:val="008034FD"/>
    <w:rsid w:val="00803CA6"/>
    <w:rsid w:val="00806331"/>
    <w:rsid w:val="00813D64"/>
    <w:rsid w:val="00815976"/>
    <w:rsid w:val="00815D48"/>
    <w:rsid w:val="00817FA4"/>
    <w:rsid w:val="00823CF8"/>
    <w:rsid w:val="00830A03"/>
    <w:rsid w:val="0083487E"/>
    <w:rsid w:val="008364CF"/>
    <w:rsid w:val="00837E62"/>
    <w:rsid w:val="00840767"/>
    <w:rsid w:val="00842095"/>
    <w:rsid w:val="00842F1F"/>
    <w:rsid w:val="008441BF"/>
    <w:rsid w:val="00845F4C"/>
    <w:rsid w:val="00846536"/>
    <w:rsid w:val="0084686E"/>
    <w:rsid w:val="008470A8"/>
    <w:rsid w:val="00851B6C"/>
    <w:rsid w:val="0085508B"/>
    <w:rsid w:val="0086250F"/>
    <w:rsid w:val="00864529"/>
    <w:rsid w:val="008672AC"/>
    <w:rsid w:val="00867866"/>
    <w:rsid w:val="00871722"/>
    <w:rsid w:val="00872128"/>
    <w:rsid w:val="00872E27"/>
    <w:rsid w:val="00873873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1D44"/>
    <w:rsid w:val="008C3D74"/>
    <w:rsid w:val="008D111E"/>
    <w:rsid w:val="008D1DE0"/>
    <w:rsid w:val="008D2327"/>
    <w:rsid w:val="008D331F"/>
    <w:rsid w:val="008D48CF"/>
    <w:rsid w:val="008D58D5"/>
    <w:rsid w:val="008D7620"/>
    <w:rsid w:val="008E3273"/>
    <w:rsid w:val="008E32EB"/>
    <w:rsid w:val="008E70B5"/>
    <w:rsid w:val="008E71C4"/>
    <w:rsid w:val="008E7A6A"/>
    <w:rsid w:val="008F3ECF"/>
    <w:rsid w:val="008F5448"/>
    <w:rsid w:val="008F7181"/>
    <w:rsid w:val="0090173B"/>
    <w:rsid w:val="009019A6"/>
    <w:rsid w:val="00905B1C"/>
    <w:rsid w:val="00906F84"/>
    <w:rsid w:val="00907ACF"/>
    <w:rsid w:val="00913B44"/>
    <w:rsid w:val="0091469F"/>
    <w:rsid w:val="00924627"/>
    <w:rsid w:val="009305D4"/>
    <w:rsid w:val="009324B4"/>
    <w:rsid w:val="00932682"/>
    <w:rsid w:val="00933672"/>
    <w:rsid w:val="00933E7C"/>
    <w:rsid w:val="00935B8F"/>
    <w:rsid w:val="00937E2D"/>
    <w:rsid w:val="009410DF"/>
    <w:rsid w:val="00941C46"/>
    <w:rsid w:val="009437FE"/>
    <w:rsid w:val="0094390A"/>
    <w:rsid w:val="00943E20"/>
    <w:rsid w:val="009442FA"/>
    <w:rsid w:val="00945308"/>
    <w:rsid w:val="00946FA3"/>
    <w:rsid w:val="00950042"/>
    <w:rsid w:val="0095408F"/>
    <w:rsid w:val="00955870"/>
    <w:rsid w:val="00955D43"/>
    <w:rsid w:val="00955EAB"/>
    <w:rsid w:val="00960570"/>
    <w:rsid w:val="00965311"/>
    <w:rsid w:val="00966E05"/>
    <w:rsid w:val="00966EC3"/>
    <w:rsid w:val="00967272"/>
    <w:rsid w:val="00967D28"/>
    <w:rsid w:val="00971A7A"/>
    <w:rsid w:val="00975430"/>
    <w:rsid w:val="00980EC4"/>
    <w:rsid w:val="00983DAB"/>
    <w:rsid w:val="0098562B"/>
    <w:rsid w:val="0098685E"/>
    <w:rsid w:val="00987501"/>
    <w:rsid w:val="009908A5"/>
    <w:rsid w:val="009914CE"/>
    <w:rsid w:val="00993818"/>
    <w:rsid w:val="009A0D24"/>
    <w:rsid w:val="009A16BA"/>
    <w:rsid w:val="009A18F5"/>
    <w:rsid w:val="009A1C42"/>
    <w:rsid w:val="009A2C1D"/>
    <w:rsid w:val="009A4238"/>
    <w:rsid w:val="009A5E60"/>
    <w:rsid w:val="009A5F7E"/>
    <w:rsid w:val="009B0565"/>
    <w:rsid w:val="009B25D4"/>
    <w:rsid w:val="009B59EB"/>
    <w:rsid w:val="009C0530"/>
    <w:rsid w:val="009C2280"/>
    <w:rsid w:val="009C54A5"/>
    <w:rsid w:val="009D48B3"/>
    <w:rsid w:val="009E10E5"/>
    <w:rsid w:val="009E3CCA"/>
    <w:rsid w:val="009E44F2"/>
    <w:rsid w:val="009E7835"/>
    <w:rsid w:val="009F38DD"/>
    <w:rsid w:val="009F73FD"/>
    <w:rsid w:val="00A0475B"/>
    <w:rsid w:val="00A0512F"/>
    <w:rsid w:val="00A054A5"/>
    <w:rsid w:val="00A055EA"/>
    <w:rsid w:val="00A05970"/>
    <w:rsid w:val="00A0702B"/>
    <w:rsid w:val="00A07EBA"/>
    <w:rsid w:val="00A104BD"/>
    <w:rsid w:val="00A11443"/>
    <w:rsid w:val="00A12AFD"/>
    <w:rsid w:val="00A15D8F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18BC"/>
    <w:rsid w:val="00A32DBE"/>
    <w:rsid w:val="00A368A8"/>
    <w:rsid w:val="00A402F9"/>
    <w:rsid w:val="00A40B08"/>
    <w:rsid w:val="00A40E21"/>
    <w:rsid w:val="00A4130E"/>
    <w:rsid w:val="00A429A2"/>
    <w:rsid w:val="00A432AE"/>
    <w:rsid w:val="00A45A4A"/>
    <w:rsid w:val="00A46CA8"/>
    <w:rsid w:val="00A4745E"/>
    <w:rsid w:val="00A528B5"/>
    <w:rsid w:val="00A63983"/>
    <w:rsid w:val="00A65691"/>
    <w:rsid w:val="00A71FD2"/>
    <w:rsid w:val="00A72239"/>
    <w:rsid w:val="00A742F7"/>
    <w:rsid w:val="00A75DAF"/>
    <w:rsid w:val="00A80181"/>
    <w:rsid w:val="00A83ABC"/>
    <w:rsid w:val="00A871D9"/>
    <w:rsid w:val="00A914F7"/>
    <w:rsid w:val="00A96F99"/>
    <w:rsid w:val="00AA027B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3C87"/>
    <w:rsid w:val="00AC543A"/>
    <w:rsid w:val="00AC5938"/>
    <w:rsid w:val="00AD6178"/>
    <w:rsid w:val="00AE0585"/>
    <w:rsid w:val="00AE1676"/>
    <w:rsid w:val="00AE2231"/>
    <w:rsid w:val="00AE2444"/>
    <w:rsid w:val="00AF016B"/>
    <w:rsid w:val="00AF13C1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5329"/>
    <w:rsid w:val="00B168DB"/>
    <w:rsid w:val="00B179B4"/>
    <w:rsid w:val="00B201E1"/>
    <w:rsid w:val="00B24B91"/>
    <w:rsid w:val="00B26C0E"/>
    <w:rsid w:val="00B33297"/>
    <w:rsid w:val="00B3548D"/>
    <w:rsid w:val="00B42CD9"/>
    <w:rsid w:val="00B43CBD"/>
    <w:rsid w:val="00B46634"/>
    <w:rsid w:val="00B50082"/>
    <w:rsid w:val="00B50313"/>
    <w:rsid w:val="00B51755"/>
    <w:rsid w:val="00B56330"/>
    <w:rsid w:val="00B6332D"/>
    <w:rsid w:val="00B64965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5DA1"/>
    <w:rsid w:val="00B96EB3"/>
    <w:rsid w:val="00BA0992"/>
    <w:rsid w:val="00BA45EF"/>
    <w:rsid w:val="00BA4F2C"/>
    <w:rsid w:val="00BB079A"/>
    <w:rsid w:val="00BB0C2C"/>
    <w:rsid w:val="00BB1061"/>
    <w:rsid w:val="00BB396F"/>
    <w:rsid w:val="00BB442B"/>
    <w:rsid w:val="00BB5817"/>
    <w:rsid w:val="00BB7DC2"/>
    <w:rsid w:val="00BC19F4"/>
    <w:rsid w:val="00BC3BFA"/>
    <w:rsid w:val="00BC4F2E"/>
    <w:rsid w:val="00BC7D9C"/>
    <w:rsid w:val="00BD1793"/>
    <w:rsid w:val="00BD2FDD"/>
    <w:rsid w:val="00BD3DB4"/>
    <w:rsid w:val="00BE11F1"/>
    <w:rsid w:val="00BE342D"/>
    <w:rsid w:val="00BE5870"/>
    <w:rsid w:val="00BF0E82"/>
    <w:rsid w:val="00BF3F48"/>
    <w:rsid w:val="00BF6A6A"/>
    <w:rsid w:val="00BF6D6D"/>
    <w:rsid w:val="00BF7634"/>
    <w:rsid w:val="00C01DE4"/>
    <w:rsid w:val="00C01F42"/>
    <w:rsid w:val="00C02D0C"/>
    <w:rsid w:val="00C0353B"/>
    <w:rsid w:val="00C06E91"/>
    <w:rsid w:val="00C11594"/>
    <w:rsid w:val="00C14CBC"/>
    <w:rsid w:val="00C23189"/>
    <w:rsid w:val="00C264F6"/>
    <w:rsid w:val="00C26D2E"/>
    <w:rsid w:val="00C30392"/>
    <w:rsid w:val="00C3075F"/>
    <w:rsid w:val="00C3183D"/>
    <w:rsid w:val="00C3447F"/>
    <w:rsid w:val="00C345D3"/>
    <w:rsid w:val="00C43EB0"/>
    <w:rsid w:val="00C44625"/>
    <w:rsid w:val="00C47A4F"/>
    <w:rsid w:val="00C47F4E"/>
    <w:rsid w:val="00C5072C"/>
    <w:rsid w:val="00C51155"/>
    <w:rsid w:val="00C51519"/>
    <w:rsid w:val="00C51A33"/>
    <w:rsid w:val="00C54FF7"/>
    <w:rsid w:val="00C55C50"/>
    <w:rsid w:val="00C61099"/>
    <w:rsid w:val="00C62419"/>
    <w:rsid w:val="00C643F1"/>
    <w:rsid w:val="00C648A0"/>
    <w:rsid w:val="00C6608B"/>
    <w:rsid w:val="00C66197"/>
    <w:rsid w:val="00C72C52"/>
    <w:rsid w:val="00C8125F"/>
    <w:rsid w:val="00C81C5C"/>
    <w:rsid w:val="00C82243"/>
    <w:rsid w:val="00C8244E"/>
    <w:rsid w:val="00C83EE5"/>
    <w:rsid w:val="00C87171"/>
    <w:rsid w:val="00C91E53"/>
    <w:rsid w:val="00C95F3F"/>
    <w:rsid w:val="00C9745F"/>
    <w:rsid w:val="00CA0287"/>
    <w:rsid w:val="00CA1B20"/>
    <w:rsid w:val="00CA49B9"/>
    <w:rsid w:val="00CA5607"/>
    <w:rsid w:val="00CA65CC"/>
    <w:rsid w:val="00CB69B9"/>
    <w:rsid w:val="00CC2813"/>
    <w:rsid w:val="00CC52B5"/>
    <w:rsid w:val="00CC713C"/>
    <w:rsid w:val="00CC71D4"/>
    <w:rsid w:val="00CC7BFF"/>
    <w:rsid w:val="00CD761A"/>
    <w:rsid w:val="00CD7FDA"/>
    <w:rsid w:val="00CE03E3"/>
    <w:rsid w:val="00CE2448"/>
    <w:rsid w:val="00CE7260"/>
    <w:rsid w:val="00CE7A06"/>
    <w:rsid w:val="00CF2589"/>
    <w:rsid w:val="00CF2891"/>
    <w:rsid w:val="00CF3545"/>
    <w:rsid w:val="00CF6D57"/>
    <w:rsid w:val="00CF7F5B"/>
    <w:rsid w:val="00D011FE"/>
    <w:rsid w:val="00D02302"/>
    <w:rsid w:val="00D02EE3"/>
    <w:rsid w:val="00D045DC"/>
    <w:rsid w:val="00D06370"/>
    <w:rsid w:val="00D06415"/>
    <w:rsid w:val="00D07E9A"/>
    <w:rsid w:val="00D10901"/>
    <w:rsid w:val="00D114FD"/>
    <w:rsid w:val="00D125EE"/>
    <w:rsid w:val="00D138FE"/>
    <w:rsid w:val="00D141C9"/>
    <w:rsid w:val="00D15418"/>
    <w:rsid w:val="00D15A0C"/>
    <w:rsid w:val="00D15E1C"/>
    <w:rsid w:val="00D15F82"/>
    <w:rsid w:val="00D16A79"/>
    <w:rsid w:val="00D221F0"/>
    <w:rsid w:val="00D22CB9"/>
    <w:rsid w:val="00D23935"/>
    <w:rsid w:val="00D30ADB"/>
    <w:rsid w:val="00D32387"/>
    <w:rsid w:val="00D35EBB"/>
    <w:rsid w:val="00D3604C"/>
    <w:rsid w:val="00D40726"/>
    <w:rsid w:val="00D455DF"/>
    <w:rsid w:val="00D50443"/>
    <w:rsid w:val="00D53B32"/>
    <w:rsid w:val="00D573D8"/>
    <w:rsid w:val="00D60188"/>
    <w:rsid w:val="00D61785"/>
    <w:rsid w:val="00D61FE8"/>
    <w:rsid w:val="00D63021"/>
    <w:rsid w:val="00D6388B"/>
    <w:rsid w:val="00D649A2"/>
    <w:rsid w:val="00D652B0"/>
    <w:rsid w:val="00D70521"/>
    <w:rsid w:val="00D70A82"/>
    <w:rsid w:val="00D72B7F"/>
    <w:rsid w:val="00D73D08"/>
    <w:rsid w:val="00D760EF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95B"/>
    <w:rsid w:val="00DC2B5F"/>
    <w:rsid w:val="00DC2D6D"/>
    <w:rsid w:val="00DC319A"/>
    <w:rsid w:val="00DC6A3D"/>
    <w:rsid w:val="00DD3755"/>
    <w:rsid w:val="00DD7668"/>
    <w:rsid w:val="00DE0285"/>
    <w:rsid w:val="00DE11EF"/>
    <w:rsid w:val="00DE18CB"/>
    <w:rsid w:val="00DE2263"/>
    <w:rsid w:val="00DE2493"/>
    <w:rsid w:val="00DE30D5"/>
    <w:rsid w:val="00DE3AC3"/>
    <w:rsid w:val="00DF2EA2"/>
    <w:rsid w:val="00DF3D70"/>
    <w:rsid w:val="00DF4D1A"/>
    <w:rsid w:val="00DF58B4"/>
    <w:rsid w:val="00DF6FC8"/>
    <w:rsid w:val="00E00562"/>
    <w:rsid w:val="00E00B96"/>
    <w:rsid w:val="00E022CC"/>
    <w:rsid w:val="00E035C3"/>
    <w:rsid w:val="00E051AC"/>
    <w:rsid w:val="00E079E3"/>
    <w:rsid w:val="00E1189B"/>
    <w:rsid w:val="00E12217"/>
    <w:rsid w:val="00E13C52"/>
    <w:rsid w:val="00E17BCF"/>
    <w:rsid w:val="00E21BE6"/>
    <w:rsid w:val="00E2523C"/>
    <w:rsid w:val="00E276CF"/>
    <w:rsid w:val="00E3159B"/>
    <w:rsid w:val="00E31E02"/>
    <w:rsid w:val="00E351B0"/>
    <w:rsid w:val="00E37064"/>
    <w:rsid w:val="00E4106C"/>
    <w:rsid w:val="00E4115E"/>
    <w:rsid w:val="00E430CA"/>
    <w:rsid w:val="00E444ED"/>
    <w:rsid w:val="00E46CBB"/>
    <w:rsid w:val="00E46E08"/>
    <w:rsid w:val="00E4705A"/>
    <w:rsid w:val="00E472C2"/>
    <w:rsid w:val="00E47BF9"/>
    <w:rsid w:val="00E51591"/>
    <w:rsid w:val="00E54BC1"/>
    <w:rsid w:val="00E55AB7"/>
    <w:rsid w:val="00E6300A"/>
    <w:rsid w:val="00E63730"/>
    <w:rsid w:val="00E643FB"/>
    <w:rsid w:val="00E65FA9"/>
    <w:rsid w:val="00E72343"/>
    <w:rsid w:val="00E72383"/>
    <w:rsid w:val="00E73851"/>
    <w:rsid w:val="00E75CAD"/>
    <w:rsid w:val="00E77EE8"/>
    <w:rsid w:val="00E804BA"/>
    <w:rsid w:val="00E80B30"/>
    <w:rsid w:val="00E82F9F"/>
    <w:rsid w:val="00E928F3"/>
    <w:rsid w:val="00E92C0A"/>
    <w:rsid w:val="00E95298"/>
    <w:rsid w:val="00E95C91"/>
    <w:rsid w:val="00E973D6"/>
    <w:rsid w:val="00E97E6B"/>
    <w:rsid w:val="00EA031E"/>
    <w:rsid w:val="00EA1660"/>
    <w:rsid w:val="00EA1841"/>
    <w:rsid w:val="00EA34AE"/>
    <w:rsid w:val="00EA3E1F"/>
    <w:rsid w:val="00EA7783"/>
    <w:rsid w:val="00EB07E5"/>
    <w:rsid w:val="00EB213F"/>
    <w:rsid w:val="00EB44BF"/>
    <w:rsid w:val="00EB488E"/>
    <w:rsid w:val="00EB4A69"/>
    <w:rsid w:val="00EB4BFA"/>
    <w:rsid w:val="00EB53FF"/>
    <w:rsid w:val="00EB5D5B"/>
    <w:rsid w:val="00EC091D"/>
    <w:rsid w:val="00EC23BF"/>
    <w:rsid w:val="00EC42CA"/>
    <w:rsid w:val="00EC6025"/>
    <w:rsid w:val="00ED1B8A"/>
    <w:rsid w:val="00ED2E9F"/>
    <w:rsid w:val="00ED3376"/>
    <w:rsid w:val="00ED50DA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3AB9"/>
    <w:rsid w:val="00F13CEA"/>
    <w:rsid w:val="00F267C7"/>
    <w:rsid w:val="00F330F7"/>
    <w:rsid w:val="00F3330A"/>
    <w:rsid w:val="00F34546"/>
    <w:rsid w:val="00F373D4"/>
    <w:rsid w:val="00F37CCF"/>
    <w:rsid w:val="00F476D4"/>
    <w:rsid w:val="00F50A65"/>
    <w:rsid w:val="00F5377E"/>
    <w:rsid w:val="00F53FFD"/>
    <w:rsid w:val="00F556DE"/>
    <w:rsid w:val="00F56B64"/>
    <w:rsid w:val="00F56B74"/>
    <w:rsid w:val="00F56BAA"/>
    <w:rsid w:val="00F60C97"/>
    <w:rsid w:val="00F64625"/>
    <w:rsid w:val="00F64C6D"/>
    <w:rsid w:val="00F6582A"/>
    <w:rsid w:val="00F665B4"/>
    <w:rsid w:val="00F7063D"/>
    <w:rsid w:val="00F71084"/>
    <w:rsid w:val="00F711A0"/>
    <w:rsid w:val="00F717B3"/>
    <w:rsid w:val="00F72A8A"/>
    <w:rsid w:val="00F773E0"/>
    <w:rsid w:val="00F82ADD"/>
    <w:rsid w:val="00F83269"/>
    <w:rsid w:val="00F91032"/>
    <w:rsid w:val="00F92B01"/>
    <w:rsid w:val="00F943E6"/>
    <w:rsid w:val="00F94F1F"/>
    <w:rsid w:val="00F97960"/>
    <w:rsid w:val="00F97AA3"/>
    <w:rsid w:val="00FA0229"/>
    <w:rsid w:val="00FA09A0"/>
    <w:rsid w:val="00FA65E2"/>
    <w:rsid w:val="00FA67E6"/>
    <w:rsid w:val="00FA77F7"/>
    <w:rsid w:val="00FB1639"/>
    <w:rsid w:val="00FB168C"/>
    <w:rsid w:val="00FB1AE7"/>
    <w:rsid w:val="00FB4683"/>
    <w:rsid w:val="00FC03E8"/>
    <w:rsid w:val="00FC0F84"/>
    <w:rsid w:val="00FD09AA"/>
    <w:rsid w:val="00FD438D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265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265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lippert@phoenixcontac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Mette S. Gross</cp:lastModifiedBy>
  <cp:revision>2</cp:revision>
  <cp:lastPrinted>2014-10-09T14:15:00Z</cp:lastPrinted>
  <dcterms:created xsi:type="dcterms:W3CDTF">2015-04-22T10:50:00Z</dcterms:created>
  <dcterms:modified xsi:type="dcterms:W3CDTF">2015-04-22T10:50:00Z</dcterms:modified>
</cp:coreProperties>
</file>