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AF" w:rsidRPr="001B63AF" w:rsidRDefault="00975019" w:rsidP="00F138C8">
      <w:pPr>
        <w:spacing w:line="260" w:lineRule="exact"/>
        <w:ind w:right="709"/>
        <w:rPr>
          <w:rStyle w:val="A2"/>
          <w:rFonts w:ascii="Arial" w:hAnsi="Arial" w:cs="Arial"/>
          <w:b/>
          <w:sz w:val="24"/>
          <w:szCs w:val="24"/>
        </w:rPr>
      </w:pPr>
      <w:bookmarkStart w:id="0" w:name="_GoBack"/>
      <w:r>
        <w:rPr>
          <w:rStyle w:val="A2"/>
          <w:rFonts w:ascii="Arial" w:hAnsi="Arial" w:cs="Arial"/>
          <w:b/>
          <w:sz w:val="24"/>
          <w:szCs w:val="24"/>
        </w:rPr>
        <w:t>Holzbauforum 2019 in Berlin</w:t>
      </w:r>
    </w:p>
    <w:p w:rsidR="001B63AF" w:rsidRPr="00A40F7B" w:rsidRDefault="001B63AF" w:rsidP="00F138C8">
      <w:pPr>
        <w:spacing w:line="260" w:lineRule="exact"/>
        <w:ind w:right="709"/>
        <w:rPr>
          <w:rStyle w:val="A2"/>
          <w:rFonts w:ascii="Arial" w:hAnsi="Arial" w:cs="Arial"/>
          <w:sz w:val="20"/>
          <w:szCs w:val="20"/>
        </w:rPr>
      </w:pPr>
    </w:p>
    <w:p w:rsidR="001B63AF" w:rsidRPr="001B63AF" w:rsidRDefault="001B63AF" w:rsidP="00F138C8">
      <w:pPr>
        <w:spacing w:line="260" w:lineRule="exact"/>
        <w:ind w:right="709"/>
        <w:rPr>
          <w:rStyle w:val="A2"/>
          <w:rFonts w:ascii="Arial" w:hAnsi="Arial" w:cs="Arial"/>
          <w:b/>
          <w:sz w:val="22"/>
          <w:szCs w:val="22"/>
        </w:rPr>
      </w:pPr>
      <w:r w:rsidRPr="001B63AF">
        <w:rPr>
          <w:rStyle w:val="A2"/>
          <w:rFonts w:ascii="Arial" w:hAnsi="Arial" w:cs="Arial"/>
          <w:b/>
          <w:sz w:val="22"/>
          <w:szCs w:val="22"/>
        </w:rPr>
        <w:t>Holzbau – urban, vorgefertigt, digital</w:t>
      </w:r>
    </w:p>
    <w:p w:rsidR="001B63AF" w:rsidRPr="0009189B" w:rsidRDefault="001B63AF" w:rsidP="00F138C8">
      <w:pPr>
        <w:spacing w:line="260" w:lineRule="exact"/>
        <w:ind w:right="709"/>
        <w:rPr>
          <w:rStyle w:val="A2"/>
          <w:rFonts w:cs="Times New Roman"/>
          <w:sz w:val="20"/>
          <w:szCs w:val="20"/>
        </w:rPr>
      </w:pPr>
    </w:p>
    <w:p w:rsidR="001B63AF" w:rsidRPr="00063E72" w:rsidRDefault="001B63AF" w:rsidP="00F138C8">
      <w:pPr>
        <w:spacing w:line="260" w:lineRule="exact"/>
        <w:ind w:right="709"/>
        <w:rPr>
          <w:rStyle w:val="A2"/>
          <w:rFonts w:ascii="Arial" w:hAnsi="Arial" w:cs="Arial"/>
          <w:b/>
          <w:sz w:val="20"/>
          <w:szCs w:val="20"/>
        </w:rPr>
      </w:pPr>
      <w:r w:rsidRPr="00063E72">
        <w:rPr>
          <w:rStyle w:val="A2"/>
          <w:rFonts w:ascii="Arial" w:hAnsi="Arial" w:cs="Arial"/>
          <w:sz w:val="20"/>
          <w:szCs w:val="20"/>
        </w:rPr>
        <w:t xml:space="preserve">Köln/Berlin, </w:t>
      </w:r>
      <w:r w:rsidR="00912B5D">
        <w:rPr>
          <w:rStyle w:val="A2"/>
          <w:rFonts w:ascii="Arial" w:hAnsi="Arial" w:cs="Arial"/>
          <w:sz w:val="20"/>
          <w:szCs w:val="20"/>
        </w:rPr>
        <w:t>11</w:t>
      </w:r>
      <w:r w:rsidRPr="00063E72">
        <w:rPr>
          <w:rStyle w:val="A2"/>
          <w:rFonts w:ascii="Arial" w:hAnsi="Arial" w:cs="Arial"/>
          <w:sz w:val="20"/>
          <w:szCs w:val="20"/>
        </w:rPr>
        <w:t xml:space="preserve">. </w:t>
      </w:r>
      <w:r w:rsidR="00975019" w:rsidRPr="00063E72">
        <w:rPr>
          <w:rStyle w:val="A2"/>
          <w:rFonts w:ascii="Arial" w:hAnsi="Arial" w:cs="Arial"/>
          <w:sz w:val="20"/>
          <w:szCs w:val="20"/>
        </w:rPr>
        <w:t>Dezember</w:t>
      </w:r>
      <w:r w:rsidRPr="00063E72">
        <w:rPr>
          <w:rStyle w:val="A2"/>
          <w:rFonts w:ascii="Arial" w:hAnsi="Arial" w:cs="Arial"/>
          <w:sz w:val="20"/>
          <w:szCs w:val="20"/>
        </w:rPr>
        <w:t xml:space="preserve"> 2018</w:t>
      </w:r>
      <w:r w:rsidR="00975019" w:rsidRPr="00063E72">
        <w:rPr>
          <w:rStyle w:val="A2"/>
          <w:rFonts w:ascii="Arial" w:hAnsi="Arial" w:cs="Arial"/>
          <w:sz w:val="20"/>
          <w:szCs w:val="20"/>
        </w:rPr>
        <w:t xml:space="preserve"> – Am 28</w:t>
      </w:r>
      <w:r w:rsidRPr="00063E72">
        <w:rPr>
          <w:rStyle w:val="A2"/>
          <w:rFonts w:ascii="Arial" w:hAnsi="Arial" w:cs="Arial"/>
          <w:sz w:val="20"/>
          <w:szCs w:val="20"/>
        </w:rPr>
        <w:t>. und 2</w:t>
      </w:r>
      <w:r w:rsidR="00975019" w:rsidRPr="00063E72">
        <w:rPr>
          <w:rStyle w:val="A2"/>
          <w:rFonts w:ascii="Arial" w:hAnsi="Arial" w:cs="Arial"/>
          <w:sz w:val="20"/>
          <w:szCs w:val="20"/>
        </w:rPr>
        <w:t>9</w:t>
      </w:r>
      <w:r w:rsidRPr="00063E72">
        <w:rPr>
          <w:rStyle w:val="A2"/>
          <w:rFonts w:ascii="Arial" w:hAnsi="Arial" w:cs="Arial"/>
          <w:sz w:val="20"/>
          <w:szCs w:val="20"/>
        </w:rPr>
        <w:t xml:space="preserve">. </w:t>
      </w:r>
      <w:r w:rsidR="00975019" w:rsidRPr="00063E72">
        <w:rPr>
          <w:rStyle w:val="A2"/>
          <w:rFonts w:ascii="Arial" w:hAnsi="Arial" w:cs="Arial"/>
          <w:sz w:val="20"/>
          <w:szCs w:val="20"/>
        </w:rPr>
        <w:t>März</w:t>
      </w:r>
      <w:r w:rsidRPr="00063E72">
        <w:rPr>
          <w:rStyle w:val="A2"/>
          <w:rFonts w:ascii="Arial" w:hAnsi="Arial" w:cs="Arial"/>
          <w:sz w:val="20"/>
          <w:szCs w:val="20"/>
        </w:rPr>
        <w:t xml:space="preserve"> 201</w:t>
      </w:r>
      <w:r w:rsidR="00975019" w:rsidRPr="00063E72">
        <w:rPr>
          <w:rStyle w:val="A2"/>
          <w:rFonts w:ascii="Arial" w:hAnsi="Arial" w:cs="Arial"/>
          <w:sz w:val="20"/>
          <w:szCs w:val="20"/>
        </w:rPr>
        <w:t>9</w:t>
      </w:r>
      <w:r w:rsidRPr="00063E72">
        <w:rPr>
          <w:rStyle w:val="A2"/>
          <w:rFonts w:ascii="Arial" w:hAnsi="Arial" w:cs="Arial"/>
          <w:sz w:val="20"/>
          <w:szCs w:val="20"/>
        </w:rPr>
        <w:t xml:space="preserve"> veranstalten die DIN-Akademie und der Bruderverlag in </w:t>
      </w:r>
      <w:r w:rsidR="00975019" w:rsidRPr="00063E72">
        <w:rPr>
          <w:rStyle w:val="A2"/>
          <w:rFonts w:ascii="Arial" w:hAnsi="Arial" w:cs="Arial"/>
          <w:sz w:val="20"/>
          <w:szCs w:val="20"/>
        </w:rPr>
        <w:t>Berlin</w:t>
      </w:r>
      <w:r w:rsidRPr="00063E72">
        <w:rPr>
          <w:rStyle w:val="A2"/>
          <w:rFonts w:ascii="Arial" w:hAnsi="Arial" w:cs="Arial"/>
          <w:sz w:val="20"/>
          <w:szCs w:val="20"/>
        </w:rPr>
        <w:t xml:space="preserve"> das Holzbauforum 201</w:t>
      </w:r>
      <w:r w:rsidR="00975019" w:rsidRPr="00063E72">
        <w:rPr>
          <w:rStyle w:val="A2"/>
          <w:rFonts w:ascii="Arial" w:hAnsi="Arial" w:cs="Arial"/>
          <w:sz w:val="20"/>
          <w:szCs w:val="20"/>
        </w:rPr>
        <w:t>9</w:t>
      </w:r>
      <w:r w:rsidRPr="00063E72">
        <w:rPr>
          <w:rStyle w:val="A2"/>
          <w:rFonts w:ascii="Arial" w:hAnsi="Arial" w:cs="Arial"/>
          <w:sz w:val="20"/>
          <w:szCs w:val="20"/>
        </w:rPr>
        <w:t xml:space="preserve"> zum Thema „</w:t>
      </w:r>
      <w:r w:rsidR="00305089" w:rsidRPr="00063E72">
        <w:rPr>
          <w:rStyle w:val="A2"/>
          <w:rFonts w:ascii="Arial" w:hAnsi="Arial" w:cs="Arial"/>
          <w:sz w:val="20"/>
          <w:szCs w:val="20"/>
        </w:rPr>
        <w:t>Holzbau – urban, vorgefertigt, digital</w:t>
      </w:r>
      <w:r w:rsidRPr="00063E72">
        <w:rPr>
          <w:rStyle w:val="A2"/>
          <w:rFonts w:ascii="Arial" w:hAnsi="Arial" w:cs="Arial"/>
          <w:sz w:val="20"/>
          <w:szCs w:val="20"/>
        </w:rPr>
        <w:t>“.</w:t>
      </w:r>
    </w:p>
    <w:p w:rsidR="00063E72" w:rsidRPr="00063E72" w:rsidRDefault="00063E72" w:rsidP="00F138C8">
      <w:pPr>
        <w:spacing w:line="260" w:lineRule="exact"/>
        <w:ind w:right="709"/>
        <w:rPr>
          <w:rFonts w:ascii="Arial" w:hAnsi="Arial" w:cs="Arial"/>
          <w:sz w:val="20"/>
          <w:szCs w:val="20"/>
        </w:rPr>
      </w:pPr>
    </w:p>
    <w:p w:rsidR="00063E72" w:rsidRPr="00063E72" w:rsidRDefault="00063E72" w:rsidP="00F138C8">
      <w:pPr>
        <w:spacing w:line="260" w:lineRule="exact"/>
        <w:ind w:right="709"/>
        <w:rPr>
          <w:rFonts w:ascii="Arial" w:eastAsia="Times New Roman" w:hAnsi="Arial" w:cs="Arial"/>
          <w:sz w:val="20"/>
          <w:szCs w:val="20"/>
          <w:lang w:eastAsia="de-DE"/>
        </w:rPr>
      </w:pPr>
      <w:r w:rsidRPr="00063E72">
        <w:rPr>
          <w:rFonts w:ascii="Arial" w:hAnsi="Arial" w:cs="Arial"/>
          <w:sz w:val="20"/>
          <w:szCs w:val="20"/>
        </w:rPr>
        <w:t xml:space="preserve">Das Bauen in Deutschland verändert sich. </w:t>
      </w:r>
      <w:r w:rsidRPr="00063E72">
        <w:rPr>
          <w:rFonts w:ascii="Arial" w:eastAsia="Times New Roman" w:hAnsi="Arial" w:cs="Arial"/>
          <w:sz w:val="20"/>
          <w:szCs w:val="20"/>
          <w:lang w:eastAsia="de-DE"/>
        </w:rPr>
        <w:t xml:space="preserve">Menschen wollen in vielfältigen Wohnkonzepten in Großstädten leben, der Fachkräftemangel zeigt Kapazitätsgrenzen in der Produktion auf, veraltete Bauordnungen spiegeln nicht das Potenzial moderner Baustoffe wider – und über allem schwebt als umfassende Herausforderung die Digitalisierung. </w:t>
      </w:r>
    </w:p>
    <w:p w:rsidR="00063E72" w:rsidRPr="00063E72" w:rsidRDefault="00063E72" w:rsidP="00F138C8">
      <w:pPr>
        <w:spacing w:line="260" w:lineRule="exact"/>
        <w:ind w:right="709"/>
        <w:rPr>
          <w:rFonts w:ascii="Arial" w:eastAsia="Times New Roman" w:hAnsi="Arial" w:cs="Arial"/>
          <w:sz w:val="20"/>
          <w:szCs w:val="20"/>
          <w:lang w:eastAsia="de-DE"/>
        </w:rPr>
      </w:pPr>
    </w:p>
    <w:p w:rsidR="00063E72" w:rsidRPr="00063E72" w:rsidRDefault="00063E72" w:rsidP="00F138C8">
      <w:pPr>
        <w:spacing w:line="260" w:lineRule="exact"/>
        <w:ind w:right="709"/>
        <w:rPr>
          <w:rFonts w:ascii="Arial" w:hAnsi="Arial" w:cs="Arial"/>
          <w:sz w:val="20"/>
          <w:szCs w:val="20"/>
        </w:rPr>
      </w:pPr>
      <w:r w:rsidRPr="00063E72">
        <w:rPr>
          <w:rFonts w:ascii="Arial" w:hAnsi="Arial" w:cs="Arial"/>
          <w:sz w:val="20"/>
          <w:szCs w:val="20"/>
        </w:rPr>
        <w:t>Der Holzbau steht mit an der Spitze dieser Entwicklung, weil er die Kriterien des modernen Bauens häufig besser erfüllt als die massiven Bauweisen.</w:t>
      </w:r>
    </w:p>
    <w:p w:rsidR="00063E72" w:rsidRPr="00063E72" w:rsidRDefault="00063E72" w:rsidP="00F138C8">
      <w:pPr>
        <w:spacing w:line="260" w:lineRule="exact"/>
        <w:ind w:right="709"/>
        <w:rPr>
          <w:rFonts w:ascii="Arial" w:hAnsi="Arial" w:cs="Arial"/>
          <w:sz w:val="20"/>
          <w:szCs w:val="20"/>
        </w:rPr>
      </w:pPr>
      <w:r w:rsidRPr="00063E72">
        <w:rPr>
          <w:rFonts w:ascii="Arial" w:hAnsi="Arial" w:cs="Arial"/>
          <w:sz w:val="20"/>
          <w:szCs w:val="20"/>
        </w:rPr>
        <w:t xml:space="preserve">Das Holzbauforum bringt wesentliche Akteure in Berlin zusammen und zeigt was modernen Holzbau ausmacht: </w:t>
      </w:r>
    </w:p>
    <w:p w:rsidR="00063E72" w:rsidRPr="00063E72" w:rsidRDefault="00063E72" w:rsidP="00F138C8">
      <w:pPr>
        <w:spacing w:line="260" w:lineRule="exact"/>
        <w:ind w:right="709"/>
        <w:rPr>
          <w:rFonts w:ascii="Arial" w:hAnsi="Arial" w:cs="Arial"/>
          <w:sz w:val="20"/>
          <w:szCs w:val="20"/>
        </w:rPr>
      </w:pPr>
    </w:p>
    <w:p w:rsidR="00063E72" w:rsidRPr="00063E72" w:rsidRDefault="00063E72" w:rsidP="00F138C8">
      <w:pPr>
        <w:pStyle w:val="Listenabsatz"/>
        <w:numPr>
          <w:ilvl w:val="0"/>
          <w:numId w:val="2"/>
        </w:numPr>
        <w:spacing w:line="260" w:lineRule="exact"/>
        <w:ind w:right="709"/>
        <w:rPr>
          <w:rFonts w:ascii="Arial" w:hAnsi="Arial" w:cs="Arial"/>
          <w:sz w:val="20"/>
          <w:szCs w:val="20"/>
        </w:rPr>
      </w:pPr>
      <w:r w:rsidRPr="00063E72">
        <w:rPr>
          <w:rFonts w:ascii="Arial" w:hAnsi="Arial" w:cs="Arial"/>
          <w:sz w:val="20"/>
          <w:szCs w:val="20"/>
        </w:rPr>
        <w:t>Brancheninsider analysieren Trends und Anforderungen des urbanen Wohnens</w:t>
      </w:r>
    </w:p>
    <w:p w:rsidR="00063E72" w:rsidRPr="00063E72" w:rsidRDefault="00063E72" w:rsidP="00F138C8">
      <w:pPr>
        <w:spacing w:line="260" w:lineRule="exact"/>
        <w:ind w:right="709"/>
        <w:rPr>
          <w:rFonts w:ascii="Arial" w:hAnsi="Arial" w:cs="Arial"/>
          <w:sz w:val="20"/>
          <w:szCs w:val="20"/>
        </w:rPr>
      </w:pPr>
    </w:p>
    <w:p w:rsidR="00063E72" w:rsidRPr="00063E72" w:rsidRDefault="00063E72" w:rsidP="00F138C8">
      <w:pPr>
        <w:pStyle w:val="Listenabsatz"/>
        <w:numPr>
          <w:ilvl w:val="0"/>
          <w:numId w:val="2"/>
        </w:numPr>
        <w:spacing w:line="260" w:lineRule="exact"/>
        <w:ind w:right="709"/>
        <w:rPr>
          <w:rFonts w:ascii="Arial" w:hAnsi="Arial" w:cs="Arial"/>
          <w:sz w:val="20"/>
          <w:szCs w:val="20"/>
        </w:rPr>
      </w:pPr>
      <w:r w:rsidRPr="00063E72">
        <w:rPr>
          <w:rFonts w:ascii="Arial" w:hAnsi="Arial" w:cs="Arial"/>
          <w:sz w:val="20"/>
          <w:szCs w:val="20"/>
        </w:rPr>
        <w:t xml:space="preserve">Holzbaubetriebe und Planer berichten aus der Praxis über wegweisende Projekte wie die elfgeschossige </w:t>
      </w:r>
      <w:proofErr w:type="spellStart"/>
      <w:r w:rsidRPr="00063E72">
        <w:rPr>
          <w:rFonts w:ascii="Arial" w:hAnsi="Arial" w:cs="Arial"/>
          <w:sz w:val="20"/>
          <w:szCs w:val="20"/>
        </w:rPr>
        <w:t>Ilot</w:t>
      </w:r>
      <w:proofErr w:type="spellEnd"/>
      <w:r w:rsidRPr="00063E72">
        <w:rPr>
          <w:rFonts w:ascii="Arial" w:hAnsi="Arial" w:cs="Arial"/>
          <w:sz w:val="20"/>
          <w:szCs w:val="20"/>
        </w:rPr>
        <w:t xml:space="preserve"> Bois in Straßburg</w:t>
      </w:r>
    </w:p>
    <w:p w:rsidR="00063E72" w:rsidRPr="00063E72" w:rsidRDefault="00063E72" w:rsidP="00F138C8">
      <w:pPr>
        <w:spacing w:line="260" w:lineRule="exact"/>
        <w:ind w:right="709"/>
        <w:rPr>
          <w:rFonts w:ascii="Arial" w:hAnsi="Arial" w:cs="Arial"/>
          <w:sz w:val="20"/>
          <w:szCs w:val="20"/>
        </w:rPr>
      </w:pPr>
    </w:p>
    <w:p w:rsidR="00063E72" w:rsidRPr="00063E72" w:rsidRDefault="00063E72" w:rsidP="00F138C8">
      <w:pPr>
        <w:pStyle w:val="Listenabsatz"/>
        <w:numPr>
          <w:ilvl w:val="0"/>
          <w:numId w:val="2"/>
        </w:numPr>
        <w:spacing w:line="260" w:lineRule="exact"/>
        <w:ind w:right="709"/>
        <w:rPr>
          <w:rFonts w:ascii="Arial" w:hAnsi="Arial" w:cs="Arial"/>
          <w:sz w:val="20"/>
          <w:szCs w:val="20"/>
        </w:rPr>
      </w:pPr>
      <w:r w:rsidRPr="00063E72">
        <w:rPr>
          <w:rFonts w:ascii="Arial" w:hAnsi="Arial" w:cs="Arial"/>
          <w:sz w:val="20"/>
          <w:szCs w:val="20"/>
        </w:rPr>
        <w:t>Unternehmer zeigen, wie sie Prozesse digitalisieren und Roboter die Holzbaufertigung verändern</w:t>
      </w:r>
    </w:p>
    <w:p w:rsidR="00063E72" w:rsidRPr="00063E72" w:rsidRDefault="00063E72" w:rsidP="00F138C8">
      <w:pPr>
        <w:pStyle w:val="Listenabsatz"/>
        <w:spacing w:line="260" w:lineRule="exact"/>
        <w:ind w:right="709"/>
        <w:rPr>
          <w:rFonts w:ascii="Arial" w:hAnsi="Arial" w:cs="Arial"/>
          <w:sz w:val="20"/>
          <w:szCs w:val="20"/>
        </w:rPr>
      </w:pPr>
    </w:p>
    <w:p w:rsidR="00063E72" w:rsidRPr="00063E72" w:rsidRDefault="00063E72" w:rsidP="00F138C8">
      <w:pPr>
        <w:pStyle w:val="Listenabsatz"/>
        <w:numPr>
          <w:ilvl w:val="0"/>
          <w:numId w:val="2"/>
        </w:numPr>
        <w:spacing w:line="260" w:lineRule="exact"/>
        <w:ind w:right="709"/>
        <w:rPr>
          <w:rFonts w:ascii="Arial" w:hAnsi="Arial" w:cs="Arial"/>
          <w:sz w:val="20"/>
          <w:szCs w:val="20"/>
        </w:rPr>
      </w:pPr>
      <w:r w:rsidRPr="00063E72">
        <w:rPr>
          <w:rFonts w:ascii="Arial" w:hAnsi="Arial" w:cs="Arial"/>
          <w:sz w:val="20"/>
          <w:szCs w:val="20"/>
        </w:rPr>
        <w:t>Experten geben praxisnahe Überblicke auf Landesbauordnungen und Baurecht</w:t>
      </w:r>
    </w:p>
    <w:p w:rsidR="00063E72" w:rsidRPr="00063E72" w:rsidRDefault="00063E72" w:rsidP="00F138C8">
      <w:pPr>
        <w:spacing w:line="260" w:lineRule="exact"/>
        <w:ind w:right="709"/>
        <w:rPr>
          <w:rFonts w:ascii="Arial" w:hAnsi="Arial" w:cs="Arial"/>
          <w:sz w:val="20"/>
          <w:szCs w:val="20"/>
        </w:rPr>
      </w:pPr>
    </w:p>
    <w:p w:rsidR="00BC3444" w:rsidRPr="00063E72" w:rsidRDefault="00975019" w:rsidP="00F138C8">
      <w:pPr>
        <w:spacing w:line="260" w:lineRule="exact"/>
        <w:ind w:right="709"/>
        <w:rPr>
          <w:rFonts w:ascii="Arial" w:hAnsi="Arial" w:cs="Arial"/>
          <w:color w:val="000000"/>
          <w:sz w:val="20"/>
          <w:szCs w:val="20"/>
        </w:rPr>
      </w:pPr>
      <w:r w:rsidRPr="00063E72">
        <w:rPr>
          <w:rStyle w:val="A2"/>
          <w:rFonts w:ascii="Arial" w:hAnsi="Arial" w:cs="Arial"/>
          <w:sz w:val="20"/>
          <w:szCs w:val="20"/>
        </w:rPr>
        <w:t>Das Holzbauforum 2019</w:t>
      </w:r>
      <w:r w:rsidR="001B63AF" w:rsidRPr="00063E72">
        <w:rPr>
          <w:rStyle w:val="A2"/>
          <w:rFonts w:ascii="Arial" w:hAnsi="Arial" w:cs="Arial"/>
          <w:sz w:val="20"/>
          <w:szCs w:val="20"/>
        </w:rPr>
        <w:t xml:space="preserve"> </w:t>
      </w:r>
      <w:r w:rsidRPr="00063E72">
        <w:rPr>
          <w:rStyle w:val="A2"/>
          <w:rFonts w:ascii="Arial" w:hAnsi="Arial" w:cs="Arial"/>
          <w:sz w:val="20"/>
          <w:szCs w:val="20"/>
        </w:rPr>
        <w:t xml:space="preserve">findet im Hotel Golden </w:t>
      </w:r>
      <w:proofErr w:type="spellStart"/>
      <w:r w:rsidRPr="00063E72">
        <w:rPr>
          <w:rStyle w:val="A2"/>
          <w:rFonts w:ascii="Arial" w:hAnsi="Arial" w:cs="Arial"/>
          <w:sz w:val="20"/>
          <w:szCs w:val="20"/>
        </w:rPr>
        <w:t>Tulip</w:t>
      </w:r>
      <w:proofErr w:type="spellEnd"/>
      <w:r w:rsidRPr="00063E72">
        <w:rPr>
          <w:rStyle w:val="A2"/>
          <w:rFonts w:ascii="Arial" w:hAnsi="Arial" w:cs="Arial"/>
          <w:sz w:val="20"/>
          <w:szCs w:val="20"/>
        </w:rPr>
        <w:t xml:space="preserve"> Berlin – Hotel Hamburg Landgrafenstraße 4, 10787 Berlin statt. </w:t>
      </w:r>
      <w:r w:rsidR="001B63AF" w:rsidRPr="00063E72">
        <w:rPr>
          <w:rStyle w:val="A2"/>
          <w:rFonts w:ascii="Arial" w:hAnsi="Arial" w:cs="Arial"/>
          <w:sz w:val="20"/>
          <w:szCs w:val="20"/>
        </w:rPr>
        <w:t xml:space="preserve">Die Teilnahmegebühr beträgt </w:t>
      </w:r>
      <w:r w:rsidR="003C09E6" w:rsidRPr="00063E72">
        <w:rPr>
          <w:rStyle w:val="A2"/>
          <w:rFonts w:ascii="Arial" w:hAnsi="Arial" w:cs="Arial"/>
          <w:sz w:val="20"/>
          <w:szCs w:val="20"/>
        </w:rPr>
        <w:t>4</w:t>
      </w:r>
      <w:r w:rsidR="00020324">
        <w:rPr>
          <w:rStyle w:val="A2"/>
          <w:rFonts w:ascii="Arial" w:hAnsi="Arial" w:cs="Arial"/>
          <w:sz w:val="20"/>
          <w:szCs w:val="20"/>
        </w:rPr>
        <w:t>99</w:t>
      </w:r>
      <w:r w:rsidR="001B63AF" w:rsidRPr="00063E72">
        <w:rPr>
          <w:rStyle w:val="A2"/>
          <w:rFonts w:ascii="Arial" w:hAnsi="Arial" w:cs="Arial"/>
          <w:sz w:val="20"/>
          <w:szCs w:val="20"/>
        </w:rPr>
        <w:t xml:space="preserve">,– </w:t>
      </w:r>
      <w:r w:rsidR="001B63AF" w:rsidRPr="00020324">
        <w:rPr>
          <w:rFonts w:ascii="Arial" w:hAnsi="Arial" w:cs="Arial"/>
          <w:sz w:val="20"/>
          <w:szCs w:val="20"/>
        </w:rPr>
        <w:t>Euro zzgl. MwSt</w:t>
      </w:r>
      <w:r w:rsidR="007D0488">
        <w:rPr>
          <w:rFonts w:ascii="Arial" w:hAnsi="Arial" w:cs="Arial"/>
          <w:sz w:val="20"/>
          <w:szCs w:val="20"/>
        </w:rPr>
        <w:t>.</w:t>
      </w:r>
      <w:r w:rsidR="00020324" w:rsidRPr="00020324">
        <w:rPr>
          <w:rFonts w:ascii="Arial" w:hAnsi="Arial" w:cs="Arial"/>
          <w:sz w:val="20"/>
          <w:szCs w:val="20"/>
        </w:rPr>
        <w:t>; bis zum 21</w:t>
      </w:r>
      <w:r w:rsidR="003C09E6" w:rsidRPr="00020324">
        <w:rPr>
          <w:rFonts w:ascii="Arial" w:hAnsi="Arial" w:cs="Arial"/>
          <w:sz w:val="20"/>
          <w:szCs w:val="20"/>
        </w:rPr>
        <w:t>. Dezember 2018 gilt noch der Frühbucherpreis von 449,– Euro zzgl. MwSt</w:t>
      </w:r>
      <w:r w:rsidR="001B63AF" w:rsidRPr="00020324">
        <w:rPr>
          <w:rFonts w:ascii="Arial" w:hAnsi="Arial" w:cs="Arial"/>
          <w:sz w:val="20"/>
          <w:szCs w:val="20"/>
        </w:rPr>
        <w:t xml:space="preserve">. </w:t>
      </w:r>
      <w:r w:rsidRPr="00020324">
        <w:rPr>
          <w:rFonts w:ascii="Arial" w:hAnsi="Arial" w:cs="Arial"/>
          <w:sz w:val="20"/>
          <w:szCs w:val="20"/>
        </w:rPr>
        <w:t>Die Abendveranstaltung am 28. März im Spreegold – BIKINI BERLIN ist separat</w:t>
      </w:r>
      <w:r w:rsidRPr="00063E72">
        <w:rPr>
          <w:rStyle w:val="A2"/>
          <w:rFonts w:ascii="Arial" w:hAnsi="Arial" w:cs="Arial"/>
          <w:sz w:val="20"/>
          <w:szCs w:val="20"/>
        </w:rPr>
        <w:t xml:space="preserve"> buchbar für 50</w:t>
      </w:r>
      <w:r w:rsidR="00254049" w:rsidRPr="00063E72">
        <w:rPr>
          <w:rStyle w:val="A2"/>
          <w:rFonts w:ascii="Arial" w:hAnsi="Arial" w:cs="Arial"/>
          <w:sz w:val="20"/>
          <w:szCs w:val="20"/>
        </w:rPr>
        <w:t>,–</w:t>
      </w:r>
      <w:r w:rsidRPr="00063E72">
        <w:rPr>
          <w:rStyle w:val="A2"/>
          <w:rFonts w:ascii="Arial" w:hAnsi="Arial" w:cs="Arial"/>
          <w:sz w:val="20"/>
          <w:szCs w:val="20"/>
        </w:rPr>
        <w:t xml:space="preserve"> EUR zzgl. MwSt. </w:t>
      </w:r>
      <w:r w:rsidR="001B63AF" w:rsidRPr="00063E72">
        <w:rPr>
          <w:rStyle w:val="A2"/>
          <w:rFonts w:ascii="Arial" w:hAnsi="Arial" w:cs="Arial"/>
          <w:sz w:val="20"/>
          <w:szCs w:val="20"/>
        </w:rPr>
        <w:t xml:space="preserve">Anmeldung, ausführliche Programmhinweise sowie Informationen zu Rabatten und Sonderkonditionen gibt es online unter </w:t>
      </w:r>
      <w:hyperlink r:id="rId8" w:history="1">
        <w:r w:rsidR="001B63AF" w:rsidRPr="00063E72">
          <w:rPr>
            <w:rStyle w:val="A2"/>
            <w:rFonts w:ascii="Arial" w:hAnsi="Arial" w:cs="Arial"/>
            <w:sz w:val="20"/>
            <w:szCs w:val="20"/>
          </w:rPr>
          <w:t>www.holzbauforum-online.de</w:t>
        </w:r>
      </w:hyperlink>
      <w:r w:rsidR="001B63AF" w:rsidRPr="00063E72">
        <w:rPr>
          <w:rStyle w:val="A2"/>
          <w:rFonts w:ascii="Arial" w:hAnsi="Arial" w:cs="Arial"/>
          <w:sz w:val="20"/>
          <w:szCs w:val="20"/>
        </w:rPr>
        <w:t>.</w:t>
      </w:r>
      <w:bookmarkEnd w:id="0"/>
    </w:p>
    <w:sectPr w:rsidR="00BC3444" w:rsidRPr="00063E72" w:rsidSect="000F51E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C5" w:rsidRDefault="00996CC5">
      <w:r>
        <w:separator/>
      </w:r>
    </w:p>
  </w:endnote>
  <w:endnote w:type="continuationSeparator" w:id="0">
    <w:p w:rsidR="00996CC5" w:rsidRDefault="0099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C5" w:rsidRDefault="00996CC5">
      <w:r>
        <w:separator/>
      </w:r>
    </w:p>
  </w:footnote>
  <w:footnote w:type="continuationSeparator" w:id="0">
    <w:p w:rsidR="00996CC5" w:rsidRDefault="00996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1B63AF" w:rsidP="00262442">
    <w:pPr>
      <w:pStyle w:val="Kopfzeile"/>
      <w:rPr>
        <w:sz w:val="20"/>
        <w:szCs w:val="20"/>
      </w:rPr>
    </w:pPr>
    <w:bookmarkStart w:id="1" w:name="OhneErsteSeite"/>
    <w:r w:rsidRPr="001B63AF">
      <w:rPr>
        <w:color w:val="FFFFFF"/>
        <w:sz w:val="20"/>
        <w:szCs w:val="20"/>
      </w:rPr>
      <w:t>@OhneErsteSeite@4101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020324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F138C8">
      <w:rPr>
        <w:rStyle w:val="Seitenzahl"/>
        <w:noProof/>
        <w:sz w:val="20"/>
        <w:szCs w:val="20"/>
      </w:rPr>
      <w:t>10. Dezember 2018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1B63AF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1B63AF">
      <w:rPr>
        <w:color w:val="FFFFFF"/>
        <w:sz w:val="20"/>
        <w:szCs w:val="20"/>
      </w:rPr>
      <w:t>@Ausgabeart@1</w:t>
    </w:r>
    <w:bookmarkEnd w:id="6"/>
  </w:p>
  <w:p w:rsidR="009421DC" w:rsidRPr="00BE7F4E" w:rsidRDefault="001B63AF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1B63AF">
      <w:rPr>
        <w:color w:val="FFFFFF"/>
        <w:sz w:val="20"/>
        <w:szCs w:val="20"/>
      </w:rPr>
      <w:t>@ErsteSeite@4010</w:t>
    </w:r>
    <w:bookmarkEnd w:id="7"/>
  </w:p>
  <w:p w:rsidR="00CD641C" w:rsidRPr="00BE7F4E" w:rsidRDefault="001B63AF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1B63AF">
      <w:rPr>
        <w:color w:val="FFFFFF"/>
        <w:sz w:val="20"/>
        <w:szCs w:val="20"/>
      </w:rPr>
      <w:t>@FolgeSeiten@4101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53"/>
    <w:multiLevelType w:val="multilevel"/>
    <w:tmpl w:val="F2FA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77E37"/>
    <w:multiLevelType w:val="hybridMultilevel"/>
    <w:tmpl w:val="A948A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AF"/>
    <w:rsid w:val="00002E96"/>
    <w:rsid w:val="00004D6A"/>
    <w:rsid w:val="00020324"/>
    <w:rsid w:val="000300D7"/>
    <w:rsid w:val="00030E40"/>
    <w:rsid w:val="00043C76"/>
    <w:rsid w:val="00050197"/>
    <w:rsid w:val="00057623"/>
    <w:rsid w:val="00062A1D"/>
    <w:rsid w:val="00062F0D"/>
    <w:rsid w:val="00063805"/>
    <w:rsid w:val="00063E72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B63AF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2785D"/>
    <w:rsid w:val="00254049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5089"/>
    <w:rsid w:val="00306B8D"/>
    <w:rsid w:val="00310D69"/>
    <w:rsid w:val="00346DAC"/>
    <w:rsid w:val="00354AA1"/>
    <w:rsid w:val="003565A6"/>
    <w:rsid w:val="00361CE3"/>
    <w:rsid w:val="003640FE"/>
    <w:rsid w:val="00367D33"/>
    <w:rsid w:val="00375158"/>
    <w:rsid w:val="00376AC3"/>
    <w:rsid w:val="00393947"/>
    <w:rsid w:val="003947D4"/>
    <w:rsid w:val="003A5068"/>
    <w:rsid w:val="003A773F"/>
    <w:rsid w:val="003C09E6"/>
    <w:rsid w:val="003C1F13"/>
    <w:rsid w:val="003C374B"/>
    <w:rsid w:val="003C6890"/>
    <w:rsid w:val="003D7740"/>
    <w:rsid w:val="003E34BF"/>
    <w:rsid w:val="003F2F81"/>
    <w:rsid w:val="00412F17"/>
    <w:rsid w:val="0042793A"/>
    <w:rsid w:val="004C0EF8"/>
    <w:rsid w:val="004D0735"/>
    <w:rsid w:val="004D1764"/>
    <w:rsid w:val="004E05E6"/>
    <w:rsid w:val="004E408A"/>
    <w:rsid w:val="00504033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16A6A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488"/>
    <w:rsid w:val="007D0A9A"/>
    <w:rsid w:val="007F65D2"/>
    <w:rsid w:val="008139B9"/>
    <w:rsid w:val="0082344B"/>
    <w:rsid w:val="0084341A"/>
    <w:rsid w:val="008647F8"/>
    <w:rsid w:val="008741B4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12AA8"/>
    <w:rsid w:val="00912B5D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75019"/>
    <w:rsid w:val="0098084E"/>
    <w:rsid w:val="00996CC5"/>
    <w:rsid w:val="009C76A6"/>
    <w:rsid w:val="009D4F57"/>
    <w:rsid w:val="009E5159"/>
    <w:rsid w:val="009F5707"/>
    <w:rsid w:val="00A52400"/>
    <w:rsid w:val="00A5354D"/>
    <w:rsid w:val="00A537C1"/>
    <w:rsid w:val="00A61D0E"/>
    <w:rsid w:val="00A649FD"/>
    <w:rsid w:val="00A77551"/>
    <w:rsid w:val="00A862EF"/>
    <w:rsid w:val="00A86773"/>
    <w:rsid w:val="00AA04AB"/>
    <w:rsid w:val="00AA0FB5"/>
    <w:rsid w:val="00AA48EF"/>
    <w:rsid w:val="00AB1756"/>
    <w:rsid w:val="00AB74B4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D0AA1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138C8"/>
    <w:rsid w:val="00F36B5F"/>
    <w:rsid w:val="00F5512D"/>
    <w:rsid w:val="00F62CF1"/>
    <w:rsid w:val="00F9406F"/>
    <w:rsid w:val="00FA5B5E"/>
    <w:rsid w:val="00FA6173"/>
    <w:rsid w:val="00FC2425"/>
    <w:rsid w:val="00FD7BAD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3AF"/>
    <w:rPr>
      <w:rFonts w:eastAsiaTheme="minorHAnsi" w:cstheme="minorBidi"/>
      <w:sz w:val="24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B63A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1B63AF"/>
    <w:rPr>
      <w:rFonts w:cs="Frutiger 55 Roman"/>
      <w:color w:val="000000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63AF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A649FD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649FD"/>
    <w:rPr>
      <w:b/>
      <w:bCs/>
    </w:rPr>
  </w:style>
  <w:style w:type="paragraph" w:styleId="Listenabsatz">
    <w:name w:val="List Paragraph"/>
    <w:basedOn w:val="Standard"/>
    <w:uiPriority w:val="34"/>
    <w:qFormat/>
    <w:rsid w:val="0006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3AF"/>
    <w:rPr>
      <w:rFonts w:eastAsiaTheme="minorHAnsi" w:cstheme="minorBidi"/>
      <w:sz w:val="24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B63A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1B63AF"/>
    <w:rPr>
      <w:rFonts w:cs="Frutiger 55 Roman"/>
      <w:color w:val="000000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63AF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A649FD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649FD"/>
    <w:rPr>
      <w:b/>
      <w:bCs/>
    </w:rPr>
  </w:style>
  <w:style w:type="paragraph" w:styleId="Listenabsatz">
    <w:name w:val="List Paragraph"/>
    <w:basedOn w:val="Standard"/>
    <w:uiPriority w:val="34"/>
    <w:qFormat/>
    <w:rsid w:val="0006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zbauforum-online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4</cp:revision>
  <cp:lastPrinted>2007-08-02T09:33:00Z</cp:lastPrinted>
  <dcterms:created xsi:type="dcterms:W3CDTF">2018-12-10T10:18:00Z</dcterms:created>
  <dcterms:modified xsi:type="dcterms:W3CDTF">2018-12-10T10:22:00Z</dcterms:modified>
</cp:coreProperties>
</file>