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8BDF0" w14:textId="77777777" w:rsidR="00C3195B" w:rsidRPr="000046F5" w:rsidRDefault="00C3195B" w:rsidP="000046F5">
      <w:pPr>
        <w:pStyle w:val="NoSpacing"/>
        <w:jc w:val="center"/>
        <w:rPr>
          <w:b/>
          <w:sz w:val="36"/>
          <w:szCs w:val="20"/>
        </w:rPr>
      </w:pPr>
    </w:p>
    <w:p w14:paraId="0611E255" w14:textId="77777777" w:rsidR="00EA3DFC" w:rsidRPr="000A6A65" w:rsidRDefault="00752F48" w:rsidP="00EA3DFC">
      <w:pPr>
        <w:pStyle w:val="NoSpacing"/>
        <w:rPr>
          <w:rFonts w:cstheme="minorHAnsi"/>
          <w:b/>
          <w:sz w:val="20"/>
          <w:szCs w:val="20"/>
        </w:rPr>
      </w:pPr>
      <w:r w:rsidRPr="000A6A65">
        <w:rPr>
          <w:rFonts w:cstheme="minorHAnsi"/>
          <w:b/>
          <w:sz w:val="20"/>
          <w:szCs w:val="20"/>
        </w:rPr>
        <w:t>Ganeden Media Contact</w:t>
      </w:r>
    </w:p>
    <w:p w14:paraId="2260780A" w14:textId="77777777" w:rsidR="00D145F9" w:rsidRDefault="00D145F9" w:rsidP="00D145F9">
      <w:pPr>
        <w:pStyle w:val="NoSpacing"/>
        <w:rPr>
          <w:rFonts w:cstheme="minorHAnsi"/>
          <w:sz w:val="20"/>
          <w:szCs w:val="20"/>
          <w:lang w:val="es-MX"/>
        </w:rPr>
      </w:pPr>
      <w:r w:rsidRPr="000A6A65">
        <w:rPr>
          <w:rFonts w:cstheme="minorHAnsi"/>
          <w:sz w:val="20"/>
          <w:szCs w:val="20"/>
        </w:rPr>
        <w:t>I</w:t>
      </w:r>
      <w:r w:rsidRPr="000A6A65">
        <w:rPr>
          <w:rFonts w:cstheme="minorHAnsi"/>
          <w:sz w:val="20"/>
          <w:szCs w:val="20"/>
          <w:lang w:val="es-MX"/>
        </w:rPr>
        <w:t>ngredient Communications</w:t>
      </w:r>
    </w:p>
    <w:p w14:paraId="69E9EDA6" w14:textId="77777777" w:rsidR="00D145F9" w:rsidRDefault="00D145F9" w:rsidP="00D145F9">
      <w:pPr>
        <w:pStyle w:val="NoSpacing"/>
        <w:rPr>
          <w:rFonts w:cstheme="minorHAnsi"/>
          <w:sz w:val="20"/>
          <w:szCs w:val="20"/>
          <w:lang w:val="es-MX"/>
        </w:rPr>
      </w:pPr>
      <w:r w:rsidRPr="000A6A65">
        <w:rPr>
          <w:rFonts w:cstheme="minorHAnsi"/>
          <w:sz w:val="20"/>
          <w:szCs w:val="20"/>
          <w:lang w:val="es-MX"/>
        </w:rPr>
        <w:t>Richard Clarke</w:t>
      </w:r>
    </w:p>
    <w:p w14:paraId="4E4EE739" w14:textId="77777777" w:rsidR="00D145F9" w:rsidRDefault="00D145F9" w:rsidP="00D145F9">
      <w:pPr>
        <w:pStyle w:val="NoSpacing"/>
        <w:rPr>
          <w:rFonts w:cstheme="minorHAnsi"/>
          <w:sz w:val="20"/>
          <w:szCs w:val="20"/>
          <w:lang w:val="es-MX"/>
        </w:rPr>
      </w:pPr>
      <w:r w:rsidRPr="000A6A65">
        <w:rPr>
          <w:rFonts w:cstheme="minorHAnsi"/>
          <w:sz w:val="20"/>
          <w:szCs w:val="20"/>
          <w:lang w:val="es-MX"/>
        </w:rPr>
        <w:t>Cell phone: +44 (0) 7766 256176</w:t>
      </w:r>
    </w:p>
    <w:p w14:paraId="44096174" w14:textId="77777777" w:rsidR="00D145F9" w:rsidRPr="003D3EDD" w:rsidRDefault="00D145F9" w:rsidP="00D145F9">
      <w:pPr>
        <w:pStyle w:val="NoSpacing"/>
        <w:rPr>
          <w:rFonts w:cstheme="minorHAnsi"/>
          <w:b/>
          <w:sz w:val="20"/>
          <w:szCs w:val="20"/>
        </w:rPr>
      </w:pPr>
      <w:r w:rsidRPr="000A6A65">
        <w:rPr>
          <w:rFonts w:cstheme="minorHAnsi"/>
          <w:sz w:val="20"/>
          <w:szCs w:val="20"/>
          <w:lang w:val="es-MX"/>
        </w:rPr>
        <w:t>richard@ingredientcommunications.com</w:t>
      </w:r>
    </w:p>
    <w:p w14:paraId="3EA590D1" w14:textId="3EC06211" w:rsidR="00D11B53" w:rsidRPr="000A6A65" w:rsidRDefault="00D11B53" w:rsidP="000A6A65">
      <w:pPr>
        <w:pBdr>
          <w:top w:val="single" w:sz="12" w:space="2" w:color="FFFFFF"/>
          <w:left w:val="single" w:sz="12" w:space="0" w:color="FFFFFF"/>
          <w:bottom w:val="single" w:sz="12" w:space="2" w:color="FFFFFF"/>
          <w:right w:val="single" w:sz="12" w:space="2" w:color="FFFFFF"/>
        </w:pBdr>
        <w:spacing w:after="0" w:line="240" w:lineRule="auto"/>
        <w:rPr>
          <w:rFonts w:eastAsia="Times New Roman" w:cstheme="minorHAnsi"/>
          <w:b/>
          <w:bCs/>
          <w:color w:val="000000"/>
          <w:sz w:val="20"/>
          <w:szCs w:val="20"/>
        </w:rPr>
      </w:pPr>
    </w:p>
    <w:p w14:paraId="3302B9FC" w14:textId="75B60492" w:rsidR="000A6A65" w:rsidRPr="000A6A65" w:rsidRDefault="000A6A65" w:rsidP="000A6A65">
      <w:pPr>
        <w:pBdr>
          <w:top w:val="single" w:sz="12" w:space="2" w:color="FFFFFF"/>
          <w:left w:val="single" w:sz="12" w:space="0" w:color="FFFFFF"/>
          <w:bottom w:val="single" w:sz="12" w:space="2" w:color="FFFFFF"/>
          <w:right w:val="single" w:sz="12" w:space="2" w:color="FFFFFF"/>
        </w:pBdr>
        <w:spacing w:after="0" w:line="240" w:lineRule="auto"/>
        <w:jc w:val="center"/>
        <w:rPr>
          <w:rFonts w:eastAsia="Times New Roman" w:cs="Arial"/>
          <w:b/>
          <w:bCs/>
          <w:color w:val="000000"/>
          <w:sz w:val="24"/>
          <w:szCs w:val="24"/>
        </w:rPr>
      </w:pPr>
      <w:r w:rsidRPr="000A6A65">
        <w:rPr>
          <w:rFonts w:eastAsia="Times New Roman" w:cs="Arial"/>
          <w:b/>
          <w:bCs/>
          <w:color w:val="000000"/>
          <w:sz w:val="24"/>
          <w:szCs w:val="24"/>
        </w:rPr>
        <w:t>Ganeden Probiotic</w:t>
      </w:r>
      <w:r w:rsidR="000071BA">
        <w:rPr>
          <w:rFonts w:eastAsia="Times New Roman" w:cs="Arial"/>
          <w:b/>
          <w:bCs/>
          <w:color w:val="000000"/>
          <w:sz w:val="24"/>
          <w:szCs w:val="24"/>
        </w:rPr>
        <w:t xml:space="preserve"> Technologies</w:t>
      </w:r>
      <w:r w:rsidRPr="000A6A65">
        <w:rPr>
          <w:rFonts w:eastAsia="Times New Roman" w:cs="Arial"/>
          <w:b/>
          <w:bCs/>
          <w:color w:val="000000"/>
          <w:sz w:val="24"/>
          <w:szCs w:val="24"/>
        </w:rPr>
        <w:t xml:space="preserve"> Exhibit </w:t>
      </w:r>
      <w:r w:rsidR="00EF1F8D">
        <w:rPr>
          <w:rFonts w:eastAsia="Times New Roman" w:cs="Arial"/>
          <w:b/>
          <w:bCs/>
          <w:color w:val="000000"/>
          <w:sz w:val="24"/>
          <w:szCs w:val="24"/>
        </w:rPr>
        <w:t xml:space="preserve">Featured </w:t>
      </w:r>
      <w:r w:rsidRPr="000A6A65">
        <w:rPr>
          <w:rFonts w:eastAsia="Times New Roman" w:cs="Arial"/>
          <w:b/>
          <w:bCs/>
          <w:color w:val="000000"/>
          <w:sz w:val="24"/>
          <w:szCs w:val="24"/>
        </w:rPr>
        <w:t>at Vitafoods Europe</w:t>
      </w:r>
    </w:p>
    <w:p w14:paraId="0AA5BB50" w14:textId="6DD11429" w:rsidR="000A6A65" w:rsidRPr="000A6A65" w:rsidRDefault="000A6A65" w:rsidP="000A6A65">
      <w:pPr>
        <w:pBdr>
          <w:top w:val="single" w:sz="12" w:space="2" w:color="FFFFFF"/>
          <w:left w:val="single" w:sz="12" w:space="0" w:color="FFFFFF"/>
          <w:bottom w:val="single" w:sz="12" w:space="2" w:color="FFFFFF"/>
          <w:right w:val="single" w:sz="12" w:space="2" w:color="FFFFFF"/>
        </w:pBdr>
        <w:spacing w:after="0" w:line="240" w:lineRule="auto"/>
        <w:jc w:val="center"/>
        <w:rPr>
          <w:rFonts w:eastAsia="Times New Roman" w:cs="Arial"/>
          <w:bCs/>
          <w:i/>
          <w:color w:val="000000"/>
          <w:sz w:val="24"/>
          <w:szCs w:val="24"/>
        </w:rPr>
      </w:pPr>
      <w:r w:rsidRPr="000A6A65">
        <w:rPr>
          <w:rFonts w:eastAsia="Times New Roman" w:cs="Arial"/>
          <w:bCs/>
          <w:i/>
          <w:color w:val="000000"/>
          <w:sz w:val="24"/>
          <w:szCs w:val="24"/>
        </w:rPr>
        <w:t xml:space="preserve">International probiotic experts </w:t>
      </w:r>
      <w:r w:rsidR="002F254B">
        <w:rPr>
          <w:rFonts w:eastAsia="Times New Roman" w:cs="Arial"/>
          <w:bCs/>
          <w:i/>
          <w:color w:val="000000"/>
          <w:sz w:val="24"/>
          <w:szCs w:val="24"/>
        </w:rPr>
        <w:t>showcase</w:t>
      </w:r>
      <w:r w:rsidR="00EF1F8D">
        <w:rPr>
          <w:rFonts w:eastAsia="Times New Roman" w:cs="Arial"/>
          <w:bCs/>
          <w:i/>
          <w:color w:val="000000"/>
          <w:sz w:val="24"/>
          <w:szCs w:val="24"/>
        </w:rPr>
        <w:t>d</w:t>
      </w:r>
      <w:r w:rsidRPr="000A6A65">
        <w:rPr>
          <w:rFonts w:eastAsia="Times New Roman" w:cs="Arial"/>
          <w:bCs/>
          <w:i/>
          <w:color w:val="000000"/>
          <w:sz w:val="24"/>
          <w:szCs w:val="24"/>
        </w:rPr>
        <w:t xml:space="preserve"> new ingredient, product launches</w:t>
      </w:r>
      <w:r w:rsidR="00BC0A20">
        <w:rPr>
          <w:rFonts w:eastAsia="Times New Roman" w:cs="Arial"/>
          <w:bCs/>
          <w:i/>
          <w:color w:val="000000"/>
          <w:sz w:val="24"/>
          <w:szCs w:val="24"/>
        </w:rPr>
        <w:t xml:space="preserve"> and scientific advancements</w:t>
      </w:r>
      <w:r w:rsidRPr="000A6A65">
        <w:rPr>
          <w:rFonts w:eastAsia="Times New Roman" w:cs="Arial"/>
          <w:bCs/>
          <w:i/>
          <w:color w:val="000000"/>
          <w:sz w:val="24"/>
          <w:szCs w:val="24"/>
        </w:rPr>
        <w:t xml:space="preserve"> </w:t>
      </w:r>
    </w:p>
    <w:p w14:paraId="0DC60CE9" w14:textId="77777777" w:rsidR="00EC332F" w:rsidRDefault="00EC332F" w:rsidP="00EC332F">
      <w:pPr>
        <w:spacing w:after="0" w:line="240" w:lineRule="auto"/>
        <w:rPr>
          <w:rFonts w:cstheme="minorHAnsi"/>
          <w:b/>
          <w:sz w:val="20"/>
          <w:szCs w:val="20"/>
        </w:rPr>
      </w:pPr>
    </w:p>
    <w:p w14:paraId="4BCD5249" w14:textId="37ECFAD2" w:rsidR="00635EBB" w:rsidRDefault="00635EBB" w:rsidP="00EC332F">
      <w:pPr>
        <w:spacing w:after="0" w:line="240" w:lineRule="auto"/>
        <w:rPr>
          <w:rFonts w:cstheme="minorHAnsi"/>
          <w:sz w:val="20"/>
          <w:szCs w:val="20"/>
        </w:rPr>
      </w:pPr>
      <w:r w:rsidRPr="00635EBB">
        <w:rPr>
          <w:rFonts w:cstheme="minorHAnsi"/>
          <w:b/>
          <w:sz w:val="20"/>
          <w:szCs w:val="20"/>
        </w:rPr>
        <w:t>CLEVELAND—</w:t>
      </w:r>
      <w:r w:rsidR="007B0F12">
        <w:rPr>
          <w:rFonts w:cstheme="minorHAnsi"/>
          <w:b/>
          <w:sz w:val="20"/>
          <w:szCs w:val="20"/>
        </w:rPr>
        <w:t xml:space="preserve">May </w:t>
      </w:r>
      <w:r w:rsidR="00EF1F8D">
        <w:rPr>
          <w:rFonts w:cstheme="minorHAnsi"/>
          <w:b/>
          <w:sz w:val="20"/>
          <w:szCs w:val="20"/>
        </w:rPr>
        <w:t>1</w:t>
      </w:r>
      <w:r w:rsidR="00553E85">
        <w:rPr>
          <w:rFonts w:cstheme="minorHAnsi"/>
          <w:b/>
          <w:sz w:val="20"/>
          <w:szCs w:val="20"/>
        </w:rPr>
        <w:t>8</w:t>
      </w:r>
      <w:bookmarkStart w:id="0" w:name="_GoBack"/>
      <w:bookmarkEnd w:id="0"/>
      <w:r w:rsidRPr="00635EBB">
        <w:rPr>
          <w:rFonts w:cstheme="minorHAnsi"/>
          <w:b/>
          <w:sz w:val="20"/>
          <w:szCs w:val="20"/>
        </w:rPr>
        <w:t>, 2017—</w:t>
      </w:r>
      <w:r w:rsidR="000A6A65" w:rsidRPr="001A1349">
        <w:rPr>
          <w:rFonts w:cstheme="minorHAnsi"/>
          <w:sz w:val="20"/>
          <w:szCs w:val="20"/>
        </w:rPr>
        <w:t xml:space="preserve">Ganeden, the global leader in probiotic technologies, </w:t>
      </w:r>
      <w:r w:rsidR="00EF1F8D">
        <w:rPr>
          <w:rFonts w:cstheme="minorHAnsi"/>
          <w:sz w:val="20"/>
          <w:szCs w:val="20"/>
        </w:rPr>
        <w:t>exhibited</w:t>
      </w:r>
      <w:r w:rsidR="000A6A65">
        <w:rPr>
          <w:rFonts w:cstheme="minorHAnsi"/>
          <w:sz w:val="20"/>
          <w:szCs w:val="20"/>
        </w:rPr>
        <w:t xml:space="preserve"> </w:t>
      </w:r>
      <w:r w:rsidR="007B0F12">
        <w:rPr>
          <w:rFonts w:cstheme="minorHAnsi"/>
          <w:sz w:val="20"/>
          <w:szCs w:val="20"/>
        </w:rPr>
        <w:t xml:space="preserve">at Vitafoods </w:t>
      </w:r>
      <w:r w:rsidR="000A6A65">
        <w:rPr>
          <w:rFonts w:cstheme="minorHAnsi"/>
          <w:sz w:val="20"/>
          <w:szCs w:val="20"/>
        </w:rPr>
        <w:t>to discuss new probiotic product launches in the food, beverage, personal care and companion animal spaces using t</w:t>
      </w:r>
      <w:r w:rsidR="000071BA">
        <w:rPr>
          <w:rFonts w:cstheme="minorHAnsi"/>
          <w:sz w:val="20"/>
          <w:szCs w:val="20"/>
        </w:rPr>
        <w:t xml:space="preserve">he company’s patented </w:t>
      </w:r>
      <w:r w:rsidR="000A6A65">
        <w:rPr>
          <w:rFonts w:cstheme="minorHAnsi"/>
          <w:sz w:val="20"/>
          <w:szCs w:val="20"/>
        </w:rPr>
        <w:t>ingredient</w:t>
      </w:r>
      <w:r>
        <w:rPr>
          <w:rFonts w:cstheme="minorHAnsi"/>
          <w:sz w:val="20"/>
          <w:szCs w:val="20"/>
        </w:rPr>
        <w:t>s. T</w:t>
      </w:r>
      <w:r w:rsidR="000A6A65">
        <w:rPr>
          <w:rFonts w:cstheme="minorHAnsi"/>
          <w:sz w:val="20"/>
          <w:szCs w:val="20"/>
        </w:rPr>
        <w:t>he team</w:t>
      </w:r>
      <w:r w:rsidR="000A6A65" w:rsidRPr="001A1349">
        <w:rPr>
          <w:rFonts w:cstheme="minorHAnsi"/>
          <w:sz w:val="20"/>
          <w:szCs w:val="20"/>
        </w:rPr>
        <w:t xml:space="preserve"> </w:t>
      </w:r>
      <w:r w:rsidR="000A6A65">
        <w:rPr>
          <w:rFonts w:cstheme="minorHAnsi"/>
          <w:sz w:val="20"/>
          <w:szCs w:val="20"/>
        </w:rPr>
        <w:t>introduce</w:t>
      </w:r>
      <w:r w:rsidR="00EF1F8D">
        <w:rPr>
          <w:rFonts w:cstheme="minorHAnsi"/>
          <w:sz w:val="20"/>
          <w:szCs w:val="20"/>
        </w:rPr>
        <w:t>d</w:t>
      </w:r>
      <w:r w:rsidR="000A6A65" w:rsidRPr="001A1349">
        <w:rPr>
          <w:rFonts w:cstheme="minorHAnsi"/>
          <w:sz w:val="20"/>
          <w:szCs w:val="20"/>
        </w:rPr>
        <w:t xml:space="preserve"> details </w:t>
      </w:r>
      <w:r w:rsidR="000A6A65">
        <w:rPr>
          <w:rFonts w:cstheme="minorHAnsi"/>
          <w:sz w:val="20"/>
          <w:szCs w:val="20"/>
        </w:rPr>
        <w:t xml:space="preserve">regarding the </w:t>
      </w:r>
      <w:r w:rsidR="000A6A65" w:rsidRPr="001A1349">
        <w:rPr>
          <w:rFonts w:cstheme="minorHAnsi"/>
          <w:sz w:val="20"/>
          <w:szCs w:val="20"/>
        </w:rPr>
        <w:t>launch of</w:t>
      </w:r>
      <w:r w:rsidR="000A6A65">
        <w:rPr>
          <w:rFonts w:cstheme="minorHAnsi"/>
          <w:sz w:val="20"/>
          <w:szCs w:val="20"/>
        </w:rPr>
        <w:t xml:space="preserve"> a new and industry-changing </w:t>
      </w:r>
      <w:r>
        <w:rPr>
          <w:rFonts w:cstheme="minorHAnsi"/>
          <w:sz w:val="20"/>
          <w:szCs w:val="20"/>
        </w:rPr>
        <w:t>immune-health ingredient, provide</w:t>
      </w:r>
      <w:r w:rsidR="00EF1F8D">
        <w:rPr>
          <w:rFonts w:cstheme="minorHAnsi"/>
          <w:sz w:val="20"/>
          <w:szCs w:val="20"/>
        </w:rPr>
        <w:t>d</w:t>
      </w:r>
      <w:r>
        <w:rPr>
          <w:rFonts w:cstheme="minorHAnsi"/>
          <w:sz w:val="20"/>
          <w:szCs w:val="20"/>
        </w:rPr>
        <w:t xml:space="preserve"> </w:t>
      </w:r>
      <w:r w:rsidR="000A6A65">
        <w:rPr>
          <w:rFonts w:cstheme="minorHAnsi"/>
          <w:sz w:val="20"/>
          <w:szCs w:val="20"/>
        </w:rPr>
        <w:t xml:space="preserve">information on new published research, </w:t>
      </w:r>
      <w:r w:rsidR="00712423">
        <w:rPr>
          <w:rFonts w:cstheme="minorHAnsi"/>
          <w:sz w:val="20"/>
          <w:szCs w:val="20"/>
        </w:rPr>
        <w:t>release</w:t>
      </w:r>
      <w:r w:rsidR="005E089C">
        <w:rPr>
          <w:rFonts w:cstheme="minorHAnsi"/>
          <w:sz w:val="20"/>
          <w:szCs w:val="20"/>
        </w:rPr>
        <w:t>d</w:t>
      </w:r>
      <w:r w:rsidR="00712423">
        <w:rPr>
          <w:rFonts w:cstheme="minorHAnsi"/>
          <w:sz w:val="20"/>
          <w:szCs w:val="20"/>
        </w:rPr>
        <w:t xml:space="preserve"> </w:t>
      </w:r>
      <w:r w:rsidR="000A6A65">
        <w:rPr>
          <w:rFonts w:cstheme="minorHAnsi"/>
          <w:sz w:val="20"/>
          <w:szCs w:val="20"/>
        </w:rPr>
        <w:t>probiotic educational content</w:t>
      </w:r>
      <w:r w:rsidR="000071BA">
        <w:rPr>
          <w:rFonts w:cstheme="minorHAnsi"/>
          <w:sz w:val="20"/>
          <w:szCs w:val="20"/>
        </w:rPr>
        <w:t>,</w:t>
      </w:r>
      <w:r w:rsidR="000A6A65">
        <w:rPr>
          <w:rFonts w:cstheme="minorHAnsi"/>
          <w:sz w:val="20"/>
          <w:szCs w:val="20"/>
        </w:rPr>
        <w:t xml:space="preserve"> and </w:t>
      </w:r>
      <w:r w:rsidR="00712423">
        <w:rPr>
          <w:rFonts w:cstheme="minorHAnsi"/>
          <w:sz w:val="20"/>
          <w:szCs w:val="20"/>
        </w:rPr>
        <w:t>ma</w:t>
      </w:r>
      <w:r w:rsidR="00EF1F8D">
        <w:rPr>
          <w:rFonts w:cstheme="minorHAnsi"/>
          <w:sz w:val="20"/>
          <w:szCs w:val="20"/>
        </w:rPr>
        <w:t>d</w:t>
      </w:r>
      <w:r w:rsidR="00712423">
        <w:rPr>
          <w:rFonts w:cstheme="minorHAnsi"/>
          <w:sz w:val="20"/>
          <w:szCs w:val="20"/>
        </w:rPr>
        <w:t xml:space="preserve">e </w:t>
      </w:r>
      <w:r w:rsidR="000A6A65">
        <w:rPr>
          <w:rFonts w:cstheme="minorHAnsi"/>
          <w:sz w:val="20"/>
          <w:szCs w:val="20"/>
        </w:rPr>
        <w:t xml:space="preserve">announcements regarding certifications and regulatory work. </w:t>
      </w:r>
    </w:p>
    <w:p w14:paraId="7FF652F7" w14:textId="77777777" w:rsidR="00203C17" w:rsidRDefault="00203C17" w:rsidP="00EC332F">
      <w:pPr>
        <w:spacing w:after="0" w:line="240" w:lineRule="auto"/>
        <w:rPr>
          <w:rFonts w:cstheme="minorHAnsi"/>
          <w:sz w:val="20"/>
          <w:szCs w:val="20"/>
        </w:rPr>
      </w:pPr>
    </w:p>
    <w:p w14:paraId="76E93062" w14:textId="6EBC79E1" w:rsidR="00635EBB" w:rsidRDefault="00635EBB" w:rsidP="00EC332F">
      <w:pPr>
        <w:spacing w:after="0" w:line="240" w:lineRule="auto"/>
        <w:rPr>
          <w:rFonts w:cstheme="minorHAnsi"/>
          <w:sz w:val="20"/>
          <w:szCs w:val="20"/>
        </w:rPr>
      </w:pPr>
      <w:r>
        <w:rPr>
          <w:rFonts w:cstheme="minorHAnsi"/>
          <w:sz w:val="20"/>
          <w:szCs w:val="20"/>
        </w:rPr>
        <w:t xml:space="preserve">The probiotic supplier has </w:t>
      </w:r>
      <w:r w:rsidR="00EC332F">
        <w:rPr>
          <w:rFonts w:cstheme="minorHAnsi"/>
          <w:sz w:val="20"/>
          <w:szCs w:val="20"/>
        </w:rPr>
        <w:t xml:space="preserve">been making </w:t>
      </w:r>
      <w:r w:rsidR="00CC6D1F">
        <w:rPr>
          <w:rFonts w:cstheme="minorHAnsi"/>
          <w:sz w:val="20"/>
          <w:szCs w:val="20"/>
        </w:rPr>
        <w:t xml:space="preserve">international </w:t>
      </w:r>
      <w:r w:rsidR="00EC332F">
        <w:rPr>
          <w:rFonts w:cstheme="minorHAnsi"/>
          <w:sz w:val="20"/>
          <w:szCs w:val="20"/>
        </w:rPr>
        <w:t>headlines with its</w:t>
      </w:r>
      <w:r w:rsidR="0006042D">
        <w:rPr>
          <w:rFonts w:cstheme="minorHAnsi"/>
          <w:sz w:val="20"/>
          <w:szCs w:val="20"/>
        </w:rPr>
        <w:t xml:space="preserve"> continued</w:t>
      </w:r>
      <w:r w:rsidR="00EC332F">
        <w:rPr>
          <w:rFonts w:cstheme="minorHAnsi"/>
          <w:sz w:val="20"/>
          <w:szCs w:val="20"/>
        </w:rPr>
        <w:t xml:space="preserve"> </w:t>
      </w:r>
      <w:r w:rsidR="00CC6D1F">
        <w:rPr>
          <w:rFonts w:cstheme="minorHAnsi"/>
          <w:sz w:val="20"/>
          <w:szCs w:val="20"/>
        </w:rPr>
        <w:t>advancements in scienc</w:t>
      </w:r>
      <w:r w:rsidR="0006042D">
        <w:rPr>
          <w:rFonts w:cstheme="minorHAnsi"/>
          <w:sz w:val="20"/>
          <w:szCs w:val="20"/>
        </w:rPr>
        <w:t xml:space="preserve">e, ingredient technology </w:t>
      </w:r>
      <w:r w:rsidR="00EC4B9B">
        <w:rPr>
          <w:rFonts w:cstheme="minorHAnsi"/>
          <w:sz w:val="20"/>
          <w:szCs w:val="20"/>
        </w:rPr>
        <w:t>and</w:t>
      </w:r>
      <w:r w:rsidR="00687226">
        <w:rPr>
          <w:rFonts w:cstheme="minorHAnsi"/>
          <w:sz w:val="20"/>
          <w:szCs w:val="20"/>
        </w:rPr>
        <w:t xml:space="preserve"> innovative product</w:t>
      </w:r>
      <w:r w:rsidR="00EC4B9B">
        <w:rPr>
          <w:rFonts w:cstheme="minorHAnsi"/>
          <w:sz w:val="20"/>
          <w:szCs w:val="20"/>
        </w:rPr>
        <w:t xml:space="preserve"> launches</w:t>
      </w:r>
      <w:r w:rsidR="0006042D">
        <w:rPr>
          <w:rFonts w:cstheme="minorHAnsi"/>
          <w:sz w:val="20"/>
          <w:szCs w:val="20"/>
        </w:rPr>
        <w:t xml:space="preserve">. </w:t>
      </w:r>
      <w:r w:rsidR="009341C5">
        <w:rPr>
          <w:rFonts w:cstheme="minorHAnsi"/>
          <w:sz w:val="20"/>
          <w:szCs w:val="20"/>
        </w:rPr>
        <w:t>B</w:t>
      </w:r>
      <w:r w:rsidR="0006042D">
        <w:rPr>
          <w:rFonts w:cstheme="minorHAnsi"/>
          <w:sz w:val="20"/>
          <w:szCs w:val="20"/>
        </w:rPr>
        <w:t xml:space="preserve">est known for </w:t>
      </w:r>
      <w:r w:rsidR="00DD63BB" w:rsidRPr="00DD63BB">
        <w:rPr>
          <w:rFonts w:cstheme="minorHAnsi"/>
          <w:sz w:val="20"/>
          <w:szCs w:val="20"/>
        </w:rPr>
        <w:t>Ganeden</w:t>
      </w:r>
      <w:r w:rsidR="00DD63BB" w:rsidRPr="00DD63BB">
        <w:rPr>
          <w:rFonts w:cstheme="minorHAnsi"/>
          <w:b/>
          <w:bCs/>
          <w:sz w:val="20"/>
          <w:szCs w:val="20"/>
        </w:rPr>
        <w:t>BC</w:t>
      </w:r>
      <w:r w:rsidR="00DD63BB" w:rsidRPr="00DD63BB">
        <w:rPr>
          <w:rFonts w:cstheme="minorHAnsi"/>
          <w:b/>
          <w:bCs/>
          <w:sz w:val="20"/>
          <w:szCs w:val="20"/>
          <w:vertAlign w:val="superscript"/>
        </w:rPr>
        <w:t>30</w:t>
      </w:r>
      <w:r w:rsidR="00DD63BB" w:rsidRPr="00DD63BB">
        <w:rPr>
          <w:rFonts w:cstheme="minorHAnsi"/>
          <w:sz w:val="20"/>
          <w:szCs w:val="20"/>
        </w:rPr>
        <w:t>®</w:t>
      </w:r>
      <w:r w:rsidR="00DD63BB">
        <w:rPr>
          <w:rFonts w:cstheme="minorHAnsi"/>
          <w:sz w:val="20"/>
          <w:szCs w:val="20"/>
        </w:rPr>
        <w:t xml:space="preserve"> </w:t>
      </w:r>
      <w:r w:rsidR="00DD63BB" w:rsidRPr="00EC332F">
        <w:rPr>
          <w:rFonts w:cstheme="minorHAnsi"/>
          <w:sz w:val="20"/>
          <w:szCs w:val="20"/>
        </w:rPr>
        <w:t>(</w:t>
      </w:r>
      <w:r w:rsidR="00DD63BB" w:rsidRPr="00EC332F">
        <w:rPr>
          <w:rFonts w:cstheme="minorHAnsi"/>
          <w:i/>
          <w:iCs/>
          <w:sz w:val="20"/>
          <w:szCs w:val="20"/>
        </w:rPr>
        <w:t>Bacillus coagulans</w:t>
      </w:r>
      <w:r w:rsidR="00DD63BB" w:rsidRPr="00EC332F">
        <w:rPr>
          <w:rFonts w:cstheme="minorHAnsi"/>
          <w:sz w:val="20"/>
          <w:szCs w:val="20"/>
        </w:rPr>
        <w:t xml:space="preserve"> GBI-30, 6086)</w:t>
      </w:r>
      <w:r w:rsidR="004565DA">
        <w:rPr>
          <w:rFonts w:cstheme="minorHAnsi"/>
          <w:sz w:val="20"/>
          <w:szCs w:val="20"/>
        </w:rPr>
        <w:t>,</w:t>
      </w:r>
      <w:r w:rsidR="00DD63BB" w:rsidRPr="00EC332F">
        <w:rPr>
          <w:rFonts w:cstheme="minorHAnsi"/>
          <w:sz w:val="20"/>
          <w:szCs w:val="20"/>
        </w:rPr>
        <w:t xml:space="preserve"> </w:t>
      </w:r>
      <w:r w:rsidR="009341C5">
        <w:rPr>
          <w:rFonts w:cstheme="minorHAnsi"/>
          <w:sz w:val="20"/>
          <w:szCs w:val="20"/>
        </w:rPr>
        <w:t>its patented and</w:t>
      </w:r>
      <w:r w:rsidR="00DD63BB" w:rsidRPr="00DD63BB">
        <w:rPr>
          <w:rFonts w:cstheme="minorHAnsi"/>
          <w:sz w:val="20"/>
          <w:szCs w:val="20"/>
        </w:rPr>
        <w:t xml:space="preserve"> highly stable probiotic ingredient</w:t>
      </w:r>
      <w:r w:rsidR="00DD63BB">
        <w:rPr>
          <w:rFonts w:cstheme="minorHAnsi"/>
          <w:sz w:val="20"/>
          <w:szCs w:val="20"/>
        </w:rPr>
        <w:t xml:space="preserve"> that can be found in more than 750 </w:t>
      </w:r>
      <w:r w:rsidR="009341C5">
        <w:rPr>
          <w:rFonts w:cstheme="minorHAnsi"/>
          <w:sz w:val="20"/>
          <w:szCs w:val="20"/>
        </w:rPr>
        <w:t>products worldwide,</w:t>
      </w:r>
      <w:r w:rsidR="00DD63BB">
        <w:rPr>
          <w:rFonts w:cstheme="minorHAnsi"/>
          <w:sz w:val="20"/>
          <w:szCs w:val="20"/>
        </w:rPr>
        <w:t xml:space="preserve"> Ganeden has also made </w:t>
      </w:r>
      <w:r w:rsidR="004565DA">
        <w:rPr>
          <w:rFonts w:cstheme="minorHAnsi"/>
          <w:sz w:val="20"/>
          <w:szCs w:val="20"/>
        </w:rPr>
        <w:t xml:space="preserve">headway </w:t>
      </w:r>
      <w:r w:rsidR="00DD63BB">
        <w:rPr>
          <w:rFonts w:cstheme="minorHAnsi"/>
          <w:sz w:val="20"/>
          <w:szCs w:val="20"/>
        </w:rPr>
        <w:t xml:space="preserve">in the personal care space with </w:t>
      </w:r>
      <w:r w:rsidR="00DD63BB" w:rsidRPr="00DD63BB">
        <w:rPr>
          <w:rFonts w:cstheme="minorHAnsi"/>
          <w:sz w:val="20"/>
          <w:szCs w:val="20"/>
        </w:rPr>
        <w:t xml:space="preserve">Bonicel®, the first probiotic-derived personal care ingredient shown to dramatically reduce </w:t>
      </w:r>
      <w:r w:rsidR="00234E0E">
        <w:rPr>
          <w:rFonts w:cstheme="minorHAnsi"/>
          <w:sz w:val="20"/>
          <w:szCs w:val="20"/>
        </w:rPr>
        <w:t>seven</w:t>
      </w:r>
      <w:r w:rsidR="004565DA">
        <w:rPr>
          <w:rFonts w:cstheme="minorHAnsi"/>
          <w:sz w:val="20"/>
          <w:szCs w:val="20"/>
        </w:rPr>
        <w:t xml:space="preserve"> </w:t>
      </w:r>
      <w:r w:rsidR="00DD63BB" w:rsidRPr="00DD63BB">
        <w:rPr>
          <w:rFonts w:cstheme="minorHAnsi"/>
          <w:sz w:val="20"/>
          <w:szCs w:val="20"/>
        </w:rPr>
        <w:t>signs of aging.</w:t>
      </w:r>
    </w:p>
    <w:p w14:paraId="4C5F7971" w14:textId="77777777" w:rsidR="009341C5" w:rsidRDefault="009341C5" w:rsidP="00EC332F">
      <w:pPr>
        <w:spacing w:after="0" w:line="240" w:lineRule="auto"/>
        <w:rPr>
          <w:rFonts w:cstheme="minorHAnsi"/>
          <w:sz w:val="20"/>
          <w:szCs w:val="20"/>
        </w:rPr>
      </w:pPr>
    </w:p>
    <w:p w14:paraId="473A217B" w14:textId="42F23E96" w:rsidR="00BF0C87" w:rsidRDefault="009341C5" w:rsidP="00EC332F">
      <w:pPr>
        <w:spacing w:after="0" w:line="240" w:lineRule="auto"/>
        <w:rPr>
          <w:rFonts w:cstheme="minorHAnsi"/>
          <w:sz w:val="20"/>
          <w:szCs w:val="20"/>
        </w:rPr>
      </w:pPr>
      <w:r>
        <w:rPr>
          <w:rFonts w:cstheme="minorHAnsi"/>
          <w:sz w:val="20"/>
          <w:szCs w:val="20"/>
        </w:rPr>
        <w:t>“</w:t>
      </w:r>
      <w:r w:rsidR="00687226">
        <w:rPr>
          <w:rFonts w:cstheme="minorHAnsi"/>
          <w:sz w:val="20"/>
          <w:szCs w:val="20"/>
        </w:rPr>
        <w:t>P</w:t>
      </w:r>
      <w:r w:rsidR="00BF0C87">
        <w:rPr>
          <w:rFonts w:cstheme="minorHAnsi"/>
          <w:sz w:val="20"/>
          <w:szCs w:val="20"/>
        </w:rPr>
        <w:t xml:space="preserve">robiotic </w:t>
      </w:r>
      <w:r w:rsidR="00C92A06">
        <w:rPr>
          <w:rFonts w:cstheme="minorHAnsi"/>
          <w:sz w:val="20"/>
          <w:szCs w:val="20"/>
        </w:rPr>
        <w:t>technology</w:t>
      </w:r>
      <w:r>
        <w:rPr>
          <w:rFonts w:cstheme="minorHAnsi"/>
          <w:sz w:val="20"/>
          <w:szCs w:val="20"/>
        </w:rPr>
        <w:t xml:space="preserve"> </w:t>
      </w:r>
      <w:r w:rsidR="00687226">
        <w:rPr>
          <w:rFonts w:cstheme="minorHAnsi"/>
          <w:sz w:val="20"/>
          <w:szCs w:val="20"/>
        </w:rPr>
        <w:t>is a</w:t>
      </w:r>
      <w:r>
        <w:rPr>
          <w:rFonts w:cstheme="minorHAnsi"/>
          <w:sz w:val="20"/>
          <w:szCs w:val="20"/>
        </w:rPr>
        <w:t xml:space="preserve"> </w:t>
      </w:r>
      <w:r w:rsidR="00BF0C87">
        <w:rPr>
          <w:rFonts w:cstheme="minorHAnsi"/>
          <w:sz w:val="20"/>
          <w:szCs w:val="20"/>
        </w:rPr>
        <w:t xml:space="preserve">top trend that </w:t>
      </w:r>
      <w:r w:rsidR="00687226">
        <w:rPr>
          <w:rFonts w:cstheme="minorHAnsi"/>
          <w:sz w:val="20"/>
          <w:szCs w:val="20"/>
        </w:rPr>
        <w:t>is</w:t>
      </w:r>
      <w:r w:rsidR="00BF0C87">
        <w:rPr>
          <w:rFonts w:cstheme="minorHAnsi"/>
          <w:sz w:val="20"/>
          <w:szCs w:val="20"/>
        </w:rPr>
        <w:t xml:space="preserve"> becoming a driving force in the natural products </w:t>
      </w:r>
      <w:r w:rsidR="00784261">
        <w:rPr>
          <w:rFonts w:cstheme="minorHAnsi"/>
          <w:sz w:val="20"/>
          <w:szCs w:val="20"/>
        </w:rPr>
        <w:t xml:space="preserve">and nutraceuticals </w:t>
      </w:r>
      <w:r w:rsidR="00BF0C87">
        <w:rPr>
          <w:rFonts w:cstheme="minorHAnsi"/>
          <w:sz w:val="20"/>
          <w:szCs w:val="20"/>
        </w:rPr>
        <w:t>space</w:t>
      </w:r>
      <w:r w:rsidR="00784261">
        <w:rPr>
          <w:rFonts w:cstheme="minorHAnsi"/>
          <w:sz w:val="20"/>
          <w:szCs w:val="20"/>
        </w:rPr>
        <w:t>s globally</w:t>
      </w:r>
      <w:r w:rsidR="0014541E">
        <w:rPr>
          <w:rFonts w:cstheme="minorHAnsi"/>
          <w:sz w:val="20"/>
          <w:szCs w:val="20"/>
        </w:rPr>
        <w:t>,” said Michael</w:t>
      </w:r>
      <w:r w:rsidR="00BF0C87">
        <w:rPr>
          <w:rFonts w:cstheme="minorHAnsi"/>
          <w:sz w:val="20"/>
          <w:szCs w:val="20"/>
        </w:rPr>
        <w:t xml:space="preserve"> Bush, president</w:t>
      </w:r>
      <w:r w:rsidR="00BC2B4F">
        <w:rPr>
          <w:rFonts w:cstheme="minorHAnsi"/>
          <w:sz w:val="20"/>
          <w:szCs w:val="20"/>
        </w:rPr>
        <w:t xml:space="preserve"> and CEO</w:t>
      </w:r>
      <w:r w:rsidR="00BF0C87">
        <w:rPr>
          <w:rFonts w:cstheme="minorHAnsi"/>
          <w:sz w:val="20"/>
          <w:szCs w:val="20"/>
        </w:rPr>
        <w:t xml:space="preserve"> of Ganeden. </w:t>
      </w:r>
      <w:r w:rsidR="00C92A06">
        <w:rPr>
          <w:rFonts w:cstheme="minorHAnsi"/>
          <w:sz w:val="20"/>
          <w:szCs w:val="20"/>
        </w:rPr>
        <w:t>“</w:t>
      </w:r>
      <w:r w:rsidR="004F31E7">
        <w:rPr>
          <w:rFonts w:cstheme="minorHAnsi"/>
          <w:sz w:val="20"/>
          <w:szCs w:val="20"/>
        </w:rPr>
        <w:t xml:space="preserve">Our science and innovation has allowed us to </w:t>
      </w:r>
      <w:r w:rsidR="00784261">
        <w:rPr>
          <w:rFonts w:cstheme="minorHAnsi"/>
          <w:sz w:val="20"/>
          <w:szCs w:val="20"/>
        </w:rPr>
        <w:t xml:space="preserve">expand our ingredient </w:t>
      </w:r>
      <w:r w:rsidR="000071BA">
        <w:rPr>
          <w:rFonts w:cstheme="minorHAnsi"/>
          <w:sz w:val="20"/>
          <w:szCs w:val="20"/>
        </w:rPr>
        <w:t xml:space="preserve">lineup and </w:t>
      </w:r>
      <w:r w:rsidR="00784261">
        <w:rPr>
          <w:rFonts w:cstheme="minorHAnsi"/>
          <w:sz w:val="20"/>
          <w:szCs w:val="20"/>
        </w:rPr>
        <w:t>availability internationally</w:t>
      </w:r>
      <w:r w:rsidR="000071BA">
        <w:rPr>
          <w:rFonts w:cstheme="minorHAnsi"/>
          <w:sz w:val="20"/>
          <w:szCs w:val="20"/>
        </w:rPr>
        <w:t xml:space="preserve"> to meet </w:t>
      </w:r>
      <w:r w:rsidR="00015E9A">
        <w:rPr>
          <w:rFonts w:cstheme="minorHAnsi"/>
          <w:sz w:val="20"/>
          <w:szCs w:val="20"/>
        </w:rPr>
        <w:t xml:space="preserve">this </w:t>
      </w:r>
      <w:r w:rsidR="000071BA">
        <w:rPr>
          <w:rFonts w:cstheme="minorHAnsi"/>
          <w:sz w:val="20"/>
          <w:szCs w:val="20"/>
        </w:rPr>
        <w:t xml:space="preserve">demand, allowing manufacturers of virtually any product the opportunity </w:t>
      </w:r>
      <w:r w:rsidR="004F31E7">
        <w:rPr>
          <w:rFonts w:cstheme="minorHAnsi"/>
          <w:sz w:val="20"/>
          <w:szCs w:val="20"/>
        </w:rPr>
        <w:t xml:space="preserve">to formulate using </w:t>
      </w:r>
      <w:r w:rsidR="00234E0E">
        <w:rPr>
          <w:rFonts w:cstheme="minorHAnsi"/>
          <w:sz w:val="20"/>
          <w:szCs w:val="20"/>
        </w:rPr>
        <w:t>this</w:t>
      </w:r>
      <w:r w:rsidR="004F31E7">
        <w:rPr>
          <w:rFonts w:cstheme="minorHAnsi"/>
          <w:sz w:val="20"/>
          <w:szCs w:val="20"/>
        </w:rPr>
        <w:t xml:space="preserve"> technology </w:t>
      </w:r>
      <w:r w:rsidR="00015E9A">
        <w:rPr>
          <w:rFonts w:cstheme="minorHAnsi"/>
          <w:sz w:val="20"/>
          <w:szCs w:val="20"/>
        </w:rPr>
        <w:t xml:space="preserve">to offer a </w:t>
      </w:r>
      <w:r w:rsidR="004F31E7">
        <w:rPr>
          <w:rFonts w:cstheme="minorHAnsi"/>
          <w:sz w:val="20"/>
          <w:szCs w:val="20"/>
        </w:rPr>
        <w:t>variety of health benefits.”</w:t>
      </w:r>
    </w:p>
    <w:p w14:paraId="0F741FC3" w14:textId="77777777" w:rsidR="00BF0C87" w:rsidRDefault="00BF0C87" w:rsidP="00EC332F">
      <w:pPr>
        <w:spacing w:after="0" w:line="240" w:lineRule="auto"/>
        <w:rPr>
          <w:rFonts w:cstheme="minorHAnsi"/>
          <w:sz w:val="20"/>
          <w:szCs w:val="20"/>
        </w:rPr>
      </w:pPr>
    </w:p>
    <w:p w14:paraId="2663F0F1" w14:textId="4C598585" w:rsidR="009341C5" w:rsidRDefault="004F31E7" w:rsidP="00EC332F">
      <w:pPr>
        <w:spacing w:after="0" w:line="240" w:lineRule="auto"/>
        <w:rPr>
          <w:rFonts w:cstheme="minorHAnsi"/>
          <w:sz w:val="20"/>
          <w:szCs w:val="20"/>
        </w:rPr>
      </w:pPr>
      <w:r>
        <w:rPr>
          <w:rFonts w:cstheme="minorHAnsi"/>
          <w:sz w:val="20"/>
          <w:szCs w:val="20"/>
        </w:rPr>
        <w:t xml:space="preserve">Some of Ganeden’s noteworthy </w:t>
      </w:r>
      <w:r w:rsidR="00BF0C87">
        <w:rPr>
          <w:rFonts w:cstheme="minorHAnsi"/>
          <w:sz w:val="20"/>
          <w:szCs w:val="20"/>
        </w:rPr>
        <w:t xml:space="preserve">announcements </w:t>
      </w:r>
      <w:r>
        <w:rPr>
          <w:rFonts w:cstheme="minorHAnsi"/>
          <w:sz w:val="20"/>
          <w:szCs w:val="20"/>
        </w:rPr>
        <w:t xml:space="preserve">discussed at the show </w:t>
      </w:r>
      <w:r w:rsidR="00BF0C87">
        <w:rPr>
          <w:rFonts w:cstheme="minorHAnsi"/>
          <w:sz w:val="20"/>
          <w:szCs w:val="20"/>
        </w:rPr>
        <w:t>include</w:t>
      </w:r>
      <w:r w:rsidR="005E089C">
        <w:rPr>
          <w:rFonts w:cstheme="minorHAnsi"/>
          <w:sz w:val="20"/>
          <w:szCs w:val="20"/>
        </w:rPr>
        <w:t>d</w:t>
      </w:r>
      <w:r w:rsidR="00BF0C87">
        <w:rPr>
          <w:rFonts w:cstheme="minorHAnsi"/>
          <w:sz w:val="20"/>
          <w:szCs w:val="20"/>
        </w:rPr>
        <w:t xml:space="preserve">: </w:t>
      </w:r>
      <w:r w:rsidR="009341C5">
        <w:rPr>
          <w:rFonts w:cstheme="minorHAnsi"/>
          <w:sz w:val="20"/>
          <w:szCs w:val="20"/>
        </w:rPr>
        <w:t xml:space="preserve"> </w:t>
      </w:r>
    </w:p>
    <w:p w14:paraId="01EA0D62" w14:textId="77777777" w:rsidR="00EC332F" w:rsidRDefault="00EC332F" w:rsidP="00EC332F">
      <w:pPr>
        <w:spacing w:after="0" w:line="240" w:lineRule="auto"/>
        <w:rPr>
          <w:rFonts w:cstheme="minorHAnsi"/>
          <w:b/>
          <w:sz w:val="20"/>
          <w:szCs w:val="20"/>
        </w:rPr>
      </w:pPr>
    </w:p>
    <w:p w14:paraId="51C2DF69" w14:textId="2BFE6E0A" w:rsidR="00EA3DFC" w:rsidRPr="00EC332F" w:rsidRDefault="00AA5921" w:rsidP="00EC332F">
      <w:pPr>
        <w:spacing w:after="0" w:line="240" w:lineRule="auto"/>
        <w:rPr>
          <w:rFonts w:cstheme="minorHAnsi"/>
          <w:b/>
          <w:sz w:val="20"/>
          <w:szCs w:val="20"/>
        </w:rPr>
      </w:pPr>
      <w:r>
        <w:rPr>
          <w:rFonts w:cstheme="minorHAnsi"/>
          <w:b/>
          <w:sz w:val="20"/>
          <w:szCs w:val="20"/>
        </w:rPr>
        <w:t>New Ingredient</w:t>
      </w:r>
      <w:r w:rsidR="00EA3DFC" w:rsidRPr="00EC332F">
        <w:rPr>
          <w:rFonts w:cstheme="minorHAnsi"/>
          <w:b/>
          <w:sz w:val="20"/>
          <w:szCs w:val="20"/>
        </w:rPr>
        <w:t xml:space="preserve"> </w:t>
      </w:r>
    </w:p>
    <w:p w14:paraId="3C018D85" w14:textId="05E4603E" w:rsidR="00EA3DFC" w:rsidRDefault="00AA5921" w:rsidP="00EC332F">
      <w:pPr>
        <w:spacing w:after="0" w:line="240" w:lineRule="auto"/>
        <w:rPr>
          <w:rFonts w:cstheme="minorHAnsi"/>
          <w:sz w:val="20"/>
          <w:szCs w:val="20"/>
        </w:rPr>
      </w:pPr>
      <w:r>
        <w:rPr>
          <w:rFonts w:cstheme="minorHAnsi"/>
          <w:sz w:val="20"/>
          <w:szCs w:val="20"/>
        </w:rPr>
        <w:t>Ganeden recently announced the launch</w:t>
      </w:r>
      <w:r w:rsidR="00EA3DFC" w:rsidRPr="00EC332F">
        <w:rPr>
          <w:rFonts w:cstheme="minorHAnsi"/>
          <w:sz w:val="20"/>
          <w:szCs w:val="20"/>
        </w:rPr>
        <w:t xml:space="preserve"> of a new immune-health ingredient</w:t>
      </w:r>
      <w:r w:rsidR="00687226">
        <w:rPr>
          <w:rFonts w:cstheme="minorHAnsi"/>
          <w:sz w:val="20"/>
          <w:szCs w:val="20"/>
        </w:rPr>
        <w:t xml:space="preserve"> branded as</w:t>
      </w:r>
      <w:r w:rsidR="00EA3DFC" w:rsidRPr="00EC332F">
        <w:rPr>
          <w:rFonts w:cstheme="minorHAnsi"/>
          <w:sz w:val="20"/>
          <w:szCs w:val="20"/>
        </w:rPr>
        <w:t xml:space="preserve"> Staimune™ (Inactivated </w:t>
      </w:r>
      <w:r w:rsidR="00EA3DFC" w:rsidRPr="00BC0A20">
        <w:rPr>
          <w:rFonts w:cstheme="minorHAnsi"/>
          <w:i/>
          <w:sz w:val="20"/>
          <w:szCs w:val="20"/>
        </w:rPr>
        <w:t>Bacillus coagulans</w:t>
      </w:r>
      <w:r w:rsidR="00EA3DFC" w:rsidRPr="00EC332F">
        <w:rPr>
          <w:rFonts w:cstheme="minorHAnsi"/>
          <w:sz w:val="20"/>
          <w:szCs w:val="20"/>
        </w:rPr>
        <w:t xml:space="preserve"> GBI-30, 6086). The patented ingredient </w:t>
      </w:r>
      <w:r w:rsidR="004565DA" w:rsidRPr="00EC332F">
        <w:rPr>
          <w:rFonts w:cstheme="minorHAnsi"/>
          <w:sz w:val="20"/>
          <w:szCs w:val="20"/>
        </w:rPr>
        <w:t>u</w:t>
      </w:r>
      <w:r w:rsidR="004565DA">
        <w:rPr>
          <w:rFonts w:cstheme="minorHAnsi"/>
          <w:sz w:val="20"/>
          <w:szCs w:val="20"/>
        </w:rPr>
        <w:t>tilizes</w:t>
      </w:r>
      <w:r w:rsidR="004565DA" w:rsidRPr="00EC332F">
        <w:rPr>
          <w:rFonts w:cstheme="minorHAnsi"/>
          <w:sz w:val="20"/>
          <w:szCs w:val="20"/>
        </w:rPr>
        <w:t xml:space="preserve"> </w:t>
      </w:r>
      <w:r w:rsidR="00EA3DFC" w:rsidRPr="00EC332F">
        <w:rPr>
          <w:rFonts w:cstheme="minorHAnsi"/>
          <w:sz w:val="20"/>
          <w:szCs w:val="20"/>
        </w:rPr>
        <w:t>the cell walls of the Ganeden</w:t>
      </w:r>
      <w:r w:rsidR="00EA3DFC" w:rsidRPr="00EC332F">
        <w:rPr>
          <w:rFonts w:cstheme="minorHAnsi"/>
          <w:b/>
          <w:bCs/>
          <w:sz w:val="20"/>
          <w:szCs w:val="20"/>
        </w:rPr>
        <w:t>BC</w:t>
      </w:r>
      <w:r w:rsidR="00EA3DFC" w:rsidRPr="00EC332F">
        <w:rPr>
          <w:rFonts w:cstheme="minorHAnsi"/>
          <w:b/>
          <w:bCs/>
          <w:sz w:val="20"/>
          <w:szCs w:val="20"/>
          <w:vertAlign w:val="superscript"/>
        </w:rPr>
        <w:t>30</w:t>
      </w:r>
      <w:r w:rsidR="00EA3DFC" w:rsidRPr="00EC332F">
        <w:rPr>
          <w:rFonts w:cstheme="minorHAnsi"/>
          <w:sz w:val="20"/>
          <w:szCs w:val="20"/>
        </w:rPr>
        <w:t xml:space="preserve"> probiotic strain </w:t>
      </w:r>
      <w:r w:rsidR="004565DA">
        <w:rPr>
          <w:rFonts w:cstheme="minorHAnsi"/>
          <w:sz w:val="20"/>
          <w:szCs w:val="20"/>
        </w:rPr>
        <w:t>which have been show</w:t>
      </w:r>
      <w:r w:rsidR="00213FCC">
        <w:rPr>
          <w:rFonts w:cstheme="minorHAnsi"/>
          <w:sz w:val="20"/>
          <w:szCs w:val="20"/>
        </w:rPr>
        <w:t>n</w:t>
      </w:r>
      <w:r w:rsidR="004565DA">
        <w:rPr>
          <w:rFonts w:cstheme="minorHAnsi"/>
          <w:sz w:val="20"/>
          <w:szCs w:val="20"/>
        </w:rPr>
        <w:t xml:space="preserve"> </w:t>
      </w:r>
      <w:r w:rsidR="00EA3DFC" w:rsidRPr="00EC332F">
        <w:rPr>
          <w:rFonts w:cstheme="minorHAnsi"/>
          <w:sz w:val="20"/>
          <w:szCs w:val="20"/>
        </w:rPr>
        <w:t xml:space="preserve">to support immune health, at cost effective inclusion levels that </w:t>
      </w:r>
      <w:r w:rsidR="009B275E">
        <w:rPr>
          <w:rFonts w:cstheme="minorHAnsi"/>
          <w:sz w:val="20"/>
          <w:szCs w:val="20"/>
        </w:rPr>
        <w:t>will not</w:t>
      </w:r>
      <w:r w:rsidR="009B275E" w:rsidRPr="00EC332F">
        <w:rPr>
          <w:rFonts w:cstheme="minorHAnsi"/>
          <w:sz w:val="20"/>
          <w:szCs w:val="20"/>
        </w:rPr>
        <w:t xml:space="preserve"> </w:t>
      </w:r>
      <w:r w:rsidR="00EA3DFC" w:rsidRPr="00EC332F">
        <w:rPr>
          <w:rFonts w:cstheme="minorHAnsi"/>
          <w:sz w:val="20"/>
          <w:szCs w:val="20"/>
        </w:rPr>
        <w:t>alter flavor or texture profiles. Available this summer, Ganeden anticipates Staimune to be an industry-changing development. Th</w:t>
      </w:r>
      <w:r w:rsidR="004565DA">
        <w:rPr>
          <w:rFonts w:cstheme="minorHAnsi"/>
          <w:sz w:val="20"/>
          <w:szCs w:val="20"/>
        </w:rPr>
        <w:t>is new</w:t>
      </w:r>
      <w:r w:rsidR="00EA3DFC" w:rsidRPr="00EC332F">
        <w:rPr>
          <w:rFonts w:cstheme="minorHAnsi"/>
          <w:sz w:val="20"/>
          <w:szCs w:val="20"/>
        </w:rPr>
        <w:t xml:space="preserve"> ingredient is FDA GRAS, non-GMO, organic compliant and kosher, allowing it to go into virtually any food or beverage application, including shelf stable beverages and </w:t>
      </w:r>
      <w:r w:rsidR="004565DA">
        <w:rPr>
          <w:rFonts w:cstheme="minorHAnsi"/>
          <w:sz w:val="20"/>
          <w:szCs w:val="20"/>
        </w:rPr>
        <w:t>baked goods</w:t>
      </w:r>
      <w:r w:rsidR="00EA3DFC" w:rsidRPr="00EC332F">
        <w:rPr>
          <w:rFonts w:cstheme="minorHAnsi"/>
          <w:sz w:val="20"/>
          <w:szCs w:val="20"/>
        </w:rPr>
        <w:t>.  </w:t>
      </w:r>
    </w:p>
    <w:p w14:paraId="0104201F" w14:textId="77777777" w:rsidR="00EC332F" w:rsidRDefault="00EC332F" w:rsidP="00EC332F">
      <w:pPr>
        <w:spacing w:after="0" w:line="240" w:lineRule="auto"/>
        <w:rPr>
          <w:rFonts w:cstheme="minorHAnsi"/>
          <w:b/>
          <w:sz w:val="20"/>
          <w:szCs w:val="20"/>
        </w:rPr>
      </w:pPr>
    </w:p>
    <w:p w14:paraId="25201BEF" w14:textId="77777777" w:rsidR="00764763" w:rsidRPr="00764763" w:rsidRDefault="00764763" w:rsidP="00764763">
      <w:pPr>
        <w:spacing w:after="0" w:line="240" w:lineRule="auto"/>
        <w:rPr>
          <w:rFonts w:cstheme="minorHAnsi"/>
          <w:b/>
          <w:bCs/>
          <w:sz w:val="20"/>
          <w:szCs w:val="20"/>
        </w:rPr>
      </w:pPr>
      <w:r w:rsidRPr="00764763">
        <w:rPr>
          <w:rFonts w:cstheme="minorHAnsi"/>
          <w:b/>
          <w:bCs/>
          <w:sz w:val="20"/>
          <w:szCs w:val="20"/>
        </w:rPr>
        <w:t>Research/Science</w:t>
      </w:r>
    </w:p>
    <w:p w14:paraId="5BDC5EB0" w14:textId="5C9EA2CE" w:rsidR="00764763" w:rsidRPr="00764763" w:rsidRDefault="00764763" w:rsidP="00764763">
      <w:pPr>
        <w:spacing w:after="0" w:line="240" w:lineRule="auto"/>
        <w:rPr>
          <w:rFonts w:cstheme="minorHAnsi"/>
          <w:bCs/>
          <w:sz w:val="20"/>
          <w:szCs w:val="20"/>
        </w:rPr>
      </w:pPr>
      <w:r w:rsidRPr="00764763">
        <w:rPr>
          <w:rFonts w:cstheme="minorHAnsi"/>
          <w:bCs/>
          <w:sz w:val="20"/>
          <w:szCs w:val="20"/>
        </w:rPr>
        <w:t xml:space="preserve">Ganeden’s two most recent studies have been </w:t>
      </w:r>
      <w:r w:rsidR="005E089C">
        <w:rPr>
          <w:rFonts w:cstheme="minorHAnsi"/>
          <w:bCs/>
          <w:sz w:val="20"/>
          <w:szCs w:val="20"/>
        </w:rPr>
        <w:t>published</w:t>
      </w:r>
      <w:r w:rsidRPr="00764763">
        <w:rPr>
          <w:rFonts w:cstheme="minorHAnsi"/>
          <w:bCs/>
          <w:sz w:val="20"/>
          <w:szCs w:val="20"/>
        </w:rPr>
        <w:t xml:space="preserve"> in peer-reviewed journals, increasing the company’s total number of published studies to 26. The research further supports the </w:t>
      </w:r>
      <w:r>
        <w:rPr>
          <w:rFonts w:cstheme="minorHAnsi"/>
          <w:bCs/>
          <w:sz w:val="20"/>
          <w:szCs w:val="20"/>
        </w:rPr>
        <w:t>science backing</w:t>
      </w:r>
      <w:r w:rsidRPr="00764763">
        <w:rPr>
          <w:rFonts w:cstheme="minorHAnsi"/>
          <w:bCs/>
          <w:sz w:val="20"/>
          <w:szCs w:val="20"/>
        </w:rPr>
        <w:t xml:space="preserve"> Ganeden</w:t>
      </w:r>
      <w:r w:rsidRPr="00764763">
        <w:rPr>
          <w:rFonts w:cstheme="minorHAnsi"/>
          <w:b/>
          <w:bCs/>
          <w:sz w:val="20"/>
          <w:szCs w:val="20"/>
        </w:rPr>
        <w:t>BC</w:t>
      </w:r>
      <w:r w:rsidRPr="00764763">
        <w:rPr>
          <w:rFonts w:cstheme="minorHAnsi"/>
          <w:b/>
          <w:bCs/>
          <w:sz w:val="20"/>
          <w:szCs w:val="20"/>
          <w:vertAlign w:val="superscript"/>
        </w:rPr>
        <w:t>30</w:t>
      </w:r>
      <w:r w:rsidRPr="00764763">
        <w:rPr>
          <w:rFonts w:cstheme="minorHAnsi"/>
          <w:bCs/>
          <w:sz w:val="20"/>
          <w:szCs w:val="20"/>
        </w:rPr>
        <w:t xml:space="preserve">, with </w:t>
      </w:r>
      <w:r>
        <w:rPr>
          <w:rFonts w:cstheme="minorHAnsi"/>
          <w:bCs/>
          <w:sz w:val="20"/>
          <w:szCs w:val="20"/>
        </w:rPr>
        <w:t>one of the studies highlighting the strain’s unique effects</w:t>
      </w:r>
      <w:r w:rsidRPr="00764763">
        <w:rPr>
          <w:rFonts w:cstheme="minorHAnsi"/>
          <w:bCs/>
          <w:sz w:val="20"/>
          <w:szCs w:val="20"/>
        </w:rPr>
        <w:t xml:space="preserve"> on protein utilization. The published </w:t>
      </w:r>
      <w:r w:rsidR="009B275E">
        <w:rPr>
          <w:rFonts w:cstheme="minorHAnsi"/>
          <w:bCs/>
          <w:sz w:val="20"/>
          <w:szCs w:val="20"/>
        </w:rPr>
        <w:t>papers</w:t>
      </w:r>
      <w:r w:rsidR="009B275E" w:rsidRPr="00764763">
        <w:rPr>
          <w:rFonts w:cstheme="minorHAnsi"/>
          <w:bCs/>
          <w:sz w:val="20"/>
          <w:szCs w:val="20"/>
        </w:rPr>
        <w:t xml:space="preserve"> </w:t>
      </w:r>
      <w:r w:rsidRPr="00764763">
        <w:rPr>
          <w:rFonts w:cstheme="minorHAnsi"/>
          <w:bCs/>
          <w:sz w:val="20"/>
          <w:szCs w:val="20"/>
        </w:rPr>
        <w:t>are being added to a long list of research showing the benefits, safety and efficacy of the strain. Ganeden will also be continuing its ongoing research, with multiple additional study results on various benefits becoming available later this year.</w:t>
      </w:r>
    </w:p>
    <w:p w14:paraId="1650F150" w14:textId="77777777" w:rsidR="00EC332F" w:rsidRDefault="00EC332F" w:rsidP="00EC332F">
      <w:pPr>
        <w:spacing w:after="0" w:line="240" w:lineRule="auto"/>
        <w:rPr>
          <w:rFonts w:cstheme="minorHAnsi"/>
          <w:b/>
          <w:sz w:val="20"/>
          <w:szCs w:val="20"/>
        </w:rPr>
      </w:pPr>
    </w:p>
    <w:p w14:paraId="30D22980" w14:textId="77777777" w:rsidR="00EA3DFC" w:rsidRPr="00EC332F" w:rsidRDefault="00EA3DFC" w:rsidP="00EC332F">
      <w:pPr>
        <w:spacing w:after="0" w:line="240" w:lineRule="auto"/>
        <w:rPr>
          <w:rFonts w:cstheme="minorHAnsi"/>
          <w:b/>
          <w:sz w:val="20"/>
          <w:szCs w:val="20"/>
        </w:rPr>
      </w:pPr>
      <w:r w:rsidRPr="00EC332F">
        <w:rPr>
          <w:rFonts w:cstheme="minorHAnsi"/>
          <w:b/>
          <w:sz w:val="20"/>
          <w:szCs w:val="20"/>
        </w:rPr>
        <w:t>Education/Regulatory Work</w:t>
      </w:r>
    </w:p>
    <w:p w14:paraId="098EE0FB" w14:textId="6520E0C6" w:rsidR="00EA3DFC" w:rsidRDefault="00EA3DFC" w:rsidP="00EC332F">
      <w:pPr>
        <w:spacing w:after="0" w:line="240" w:lineRule="auto"/>
        <w:rPr>
          <w:rFonts w:cstheme="minorHAnsi"/>
          <w:sz w:val="20"/>
          <w:szCs w:val="20"/>
        </w:rPr>
      </w:pPr>
      <w:r w:rsidRPr="00EC332F">
        <w:rPr>
          <w:rFonts w:cstheme="minorHAnsi"/>
          <w:sz w:val="20"/>
          <w:szCs w:val="20"/>
        </w:rPr>
        <w:t xml:space="preserve">Ganeden continues to lead the industry not only </w:t>
      </w:r>
      <w:r w:rsidR="004F31E7">
        <w:rPr>
          <w:rFonts w:cstheme="minorHAnsi"/>
          <w:sz w:val="20"/>
          <w:szCs w:val="20"/>
        </w:rPr>
        <w:t xml:space="preserve">in </w:t>
      </w:r>
      <w:r w:rsidRPr="00EC332F">
        <w:rPr>
          <w:rFonts w:cstheme="minorHAnsi"/>
          <w:sz w:val="20"/>
          <w:szCs w:val="20"/>
        </w:rPr>
        <w:t>probiotic developments and research, but in educational outreach and regulatory work as well. Ganeden’s international regulatory experts work with government officials across the world to receive approval</w:t>
      </w:r>
      <w:r w:rsidRPr="00EC332F">
        <w:rPr>
          <w:rFonts w:cstheme="minorHAnsi"/>
          <w:color w:val="1F497D"/>
          <w:sz w:val="20"/>
          <w:szCs w:val="20"/>
        </w:rPr>
        <w:t>s</w:t>
      </w:r>
      <w:r w:rsidR="004F31E7">
        <w:rPr>
          <w:rFonts w:cstheme="minorHAnsi"/>
          <w:sz w:val="20"/>
          <w:szCs w:val="20"/>
        </w:rPr>
        <w:t xml:space="preserve"> to sell probiotic ingredients, leading to</w:t>
      </w:r>
      <w:r w:rsidRPr="00EC332F">
        <w:rPr>
          <w:rFonts w:cstheme="minorHAnsi"/>
          <w:sz w:val="20"/>
          <w:szCs w:val="20"/>
        </w:rPr>
        <w:t xml:space="preserve"> Ganeden</w:t>
      </w:r>
      <w:r w:rsidRPr="00EC332F">
        <w:rPr>
          <w:rFonts w:cstheme="minorHAnsi"/>
          <w:b/>
          <w:bCs/>
          <w:sz w:val="20"/>
          <w:szCs w:val="20"/>
        </w:rPr>
        <w:t>BC</w:t>
      </w:r>
      <w:r w:rsidRPr="00EC332F">
        <w:rPr>
          <w:rFonts w:cstheme="minorHAnsi"/>
          <w:b/>
          <w:bCs/>
          <w:sz w:val="20"/>
          <w:szCs w:val="20"/>
          <w:vertAlign w:val="superscript"/>
        </w:rPr>
        <w:t>30</w:t>
      </w:r>
      <w:r w:rsidR="004F31E7">
        <w:rPr>
          <w:rFonts w:cstheme="minorHAnsi"/>
          <w:sz w:val="20"/>
          <w:szCs w:val="20"/>
        </w:rPr>
        <w:t xml:space="preserve">‘s availability </w:t>
      </w:r>
      <w:r w:rsidRPr="00EC332F">
        <w:rPr>
          <w:rFonts w:cstheme="minorHAnsi"/>
          <w:sz w:val="20"/>
          <w:szCs w:val="20"/>
        </w:rPr>
        <w:t xml:space="preserve">in </w:t>
      </w:r>
      <w:r w:rsidR="004565DA">
        <w:rPr>
          <w:rFonts w:cstheme="minorHAnsi"/>
          <w:sz w:val="20"/>
          <w:szCs w:val="20"/>
        </w:rPr>
        <w:t xml:space="preserve">66 </w:t>
      </w:r>
      <w:r w:rsidRPr="00EC332F">
        <w:rPr>
          <w:rFonts w:cstheme="minorHAnsi"/>
          <w:sz w:val="20"/>
          <w:szCs w:val="20"/>
        </w:rPr>
        <w:t>countries. In addition, the team continues to release educational content</w:t>
      </w:r>
      <w:r w:rsidR="004565DA">
        <w:rPr>
          <w:rFonts w:cstheme="minorHAnsi"/>
          <w:sz w:val="20"/>
          <w:szCs w:val="20"/>
        </w:rPr>
        <w:t>,</w:t>
      </w:r>
      <w:r w:rsidRPr="00EC332F">
        <w:rPr>
          <w:rFonts w:cstheme="minorHAnsi"/>
          <w:sz w:val="20"/>
          <w:szCs w:val="20"/>
        </w:rPr>
        <w:t xml:space="preserve"> for industry leaders and </w:t>
      </w:r>
      <w:r w:rsidR="004565DA">
        <w:rPr>
          <w:rFonts w:cstheme="minorHAnsi"/>
          <w:sz w:val="20"/>
          <w:szCs w:val="20"/>
        </w:rPr>
        <w:t>consumers,</w:t>
      </w:r>
      <w:r w:rsidRPr="00EC332F">
        <w:rPr>
          <w:rFonts w:cstheme="minorHAnsi"/>
          <w:sz w:val="20"/>
          <w:szCs w:val="20"/>
        </w:rPr>
        <w:t xml:space="preserve"> </w:t>
      </w:r>
      <w:r w:rsidR="004F31E7">
        <w:rPr>
          <w:rFonts w:cstheme="minorHAnsi"/>
          <w:sz w:val="20"/>
          <w:szCs w:val="20"/>
        </w:rPr>
        <w:t>addressing</w:t>
      </w:r>
      <w:r w:rsidRPr="00EC332F">
        <w:rPr>
          <w:rFonts w:cstheme="minorHAnsi"/>
          <w:sz w:val="20"/>
          <w:szCs w:val="20"/>
        </w:rPr>
        <w:t xml:space="preserve"> the most common probiotic misconceptions.</w:t>
      </w:r>
    </w:p>
    <w:p w14:paraId="0A4B71BE" w14:textId="77777777" w:rsidR="00C92A06" w:rsidRDefault="00C92A06" w:rsidP="00EC332F">
      <w:pPr>
        <w:spacing w:after="0" w:line="240" w:lineRule="auto"/>
        <w:rPr>
          <w:rFonts w:cstheme="minorHAnsi"/>
          <w:sz w:val="20"/>
          <w:szCs w:val="20"/>
        </w:rPr>
      </w:pPr>
    </w:p>
    <w:p w14:paraId="1DD7D72E" w14:textId="77777777" w:rsidR="00C92A06" w:rsidRDefault="00C92A06" w:rsidP="00C92A06">
      <w:pPr>
        <w:spacing w:after="0" w:line="240" w:lineRule="auto"/>
        <w:rPr>
          <w:rFonts w:cstheme="minorHAnsi"/>
          <w:b/>
          <w:sz w:val="20"/>
          <w:szCs w:val="20"/>
        </w:rPr>
      </w:pPr>
      <w:r w:rsidRPr="00712423">
        <w:rPr>
          <w:rFonts w:cstheme="minorHAnsi"/>
          <w:b/>
          <w:sz w:val="20"/>
          <w:szCs w:val="20"/>
        </w:rPr>
        <w:t>New Probiotic Launches</w:t>
      </w:r>
    </w:p>
    <w:p w14:paraId="7C66AEC3" w14:textId="43908DB6" w:rsidR="00C92A06" w:rsidRPr="00712423" w:rsidRDefault="00C92A06" w:rsidP="00C92A06">
      <w:pPr>
        <w:spacing w:after="0" w:line="240" w:lineRule="auto"/>
        <w:rPr>
          <w:rFonts w:cstheme="minorHAnsi"/>
          <w:b/>
          <w:sz w:val="20"/>
          <w:szCs w:val="20"/>
        </w:rPr>
      </w:pPr>
      <w:r>
        <w:rPr>
          <w:rFonts w:cstheme="minorHAnsi"/>
          <w:sz w:val="20"/>
          <w:szCs w:val="20"/>
        </w:rPr>
        <w:t xml:space="preserve">Ganeden </w:t>
      </w:r>
      <w:r w:rsidRPr="00712423">
        <w:rPr>
          <w:rFonts w:cstheme="minorHAnsi"/>
          <w:sz w:val="20"/>
          <w:szCs w:val="20"/>
        </w:rPr>
        <w:t xml:space="preserve">is working with some of the world’s top food and beverages companies to help launch new probiotic </w:t>
      </w:r>
      <w:r>
        <w:rPr>
          <w:rFonts w:cstheme="minorHAnsi"/>
          <w:sz w:val="20"/>
          <w:szCs w:val="20"/>
        </w:rPr>
        <w:t>products, including</w:t>
      </w:r>
      <w:r w:rsidRPr="00712423">
        <w:rPr>
          <w:rFonts w:cstheme="minorHAnsi"/>
          <w:sz w:val="20"/>
          <w:szCs w:val="20"/>
        </w:rPr>
        <w:t xml:space="preserve"> unique formulations into </w:t>
      </w:r>
      <w:r>
        <w:rPr>
          <w:rFonts w:cstheme="minorHAnsi"/>
          <w:sz w:val="20"/>
          <w:szCs w:val="20"/>
        </w:rPr>
        <w:t xml:space="preserve">a variety of </w:t>
      </w:r>
      <w:r w:rsidRPr="00712423">
        <w:rPr>
          <w:rFonts w:cstheme="minorHAnsi"/>
          <w:sz w:val="20"/>
          <w:szCs w:val="20"/>
        </w:rPr>
        <w:t xml:space="preserve">new food and beverage </w:t>
      </w:r>
      <w:r w:rsidR="00D626CA">
        <w:rPr>
          <w:rFonts w:cstheme="minorHAnsi"/>
          <w:sz w:val="20"/>
          <w:szCs w:val="20"/>
        </w:rPr>
        <w:t>categories</w:t>
      </w:r>
      <w:r w:rsidRPr="00712423">
        <w:rPr>
          <w:rFonts w:cstheme="minorHAnsi"/>
          <w:sz w:val="20"/>
          <w:szCs w:val="20"/>
        </w:rPr>
        <w:t xml:space="preserve">. </w:t>
      </w:r>
      <w:r w:rsidR="005E089C">
        <w:rPr>
          <w:rFonts w:cstheme="minorHAnsi"/>
          <w:sz w:val="20"/>
          <w:szCs w:val="20"/>
        </w:rPr>
        <w:t>Launches featured at Vitafoods included</w:t>
      </w:r>
      <w:r>
        <w:rPr>
          <w:rFonts w:cstheme="minorHAnsi"/>
          <w:sz w:val="20"/>
          <w:szCs w:val="20"/>
        </w:rPr>
        <w:t xml:space="preserve"> </w:t>
      </w:r>
      <w:r w:rsidR="005E089C">
        <w:rPr>
          <w:rFonts w:cstheme="minorHAnsi"/>
          <w:sz w:val="20"/>
          <w:szCs w:val="20"/>
        </w:rPr>
        <w:t>some of the largest</w:t>
      </w:r>
      <w:r w:rsidR="00D626CA">
        <w:rPr>
          <w:rFonts w:cstheme="minorHAnsi"/>
          <w:sz w:val="20"/>
          <w:szCs w:val="20"/>
        </w:rPr>
        <w:t xml:space="preserve"> CPG </w:t>
      </w:r>
      <w:r w:rsidR="000872B5">
        <w:rPr>
          <w:rFonts w:cstheme="minorHAnsi"/>
          <w:sz w:val="20"/>
          <w:szCs w:val="20"/>
        </w:rPr>
        <w:t xml:space="preserve">companies in the United States and first-of-their-kind launches in a variety of countries, including the </w:t>
      </w:r>
      <w:r>
        <w:rPr>
          <w:rFonts w:cstheme="minorHAnsi"/>
          <w:sz w:val="20"/>
          <w:szCs w:val="20"/>
        </w:rPr>
        <w:t xml:space="preserve">first beverage launch in China and a </w:t>
      </w:r>
      <w:r w:rsidRPr="008D71D5">
        <w:rPr>
          <w:rFonts w:cstheme="minorHAnsi"/>
          <w:sz w:val="20"/>
          <w:szCs w:val="20"/>
        </w:rPr>
        <w:t xml:space="preserve">food launch in </w:t>
      </w:r>
      <w:r w:rsidR="008D71D5" w:rsidRPr="008D71D5">
        <w:rPr>
          <w:rFonts w:cstheme="minorHAnsi"/>
          <w:sz w:val="20"/>
          <w:szCs w:val="20"/>
        </w:rPr>
        <w:t>India</w:t>
      </w:r>
      <w:r w:rsidRPr="008D71D5">
        <w:rPr>
          <w:rFonts w:cstheme="minorHAnsi"/>
          <w:sz w:val="20"/>
          <w:szCs w:val="20"/>
        </w:rPr>
        <w:t>.</w:t>
      </w:r>
      <w:r>
        <w:rPr>
          <w:rFonts w:cstheme="minorHAnsi"/>
          <w:sz w:val="20"/>
          <w:szCs w:val="20"/>
        </w:rPr>
        <w:t xml:space="preserve">  </w:t>
      </w:r>
      <w:r w:rsidRPr="00712423">
        <w:rPr>
          <w:rFonts w:cstheme="minorHAnsi"/>
          <w:sz w:val="20"/>
          <w:szCs w:val="20"/>
        </w:rPr>
        <w:t xml:space="preserve"> </w:t>
      </w:r>
    </w:p>
    <w:p w14:paraId="51BEBFFB" w14:textId="77777777" w:rsidR="00C92A06" w:rsidRPr="00EC332F" w:rsidRDefault="00C92A06" w:rsidP="00EC332F">
      <w:pPr>
        <w:spacing w:after="0" w:line="240" w:lineRule="auto"/>
        <w:rPr>
          <w:rFonts w:cstheme="minorHAnsi"/>
          <w:sz w:val="20"/>
          <w:szCs w:val="20"/>
        </w:rPr>
      </w:pPr>
    </w:p>
    <w:p w14:paraId="156E4671" w14:textId="5DEB8E8F" w:rsidR="00635EBB" w:rsidRPr="00635EBB" w:rsidRDefault="00635EBB" w:rsidP="00EC332F">
      <w:pPr>
        <w:spacing w:after="0" w:line="240" w:lineRule="auto"/>
        <w:rPr>
          <w:rFonts w:cstheme="minorHAnsi"/>
          <w:sz w:val="20"/>
          <w:szCs w:val="20"/>
        </w:rPr>
      </w:pPr>
      <w:r w:rsidRPr="00635EBB">
        <w:rPr>
          <w:rFonts w:cstheme="minorHAnsi"/>
          <w:sz w:val="20"/>
          <w:szCs w:val="20"/>
        </w:rPr>
        <w:t>For more information on</w:t>
      </w:r>
      <w:r w:rsidR="000872B5">
        <w:rPr>
          <w:rFonts w:cstheme="minorHAnsi"/>
          <w:sz w:val="20"/>
          <w:szCs w:val="20"/>
        </w:rPr>
        <w:t xml:space="preserve"> Ganeden and</w:t>
      </w:r>
      <w:r w:rsidRPr="00635EBB">
        <w:rPr>
          <w:rFonts w:cstheme="minorHAnsi"/>
          <w:sz w:val="20"/>
          <w:szCs w:val="20"/>
        </w:rPr>
        <w:t xml:space="preserve"> probiotic formulation</w:t>
      </w:r>
      <w:r w:rsidR="000872B5">
        <w:rPr>
          <w:rFonts w:cstheme="minorHAnsi"/>
          <w:sz w:val="20"/>
          <w:szCs w:val="20"/>
        </w:rPr>
        <w:t>s</w:t>
      </w:r>
      <w:r w:rsidR="00015E9A">
        <w:rPr>
          <w:rFonts w:cstheme="minorHAnsi"/>
          <w:sz w:val="20"/>
          <w:szCs w:val="20"/>
        </w:rPr>
        <w:t>, including ingredient options and</w:t>
      </w:r>
      <w:r w:rsidRPr="00635EBB">
        <w:rPr>
          <w:rFonts w:cstheme="minorHAnsi"/>
          <w:sz w:val="20"/>
          <w:szCs w:val="20"/>
        </w:rPr>
        <w:t xml:space="preserve"> research, visit </w:t>
      </w:r>
      <w:hyperlink r:id="rId9" w:history="1">
        <w:r w:rsidR="0006042D" w:rsidRPr="004F31E7">
          <w:rPr>
            <w:rStyle w:val="Hyperlink"/>
            <w:rFonts w:cstheme="minorHAnsi"/>
            <w:sz w:val="20"/>
            <w:szCs w:val="20"/>
          </w:rPr>
          <w:t>GanedenProbiotics.com</w:t>
        </w:r>
      </w:hyperlink>
      <w:r w:rsidRPr="00635EBB">
        <w:rPr>
          <w:rFonts w:cstheme="minorHAnsi"/>
          <w:sz w:val="20"/>
          <w:szCs w:val="20"/>
        </w:rPr>
        <w:t xml:space="preserve">. </w:t>
      </w:r>
    </w:p>
    <w:p w14:paraId="76A82360" w14:textId="11C807C9" w:rsidR="00EA3DFC" w:rsidRPr="00EA3DFC" w:rsidRDefault="00EA3DFC" w:rsidP="00EA3DFC">
      <w:pPr>
        <w:spacing w:before="100" w:beforeAutospacing="1" w:after="100" w:afterAutospacing="1" w:line="240" w:lineRule="auto"/>
        <w:jc w:val="center"/>
        <w:rPr>
          <w:rFonts w:cstheme="minorHAnsi"/>
          <w:sz w:val="20"/>
          <w:szCs w:val="20"/>
        </w:rPr>
      </w:pPr>
      <w:r>
        <w:rPr>
          <w:rFonts w:cstheme="minorHAnsi"/>
          <w:sz w:val="20"/>
          <w:szCs w:val="20"/>
        </w:rPr>
        <w:t>###</w:t>
      </w:r>
    </w:p>
    <w:p w14:paraId="7F7D7428" w14:textId="77777777" w:rsidR="00D11B53" w:rsidRPr="00752F48" w:rsidRDefault="00D11B53" w:rsidP="00D11B53">
      <w:pPr>
        <w:pStyle w:val="NoSpacing"/>
        <w:rPr>
          <w:b/>
          <w:sz w:val="20"/>
          <w:szCs w:val="20"/>
        </w:rPr>
      </w:pPr>
      <w:r w:rsidRPr="00752F48">
        <w:rPr>
          <w:b/>
          <w:sz w:val="20"/>
          <w:szCs w:val="20"/>
        </w:rPr>
        <w:t>About Ganeden:</w:t>
      </w:r>
    </w:p>
    <w:p w14:paraId="3F000F72" w14:textId="1FF0ABA0" w:rsidR="001874B1" w:rsidRDefault="006E09BB" w:rsidP="00EA3DFC">
      <w:pPr>
        <w:pStyle w:val="NormalWeb"/>
        <w:spacing w:before="0" w:beforeAutospacing="0" w:after="0" w:afterAutospacing="0"/>
      </w:pPr>
      <w:r w:rsidRPr="006E09BB">
        <w:rPr>
          <w:rFonts w:asciiTheme="minorHAnsi" w:hAnsiTheme="minorHAnsi"/>
          <w:sz w:val="20"/>
          <w:szCs w:val="20"/>
        </w:rPr>
        <w:t>Ganeden® is at the forefront of probiotic research and product development with an extensive library of published studies and more than 13</w:t>
      </w:r>
      <w:r w:rsidR="00702651">
        <w:rPr>
          <w:rFonts w:asciiTheme="minorHAnsi" w:hAnsiTheme="minorHAnsi"/>
          <w:sz w:val="20"/>
          <w:szCs w:val="20"/>
        </w:rPr>
        <w:t>5</w:t>
      </w:r>
      <w:r w:rsidRPr="006E09BB">
        <w:rPr>
          <w:rFonts w:asciiTheme="minorHAnsi" w:hAnsiTheme="minorHAnsi"/>
          <w:sz w:val="20"/>
          <w:szCs w:val="20"/>
        </w:rPr>
        <w:t xml:space="preserve"> patents for probiotic technologies in the supplement, food, beverage, animal health, sports nutrition and personal care ingredients markets. Ganeden is best known for Ganeden</w:t>
      </w:r>
      <w:r w:rsidRPr="006E09BB">
        <w:rPr>
          <w:rFonts w:asciiTheme="minorHAnsi" w:hAnsiTheme="minorHAnsi"/>
          <w:b/>
          <w:bCs/>
          <w:color w:val="000000"/>
          <w:sz w:val="20"/>
          <w:szCs w:val="20"/>
        </w:rPr>
        <w:t>BC</w:t>
      </w:r>
      <w:r w:rsidRPr="006E09BB">
        <w:rPr>
          <w:rFonts w:asciiTheme="minorHAnsi" w:hAnsiTheme="minorHAnsi"/>
          <w:b/>
          <w:bCs/>
          <w:color w:val="000000"/>
          <w:sz w:val="20"/>
          <w:szCs w:val="20"/>
          <w:vertAlign w:val="superscript"/>
        </w:rPr>
        <w:t>30</w:t>
      </w:r>
      <w:r w:rsidR="00702651">
        <w:rPr>
          <w:rFonts w:asciiTheme="minorHAnsi" w:hAnsiTheme="minorHAnsi"/>
          <w:sz w:val="20"/>
          <w:szCs w:val="20"/>
        </w:rPr>
        <w:t>® it</w:t>
      </w:r>
      <w:r w:rsidRPr="006E09BB">
        <w:rPr>
          <w:rFonts w:asciiTheme="minorHAnsi" w:hAnsiTheme="minorHAnsi"/>
          <w:sz w:val="20"/>
          <w:szCs w:val="20"/>
        </w:rPr>
        <w:t>s patented, FDA GRAS, highly stable probiotic ingredient. Through the fermentation process of Ganeden</w:t>
      </w:r>
      <w:r w:rsidRPr="006E09BB">
        <w:rPr>
          <w:rFonts w:asciiTheme="minorHAnsi" w:hAnsiTheme="minorHAnsi"/>
          <w:b/>
          <w:bCs/>
          <w:sz w:val="20"/>
          <w:szCs w:val="20"/>
        </w:rPr>
        <w:t>BC</w:t>
      </w:r>
      <w:r w:rsidRPr="006E09BB">
        <w:rPr>
          <w:rFonts w:asciiTheme="minorHAnsi" w:hAnsiTheme="minorHAnsi"/>
          <w:b/>
          <w:bCs/>
          <w:sz w:val="20"/>
          <w:szCs w:val="20"/>
          <w:vertAlign w:val="superscript"/>
        </w:rPr>
        <w:t>30</w:t>
      </w:r>
      <w:r w:rsidRPr="00E96153">
        <w:rPr>
          <w:rFonts w:asciiTheme="minorHAnsi" w:hAnsiTheme="minorHAnsi"/>
          <w:bCs/>
          <w:sz w:val="20"/>
          <w:szCs w:val="20"/>
        </w:rPr>
        <w:t>,</w:t>
      </w:r>
      <w:r w:rsidRPr="006E09BB">
        <w:rPr>
          <w:rFonts w:asciiTheme="minorHAnsi" w:hAnsiTheme="minorHAnsi"/>
          <w:b/>
          <w:bCs/>
          <w:sz w:val="20"/>
          <w:szCs w:val="20"/>
          <w:vertAlign w:val="superscript"/>
        </w:rPr>
        <w:t xml:space="preserve"> </w:t>
      </w:r>
      <w:r w:rsidRPr="006E09BB">
        <w:rPr>
          <w:rFonts w:asciiTheme="minorHAnsi" w:hAnsiTheme="minorHAnsi"/>
          <w:sz w:val="20"/>
          <w:szCs w:val="20"/>
        </w:rPr>
        <w:t>Ganeden developed Bonicel®, the first science-backed, probiotic-derived, personal care ingredient shown to dramatically reduce signs of aging. Ganeden’s newest ingredient, Staimune™ is patented probiotic technology comprising of inactivated Ganeden</w:t>
      </w:r>
      <w:r w:rsidRPr="006E09BB">
        <w:rPr>
          <w:rFonts w:asciiTheme="minorHAnsi" w:hAnsiTheme="minorHAnsi"/>
          <w:b/>
          <w:bCs/>
          <w:sz w:val="20"/>
          <w:szCs w:val="20"/>
        </w:rPr>
        <w:t>BC</w:t>
      </w:r>
      <w:r w:rsidRPr="006E09BB">
        <w:rPr>
          <w:rFonts w:asciiTheme="minorHAnsi" w:hAnsiTheme="minorHAnsi"/>
          <w:b/>
          <w:bCs/>
          <w:sz w:val="20"/>
          <w:szCs w:val="20"/>
          <w:vertAlign w:val="superscript"/>
        </w:rPr>
        <w:t>30</w:t>
      </w:r>
      <w:r w:rsidRPr="006E09BB">
        <w:rPr>
          <w:rFonts w:asciiTheme="minorHAnsi" w:hAnsiTheme="minorHAnsi"/>
          <w:sz w:val="20"/>
          <w:szCs w:val="20"/>
        </w:rPr>
        <w:t xml:space="preserve"> which has immune benefits. For more information about Ganeden and licensing opportunities visit </w:t>
      </w:r>
      <w:hyperlink r:id="rId10" w:history="1">
        <w:r w:rsidRPr="006E09BB">
          <w:rPr>
            <w:rStyle w:val="Hyperlink"/>
            <w:rFonts w:asciiTheme="minorHAnsi" w:hAnsiTheme="minorHAnsi"/>
            <w:sz w:val="20"/>
            <w:szCs w:val="20"/>
          </w:rPr>
          <w:t>GanedenProbiotics.com</w:t>
        </w:r>
      </w:hyperlink>
      <w:r w:rsidRPr="006E09BB">
        <w:rPr>
          <w:rFonts w:asciiTheme="minorHAnsi" w:hAnsiTheme="minorHAnsi"/>
          <w:sz w:val="20"/>
          <w:szCs w:val="20"/>
        </w:rPr>
        <w:t>.</w:t>
      </w:r>
    </w:p>
    <w:sectPr w:rsidR="001874B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55967" w14:textId="77777777" w:rsidR="005E089C" w:rsidRDefault="005E089C" w:rsidP="001874B1">
      <w:pPr>
        <w:spacing w:after="0" w:line="240" w:lineRule="auto"/>
      </w:pPr>
      <w:r>
        <w:separator/>
      </w:r>
    </w:p>
  </w:endnote>
  <w:endnote w:type="continuationSeparator" w:id="0">
    <w:p w14:paraId="165BA26F" w14:textId="77777777" w:rsidR="005E089C" w:rsidRDefault="005E089C" w:rsidP="0018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276B6" w14:textId="77777777" w:rsidR="005E089C" w:rsidRDefault="005E089C" w:rsidP="001874B1">
      <w:pPr>
        <w:spacing w:after="0" w:line="240" w:lineRule="auto"/>
      </w:pPr>
      <w:r>
        <w:separator/>
      </w:r>
    </w:p>
  </w:footnote>
  <w:footnote w:type="continuationSeparator" w:id="0">
    <w:p w14:paraId="6E7E8775" w14:textId="77777777" w:rsidR="005E089C" w:rsidRDefault="005E089C" w:rsidP="001874B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9FA6D" w14:textId="77777777" w:rsidR="005E089C" w:rsidRDefault="005E089C">
    <w:pPr>
      <w:pStyle w:val="Header"/>
    </w:pPr>
    <w:r>
      <w:rPr>
        <w:noProof/>
      </w:rPr>
      <w:drawing>
        <wp:inline distT="0" distB="0" distL="0" distR="0" wp14:anchorId="0DEB7AD0" wp14:editId="1DD33ED4">
          <wp:extent cx="1552576" cy="414018"/>
          <wp:effectExtent l="0" t="0" r="0" b="5715"/>
          <wp:docPr id="10" name="Picture 10" descr="S:\Business Development\Art\Ganeden Biotech logos\GanedenLogo_641_K - no-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Business Development\Art\Ganeden Biotech logos\GanedenLogo_641_K - no-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025" cy="415204"/>
                  </a:xfrm>
                  <a:prstGeom prst="rect">
                    <a:avLst/>
                  </a:prstGeom>
                  <a:noFill/>
                  <a:ln>
                    <a:noFill/>
                  </a:ln>
                </pic:spPr>
              </pic:pic>
            </a:graphicData>
          </a:graphic>
        </wp:inline>
      </w:drawing>
    </w:r>
    <w:r>
      <w:t xml:space="preserve">  </w:t>
    </w:r>
    <w:r>
      <w:tab/>
    </w:r>
    <w: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27798"/>
    <w:multiLevelType w:val="hybridMultilevel"/>
    <w:tmpl w:val="AAE6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C10FA"/>
    <w:multiLevelType w:val="hybridMultilevel"/>
    <w:tmpl w:val="DE3A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C71046"/>
    <w:multiLevelType w:val="hybridMultilevel"/>
    <w:tmpl w:val="25E2D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B8D5E9C"/>
    <w:multiLevelType w:val="hybridMultilevel"/>
    <w:tmpl w:val="9710DC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3C7925B1"/>
    <w:multiLevelType w:val="hybridMultilevel"/>
    <w:tmpl w:val="45787D8A"/>
    <w:lvl w:ilvl="0" w:tplc="BD981A6E">
      <w:start w:val="1"/>
      <w:numFmt w:val="bullet"/>
      <w:lvlText w:val="•"/>
      <w:lvlJc w:val="left"/>
      <w:pPr>
        <w:tabs>
          <w:tab w:val="num" w:pos="720"/>
        </w:tabs>
        <w:ind w:left="720" w:hanging="360"/>
      </w:pPr>
      <w:rPr>
        <w:rFonts w:ascii="Arial" w:hAnsi="Arial" w:hint="default"/>
      </w:rPr>
    </w:lvl>
    <w:lvl w:ilvl="1" w:tplc="495EF068">
      <w:start w:val="1"/>
      <w:numFmt w:val="bullet"/>
      <w:lvlText w:val="•"/>
      <w:lvlJc w:val="left"/>
      <w:pPr>
        <w:tabs>
          <w:tab w:val="num" w:pos="1440"/>
        </w:tabs>
        <w:ind w:left="1440" w:hanging="360"/>
      </w:pPr>
      <w:rPr>
        <w:rFonts w:ascii="Arial" w:hAnsi="Arial" w:hint="default"/>
      </w:rPr>
    </w:lvl>
    <w:lvl w:ilvl="2" w:tplc="84C2A72A" w:tentative="1">
      <w:start w:val="1"/>
      <w:numFmt w:val="bullet"/>
      <w:lvlText w:val="•"/>
      <w:lvlJc w:val="left"/>
      <w:pPr>
        <w:tabs>
          <w:tab w:val="num" w:pos="2160"/>
        </w:tabs>
        <w:ind w:left="2160" w:hanging="360"/>
      </w:pPr>
      <w:rPr>
        <w:rFonts w:ascii="Arial" w:hAnsi="Arial" w:hint="default"/>
      </w:rPr>
    </w:lvl>
    <w:lvl w:ilvl="3" w:tplc="7B2E09EA" w:tentative="1">
      <w:start w:val="1"/>
      <w:numFmt w:val="bullet"/>
      <w:lvlText w:val="•"/>
      <w:lvlJc w:val="left"/>
      <w:pPr>
        <w:tabs>
          <w:tab w:val="num" w:pos="2880"/>
        </w:tabs>
        <w:ind w:left="2880" w:hanging="360"/>
      </w:pPr>
      <w:rPr>
        <w:rFonts w:ascii="Arial" w:hAnsi="Arial" w:hint="default"/>
      </w:rPr>
    </w:lvl>
    <w:lvl w:ilvl="4" w:tplc="D736E5E6" w:tentative="1">
      <w:start w:val="1"/>
      <w:numFmt w:val="bullet"/>
      <w:lvlText w:val="•"/>
      <w:lvlJc w:val="left"/>
      <w:pPr>
        <w:tabs>
          <w:tab w:val="num" w:pos="3600"/>
        </w:tabs>
        <w:ind w:left="3600" w:hanging="360"/>
      </w:pPr>
      <w:rPr>
        <w:rFonts w:ascii="Arial" w:hAnsi="Arial" w:hint="default"/>
      </w:rPr>
    </w:lvl>
    <w:lvl w:ilvl="5" w:tplc="25EAE8FC" w:tentative="1">
      <w:start w:val="1"/>
      <w:numFmt w:val="bullet"/>
      <w:lvlText w:val="•"/>
      <w:lvlJc w:val="left"/>
      <w:pPr>
        <w:tabs>
          <w:tab w:val="num" w:pos="4320"/>
        </w:tabs>
        <w:ind w:left="4320" w:hanging="360"/>
      </w:pPr>
      <w:rPr>
        <w:rFonts w:ascii="Arial" w:hAnsi="Arial" w:hint="default"/>
      </w:rPr>
    </w:lvl>
    <w:lvl w:ilvl="6" w:tplc="B1ACBDE4" w:tentative="1">
      <w:start w:val="1"/>
      <w:numFmt w:val="bullet"/>
      <w:lvlText w:val="•"/>
      <w:lvlJc w:val="left"/>
      <w:pPr>
        <w:tabs>
          <w:tab w:val="num" w:pos="5040"/>
        </w:tabs>
        <w:ind w:left="5040" w:hanging="360"/>
      </w:pPr>
      <w:rPr>
        <w:rFonts w:ascii="Arial" w:hAnsi="Arial" w:hint="default"/>
      </w:rPr>
    </w:lvl>
    <w:lvl w:ilvl="7" w:tplc="49325014" w:tentative="1">
      <w:start w:val="1"/>
      <w:numFmt w:val="bullet"/>
      <w:lvlText w:val="•"/>
      <w:lvlJc w:val="left"/>
      <w:pPr>
        <w:tabs>
          <w:tab w:val="num" w:pos="5760"/>
        </w:tabs>
        <w:ind w:left="5760" w:hanging="360"/>
      </w:pPr>
      <w:rPr>
        <w:rFonts w:ascii="Arial" w:hAnsi="Arial" w:hint="default"/>
      </w:rPr>
    </w:lvl>
    <w:lvl w:ilvl="8" w:tplc="7482406C" w:tentative="1">
      <w:start w:val="1"/>
      <w:numFmt w:val="bullet"/>
      <w:lvlText w:val="•"/>
      <w:lvlJc w:val="left"/>
      <w:pPr>
        <w:tabs>
          <w:tab w:val="num" w:pos="6480"/>
        </w:tabs>
        <w:ind w:left="6480" w:hanging="360"/>
      </w:pPr>
      <w:rPr>
        <w:rFonts w:ascii="Arial" w:hAnsi="Arial" w:hint="default"/>
      </w:rPr>
    </w:lvl>
  </w:abstractNum>
  <w:abstractNum w:abstractNumId="5">
    <w:nsid w:val="675A2EE8"/>
    <w:multiLevelType w:val="hybridMultilevel"/>
    <w:tmpl w:val="5C48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dataType w:val="textFile"/>
    <w:destination w:val="email"/>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4B1"/>
    <w:rsid w:val="000046F5"/>
    <w:rsid w:val="000071BA"/>
    <w:rsid w:val="0001055F"/>
    <w:rsid w:val="00015E9A"/>
    <w:rsid w:val="0002106A"/>
    <w:rsid w:val="000477AE"/>
    <w:rsid w:val="0006042D"/>
    <w:rsid w:val="00075B16"/>
    <w:rsid w:val="00076A3D"/>
    <w:rsid w:val="000872B5"/>
    <w:rsid w:val="000A6A65"/>
    <w:rsid w:val="000D16EB"/>
    <w:rsid w:val="000D6CED"/>
    <w:rsid w:val="000E2100"/>
    <w:rsid w:val="000E3431"/>
    <w:rsid w:val="000F6713"/>
    <w:rsid w:val="00102532"/>
    <w:rsid w:val="00117FE3"/>
    <w:rsid w:val="00126BF7"/>
    <w:rsid w:val="001354E2"/>
    <w:rsid w:val="0014541E"/>
    <w:rsid w:val="00154636"/>
    <w:rsid w:val="00157F30"/>
    <w:rsid w:val="001616C5"/>
    <w:rsid w:val="00163749"/>
    <w:rsid w:val="001874B1"/>
    <w:rsid w:val="001933E5"/>
    <w:rsid w:val="001A28AC"/>
    <w:rsid w:val="001B6D4E"/>
    <w:rsid w:val="001E5F8A"/>
    <w:rsid w:val="00203C17"/>
    <w:rsid w:val="00207394"/>
    <w:rsid w:val="002102F5"/>
    <w:rsid w:val="00211FBC"/>
    <w:rsid w:val="00213FCC"/>
    <w:rsid w:val="00216317"/>
    <w:rsid w:val="00220636"/>
    <w:rsid w:val="00234E0E"/>
    <w:rsid w:val="0023769F"/>
    <w:rsid w:val="0025170B"/>
    <w:rsid w:val="0025326C"/>
    <w:rsid w:val="002656EF"/>
    <w:rsid w:val="00267DC2"/>
    <w:rsid w:val="002828CD"/>
    <w:rsid w:val="00292BCE"/>
    <w:rsid w:val="002A3EDF"/>
    <w:rsid w:val="002A59C3"/>
    <w:rsid w:val="002B3606"/>
    <w:rsid w:val="002C1BD8"/>
    <w:rsid w:val="002C3943"/>
    <w:rsid w:val="002D6BF4"/>
    <w:rsid w:val="002E690E"/>
    <w:rsid w:val="002F1F71"/>
    <w:rsid w:val="002F254B"/>
    <w:rsid w:val="00342EDA"/>
    <w:rsid w:val="003430E7"/>
    <w:rsid w:val="00347BB7"/>
    <w:rsid w:val="00380055"/>
    <w:rsid w:val="00392BEA"/>
    <w:rsid w:val="00392CB1"/>
    <w:rsid w:val="00392DBC"/>
    <w:rsid w:val="003A220D"/>
    <w:rsid w:val="003A571E"/>
    <w:rsid w:val="003B5E96"/>
    <w:rsid w:val="003C4C3C"/>
    <w:rsid w:val="003D3D71"/>
    <w:rsid w:val="003D3EDD"/>
    <w:rsid w:val="003E70FA"/>
    <w:rsid w:val="0040308A"/>
    <w:rsid w:val="00405328"/>
    <w:rsid w:val="00405A4A"/>
    <w:rsid w:val="004066C3"/>
    <w:rsid w:val="00414441"/>
    <w:rsid w:val="00423B8C"/>
    <w:rsid w:val="004342FF"/>
    <w:rsid w:val="00441797"/>
    <w:rsid w:val="00445206"/>
    <w:rsid w:val="00450134"/>
    <w:rsid w:val="004565DA"/>
    <w:rsid w:val="0045687D"/>
    <w:rsid w:val="004667C5"/>
    <w:rsid w:val="0047540B"/>
    <w:rsid w:val="004815B3"/>
    <w:rsid w:val="004941E7"/>
    <w:rsid w:val="004A2335"/>
    <w:rsid w:val="004B043B"/>
    <w:rsid w:val="004D79CE"/>
    <w:rsid w:val="004E0983"/>
    <w:rsid w:val="004E37EC"/>
    <w:rsid w:val="004F31E7"/>
    <w:rsid w:val="004F48FC"/>
    <w:rsid w:val="004F7A9C"/>
    <w:rsid w:val="005164E1"/>
    <w:rsid w:val="00553E85"/>
    <w:rsid w:val="00556EDB"/>
    <w:rsid w:val="00563558"/>
    <w:rsid w:val="005639AB"/>
    <w:rsid w:val="00574DE0"/>
    <w:rsid w:val="005A2514"/>
    <w:rsid w:val="005A3259"/>
    <w:rsid w:val="005D5190"/>
    <w:rsid w:val="005D629C"/>
    <w:rsid w:val="005D7340"/>
    <w:rsid w:val="005E089C"/>
    <w:rsid w:val="005E479F"/>
    <w:rsid w:val="005E62AC"/>
    <w:rsid w:val="006068A9"/>
    <w:rsid w:val="006079EE"/>
    <w:rsid w:val="00635EBB"/>
    <w:rsid w:val="00636129"/>
    <w:rsid w:val="00661F33"/>
    <w:rsid w:val="00677AD7"/>
    <w:rsid w:val="00687226"/>
    <w:rsid w:val="0069760B"/>
    <w:rsid w:val="006C0682"/>
    <w:rsid w:val="006D00DF"/>
    <w:rsid w:val="006E09BB"/>
    <w:rsid w:val="006E7CF8"/>
    <w:rsid w:val="00702651"/>
    <w:rsid w:val="00712423"/>
    <w:rsid w:val="00723E51"/>
    <w:rsid w:val="00731C51"/>
    <w:rsid w:val="00740A29"/>
    <w:rsid w:val="00750811"/>
    <w:rsid w:val="00752F48"/>
    <w:rsid w:val="00753A75"/>
    <w:rsid w:val="00764763"/>
    <w:rsid w:val="007700F4"/>
    <w:rsid w:val="00784261"/>
    <w:rsid w:val="0079771B"/>
    <w:rsid w:val="007B0F12"/>
    <w:rsid w:val="007B4D08"/>
    <w:rsid w:val="007B6621"/>
    <w:rsid w:val="008776B8"/>
    <w:rsid w:val="008817A2"/>
    <w:rsid w:val="00884CDF"/>
    <w:rsid w:val="008D60A9"/>
    <w:rsid w:val="008D71D5"/>
    <w:rsid w:val="008E6FFA"/>
    <w:rsid w:val="00910E30"/>
    <w:rsid w:val="0091728E"/>
    <w:rsid w:val="009341C5"/>
    <w:rsid w:val="0094110B"/>
    <w:rsid w:val="00964A59"/>
    <w:rsid w:val="00976F15"/>
    <w:rsid w:val="009B1031"/>
    <w:rsid w:val="009B275E"/>
    <w:rsid w:val="009B6576"/>
    <w:rsid w:val="009B7757"/>
    <w:rsid w:val="009E27AC"/>
    <w:rsid w:val="009F5A40"/>
    <w:rsid w:val="00A070EE"/>
    <w:rsid w:val="00A21C91"/>
    <w:rsid w:val="00A46AD0"/>
    <w:rsid w:val="00A567D6"/>
    <w:rsid w:val="00A657CF"/>
    <w:rsid w:val="00A804F3"/>
    <w:rsid w:val="00A85E1E"/>
    <w:rsid w:val="00A93D4F"/>
    <w:rsid w:val="00A96536"/>
    <w:rsid w:val="00AA5921"/>
    <w:rsid w:val="00AA5E62"/>
    <w:rsid w:val="00AB09FC"/>
    <w:rsid w:val="00AE3CE5"/>
    <w:rsid w:val="00AF5CAC"/>
    <w:rsid w:val="00B173EF"/>
    <w:rsid w:val="00B36E8B"/>
    <w:rsid w:val="00B61769"/>
    <w:rsid w:val="00B62619"/>
    <w:rsid w:val="00B72E88"/>
    <w:rsid w:val="00B75AFE"/>
    <w:rsid w:val="00B939CC"/>
    <w:rsid w:val="00B96E2A"/>
    <w:rsid w:val="00BC0A20"/>
    <w:rsid w:val="00BC2B4F"/>
    <w:rsid w:val="00BC745D"/>
    <w:rsid w:val="00BF0C87"/>
    <w:rsid w:val="00BF3005"/>
    <w:rsid w:val="00C23264"/>
    <w:rsid w:val="00C25A0B"/>
    <w:rsid w:val="00C3195B"/>
    <w:rsid w:val="00C57638"/>
    <w:rsid w:val="00C651E9"/>
    <w:rsid w:val="00C808BD"/>
    <w:rsid w:val="00C8441D"/>
    <w:rsid w:val="00C86D57"/>
    <w:rsid w:val="00C92A06"/>
    <w:rsid w:val="00C9469A"/>
    <w:rsid w:val="00CB4D96"/>
    <w:rsid w:val="00CB53E8"/>
    <w:rsid w:val="00CC6D1F"/>
    <w:rsid w:val="00CF019B"/>
    <w:rsid w:val="00CF4E13"/>
    <w:rsid w:val="00D11B53"/>
    <w:rsid w:val="00D145F9"/>
    <w:rsid w:val="00D16ABA"/>
    <w:rsid w:val="00D30EDD"/>
    <w:rsid w:val="00D30EEA"/>
    <w:rsid w:val="00D32A05"/>
    <w:rsid w:val="00D46B22"/>
    <w:rsid w:val="00D565C4"/>
    <w:rsid w:val="00D626CA"/>
    <w:rsid w:val="00D73AD1"/>
    <w:rsid w:val="00DB3FE8"/>
    <w:rsid w:val="00DD63BB"/>
    <w:rsid w:val="00DF4A48"/>
    <w:rsid w:val="00E01EC5"/>
    <w:rsid w:val="00E364F8"/>
    <w:rsid w:val="00E46BF8"/>
    <w:rsid w:val="00E46F14"/>
    <w:rsid w:val="00E47F4C"/>
    <w:rsid w:val="00E96153"/>
    <w:rsid w:val="00EA3DFC"/>
    <w:rsid w:val="00EB7DDB"/>
    <w:rsid w:val="00EC2C38"/>
    <w:rsid w:val="00EC332F"/>
    <w:rsid w:val="00EC3909"/>
    <w:rsid w:val="00EC4B9B"/>
    <w:rsid w:val="00EC6326"/>
    <w:rsid w:val="00EC76FA"/>
    <w:rsid w:val="00EE4746"/>
    <w:rsid w:val="00EF1228"/>
    <w:rsid w:val="00EF1F8D"/>
    <w:rsid w:val="00EF39E7"/>
    <w:rsid w:val="00F45E83"/>
    <w:rsid w:val="00F5543D"/>
    <w:rsid w:val="00F66579"/>
    <w:rsid w:val="00F674F6"/>
    <w:rsid w:val="00F71C25"/>
    <w:rsid w:val="00F9388D"/>
    <w:rsid w:val="00F93AF7"/>
    <w:rsid w:val="00FA7F9E"/>
    <w:rsid w:val="00FB0238"/>
    <w:rsid w:val="00FB4AD9"/>
    <w:rsid w:val="00FD5326"/>
    <w:rsid w:val="00FE0878"/>
    <w:rsid w:val="00FE74D4"/>
    <w:rsid w:val="00FF24AC"/>
    <w:rsid w:val="00FF283E"/>
    <w:rsid w:val="00FF4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EC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4B1"/>
  </w:style>
  <w:style w:type="paragraph" w:styleId="Footer">
    <w:name w:val="footer"/>
    <w:basedOn w:val="Normal"/>
    <w:link w:val="FooterChar"/>
    <w:uiPriority w:val="99"/>
    <w:unhideWhenUsed/>
    <w:rsid w:val="00187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4B1"/>
  </w:style>
  <w:style w:type="paragraph" w:styleId="BalloonText">
    <w:name w:val="Balloon Text"/>
    <w:basedOn w:val="Normal"/>
    <w:link w:val="BalloonTextChar"/>
    <w:uiPriority w:val="99"/>
    <w:semiHidden/>
    <w:unhideWhenUsed/>
    <w:rsid w:val="00187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4B1"/>
    <w:rPr>
      <w:rFonts w:ascii="Tahoma" w:hAnsi="Tahoma" w:cs="Tahoma"/>
      <w:sz w:val="16"/>
      <w:szCs w:val="16"/>
    </w:rPr>
  </w:style>
  <w:style w:type="character" w:styleId="Hyperlink">
    <w:name w:val="Hyperlink"/>
    <w:uiPriority w:val="99"/>
    <w:unhideWhenUsed/>
    <w:rsid w:val="001874B1"/>
    <w:rPr>
      <w:color w:val="0000FF"/>
      <w:u w:val="single"/>
    </w:rPr>
  </w:style>
  <w:style w:type="paragraph" w:styleId="NoSpacing">
    <w:name w:val="No Spacing"/>
    <w:uiPriority w:val="1"/>
    <w:qFormat/>
    <w:rsid w:val="001874B1"/>
    <w:pPr>
      <w:spacing w:after="0" w:line="240" w:lineRule="auto"/>
    </w:pPr>
  </w:style>
  <w:style w:type="character" w:styleId="FollowedHyperlink">
    <w:name w:val="FollowedHyperlink"/>
    <w:basedOn w:val="DefaultParagraphFont"/>
    <w:uiPriority w:val="99"/>
    <w:semiHidden/>
    <w:unhideWhenUsed/>
    <w:rsid w:val="00B36E8B"/>
    <w:rPr>
      <w:color w:val="800080" w:themeColor="followedHyperlink"/>
      <w:u w:val="single"/>
    </w:rPr>
  </w:style>
  <w:style w:type="character" w:styleId="CommentReference">
    <w:name w:val="annotation reference"/>
    <w:basedOn w:val="DefaultParagraphFont"/>
    <w:uiPriority w:val="99"/>
    <w:semiHidden/>
    <w:unhideWhenUsed/>
    <w:rsid w:val="00563558"/>
    <w:rPr>
      <w:sz w:val="16"/>
      <w:szCs w:val="16"/>
    </w:rPr>
  </w:style>
  <w:style w:type="paragraph" w:styleId="CommentText">
    <w:name w:val="annotation text"/>
    <w:basedOn w:val="Normal"/>
    <w:link w:val="CommentTextChar"/>
    <w:uiPriority w:val="99"/>
    <w:semiHidden/>
    <w:unhideWhenUsed/>
    <w:rsid w:val="00563558"/>
    <w:pPr>
      <w:spacing w:line="240" w:lineRule="auto"/>
    </w:pPr>
    <w:rPr>
      <w:sz w:val="20"/>
      <w:szCs w:val="20"/>
    </w:rPr>
  </w:style>
  <w:style w:type="character" w:customStyle="1" w:styleId="CommentTextChar">
    <w:name w:val="Comment Text Char"/>
    <w:basedOn w:val="DefaultParagraphFont"/>
    <w:link w:val="CommentText"/>
    <w:uiPriority w:val="99"/>
    <w:semiHidden/>
    <w:rsid w:val="00563558"/>
    <w:rPr>
      <w:sz w:val="20"/>
      <w:szCs w:val="20"/>
    </w:rPr>
  </w:style>
  <w:style w:type="paragraph" w:styleId="CommentSubject">
    <w:name w:val="annotation subject"/>
    <w:basedOn w:val="CommentText"/>
    <w:next w:val="CommentText"/>
    <w:link w:val="CommentSubjectChar"/>
    <w:uiPriority w:val="99"/>
    <w:semiHidden/>
    <w:unhideWhenUsed/>
    <w:rsid w:val="00563558"/>
    <w:rPr>
      <w:b/>
      <w:bCs/>
    </w:rPr>
  </w:style>
  <w:style w:type="character" w:customStyle="1" w:styleId="CommentSubjectChar">
    <w:name w:val="Comment Subject Char"/>
    <w:basedOn w:val="CommentTextChar"/>
    <w:link w:val="CommentSubject"/>
    <w:uiPriority w:val="99"/>
    <w:semiHidden/>
    <w:rsid w:val="00563558"/>
    <w:rPr>
      <w:b/>
      <w:bCs/>
      <w:sz w:val="20"/>
      <w:szCs w:val="20"/>
    </w:rPr>
  </w:style>
  <w:style w:type="paragraph" w:styleId="ListParagraph">
    <w:name w:val="List Paragraph"/>
    <w:basedOn w:val="Normal"/>
    <w:uiPriority w:val="34"/>
    <w:qFormat/>
    <w:rsid w:val="00740A29"/>
    <w:pPr>
      <w:ind w:left="720"/>
      <w:contextualSpacing/>
    </w:pPr>
  </w:style>
  <w:style w:type="paragraph" w:styleId="NormalWeb">
    <w:name w:val="Normal (Web)"/>
    <w:basedOn w:val="Normal"/>
    <w:uiPriority w:val="99"/>
    <w:unhideWhenUsed/>
    <w:rsid w:val="006E09BB"/>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4B1"/>
  </w:style>
  <w:style w:type="paragraph" w:styleId="Footer">
    <w:name w:val="footer"/>
    <w:basedOn w:val="Normal"/>
    <w:link w:val="FooterChar"/>
    <w:uiPriority w:val="99"/>
    <w:unhideWhenUsed/>
    <w:rsid w:val="00187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4B1"/>
  </w:style>
  <w:style w:type="paragraph" w:styleId="BalloonText">
    <w:name w:val="Balloon Text"/>
    <w:basedOn w:val="Normal"/>
    <w:link w:val="BalloonTextChar"/>
    <w:uiPriority w:val="99"/>
    <w:semiHidden/>
    <w:unhideWhenUsed/>
    <w:rsid w:val="00187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4B1"/>
    <w:rPr>
      <w:rFonts w:ascii="Tahoma" w:hAnsi="Tahoma" w:cs="Tahoma"/>
      <w:sz w:val="16"/>
      <w:szCs w:val="16"/>
    </w:rPr>
  </w:style>
  <w:style w:type="character" w:styleId="Hyperlink">
    <w:name w:val="Hyperlink"/>
    <w:uiPriority w:val="99"/>
    <w:unhideWhenUsed/>
    <w:rsid w:val="001874B1"/>
    <w:rPr>
      <w:color w:val="0000FF"/>
      <w:u w:val="single"/>
    </w:rPr>
  </w:style>
  <w:style w:type="paragraph" w:styleId="NoSpacing">
    <w:name w:val="No Spacing"/>
    <w:uiPriority w:val="1"/>
    <w:qFormat/>
    <w:rsid w:val="001874B1"/>
    <w:pPr>
      <w:spacing w:after="0" w:line="240" w:lineRule="auto"/>
    </w:pPr>
  </w:style>
  <w:style w:type="character" w:styleId="FollowedHyperlink">
    <w:name w:val="FollowedHyperlink"/>
    <w:basedOn w:val="DefaultParagraphFont"/>
    <w:uiPriority w:val="99"/>
    <w:semiHidden/>
    <w:unhideWhenUsed/>
    <w:rsid w:val="00B36E8B"/>
    <w:rPr>
      <w:color w:val="800080" w:themeColor="followedHyperlink"/>
      <w:u w:val="single"/>
    </w:rPr>
  </w:style>
  <w:style w:type="character" w:styleId="CommentReference">
    <w:name w:val="annotation reference"/>
    <w:basedOn w:val="DefaultParagraphFont"/>
    <w:uiPriority w:val="99"/>
    <w:semiHidden/>
    <w:unhideWhenUsed/>
    <w:rsid w:val="00563558"/>
    <w:rPr>
      <w:sz w:val="16"/>
      <w:szCs w:val="16"/>
    </w:rPr>
  </w:style>
  <w:style w:type="paragraph" w:styleId="CommentText">
    <w:name w:val="annotation text"/>
    <w:basedOn w:val="Normal"/>
    <w:link w:val="CommentTextChar"/>
    <w:uiPriority w:val="99"/>
    <w:semiHidden/>
    <w:unhideWhenUsed/>
    <w:rsid w:val="00563558"/>
    <w:pPr>
      <w:spacing w:line="240" w:lineRule="auto"/>
    </w:pPr>
    <w:rPr>
      <w:sz w:val="20"/>
      <w:szCs w:val="20"/>
    </w:rPr>
  </w:style>
  <w:style w:type="character" w:customStyle="1" w:styleId="CommentTextChar">
    <w:name w:val="Comment Text Char"/>
    <w:basedOn w:val="DefaultParagraphFont"/>
    <w:link w:val="CommentText"/>
    <w:uiPriority w:val="99"/>
    <w:semiHidden/>
    <w:rsid w:val="00563558"/>
    <w:rPr>
      <w:sz w:val="20"/>
      <w:szCs w:val="20"/>
    </w:rPr>
  </w:style>
  <w:style w:type="paragraph" w:styleId="CommentSubject">
    <w:name w:val="annotation subject"/>
    <w:basedOn w:val="CommentText"/>
    <w:next w:val="CommentText"/>
    <w:link w:val="CommentSubjectChar"/>
    <w:uiPriority w:val="99"/>
    <w:semiHidden/>
    <w:unhideWhenUsed/>
    <w:rsid w:val="00563558"/>
    <w:rPr>
      <w:b/>
      <w:bCs/>
    </w:rPr>
  </w:style>
  <w:style w:type="character" w:customStyle="1" w:styleId="CommentSubjectChar">
    <w:name w:val="Comment Subject Char"/>
    <w:basedOn w:val="CommentTextChar"/>
    <w:link w:val="CommentSubject"/>
    <w:uiPriority w:val="99"/>
    <w:semiHidden/>
    <w:rsid w:val="00563558"/>
    <w:rPr>
      <w:b/>
      <w:bCs/>
      <w:sz w:val="20"/>
      <w:szCs w:val="20"/>
    </w:rPr>
  </w:style>
  <w:style w:type="paragraph" w:styleId="ListParagraph">
    <w:name w:val="List Paragraph"/>
    <w:basedOn w:val="Normal"/>
    <w:uiPriority w:val="34"/>
    <w:qFormat/>
    <w:rsid w:val="00740A29"/>
    <w:pPr>
      <w:ind w:left="720"/>
      <w:contextualSpacing/>
    </w:pPr>
  </w:style>
  <w:style w:type="paragraph" w:styleId="NormalWeb">
    <w:name w:val="Normal (Web)"/>
    <w:basedOn w:val="Normal"/>
    <w:uiPriority w:val="99"/>
    <w:unhideWhenUsed/>
    <w:rsid w:val="006E09B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2853">
      <w:bodyDiv w:val="1"/>
      <w:marLeft w:val="0"/>
      <w:marRight w:val="0"/>
      <w:marTop w:val="0"/>
      <w:marBottom w:val="0"/>
      <w:divBdr>
        <w:top w:val="none" w:sz="0" w:space="0" w:color="auto"/>
        <w:left w:val="none" w:sz="0" w:space="0" w:color="auto"/>
        <w:bottom w:val="none" w:sz="0" w:space="0" w:color="auto"/>
        <w:right w:val="none" w:sz="0" w:space="0" w:color="auto"/>
      </w:divBdr>
    </w:div>
    <w:div w:id="240256547">
      <w:bodyDiv w:val="1"/>
      <w:marLeft w:val="0"/>
      <w:marRight w:val="0"/>
      <w:marTop w:val="0"/>
      <w:marBottom w:val="0"/>
      <w:divBdr>
        <w:top w:val="none" w:sz="0" w:space="0" w:color="auto"/>
        <w:left w:val="none" w:sz="0" w:space="0" w:color="auto"/>
        <w:bottom w:val="none" w:sz="0" w:space="0" w:color="auto"/>
        <w:right w:val="none" w:sz="0" w:space="0" w:color="auto"/>
      </w:divBdr>
    </w:div>
    <w:div w:id="277572257">
      <w:bodyDiv w:val="1"/>
      <w:marLeft w:val="0"/>
      <w:marRight w:val="0"/>
      <w:marTop w:val="0"/>
      <w:marBottom w:val="0"/>
      <w:divBdr>
        <w:top w:val="none" w:sz="0" w:space="0" w:color="auto"/>
        <w:left w:val="none" w:sz="0" w:space="0" w:color="auto"/>
        <w:bottom w:val="none" w:sz="0" w:space="0" w:color="auto"/>
        <w:right w:val="none" w:sz="0" w:space="0" w:color="auto"/>
      </w:divBdr>
    </w:div>
    <w:div w:id="337319189">
      <w:bodyDiv w:val="1"/>
      <w:marLeft w:val="0"/>
      <w:marRight w:val="0"/>
      <w:marTop w:val="0"/>
      <w:marBottom w:val="0"/>
      <w:divBdr>
        <w:top w:val="none" w:sz="0" w:space="0" w:color="auto"/>
        <w:left w:val="none" w:sz="0" w:space="0" w:color="auto"/>
        <w:bottom w:val="none" w:sz="0" w:space="0" w:color="auto"/>
        <w:right w:val="none" w:sz="0" w:space="0" w:color="auto"/>
      </w:divBdr>
    </w:div>
    <w:div w:id="554319679">
      <w:bodyDiv w:val="1"/>
      <w:marLeft w:val="0"/>
      <w:marRight w:val="0"/>
      <w:marTop w:val="0"/>
      <w:marBottom w:val="0"/>
      <w:divBdr>
        <w:top w:val="none" w:sz="0" w:space="0" w:color="auto"/>
        <w:left w:val="none" w:sz="0" w:space="0" w:color="auto"/>
        <w:bottom w:val="none" w:sz="0" w:space="0" w:color="auto"/>
        <w:right w:val="none" w:sz="0" w:space="0" w:color="auto"/>
      </w:divBdr>
    </w:div>
    <w:div w:id="738796508">
      <w:bodyDiv w:val="1"/>
      <w:marLeft w:val="0"/>
      <w:marRight w:val="0"/>
      <w:marTop w:val="0"/>
      <w:marBottom w:val="0"/>
      <w:divBdr>
        <w:top w:val="none" w:sz="0" w:space="0" w:color="auto"/>
        <w:left w:val="none" w:sz="0" w:space="0" w:color="auto"/>
        <w:bottom w:val="none" w:sz="0" w:space="0" w:color="auto"/>
        <w:right w:val="none" w:sz="0" w:space="0" w:color="auto"/>
      </w:divBdr>
    </w:div>
    <w:div w:id="743838941">
      <w:bodyDiv w:val="1"/>
      <w:marLeft w:val="0"/>
      <w:marRight w:val="0"/>
      <w:marTop w:val="0"/>
      <w:marBottom w:val="0"/>
      <w:divBdr>
        <w:top w:val="none" w:sz="0" w:space="0" w:color="auto"/>
        <w:left w:val="none" w:sz="0" w:space="0" w:color="auto"/>
        <w:bottom w:val="none" w:sz="0" w:space="0" w:color="auto"/>
        <w:right w:val="none" w:sz="0" w:space="0" w:color="auto"/>
      </w:divBdr>
    </w:div>
    <w:div w:id="937568206">
      <w:bodyDiv w:val="1"/>
      <w:marLeft w:val="0"/>
      <w:marRight w:val="0"/>
      <w:marTop w:val="0"/>
      <w:marBottom w:val="0"/>
      <w:divBdr>
        <w:top w:val="none" w:sz="0" w:space="0" w:color="auto"/>
        <w:left w:val="none" w:sz="0" w:space="0" w:color="auto"/>
        <w:bottom w:val="none" w:sz="0" w:space="0" w:color="auto"/>
        <w:right w:val="none" w:sz="0" w:space="0" w:color="auto"/>
      </w:divBdr>
      <w:divsChild>
        <w:div w:id="4525167">
          <w:marLeft w:val="0"/>
          <w:marRight w:val="0"/>
          <w:marTop w:val="0"/>
          <w:marBottom w:val="0"/>
          <w:divBdr>
            <w:top w:val="none" w:sz="0" w:space="0" w:color="auto"/>
            <w:left w:val="none" w:sz="0" w:space="0" w:color="auto"/>
            <w:bottom w:val="none" w:sz="0" w:space="0" w:color="auto"/>
            <w:right w:val="none" w:sz="0" w:space="0" w:color="auto"/>
          </w:divBdr>
        </w:div>
        <w:div w:id="23989403">
          <w:marLeft w:val="0"/>
          <w:marRight w:val="0"/>
          <w:marTop w:val="0"/>
          <w:marBottom w:val="0"/>
          <w:divBdr>
            <w:top w:val="none" w:sz="0" w:space="0" w:color="auto"/>
            <w:left w:val="none" w:sz="0" w:space="0" w:color="auto"/>
            <w:bottom w:val="none" w:sz="0" w:space="0" w:color="auto"/>
            <w:right w:val="none" w:sz="0" w:space="0" w:color="auto"/>
          </w:divBdr>
        </w:div>
        <w:div w:id="41103518">
          <w:marLeft w:val="0"/>
          <w:marRight w:val="0"/>
          <w:marTop w:val="0"/>
          <w:marBottom w:val="0"/>
          <w:divBdr>
            <w:top w:val="none" w:sz="0" w:space="0" w:color="auto"/>
            <w:left w:val="none" w:sz="0" w:space="0" w:color="auto"/>
            <w:bottom w:val="none" w:sz="0" w:space="0" w:color="auto"/>
            <w:right w:val="none" w:sz="0" w:space="0" w:color="auto"/>
          </w:divBdr>
        </w:div>
        <w:div w:id="41251668">
          <w:marLeft w:val="0"/>
          <w:marRight w:val="0"/>
          <w:marTop w:val="0"/>
          <w:marBottom w:val="0"/>
          <w:divBdr>
            <w:top w:val="none" w:sz="0" w:space="0" w:color="auto"/>
            <w:left w:val="none" w:sz="0" w:space="0" w:color="auto"/>
            <w:bottom w:val="none" w:sz="0" w:space="0" w:color="auto"/>
            <w:right w:val="none" w:sz="0" w:space="0" w:color="auto"/>
          </w:divBdr>
        </w:div>
        <w:div w:id="65229777">
          <w:marLeft w:val="0"/>
          <w:marRight w:val="0"/>
          <w:marTop w:val="0"/>
          <w:marBottom w:val="0"/>
          <w:divBdr>
            <w:top w:val="none" w:sz="0" w:space="0" w:color="auto"/>
            <w:left w:val="none" w:sz="0" w:space="0" w:color="auto"/>
            <w:bottom w:val="none" w:sz="0" w:space="0" w:color="auto"/>
            <w:right w:val="none" w:sz="0" w:space="0" w:color="auto"/>
          </w:divBdr>
        </w:div>
        <w:div w:id="66651508">
          <w:marLeft w:val="0"/>
          <w:marRight w:val="0"/>
          <w:marTop w:val="0"/>
          <w:marBottom w:val="0"/>
          <w:divBdr>
            <w:top w:val="none" w:sz="0" w:space="0" w:color="auto"/>
            <w:left w:val="none" w:sz="0" w:space="0" w:color="auto"/>
            <w:bottom w:val="none" w:sz="0" w:space="0" w:color="auto"/>
            <w:right w:val="none" w:sz="0" w:space="0" w:color="auto"/>
          </w:divBdr>
        </w:div>
        <w:div w:id="77489042">
          <w:marLeft w:val="0"/>
          <w:marRight w:val="0"/>
          <w:marTop w:val="0"/>
          <w:marBottom w:val="0"/>
          <w:divBdr>
            <w:top w:val="none" w:sz="0" w:space="0" w:color="auto"/>
            <w:left w:val="none" w:sz="0" w:space="0" w:color="auto"/>
            <w:bottom w:val="none" w:sz="0" w:space="0" w:color="auto"/>
            <w:right w:val="none" w:sz="0" w:space="0" w:color="auto"/>
          </w:divBdr>
        </w:div>
        <w:div w:id="91782166">
          <w:marLeft w:val="0"/>
          <w:marRight w:val="0"/>
          <w:marTop w:val="0"/>
          <w:marBottom w:val="0"/>
          <w:divBdr>
            <w:top w:val="none" w:sz="0" w:space="0" w:color="auto"/>
            <w:left w:val="none" w:sz="0" w:space="0" w:color="auto"/>
            <w:bottom w:val="none" w:sz="0" w:space="0" w:color="auto"/>
            <w:right w:val="none" w:sz="0" w:space="0" w:color="auto"/>
          </w:divBdr>
        </w:div>
        <w:div w:id="109083261">
          <w:marLeft w:val="0"/>
          <w:marRight w:val="0"/>
          <w:marTop w:val="0"/>
          <w:marBottom w:val="0"/>
          <w:divBdr>
            <w:top w:val="none" w:sz="0" w:space="0" w:color="auto"/>
            <w:left w:val="none" w:sz="0" w:space="0" w:color="auto"/>
            <w:bottom w:val="none" w:sz="0" w:space="0" w:color="auto"/>
            <w:right w:val="none" w:sz="0" w:space="0" w:color="auto"/>
          </w:divBdr>
        </w:div>
        <w:div w:id="127751333">
          <w:marLeft w:val="0"/>
          <w:marRight w:val="0"/>
          <w:marTop w:val="0"/>
          <w:marBottom w:val="0"/>
          <w:divBdr>
            <w:top w:val="none" w:sz="0" w:space="0" w:color="auto"/>
            <w:left w:val="none" w:sz="0" w:space="0" w:color="auto"/>
            <w:bottom w:val="none" w:sz="0" w:space="0" w:color="auto"/>
            <w:right w:val="none" w:sz="0" w:space="0" w:color="auto"/>
          </w:divBdr>
        </w:div>
        <w:div w:id="130372284">
          <w:marLeft w:val="0"/>
          <w:marRight w:val="0"/>
          <w:marTop w:val="0"/>
          <w:marBottom w:val="0"/>
          <w:divBdr>
            <w:top w:val="none" w:sz="0" w:space="0" w:color="auto"/>
            <w:left w:val="none" w:sz="0" w:space="0" w:color="auto"/>
            <w:bottom w:val="none" w:sz="0" w:space="0" w:color="auto"/>
            <w:right w:val="none" w:sz="0" w:space="0" w:color="auto"/>
          </w:divBdr>
        </w:div>
        <w:div w:id="132217085">
          <w:marLeft w:val="0"/>
          <w:marRight w:val="0"/>
          <w:marTop w:val="0"/>
          <w:marBottom w:val="0"/>
          <w:divBdr>
            <w:top w:val="none" w:sz="0" w:space="0" w:color="auto"/>
            <w:left w:val="none" w:sz="0" w:space="0" w:color="auto"/>
            <w:bottom w:val="none" w:sz="0" w:space="0" w:color="auto"/>
            <w:right w:val="none" w:sz="0" w:space="0" w:color="auto"/>
          </w:divBdr>
        </w:div>
        <w:div w:id="134298325">
          <w:marLeft w:val="0"/>
          <w:marRight w:val="0"/>
          <w:marTop w:val="0"/>
          <w:marBottom w:val="0"/>
          <w:divBdr>
            <w:top w:val="none" w:sz="0" w:space="0" w:color="auto"/>
            <w:left w:val="none" w:sz="0" w:space="0" w:color="auto"/>
            <w:bottom w:val="none" w:sz="0" w:space="0" w:color="auto"/>
            <w:right w:val="none" w:sz="0" w:space="0" w:color="auto"/>
          </w:divBdr>
        </w:div>
        <w:div w:id="174002268">
          <w:marLeft w:val="0"/>
          <w:marRight w:val="0"/>
          <w:marTop w:val="0"/>
          <w:marBottom w:val="0"/>
          <w:divBdr>
            <w:top w:val="none" w:sz="0" w:space="0" w:color="auto"/>
            <w:left w:val="none" w:sz="0" w:space="0" w:color="auto"/>
            <w:bottom w:val="none" w:sz="0" w:space="0" w:color="auto"/>
            <w:right w:val="none" w:sz="0" w:space="0" w:color="auto"/>
          </w:divBdr>
        </w:div>
        <w:div w:id="182549310">
          <w:marLeft w:val="0"/>
          <w:marRight w:val="0"/>
          <w:marTop w:val="0"/>
          <w:marBottom w:val="0"/>
          <w:divBdr>
            <w:top w:val="none" w:sz="0" w:space="0" w:color="auto"/>
            <w:left w:val="none" w:sz="0" w:space="0" w:color="auto"/>
            <w:bottom w:val="none" w:sz="0" w:space="0" w:color="auto"/>
            <w:right w:val="none" w:sz="0" w:space="0" w:color="auto"/>
          </w:divBdr>
        </w:div>
        <w:div w:id="183981922">
          <w:marLeft w:val="0"/>
          <w:marRight w:val="0"/>
          <w:marTop w:val="0"/>
          <w:marBottom w:val="0"/>
          <w:divBdr>
            <w:top w:val="none" w:sz="0" w:space="0" w:color="auto"/>
            <w:left w:val="none" w:sz="0" w:space="0" w:color="auto"/>
            <w:bottom w:val="none" w:sz="0" w:space="0" w:color="auto"/>
            <w:right w:val="none" w:sz="0" w:space="0" w:color="auto"/>
          </w:divBdr>
        </w:div>
        <w:div w:id="191648105">
          <w:marLeft w:val="0"/>
          <w:marRight w:val="0"/>
          <w:marTop w:val="0"/>
          <w:marBottom w:val="0"/>
          <w:divBdr>
            <w:top w:val="none" w:sz="0" w:space="0" w:color="auto"/>
            <w:left w:val="none" w:sz="0" w:space="0" w:color="auto"/>
            <w:bottom w:val="none" w:sz="0" w:space="0" w:color="auto"/>
            <w:right w:val="none" w:sz="0" w:space="0" w:color="auto"/>
          </w:divBdr>
        </w:div>
        <w:div w:id="218321400">
          <w:marLeft w:val="0"/>
          <w:marRight w:val="0"/>
          <w:marTop w:val="0"/>
          <w:marBottom w:val="0"/>
          <w:divBdr>
            <w:top w:val="none" w:sz="0" w:space="0" w:color="auto"/>
            <w:left w:val="none" w:sz="0" w:space="0" w:color="auto"/>
            <w:bottom w:val="none" w:sz="0" w:space="0" w:color="auto"/>
            <w:right w:val="none" w:sz="0" w:space="0" w:color="auto"/>
          </w:divBdr>
        </w:div>
        <w:div w:id="237836358">
          <w:marLeft w:val="0"/>
          <w:marRight w:val="0"/>
          <w:marTop w:val="0"/>
          <w:marBottom w:val="0"/>
          <w:divBdr>
            <w:top w:val="none" w:sz="0" w:space="0" w:color="auto"/>
            <w:left w:val="none" w:sz="0" w:space="0" w:color="auto"/>
            <w:bottom w:val="none" w:sz="0" w:space="0" w:color="auto"/>
            <w:right w:val="none" w:sz="0" w:space="0" w:color="auto"/>
          </w:divBdr>
        </w:div>
        <w:div w:id="242106027">
          <w:marLeft w:val="0"/>
          <w:marRight w:val="0"/>
          <w:marTop w:val="0"/>
          <w:marBottom w:val="0"/>
          <w:divBdr>
            <w:top w:val="none" w:sz="0" w:space="0" w:color="auto"/>
            <w:left w:val="none" w:sz="0" w:space="0" w:color="auto"/>
            <w:bottom w:val="none" w:sz="0" w:space="0" w:color="auto"/>
            <w:right w:val="none" w:sz="0" w:space="0" w:color="auto"/>
          </w:divBdr>
        </w:div>
        <w:div w:id="281890391">
          <w:marLeft w:val="0"/>
          <w:marRight w:val="0"/>
          <w:marTop w:val="0"/>
          <w:marBottom w:val="0"/>
          <w:divBdr>
            <w:top w:val="none" w:sz="0" w:space="0" w:color="auto"/>
            <w:left w:val="none" w:sz="0" w:space="0" w:color="auto"/>
            <w:bottom w:val="none" w:sz="0" w:space="0" w:color="auto"/>
            <w:right w:val="none" w:sz="0" w:space="0" w:color="auto"/>
          </w:divBdr>
        </w:div>
        <w:div w:id="286207599">
          <w:marLeft w:val="0"/>
          <w:marRight w:val="0"/>
          <w:marTop w:val="0"/>
          <w:marBottom w:val="0"/>
          <w:divBdr>
            <w:top w:val="none" w:sz="0" w:space="0" w:color="auto"/>
            <w:left w:val="none" w:sz="0" w:space="0" w:color="auto"/>
            <w:bottom w:val="none" w:sz="0" w:space="0" w:color="auto"/>
            <w:right w:val="none" w:sz="0" w:space="0" w:color="auto"/>
          </w:divBdr>
        </w:div>
        <w:div w:id="291980122">
          <w:marLeft w:val="0"/>
          <w:marRight w:val="0"/>
          <w:marTop w:val="0"/>
          <w:marBottom w:val="0"/>
          <w:divBdr>
            <w:top w:val="none" w:sz="0" w:space="0" w:color="auto"/>
            <w:left w:val="none" w:sz="0" w:space="0" w:color="auto"/>
            <w:bottom w:val="none" w:sz="0" w:space="0" w:color="auto"/>
            <w:right w:val="none" w:sz="0" w:space="0" w:color="auto"/>
          </w:divBdr>
        </w:div>
        <w:div w:id="332414105">
          <w:marLeft w:val="0"/>
          <w:marRight w:val="0"/>
          <w:marTop w:val="0"/>
          <w:marBottom w:val="0"/>
          <w:divBdr>
            <w:top w:val="none" w:sz="0" w:space="0" w:color="auto"/>
            <w:left w:val="none" w:sz="0" w:space="0" w:color="auto"/>
            <w:bottom w:val="none" w:sz="0" w:space="0" w:color="auto"/>
            <w:right w:val="none" w:sz="0" w:space="0" w:color="auto"/>
          </w:divBdr>
        </w:div>
        <w:div w:id="347296381">
          <w:marLeft w:val="0"/>
          <w:marRight w:val="0"/>
          <w:marTop w:val="0"/>
          <w:marBottom w:val="0"/>
          <w:divBdr>
            <w:top w:val="none" w:sz="0" w:space="0" w:color="auto"/>
            <w:left w:val="none" w:sz="0" w:space="0" w:color="auto"/>
            <w:bottom w:val="none" w:sz="0" w:space="0" w:color="auto"/>
            <w:right w:val="none" w:sz="0" w:space="0" w:color="auto"/>
          </w:divBdr>
        </w:div>
        <w:div w:id="352272706">
          <w:marLeft w:val="0"/>
          <w:marRight w:val="0"/>
          <w:marTop w:val="0"/>
          <w:marBottom w:val="0"/>
          <w:divBdr>
            <w:top w:val="none" w:sz="0" w:space="0" w:color="auto"/>
            <w:left w:val="none" w:sz="0" w:space="0" w:color="auto"/>
            <w:bottom w:val="none" w:sz="0" w:space="0" w:color="auto"/>
            <w:right w:val="none" w:sz="0" w:space="0" w:color="auto"/>
          </w:divBdr>
        </w:div>
        <w:div w:id="427238673">
          <w:marLeft w:val="0"/>
          <w:marRight w:val="0"/>
          <w:marTop w:val="0"/>
          <w:marBottom w:val="0"/>
          <w:divBdr>
            <w:top w:val="none" w:sz="0" w:space="0" w:color="auto"/>
            <w:left w:val="none" w:sz="0" w:space="0" w:color="auto"/>
            <w:bottom w:val="none" w:sz="0" w:space="0" w:color="auto"/>
            <w:right w:val="none" w:sz="0" w:space="0" w:color="auto"/>
          </w:divBdr>
        </w:div>
        <w:div w:id="461777041">
          <w:marLeft w:val="0"/>
          <w:marRight w:val="0"/>
          <w:marTop w:val="0"/>
          <w:marBottom w:val="0"/>
          <w:divBdr>
            <w:top w:val="none" w:sz="0" w:space="0" w:color="auto"/>
            <w:left w:val="none" w:sz="0" w:space="0" w:color="auto"/>
            <w:bottom w:val="none" w:sz="0" w:space="0" w:color="auto"/>
            <w:right w:val="none" w:sz="0" w:space="0" w:color="auto"/>
          </w:divBdr>
        </w:div>
        <w:div w:id="469444172">
          <w:marLeft w:val="0"/>
          <w:marRight w:val="0"/>
          <w:marTop w:val="0"/>
          <w:marBottom w:val="0"/>
          <w:divBdr>
            <w:top w:val="none" w:sz="0" w:space="0" w:color="auto"/>
            <w:left w:val="none" w:sz="0" w:space="0" w:color="auto"/>
            <w:bottom w:val="none" w:sz="0" w:space="0" w:color="auto"/>
            <w:right w:val="none" w:sz="0" w:space="0" w:color="auto"/>
          </w:divBdr>
        </w:div>
        <w:div w:id="478573193">
          <w:marLeft w:val="0"/>
          <w:marRight w:val="0"/>
          <w:marTop w:val="0"/>
          <w:marBottom w:val="0"/>
          <w:divBdr>
            <w:top w:val="none" w:sz="0" w:space="0" w:color="auto"/>
            <w:left w:val="none" w:sz="0" w:space="0" w:color="auto"/>
            <w:bottom w:val="none" w:sz="0" w:space="0" w:color="auto"/>
            <w:right w:val="none" w:sz="0" w:space="0" w:color="auto"/>
          </w:divBdr>
        </w:div>
        <w:div w:id="505753826">
          <w:marLeft w:val="0"/>
          <w:marRight w:val="0"/>
          <w:marTop w:val="0"/>
          <w:marBottom w:val="0"/>
          <w:divBdr>
            <w:top w:val="none" w:sz="0" w:space="0" w:color="auto"/>
            <w:left w:val="none" w:sz="0" w:space="0" w:color="auto"/>
            <w:bottom w:val="none" w:sz="0" w:space="0" w:color="auto"/>
            <w:right w:val="none" w:sz="0" w:space="0" w:color="auto"/>
          </w:divBdr>
        </w:div>
        <w:div w:id="508177680">
          <w:marLeft w:val="0"/>
          <w:marRight w:val="0"/>
          <w:marTop w:val="0"/>
          <w:marBottom w:val="0"/>
          <w:divBdr>
            <w:top w:val="none" w:sz="0" w:space="0" w:color="auto"/>
            <w:left w:val="none" w:sz="0" w:space="0" w:color="auto"/>
            <w:bottom w:val="none" w:sz="0" w:space="0" w:color="auto"/>
            <w:right w:val="none" w:sz="0" w:space="0" w:color="auto"/>
          </w:divBdr>
        </w:div>
        <w:div w:id="515971784">
          <w:marLeft w:val="0"/>
          <w:marRight w:val="0"/>
          <w:marTop w:val="0"/>
          <w:marBottom w:val="0"/>
          <w:divBdr>
            <w:top w:val="none" w:sz="0" w:space="0" w:color="auto"/>
            <w:left w:val="none" w:sz="0" w:space="0" w:color="auto"/>
            <w:bottom w:val="none" w:sz="0" w:space="0" w:color="auto"/>
            <w:right w:val="none" w:sz="0" w:space="0" w:color="auto"/>
          </w:divBdr>
        </w:div>
        <w:div w:id="517737351">
          <w:marLeft w:val="0"/>
          <w:marRight w:val="0"/>
          <w:marTop w:val="0"/>
          <w:marBottom w:val="0"/>
          <w:divBdr>
            <w:top w:val="none" w:sz="0" w:space="0" w:color="auto"/>
            <w:left w:val="none" w:sz="0" w:space="0" w:color="auto"/>
            <w:bottom w:val="none" w:sz="0" w:space="0" w:color="auto"/>
            <w:right w:val="none" w:sz="0" w:space="0" w:color="auto"/>
          </w:divBdr>
        </w:div>
        <w:div w:id="565724383">
          <w:marLeft w:val="0"/>
          <w:marRight w:val="0"/>
          <w:marTop w:val="0"/>
          <w:marBottom w:val="0"/>
          <w:divBdr>
            <w:top w:val="none" w:sz="0" w:space="0" w:color="auto"/>
            <w:left w:val="none" w:sz="0" w:space="0" w:color="auto"/>
            <w:bottom w:val="none" w:sz="0" w:space="0" w:color="auto"/>
            <w:right w:val="none" w:sz="0" w:space="0" w:color="auto"/>
          </w:divBdr>
        </w:div>
        <w:div w:id="574897409">
          <w:marLeft w:val="0"/>
          <w:marRight w:val="0"/>
          <w:marTop w:val="0"/>
          <w:marBottom w:val="0"/>
          <w:divBdr>
            <w:top w:val="none" w:sz="0" w:space="0" w:color="auto"/>
            <w:left w:val="none" w:sz="0" w:space="0" w:color="auto"/>
            <w:bottom w:val="none" w:sz="0" w:space="0" w:color="auto"/>
            <w:right w:val="none" w:sz="0" w:space="0" w:color="auto"/>
          </w:divBdr>
        </w:div>
        <w:div w:id="591478537">
          <w:marLeft w:val="0"/>
          <w:marRight w:val="0"/>
          <w:marTop w:val="0"/>
          <w:marBottom w:val="0"/>
          <w:divBdr>
            <w:top w:val="none" w:sz="0" w:space="0" w:color="auto"/>
            <w:left w:val="none" w:sz="0" w:space="0" w:color="auto"/>
            <w:bottom w:val="none" w:sz="0" w:space="0" w:color="auto"/>
            <w:right w:val="none" w:sz="0" w:space="0" w:color="auto"/>
          </w:divBdr>
        </w:div>
        <w:div w:id="593324092">
          <w:marLeft w:val="0"/>
          <w:marRight w:val="0"/>
          <w:marTop w:val="0"/>
          <w:marBottom w:val="0"/>
          <w:divBdr>
            <w:top w:val="none" w:sz="0" w:space="0" w:color="auto"/>
            <w:left w:val="none" w:sz="0" w:space="0" w:color="auto"/>
            <w:bottom w:val="none" w:sz="0" w:space="0" w:color="auto"/>
            <w:right w:val="none" w:sz="0" w:space="0" w:color="auto"/>
          </w:divBdr>
        </w:div>
        <w:div w:id="600720498">
          <w:marLeft w:val="0"/>
          <w:marRight w:val="0"/>
          <w:marTop w:val="0"/>
          <w:marBottom w:val="0"/>
          <w:divBdr>
            <w:top w:val="none" w:sz="0" w:space="0" w:color="auto"/>
            <w:left w:val="none" w:sz="0" w:space="0" w:color="auto"/>
            <w:bottom w:val="none" w:sz="0" w:space="0" w:color="auto"/>
            <w:right w:val="none" w:sz="0" w:space="0" w:color="auto"/>
          </w:divBdr>
        </w:div>
        <w:div w:id="629868215">
          <w:marLeft w:val="0"/>
          <w:marRight w:val="0"/>
          <w:marTop w:val="0"/>
          <w:marBottom w:val="0"/>
          <w:divBdr>
            <w:top w:val="none" w:sz="0" w:space="0" w:color="auto"/>
            <w:left w:val="none" w:sz="0" w:space="0" w:color="auto"/>
            <w:bottom w:val="none" w:sz="0" w:space="0" w:color="auto"/>
            <w:right w:val="none" w:sz="0" w:space="0" w:color="auto"/>
          </w:divBdr>
        </w:div>
        <w:div w:id="630283334">
          <w:marLeft w:val="0"/>
          <w:marRight w:val="0"/>
          <w:marTop w:val="0"/>
          <w:marBottom w:val="0"/>
          <w:divBdr>
            <w:top w:val="none" w:sz="0" w:space="0" w:color="auto"/>
            <w:left w:val="none" w:sz="0" w:space="0" w:color="auto"/>
            <w:bottom w:val="none" w:sz="0" w:space="0" w:color="auto"/>
            <w:right w:val="none" w:sz="0" w:space="0" w:color="auto"/>
          </w:divBdr>
        </w:div>
        <w:div w:id="633370474">
          <w:marLeft w:val="0"/>
          <w:marRight w:val="0"/>
          <w:marTop w:val="0"/>
          <w:marBottom w:val="0"/>
          <w:divBdr>
            <w:top w:val="none" w:sz="0" w:space="0" w:color="auto"/>
            <w:left w:val="none" w:sz="0" w:space="0" w:color="auto"/>
            <w:bottom w:val="none" w:sz="0" w:space="0" w:color="auto"/>
            <w:right w:val="none" w:sz="0" w:space="0" w:color="auto"/>
          </w:divBdr>
        </w:div>
        <w:div w:id="655304690">
          <w:marLeft w:val="0"/>
          <w:marRight w:val="0"/>
          <w:marTop w:val="0"/>
          <w:marBottom w:val="0"/>
          <w:divBdr>
            <w:top w:val="none" w:sz="0" w:space="0" w:color="auto"/>
            <w:left w:val="none" w:sz="0" w:space="0" w:color="auto"/>
            <w:bottom w:val="none" w:sz="0" w:space="0" w:color="auto"/>
            <w:right w:val="none" w:sz="0" w:space="0" w:color="auto"/>
          </w:divBdr>
        </w:div>
        <w:div w:id="719549186">
          <w:marLeft w:val="0"/>
          <w:marRight w:val="0"/>
          <w:marTop w:val="0"/>
          <w:marBottom w:val="0"/>
          <w:divBdr>
            <w:top w:val="none" w:sz="0" w:space="0" w:color="auto"/>
            <w:left w:val="none" w:sz="0" w:space="0" w:color="auto"/>
            <w:bottom w:val="none" w:sz="0" w:space="0" w:color="auto"/>
            <w:right w:val="none" w:sz="0" w:space="0" w:color="auto"/>
          </w:divBdr>
        </w:div>
        <w:div w:id="732973300">
          <w:marLeft w:val="0"/>
          <w:marRight w:val="0"/>
          <w:marTop w:val="0"/>
          <w:marBottom w:val="0"/>
          <w:divBdr>
            <w:top w:val="none" w:sz="0" w:space="0" w:color="auto"/>
            <w:left w:val="none" w:sz="0" w:space="0" w:color="auto"/>
            <w:bottom w:val="none" w:sz="0" w:space="0" w:color="auto"/>
            <w:right w:val="none" w:sz="0" w:space="0" w:color="auto"/>
          </w:divBdr>
        </w:div>
        <w:div w:id="753942544">
          <w:marLeft w:val="0"/>
          <w:marRight w:val="0"/>
          <w:marTop w:val="0"/>
          <w:marBottom w:val="0"/>
          <w:divBdr>
            <w:top w:val="none" w:sz="0" w:space="0" w:color="auto"/>
            <w:left w:val="none" w:sz="0" w:space="0" w:color="auto"/>
            <w:bottom w:val="none" w:sz="0" w:space="0" w:color="auto"/>
            <w:right w:val="none" w:sz="0" w:space="0" w:color="auto"/>
          </w:divBdr>
        </w:div>
        <w:div w:id="758063247">
          <w:marLeft w:val="0"/>
          <w:marRight w:val="0"/>
          <w:marTop w:val="0"/>
          <w:marBottom w:val="0"/>
          <w:divBdr>
            <w:top w:val="none" w:sz="0" w:space="0" w:color="auto"/>
            <w:left w:val="none" w:sz="0" w:space="0" w:color="auto"/>
            <w:bottom w:val="none" w:sz="0" w:space="0" w:color="auto"/>
            <w:right w:val="none" w:sz="0" w:space="0" w:color="auto"/>
          </w:divBdr>
        </w:div>
        <w:div w:id="767965895">
          <w:marLeft w:val="0"/>
          <w:marRight w:val="0"/>
          <w:marTop w:val="0"/>
          <w:marBottom w:val="0"/>
          <w:divBdr>
            <w:top w:val="none" w:sz="0" w:space="0" w:color="auto"/>
            <w:left w:val="none" w:sz="0" w:space="0" w:color="auto"/>
            <w:bottom w:val="none" w:sz="0" w:space="0" w:color="auto"/>
            <w:right w:val="none" w:sz="0" w:space="0" w:color="auto"/>
          </w:divBdr>
        </w:div>
        <w:div w:id="786388040">
          <w:marLeft w:val="0"/>
          <w:marRight w:val="0"/>
          <w:marTop w:val="0"/>
          <w:marBottom w:val="0"/>
          <w:divBdr>
            <w:top w:val="none" w:sz="0" w:space="0" w:color="auto"/>
            <w:left w:val="none" w:sz="0" w:space="0" w:color="auto"/>
            <w:bottom w:val="none" w:sz="0" w:space="0" w:color="auto"/>
            <w:right w:val="none" w:sz="0" w:space="0" w:color="auto"/>
          </w:divBdr>
        </w:div>
        <w:div w:id="827743920">
          <w:marLeft w:val="0"/>
          <w:marRight w:val="0"/>
          <w:marTop w:val="0"/>
          <w:marBottom w:val="0"/>
          <w:divBdr>
            <w:top w:val="none" w:sz="0" w:space="0" w:color="auto"/>
            <w:left w:val="none" w:sz="0" w:space="0" w:color="auto"/>
            <w:bottom w:val="none" w:sz="0" w:space="0" w:color="auto"/>
            <w:right w:val="none" w:sz="0" w:space="0" w:color="auto"/>
          </w:divBdr>
        </w:div>
        <w:div w:id="843857183">
          <w:marLeft w:val="0"/>
          <w:marRight w:val="0"/>
          <w:marTop w:val="0"/>
          <w:marBottom w:val="0"/>
          <w:divBdr>
            <w:top w:val="none" w:sz="0" w:space="0" w:color="auto"/>
            <w:left w:val="none" w:sz="0" w:space="0" w:color="auto"/>
            <w:bottom w:val="none" w:sz="0" w:space="0" w:color="auto"/>
            <w:right w:val="none" w:sz="0" w:space="0" w:color="auto"/>
          </w:divBdr>
        </w:div>
        <w:div w:id="849413565">
          <w:marLeft w:val="0"/>
          <w:marRight w:val="0"/>
          <w:marTop w:val="0"/>
          <w:marBottom w:val="0"/>
          <w:divBdr>
            <w:top w:val="none" w:sz="0" w:space="0" w:color="auto"/>
            <w:left w:val="none" w:sz="0" w:space="0" w:color="auto"/>
            <w:bottom w:val="none" w:sz="0" w:space="0" w:color="auto"/>
            <w:right w:val="none" w:sz="0" w:space="0" w:color="auto"/>
          </w:divBdr>
        </w:div>
        <w:div w:id="872308788">
          <w:marLeft w:val="0"/>
          <w:marRight w:val="0"/>
          <w:marTop w:val="0"/>
          <w:marBottom w:val="0"/>
          <w:divBdr>
            <w:top w:val="none" w:sz="0" w:space="0" w:color="auto"/>
            <w:left w:val="none" w:sz="0" w:space="0" w:color="auto"/>
            <w:bottom w:val="none" w:sz="0" w:space="0" w:color="auto"/>
            <w:right w:val="none" w:sz="0" w:space="0" w:color="auto"/>
          </w:divBdr>
        </w:div>
        <w:div w:id="905608411">
          <w:marLeft w:val="0"/>
          <w:marRight w:val="0"/>
          <w:marTop w:val="0"/>
          <w:marBottom w:val="0"/>
          <w:divBdr>
            <w:top w:val="none" w:sz="0" w:space="0" w:color="auto"/>
            <w:left w:val="none" w:sz="0" w:space="0" w:color="auto"/>
            <w:bottom w:val="none" w:sz="0" w:space="0" w:color="auto"/>
            <w:right w:val="none" w:sz="0" w:space="0" w:color="auto"/>
          </w:divBdr>
        </w:div>
        <w:div w:id="911043499">
          <w:marLeft w:val="0"/>
          <w:marRight w:val="0"/>
          <w:marTop w:val="0"/>
          <w:marBottom w:val="0"/>
          <w:divBdr>
            <w:top w:val="none" w:sz="0" w:space="0" w:color="auto"/>
            <w:left w:val="none" w:sz="0" w:space="0" w:color="auto"/>
            <w:bottom w:val="none" w:sz="0" w:space="0" w:color="auto"/>
            <w:right w:val="none" w:sz="0" w:space="0" w:color="auto"/>
          </w:divBdr>
        </w:div>
        <w:div w:id="913011734">
          <w:marLeft w:val="0"/>
          <w:marRight w:val="0"/>
          <w:marTop w:val="0"/>
          <w:marBottom w:val="0"/>
          <w:divBdr>
            <w:top w:val="none" w:sz="0" w:space="0" w:color="auto"/>
            <w:left w:val="none" w:sz="0" w:space="0" w:color="auto"/>
            <w:bottom w:val="none" w:sz="0" w:space="0" w:color="auto"/>
            <w:right w:val="none" w:sz="0" w:space="0" w:color="auto"/>
          </w:divBdr>
        </w:div>
        <w:div w:id="916985233">
          <w:marLeft w:val="0"/>
          <w:marRight w:val="0"/>
          <w:marTop w:val="0"/>
          <w:marBottom w:val="0"/>
          <w:divBdr>
            <w:top w:val="none" w:sz="0" w:space="0" w:color="auto"/>
            <w:left w:val="none" w:sz="0" w:space="0" w:color="auto"/>
            <w:bottom w:val="none" w:sz="0" w:space="0" w:color="auto"/>
            <w:right w:val="none" w:sz="0" w:space="0" w:color="auto"/>
          </w:divBdr>
        </w:div>
        <w:div w:id="923030729">
          <w:marLeft w:val="0"/>
          <w:marRight w:val="0"/>
          <w:marTop w:val="0"/>
          <w:marBottom w:val="0"/>
          <w:divBdr>
            <w:top w:val="none" w:sz="0" w:space="0" w:color="auto"/>
            <w:left w:val="none" w:sz="0" w:space="0" w:color="auto"/>
            <w:bottom w:val="none" w:sz="0" w:space="0" w:color="auto"/>
            <w:right w:val="none" w:sz="0" w:space="0" w:color="auto"/>
          </w:divBdr>
        </w:div>
        <w:div w:id="936596656">
          <w:marLeft w:val="0"/>
          <w:marRight w:val="0"/>
          <w:marTop w:val="0"/>
          <w:marBottom w:val="0"/>
          <w:divBdr>
            <w:top w:val="none" w:sz="0" w:space="0" w:color="auto"/>
            <w:left w:val="none" w:sz="0" w:space="0" w:color="auto"/>
            <w:bottom w:val="none" w:sz="0" w:space="0" w:color="auto"/>
            <w:right w:val="none" w:sz="0" w:space="0" w:color="auto"/>
          </w:divBdr>
        </w:div>
        <w:div w:id="955453702">
          <w:marLeft w:val="0"/>
          <w:marRight w:val="0"/>
          <w:marTop w:val="0"/>
          <w:marBottom w:val="0"/>
          <w:divBdr>
            <w:top w:val="none" w:sz="0" w:space="0" w:color="auto"/>
            <w:left w:val="none" w:sz="0" w:space="0" w:color="auto"/>
            <w:bottom w:val="none" w:sz="0" w:space="0" w:color="auto"/>
            <w:right w:val="none" w:sz="0" w:space="0" w:color="auto"/>
          </w:divBdr>
        </w:div>
        <w:div w:id="994841321">
          <w:marLeft w:val="0"/>
          <w:marRight w:val="0"/>
          <w:marTop w:val="0"/>
          <w:marBottom w:val="0"/>
          <w:divBdr>
            <w:top w:val="none" w:sz="0" w:space="0" w:color="auto"/>
            <w:left w:val="none" w:sz="0" w:space="0" w:color="auto"/>
            <w:bottom w:val="none" w:sz="0" w:space="0" w:color="auto"/>
            <w:right w:val="none" w:sz="0" w:space="0" w:color="auto"/>
          </w:divBdr>
        </w:div>
        <w:div w:id="1005941929">
          <w:marLeft w:val="0"/>
          <w:marRight w:val="0"/>
          <w:marTop w:val="0"/>
          <w:marBottom w:val="0"/>
          <w:divBdr>
            <w:top w:val="none" w:sz="0" w:space="0" w:color="auto"/>
            <w:left w:val="none" w:sz="0" w:space="0" w:color="auto"/>
            <w:bottom w:val="none" w:sz="0" w:space="0" w:color="auto"/>
            <w:right w:val="none" w:sz="0" w:space="0" w:color="auto"/>
          </w:divBdr>
        </w:div>
        <w:div w:id="1018852551">
          <w:marLeft w:val="0"/>
          <w:marRight w:val="0"/>
          <w:marTop w:val="0"/>
          <w:marBottom w:val="0"/>
          <w:divBdr>
            <w:top w:val="none" w:sz="0" w:space="0" w:color="auto"/>
            <w:left w:val="none" w:sz="0" w:space="0" w:color="auto"/>
            <w:bottom w:val="none" w:sz="0" w:space="0" w:color="auto"/>
            <w:right w:val="none" w:sz="0" w:space="0" w:color="auto"/>
          </w:divBdr>
        </w:div>
        <w:div w:id="1032922123">
          <w:marLeft w:val="0"/>
          <w:marRight w:val="0"/>
          <w:marTop w:val="0"/>
          <w:marBottom w:val="0"/>
          <w:divBdr>
            <w:top w:val="none" w:sz="0" w:space="0" w:color="auto"/>
            <w:left w:val="none" w:sz="0" w:space="0" w:color="auto"/>
            <w:bottom w:val="none" w:sz="0" w:space="0" w:color="auto"/>
            <w:right w:val="none" w:sz="0" w:space="0" w:color="auto"/>
          </w:divBdr>
        </w:div>
        <w:div w:id="1035544233">
          <w:marLeft w:val="0"/>
          <w:marRight w:val="0"/>
          <w:marTop w:val="0"/>
          <w:marBottom w:val="0"/>
          <w:divBdr>
            <w:top w:val="none" w:sz="0" w:space="0" w:color="auto"/>
            <w:left w:val="none" w:sz="0" w:space="0" w:color="auto"/>
            <w:bottom w:val="none" w:sz="0" w:space="0" w:color="auto"/>
            <w:right w:val="none" w:sz="0" w:space="0" w:color="auto"/>
          </w:divBdr>
        </w:div>
        <w:div w:id="1055007204">
          <w:marLeft w:val="0"/>
          <w:marRight w:val="0"/>
          <w:marTop w:val="0"/>
          <w:marBottom w:val="0"/>
          <w:divBdr>
            <w:top w:val="none" w:sz="0" w:space="0" w:color="auto"/>
            <w:left w:val="none" w:sz="0" w:space="0" w:color="auto"/>
            <w:bottom w:val="none" w:sz="0" w:space="0" w:color="auto"/>
            <w:right w:val="none" w:sz="0" w:space="0" w:color="auto"/>
          </w:divBdr>
        </w:div>
        <w:div w:id="1072461014">
          <w:marLeft w:val="0"/>
          <w:marRight w:val="0"/>
          <w:marTop w:val="0"/>
          <w:marBottom w:val="0"/>
          <w:divBdr>
            <w:top w:val="none" w:sz="0" w:space="0" w:color="auto"/>
            <w:left w:val="none" w:sz="0" w:space="0" w:color="auto"/>
            <w:bottom w:val="none" w:sz="0" w:space="0" w:color="auto"/>
            <w:right w:val="none" w:sz="0" w:space="0" w:color="auto"/>
          </w:divBdr>
        </w:div>
        <w:div w:id="1085497169">
          <w:marLeft w:val="0"/>
          <w:marRight w:val="0"/>
          <w:marTop w:val="0"/>
          <w:marBottom w:val="0"/>
          <w:divBdr>
            <w:top w:val="none" w:sz="0" w:space="0" w:color="auto"/>
            <w:left w:val="none" w:sz="0" w:space="0" w:color="auto"/>
            <w:bottom w:val="none" w:sz="0" w:space="0" w:color="auto"/>
            <w:right w:val="none" w:sz="0" w:space="0" w:color="auto"/>
          </w:divBdr>
        </w:div>
        <w:div w:id="1097168564">
          <w:marLeft w:val="0"/>
          <w:marRight w:val="0"/>
          <w:marTop w:val="0"/>
          <w:marBottom w:val="0"/>
          <w:divBdr>
            <w:top w:val="none" w:sz="0" w:space="0" w:color="auto"/>
            <w:left w:val="none" w:sz="0" w:space="0" w:color="auto"/>
            <w:bottom w:val="none" w:sz="0" w:space="0" w:color="auto"/>
            <w:right w:val="none" w:sz="0" w:space="0" w:color="auto"/>
          </w:divBdr>
        </w:div>
        <w:div w:id="1099179690">
          <w:marLeft w:val="0"/>
          <w:marRight w:val="0"/>
          <w:marTop w:val="0"/>
          <w:marBottom w:val="0"/>
          <w:divBdr>
            <w:top w:val="none" w:sz="0" w:space="0" w:color="auto"/>
            <w:left w:val="none" w:sz="0" w:space="0" w:color="auto"/>
            <w:bottom w:val="none" w:sz="0" w:space="0" w:color="auto"/>
            <w:right w:val="none" w:sz="0" w:space="0" w:color="auto"/>
          </w:divBdr>
        </w:div>
        <w:div w:id="1127896177">
          <w:marLeft w:val="0"/>
          <w:marRight w:val="0"/>
          <w:marTop w:val="0"/>
          <w:marBottom w:val="0"/>
          <w:divBdr>
            <w:top w:val="none" w:sz="0" w:space="0" w:color="auto"/>
            <w:left w:val="none" w:sz="0" w:space="0" w:color="auto"/>
            <w:bottom w:val="none" w:sz="0" w:space="0" w:color="auto"/>
            <w:right w:val="none" w:sz="0" w:space="0" w:color="auto"/>
          </w:divBdr>
        </w:div>
        <w:div w:id="1161894821">
          <w:marLeft w:val="0"/>
          <w:marRight w:val="0"/>
          <w:marTop w:val="0"/>
          <w:marBottom w:val="0"/>
          <w:divBdr>
            <w:top w:val="none" w:sz="0" w:space="0" w:color="auto"/>
            <w:left w:val="none" w:sz="0" w:space="0" w:color="auto"/>
            <w:bottom w:val="none" w:sz="0" w:space="0" w:color="auto"/>
            <w:right w:val="none" w:sz="0" w:space="0" w:color="auto"/>
          </w:divBdr>
        </w:div>
        <w:div w:id="1168062946">
          <w:marLeft w:val="0"/>
          <w:marRight w:val="0"/>
          <w:marTop w:val="0"/>
          <w:marBottom w:val="0"/>
          <w:divBdr>
            <w:top w:val="none" w:sz="0" w:space="0" w:color="auto"/>
            <w:left w:val="none" w:sz="0" w:space="0" w:color="auto"/>
            <w:bottom w:val="none" w:sz="0" w:space="0" w:color="auto"/>
            <w:right w:val="none" w:sz="0" w:space="0" w:color="auto"/>
          </w:divBdr>
        </w:div>
        <w:div w:id="1183669344">
          <w:marLeft w:val="0"/>
          <w:marRight w:val="0"/>
          <w:marTop w:val="0"/>
          <w:marBottom w:val="0"/>
          <w:divBdr>
            <w:top w:val="none" w:sz="0" w:space="0" w:color="auto"/>
            <w:left w:val="none" w:sz="0" w:space="0" w:color="auto"/>
            <w:bottom w:val="none" w:sz="0" w:space="0" w:color="auto"/>
            <w:right w:val="none" w:sz="0" w:space="0" w:color="auto"/>
          </w:divBdr>
        </w:div>
        <w:div w:id="1221556044">
          <w:marLeft w:val="0"/>
          <w:marRight w:val="0"/>
          <w:marTop w:val="0"/>
          <w:marBottom w:val="0"/>
          <w:divBdr>
            <w:top w:val="none" w:sz="0" w:space="0" w:color="auto"/>
            <w:left w:val="none" w:sz="0" w:space="0" w:color="auto"/>
            <w:bottom w:val="none" w:sz="0" w:space="0" w:color="auto"/>
            <w:right w:val="none" w:sz="0" w:space="0" w:color="auto"/>
          </w:divBdr>
        </w:div>
        <w:div w:id="1222134935">
          <w:marLeft w:val="0"/>
          <w:marRight w:val="0"/>
          <w:marTop w:val="0"/>
          <w:marBottom w:val="0"/>
          <w:divBdr>
            <w:top w:val="none" w:sz="0" w:space="0" w:color="auto"/>
            <w:left w:val="none" w:sz="0" w:space="0" w:color="auto"/>
            <w:bottom w:val="none" w:sz="0" w:space="0" w:color="auto"/>
            <w:right w:val="none" w:sz="0" w:space="0" w:color="auto"/>
          </w:divBdr>
        </w:div>
        <w:div w:id="1225947239">
          <w:marLeft w:val="0"/>
          <w:marRight w:val="0"/>
          <w:marTop w:val="0"/>
          <w:marBottom w:val="0"/>
          <w:divBdr>
            <w:top w:val="none" w:sz="0" w:space="0" w:color="auto"/>
            <w:left w:val="none" w:sz="0" w:space="0" w:color="auto"/>
            <w:bottom w:val="none" w:sz="0" w:space="0" w:color="auto"/>
            <w:right w:val="none" w:sz="0" w:space="0" w:color="auto"/>
          </w:divBdr>
        </w:div>
        <w:div w:id="1260674805">
          <w:marLeft w:val="0"/>
          <w:marRight w:val="0"/>
          <w:marTop w:val="0"/>
          <w:marBottom w:val="0"/>
          <w:divBdr>
            <w:top w:val="none" w:sz="0" w:space="0" w:color="auto"/>
            <w:left w:val="none" w:sz="0" w:space="0" w:color="auto"/>
            <w:bottom w:val="none" w:sz="0" w:space="0" w:color="auto"/>
            <w:right w:val="none" w:sz="0" w:space="0" w:color="auto"/>
          </w:divBdr>
        </w:div>
        <w:div w:id="1267928450">
          <w:marLeft w:val="0"/>
          <w:marRight w:val="0"/>
          <w:marTop w:val="0"/>
          <w:marBottom w:val="0"/>
          <w:divBdr>
            <w:top w:val="none" w:sz="0" w:space="0" w:color="auto"/>
            <w:left w:val="none" w:sz="0" w:space="0" w:color="auto"/>
            <w:bottom w:val="none" w:sz="0" w:space="0" w:color="auto"/>
            <w:right w:val="none" w:sz="0" w:space="0" w:color="auto"/>
          </w:divBdr>
        </w:div>
        <w:div w:id="1273824666">
          <w:marLeft w:val="0"/>
          <w:marRight w:val="0"/>
          <w:marTop w:val="0"/>
          <w:marBottom w:val="0"/>
          <w:divBdr>
            <w:top w:val="none" w:sz="0" w:space="0" w:color="auto"/>
            <w:left w:val="none" w:sz="0" w:space="0" w:color="auto"/>
            <w:bottom w:val="none" w:sz="0" w:space="0" w:color="auto"/>
            <w:right w:val="none" w:sz="0" w:space="0" w:color="auto"/>
          </w:divBdr>
        </w:div>
        <w:div w:id="1278873928">
          <w:marLeft w:val="0"/>
          <w:marRight w:val="0"/>
          <w:marTop w:val="0"/>
          <w:marBottom w:val="0"/>
          <w:divBdr>
            <w:top w:val="none" w:sz="0" w:space="0" w:color="auto"/>
            <w:left w:val="none" w:sz="0" w:space="0" w:color="auto"/>
            <w:bottom w:val="none" w:sz="0" w:space="0" w:color="auto"/>
            <w:right w:val="none" w:sz="0" w:space="0" w:color="auto"/>
          </w:divBdr>
        </w:div>
        <w:div w:id="1283993920">
          <w:marLeft w:val="0"/>
          <w:marRight w:val="0"/>
          <w:marTop w:val="0"/>
          <w:marBottom w:val="0"/>
          <w:divBdr>
            <w:top w:val="none" w:sz="0" w:space="0" w:color="auto"/>
            <w:left w:val="none" w:sz="0" w:space="0" w:color="auto"/>
            <w:bottom w:val="none" w:sz="0" w:space="0" w:color="auto"/>
            <w:right w:val="none" w:sz="0" w:space="0" w:color="auto"/>
          </w:divBdr>
        </w:div>
        <w:div w:id="1298147048">
          <w:marLeft w:val="0"/>
          <w:marRight w:val="0"/>
          <w:marTop w:val="0"/>
          <w:marBottom w:val="0"/>
          <w:divBdr>
            <w:top w:val="none" w:sz="0" w:space="0" w:color="auto"/>
            <w:left w:val="none" w:sz="0" w:space="0" w:color="auto"/>
            <w:bottom w:val="none" w:sz="0" w:space="0" w:color="auto"/>
            <w:right w:val="none" w:sz="0" w:space="0" w:color="auto"/>
          </w:divBdr>
        </w:div>
        <w:div w:id="1303075161">
          <w:marLeft w:val="0"/>
          <w:marRight w:val="0"/>
          <w:marTop w:val="0"/>
          <w:marBottom w:val="0"/>
          <w:divBdr>
            <w:top w:val="none" w:sz="0" w:space="0" w:color="auto"/>
            <w:left w:val="none" w:sz="0" w:space="0" w:color="auto"/>
            <w:bottom w:val="none" w:sz="0" w:space="0" w:color="auto"/>
            <w:right w:val="none" w:sz="0" w:space="0" w:color="auto"/>
          </w:divBdr>
        </w:div>
        <w:div w:id="1304697193">
          <w:marLeft w:val="0"/>
          <w:marRight w:val="0"/>
          <w:marTop w:val="0"/>
          <w:marBottom w:val="0"/>
          <w:divBdr>
            <w:top w:val="none" w:sz="0" w:space="0" w:color="auto"/>
            <w:left w:val="none" w:sz="0" w:space="0" w:color="auto"/>
            <w:bottom w:val="none" w:sz="0" w:space="0" w:color="auto"/>
            <w:right w:val="none" w:sz="0" w:space="0" w:color="auto"/>
          </w:divBdr>
        </w:div>
        <w:div w:id="1336688573">
          <w:marLeft w:val="0"/>
          <w:marRight w:val="0"/>
          <w:marTop w:val="0"/>
          <w:marBottom w:val="0"/>
          <w:divBdr>
            <w:top w:val="none" w:sz="0" w:space="0" w:color="auto"/>
            <w:left w:val="none" w:sz="0" w:space="0" w:color="auto"/>
            <w:bottom w:val="none" w:sz="0" w:space="0" w:color="auto"/>
            <w:right w:val="none" w:sz="0" w:space="0" w:color="auto"/>
          </w:divBdr>
        </w:div>
        <w:div w:id="1347754117">
          <w:marLeft w:val="0"/>
          <w:marRight w:val="0"/>
          <w:marTop w:val="0"/>
          <w:marBottom w:val="0"/>
          <w:divBdr>
            <w:top w:val="none" w:sz="0" w:space="0" w:color="auto"/>
            <w:left w:val="none" w:sz="0" w:space="0" w:color="auto"/>
            <w:bottom w:val="none" w:sz="0" w:space="0" w:color="auto"/>
            <w:right w:val="none" w:sz="0" w:space="0" w:color="auto"/>
          </w:divBdr>
        </w:div>
        <w:div w:id="1424107558">
          <w:marLeft w:val="0"/>
          <w:marRight w:val="0"/>
          <w:marTop w:val="0"/>
          <w:marBottom w:val="0"/>
          <w:divBdr>
            <w:top w:val="none" w:sz="0" w:space="0" w:color="auto"/>
            <w:left w:val="none" w:sz="0" w:space="0" w:color="auto"/>
            <w:bottom w:val="none" w:sz="0" w:space="0" w:color="auto"/>
            <w:right w:val="none" w:sz="0" w:space="0" w:color="auto"/>
          </w:divBdr>
        </w:div>
        <w:div w:id="1425343010">
          <w:marLeft w:val="0"/>
          <w:marRight w:val="0"/>
          <w:marTop w:val="0"/>
          <w:marBottom w:val="0"/>
          <w:divBdr>
            <w:top w:val="none" w:sz="0" w:space="0" w:color="auto"/>
            <w:left w:val="none" w:sz="0" w:space="0" w:color="auto"/>
            <w:bottom w:val="none" w:sz="0" w:space="0" w:color="auto"/>
            <w:right w:val="none" w:sz="0" w:space="0" w:color="auto"/>
          </w:divBdr>
        </w:div>
        <w:div w:id="1457722940">
          <w:marLeft w:val="0"/>
          <w:marRight w:val="0"/>
          <w:marTop w:val="0"/>
          <w:marBottom w:val="0"/>
          <w:divBdr>
            <w:top w:val="none" w:sz="0" w:space="0" w:color="auto"/>
            <w:left w:val="none" w:sz="0" w:space="0" w:color="auto"/>
            <w:bottom w:val="none" w:sz="0" w:space="0" w:color="auto"/>
            <w:right w:val="none" w:sz="0" w:space="0" w:color="auto"/>
          </w:divBdr>
        </w:div>
        <w:div w:id="1482960160">
          <w:marLeft w:val="0"/>
          <w:marRight w:val="0"/>
          <w:marTop w:val="0"/>
          <w:marBottom w:val="0"/>
          <w:divBdr>
            <w:top w:val="none" w:sz="0" w:space="0" w:color="auto"/>
            <w:left w:val="none" w:sz="0" w:space="0" w:color="auto"/>
            <w:bottom w:val="none" w:sz="0" w:space="0" w:color="auto"/>
            <w:right w:val="none" w:sz="0" w:space="0" w:color="auto"/>
          </w:divBdr>
        </w:div>
        <w:div w:id="1544445258">
          <w:marLeft w:val="0"/>
          <w:marRight w:val="0"/>
          <w:marTop w:val="0"/>
          <w:marBottom w:val="0"/>
          <w:divBdr>
            <w:top w:val="none" w:sz="0" w:space="0" w:color="auto"/>
            <w:left w:val="none" w:sz="0" w:space="0" w:color="auto"/>
            <w:bottom w:val="none" w:sz="0" w:space="0" w:color="auto"/>
            <w:right w:val="none" w:sz="0" w:space="0" w:color="auto"/>
          </w:divBdr>
        </w:div>
        <w:div w:id="1547377685">
          <w:marLeft w:val="0"/>
          <w:marRight w:val="0"/>
          <w:marTop w:val="0"/>
          <w:marBottom w:val="0"/>
          <w:divBdr>
            <w:top w:val="none" w:sz="0" w:space="0" w:color="auto"/>
            <w:left w:val="none" w:sz="0" w:space="0" w:color="auto"/>
            <w:bottom w:val="none" w:sz="0" w:space="0" w:color="auto"/>
            <w:right w:val="none" w:sz="0" w:space="0" w:color="auto"/>
          </w:divBdr>
        </w:div>
        <w:div w:id="1559322580">
          <w:marLeft w:val="0"/>
          <w:marRight w:val="0"/>
          <w:marTop w:val="0"/>
          <w:marBottom w:val="0"/>
          <w:divBdr>
            <w:top w:val="none" w:sz="0" w:space="0" w:color="auto"/>
            <w:left w:val="none" w:sz="0" w:space="0" w:color="auto"/>
            <w:bottom w:val="none" w:sz="0" w:space="0" w:color="auto"/>
            <w:right w:val="none" w:sz="0" w:space="0" w:color="auto"/>
          </w:divBdr>
        </w:div>
        <w:div w:id="1574269448">
          <w:marLeft w:val="0"/>
          <w:marRight w:val="0"/>
          <w:marTop w:val="0"/>
          <w:marBottom w:val="0"/>
          <w:divBdr>
            <w:top w:val="none" w:sz="0" w:space="0" w:color="auto"/>
            <w:left w:val="none" w:sz="0" w:space="0" w:color="auto"/>
            <w:bottom w:val="none" w:sz="0" w:space="0" w:color="auto"/>
            <w:right w:val="none" w:sz="0" w:space="0" w:color="auto"/>
          </w:divBdr>
        </w:div>
        <w:div w:id="1598907909">
          <w:marLeft w:val="0"/>
          <w:marRight w:val="0"/>
          <w:marTop w:val="0"/>
          <w:marBottom w:val="0"/>
          <w:divBdr>
            <w:top w:val="none" w:sz="0" w:space="0" w:color="auto"/>
            <w:left w:val="none" w:sz="0" w:space="0" w:color="auto"/>
            <w:bottom w:val="none" w:sz="0" w:space="0" w:color="auto"/>
            <w:right w:val="none" w:sz="0" w:space="0" w:color="auto"/>
          </w:divBdr>
        </w:div>
        <w:div w:id="1610577078">
          <w:marLeft w:val="0"/>
          <w:marRight w:val="0"/>
          <w:marTop w:val="0"/>
          <w:marBottom w:val="0"/>
          <w:divBdr>
            <w:top w:val="none" w:sz="0" w:space="0" w:color="auto"/>
            <w:left w:val="none" w:sz="0" w:space="0" w:color="auto"/>
            <w:bottom w:val="none" w:sz="0" w:space="0" w:color="auto"/>
            <w:right w:val="none" w:sz="0" w:space="0" w:color="auto"/>
          </w:divBdr>
        </w:div>
        <w:div w:id="1635939549">
          <w:marLeft w:val="0"/>
          <w:marRight w:val="0"/>
          <w:marTop w:val="0"/>
          <w:marBottom w:val="0"/>
          <w:divBdr>
            <w:top w:val="none" w:sz="0" w:space="0" w:color="auto"/>
            <w:left w:val="none" w:sz="0" w:space="0" w:color="auto"/>
            <w:bottom w:val="none" w:sz="0" w:space="0" w:color="auto"/>
            <w:right w:val="none" w:sz="0" w:space="0" w:color="auto"/>
          </w:divBdr>
        </w:div>
        <w:div w:id="1643347899">
          <w:marLeft w:val="0"/>
          <w:marRight w:val="0"/>
          <w:marTop w:val="0"/>
          <w:marBottom w:val="0"/>
          <w:divBdr>
            <w:top w:val="none" w:sz="0" w:space="0" w:color="auto"/>
            <w:left w:val="none" w:sz="0" w:space="0" w:color="auto"/>
            <w:bottom w:val="none" w:sz="0" w:space="0" w:color="auto"/>
            <w:right w:val="none" w:sz="0" w:space="0" w:color="auto"/>
          </w:divBdr>
        </w:div>
        <w:div w:id="1646857471">
          <w:marLeft w:val="0"/>
          <w:marRight w:val="0"/>
          <w:marTop w:val="0"/>
          <w:marBottom w:val="0"/>
          <w:divBdr>
            <w:top w:val="none" w:sz="0" w:space="0" w:color="auto"/>
            <w:left w:val="none" w:sz="0" w:space="0" w:color="auto"/>
            <w:bottom w:val="none" w:sz="0" w:space="0" w:color="auto"/>
            <w:right w:val="none" w:sz="0" w:space="0" w:color="auto"/>
          </w:divBdr>
        </w:div>
        <w:div w:id="1649288506">
          <w:marLeft w:val="0"/>
          <w:marRight w:val="0"/>
          <w:marTop w:val="0"/>
          <w:marBottom w:val="0"/>
          <w:divBdr>
            <w:top w:val="none" w:sz="0" w:space="0" w:color="auto"/>
            <w:left w:val="none" w:sz="0" w:space="0" w:color="auto"/>
            <w:bottom w:val="none" w:sz="0" w:space="0" w:color="auto"/>
            <w:right w:val="none" w:sz="0" w:space="0" w:color="auto"/>
          </w:divBdr>
        </w:div>
        <w:div w:id="1660961917">
          <w:marLeft w:val="0"/>
          <w:marRight w:val="0"/>
          <w:marTop w:val="0"/>
          <w:marBottom w:val="0"/>
          <w:divBdr>
            <w:top w:val="none" w:sz="0" w:space="0" w:color="auto"/>
            <w:left w:val="none" w:sz="0" w:space="0" w:color="auto"/>
            <w:bottom w:val="none" w:sz="0" w:space="0" w:color="auto"/>
            <w:right w:val="none" w:sz="0" w:space="0" w:color="auto"/>
          </w:divBdr>
        </w:div>
        <w:div w:id="1667781655">
          <w:marLeft w:val="0"/>
          <w:marRight w:val="0"/>
          <w:marTop w:val="0"/>
          <w:marBottom w:val="0"/>
          <w:divBdr>
            <w:top w:val="none" w:sz="0" w:space="0" w:color="auto"/>
            <w:left w:val="none" w:sz="0" w:space="0" w:color="auto"/>
            <w:bottom w:val="none" w:sz="0" w:space="0" w:color="auto"/>
            <w:right w:val="none" w:sz="0" w:space="0" w:color="auto"/>
          </w:divBdr>
        </w:div>
        <w:div w:id="1686592942">
          <w:marLeft w:val="0"/>
          <w:marRight w:val="0"/>
          <w:marTop w:val="0"/>
          <w:marBottom w:val="0"/>
          <w:divBdr>
            <w:top w:val="none" w:sz="0" w:space="0" w:color="auto"/>
            <w:left w:val="none" w:sz="0" w:space="0" w:color="auto"/>
            <w:bottom w:val="none" w:sz="0" w:space="0" w:color="auto"/>
            <w:right w:val="none" w:sz="0" w:space="0" w:color="auto"/>
          </w:divBdr>
        </w:div>
        <w:div w:id="1707481150">
          <w:marLeft w:val="0"/>
          <w:marRight w:val="0"/>
          <w:marTop w:val="0"/>
          <w:marBottom w:val="0"/>
          <w:divBdr>
            <w:top w:val="none" w:sz="0" w:space="0" w:color="auto"/>
            <w:left w:val="none" w:sz="0" w:space="0" w:color="auto"/>
            <w:bottom w:val="none" w:sz="0" w:space="0" w:color="auto"/>
            <w:right w:val="none" w:sz="0" w:space="0" w:color="auto"/>
          </w:divBdr>
        </w:div>
        <w:div w:id="1718773962">
          <w:marLeft w:val="0"/>
          <w:marRight w:val="0"/>
          <w:marTop w:val="0"/>
          <w:marBottom w:val="0"/>
          <w:divBdr>
            <w:top w:val="none" w:sz="0" w:space="0" w:color="auto"/>
            <w:left w:val="none" w:sz="0" w:space="0" w:color="auto"/>
            <w:bottom w:val="none" w:sz="0" w:space="0" w:color="auto"/>
            <w:right w:val="none" w:sz="0" w:space="0" w:color="auto"/>
          </w:divBdr>
        </w:div>
        <w:div w:id="1718815139">
          <w:marLeft w:val="0"/>
          <w:marRight w:val="0"/>
          <w:marTop w:val="0"/>
          <w:marBottom w:val="0"/>
          <w:divBdr>
            <w:top w:val="none" w:sz="0" w:space="0" w:color="auto"/>
            <w:left w:val="none" w:sz="0" w:space="0" w:color="auto"/>
            <w:bottom w:val="none" w:sz="0" w:space="0" w:color="auto"/>
            <w:right w:val="none" w:sz="0" w:space="0" w:color="auto"/>
          </w:divBdr>
        </w:div>
        <w:div w:id="1729571037">
          <w:marLeft w:val="0"/>
          <w:marRight w:val="0"/>
          <w:marTop w:val="0"/>
          <w:marBottom w:val="0"/>
          <w:divBdr>
            <w:top w:val="none" w:sz="0" w:space="0" w:color="auto"/>
            <w:left w:val="none" w:sz="0" w:space="0" w:color="auto"/>
            <w:bottom w:val="none" w:sz="0" w:space="0" w:color="auto"/>
            <w:right w:val="none" w:sz="0" w:space="0" w:color="auto"/>
          </w:divBdr>
        </w:div>
        <w:div w:id="1734423585">
          <w:marLeft w:val="0"/>
          <w:marRight w:val="0"/>
          <w:marTop w:val="0"/>
          <w:marBottom w:val="0"/>
          <w:divBdr>
            <w:top w:val="none" w:sz="0" w:space="0" w:color="auto"/>
            <w:left w:val="none" w:sz="0" w:space="0" w:color="auto"/>
            <w:bottom w:val="none" w:sz="0" w:space="0" w:color="auto"/>
            <w:right w:val="none" w:sz="0" w:space="0" w:color="auto"/>
          </w:divBdr>
        </w:div>
        <w:div w:id="1754278477">
          <w:marLeft w:val="0"/>
          <w:marRight w:val="0"/>
          <w:marTop w:val="0"/>
          <w:marBottom w:val="0"/>
          <w:divBdr>
            <w:top w:val="none" w:sz="0" w:space="0" w:color="auto"/>
            <w:left w:val="none" w:sz="0" w:space="0" w:color="auto"/>
            <w:bottom w:val="none" w:sz="0" w:space="0" w:color="auto"/>
            <w:right w:val="none" w:sz="0" w:space="0" w:color="auto"/>
          </w:divBdr>
        </w:div>
        <w:div w:id="1786196552">
          <w:marLeft w:val="0"/>
          <w:marRight w:val="0"/>
          <w:marTop w:val="0"/>
          <w:marBottom w:val="0"/>
          <w:divBdr>
            <w:top w:val="none" w:sz="0" w:space="0" w:color="auto"/>
            <w:left w:val="none" w:sz="0" w:space="0" w:color="auto"/>
            <w:bottom w:val="none" w:sz="0" w:space="0" w:color="auto"/>
            <w:right w:val="none" w:sz="0" w:space="0" w:color="auto"/>
          </w:divBdr>
        </w:div>
        <w:div w:id="1798914539">
          <w:marLeft w:val="0"/>
          <w:marRight w:val="0"/>
          <w:marTop w:val="0"/>
          <w:marBottom w:val="0"/>
          <w:divBdr>
            <w:top w:val="none" w:sz="0" w:space="0" w:color="auto"/>
            <w:left w:val="none" w:sz="0" w:space="0" w:color="auto"/>
            <w:bottom w:val="none" w:sz="0" w:space="0" w:color="auto"/>
            <w:right w:val="none" w:sz="0" w:space="0" w:color="auto"/>
          </w:divBdr>
        </w:div>
        <w:div w:id="1857189514">
          <w:marLeft w:val="0"/>
          <w:marRight w:val="0"/>
          <w:marTop w:val="0"/>
          <w:marBottom w:val="0"/>
          <w:divBdr>
            <w:top w:val="none" w:sz="0" w:space="0" w:color="auto"/>
            <w:left w:val="none" w:sz="0" w:space="0" w:color="auto"/>
            <w:bottom w:val="none" w:sz="0" w:space="0" w:color="auto"/>
            <w:right w:val="none" w:sz="0" w:space="0" w:color="auto"/>
          </w:divBdr>
        </w:div>
        <w:div w:id="1871719125">
          <w:marLeft w:val="0"/>
          <w:marRight w:val="0"/>
          <w:marTop w:val="0"/>
          <w:marBottom w:val="0"/>
          <w:divBdr>
            <w:top w:val="none" w:sz="0" w:space="0" w:color="auto"/>
            <w:left w:val="none" w:sz="0" w:space="0" w:color="auto"/>
            <w:bottom w:val="none" w:sz="0" w:space="0" w:color="auto"/>
            <w:right w:val="none" w:sz="0" w:space="0" w:color="auto"/>
          </w:divBdr>
        </w:div>
        <w:div w:id="1877155493">
          <w:marLeft w:val="0"/>
          <w:marRight w:val="0"/>
          <w:marTop w:val="0"/>
          <w:marBottom w:val="0"/>
          <w:divBdr>
            <w:top w:val="none" w:sz="0" w:space="0" w:color="auto"/>
            <w:left w:val="none" w:sz="0" w:space="0" w:color="auto"/>
            <w:bottom w:val="none" w:sz="0" w:space="0" w:color="auto"/>
            <w:right w:val="none" w:sz="0" w:space="0" w:color="auto"/>
          </w:divBdr>
        </w:div>
        <w:div w:id="1894729177">
          <w:marLeft w:val="0"/>
          <w:marRight w:val="0"/>
          <w:marTop w:val="0"/>
          <w:marBottom w:val="0"/>
          <w:divBdr>
            <w:top w:val="none" w:sz="0" w:space="0" w:color="auto"/>
            <w:left w:val="none" w:sz="0" w:space="0" w:color="auto"/>
            <w:bottom w:val="none" w:sz="0" w:space="0" w:color="auto"/>
            <w:right w:val="none" w:sz="0" w:space="0" w:color="auto"/>
          </w:divBdr>
        </w:div>
        <w:div w:id="1917595473">
          <w:marLeft w:val="0"/>
          <w:marRight w:val="0"/>
          <w:marTop w:val="0"/>
          <w:marBottom w:val="0"/>
          <w:divBdr>
            <w:top w:val="none" w:sz="0" w:space="0" w:color="auto"/>
            <w:left w:val="none" w:sz="0" w:space="0" w:color="auto"/>
            <w:bottom w:val="none" w:sz="0" w:space="0" w:color="auto"/>
            <w:right w:val="none" w:sz="0" w:space="0" w:color="auto"/>
          </w:divBdr>
        </w:div>
        <w:div w:id="1920481390">
          <w:marLeft w:val="0"/>
          <w:marRight w:val="0"/>
          <w:marTop w:val="0"/>
          <w:marBottom w:val="0"/>
          <w:divBdr>
            <w:top w:val="none" w:sz="0" w:space="0" w:color="auto"/>
            <w:left w:val="none" w:sz="0" w:space="0" w:color="auto"/>
            <w:bottom w:val="none" w:sz="0" w:space="0" w:color="auto"/>
            <w:right w:val="none" w:sz="0" w:space="0" w:color="auto"/>
          </w:divBdr>
        </w:div>
        <w:div w:id="1960723171">
          <w:marLeft w:val="0"/>
          <w:marRight w:val="0"/>
          <w:marTop w:val="0"/>
          <w:marBottom w:val="0"/>
          <w:divBdr>
            <w:top w:val="none" w:sz="0" w:space="0" w:color="auto"/>
            <w:left w:val="none" w:sz="0" w:space="0" w:color="auto"/>
            <w:bottom w:val="none" w:sz="0" w:space="0" w:color="auto"/>
            <w:right w:val="none" w:sz="0" w:space="0" w:color="auto"/>
          </w:divBdr>
        </w:div>
        <w:div w:id="1978297841">
          <w:marLeft w:val="0"/>
          <w:marRight w:val="0"/>
          <w:marTop w:val="0"/>
          <w:marBottom w:val="0"/>
          <w:divBdr>
            <w:top w:val="none" w:sz="0" w:space="0" w:color="auto"/>
            <w:left w:val="none" w:sz="0" w:space="0" w:color="auto"/>
            <w:bottom w:val="none" w:sz="0" w:space="0" w:color="auto"/>
            <w:right w:val="none" w:sz="0" w:space="0" w:color="auto"/>
          </w:divBdr>
        </w:div>
        <w:div w:id="1993214963">
          <w:marLeft w:val="0"/>
          <w:marRight w:val="0"/>
          <w:marTop w:val="0"/>
          <w:marBottom w:val="0"/>
          <w:divBdr>
            <w:top w:val="none" w:sz="0" w:space="0" w:color="auto"/>
            <w:left w:val="none" w:sz="0" w:space="0" w:color="auto"/>
            <w:bottom w:val="none" w:sz="0" w:space="0" w:color="auto"/>
            <w:right w:val="none" w:sz="0" w:space="0" w:color="auto"/>
          </w:divBdr>
        </w:div>
        <w:div w:id="2010978828">
          <w:marLeft w:val="0"/>
          <w:marRight w:val="0"/>
          <w:marTop w:val="0"/>
          <w:marBottom w:val="0"/>
          <w:divBdr>
            <w:top w:val="none" w:sz="0" w:space="0" w:color="auto"/>
            <w:left w:val="none" w:sz="0" w:space="0" w:color="auto"/>
            <w:bottom w:val="none" w:sz="0" w:space="0" w:color="auto"/>
            <w:right w:val="none" w:sz="0" w:space="0" w:color="auto"/>
          </w:divBdr>
        </w:div>
        <w:div w:id="2046367941">
          <w:marLeft w:val="0"/>
          <w:marRight w:val="0"/>
          <w:marTop w:val="0"/>
          <w:marBottom w:val="0"/>
          <w:divBdr>
            <w:top w:val="none" w:sz="0" w:space="0" w:color="auto"/>
            <w:left w:val="none" w:sz="0" w:space="0" w:color="auto"/>
            <w:bottom w:val="none" w:sz="0" w:space="0" w:color="auto"/>
            <w:right w:val="none" w:sz="0" w:space="0" w:color="auto"/>
          </w:divBdr>
        </w:div>
        <w:div w:id="2064324817">
          <w:marLeft w:val="0"/>
          <w:marRight w:val="0"/>
          <w:marTop w:val="0"/>
          <w:marBottom w:val="0"/>
          <w:divBdr>
            <w:top w:val="none" w:sz="0" w:space="0" w:color="auto"/>
            <w:left w:val="none" w:sz="0" w:space="0" w:color="auto"/>
            <w:bottom w:val="none" w:sz="0" w:space="0" w:color="auto"/>
            <w:right w:val="none" w:sz="0" w:space="0" w:color="auto"/>
          </w:divBdr>
        </w:div>
        <w:div w:id="2071687036">
          <w:marLeft w:val="0"/>
          <w:marRight w:val="0"/>
          <w:marTop w:val="0"/>
          <w:marBottom w:val="0"/>
          <w:divBdr>
            <w:top w:val="none" w:sz="0" w:space="0" w:color="auto"/>
            <w:left w:val="none" w:sz="0" w:space="0" w:color="auto"/>
            <w:bottom w:val="none" w:sz="0" w:space="0" w:color="auto"/>
            <w:right w:val="none" w:sz="0" w:space="0" w:color="auto"/>
          </w:divBdr>
        </w:div>
        <w:div w:id="2079546184">
          <w:marLeft w:val="0"/>
          <w:marRight w:val="0"/>
          <w:marTop w:val="0"/>
          <w:marBottom w:val="0"/>
          <w:divBdr>
            <w:top w:val="none" w:sz="0" w:space="0" w:color="auto"/>
            <w:left w:val="none" w:sz="0" w:space="0" w:color="auto"/>
            <w:bottom w:val="none" w:sz="0" w:space="0" w:color="auto"/>
            <w:right w:val="none" w:sz="0" w:space="0" w:color="auto"/>
          </w:divBdr>
        </w:div>
        <w:div w:id="2086105704">
          <w:marLeft w:val="0"/>
          <w:marRight w:val="0"/>
          <w:marTop w:val="0"/>
          <w:marBottom w:val="0"/>
          <w:divBdr>
            <w:top w:val="none" w:sz="0" w:space="0" w:color="auto"/>
            <w:left w:val="none" w:sz="0" w:space="0" w:color="auto"/>
            <w:bottom w:val="none" w:sz="0" w:space="0" w:color="auto"/>
            <w:right w:val="none" w:sz="0" w:space="0" w:color="auto"/>
          </w:divBdr>
        </w:div>
        <w:div w:id="2102022731">
          <w:marLeft w:val="0"/>
          <w:marRight w:val="0"/>
          <w:marTop w:val="0"/>
          <w:marBottom w:val="0"/>
          <w:divBdr>
            <w:top w:val="none" w:sz="0" w:space="0" w:color="auto"/>
            <w:left w:val="none" w:sz="0" w:space="0" w:color="auto"/>
            <w:bottom w:val="none" w:sz="0" w:space="0" w:color="auto"/>
            <w:right w:val="none" w:sz="0" w:space="0" w:color="auto"/>
          </w:divBdr>
        </w:div>
      </w:divsChild>
    </w:div>
    <w:div w:id="948925420">
      <w:bodyDiv w:val="1"/>
      <w:marLeft w:val="0"/>
      <w:marRight w:val="0"/>
      <w:marTop w:val="0"/>
      <w:marBottom w:val="0"/>
      <w:divBdr>
        <w:top w:val="none" w:sz="0" w:space="0" w:color="auto"/>
        <w:left w:val="none" w:sz="0" w:space="0" w:color="auto"/>
        <w:bottom w:val="none" w:sz="0" w:space="0" w:color="auto"/>
        <w:right w:val="none" w:sz="0" w:space="0" w:color="auto"/>
      </w:divBdr>
    </w:div>
    <w:div w:id="1058822998">
      <w:bodyDiv w:val="1"/>
      <w:marLeft w:val="0"/>
      <w:marRight w:val="0"/>
      <w:marTop w:val="0"/>
      <w:marBottom w:val="0"/>
      <w:divBdr>
        <w:top w:val="none" w:sz="0" w:space="0" w:color="auto"/>
        <w:left w:val="none" w:sz="0" w:space="0" w:color="auto"/>
        <w:bottom w:val="none" w:sz="0" w:space="0" w:color="auto"/>
        <w:right w:val="none" w:sz="0" w:space="0" w:color="auto"/>
      </w:divBdr>
    </w:div>
    <w:div w:id="1068571444">
      <w:bodyDiv w:val="1"/>
      <w:marLeft w:val="0"/>
      <w:marRight w:val="0"/>
      <w:marTop w:val="0"/>
      <w:marBottom w:val="0"/>
      <w:divBdr>
        <w:top w:val="none" w:sz="0" w:space="0" w:color="auto"/>
        <w:left w:val="none" w:sz="0" w:space="0" w:color="auto"/>
        <w:bottom w:val="none" w:sz="0" w:space="0" w:color="auto"/>
        <w:right w:val="none" w:sz="0" w:space="0" w:color="auto"/>
      </w:divBdr>
    </w:div>
    <w:div w:id="1121729274">
      <w:bodyDiv w:val="1"/>
      <w:marLeft w:val="0"/>
      <w:marRight w:val="0"/>
      <w:marTop w:val="0"/>
      <w:marBottom w:val="0"/>
      <w:divBdr>
        <w:top w:val="none" w:sz="0" w:space="0" w:color="auto"/>
        <w:left w:val="none" w:sz="0" w:space="0" w:color="auto"/>
        <w:bottom w:val="none" w:sz="0" w:space="0" w:color="auto"/>
        <w:right w:val="none" w:sz="0" w:space="0" w:color="auto"/>
      </w:divBdr>
    </w:div>
    <w:div w:id="1146430033">
      <w:bodyDiv w:val="1"/>
      <w:marLeft w:val="0"/>
      <w:marRight w:val="0"/>
      <w:marTop w:val="0"/>
      <w:marBottom w:val="0"/>
      <w:divBdr>
        <w:top w:val="none" w:sz="0" w:space="0" w:color="auto"/>
        <w:left w:val="none" w:sz="0" w:space="0" w:color="auto"/>
        <w:bottom w:val="none" w:sz="0" w:space="0" w:color="auto"/>
        <w:right w:val="none" w:sz="0" w:space="0" w:color="auto"/>
      </w:divBdr>
    </w:div>
    <w:div w:id="1181314731">
      <w:bodyDiv w:val="1"/>
      <w:marLeft w:val="0"/>
      <w:marRight w:val="0"/>
      <w:marTop w:val="0"/>
      <w:marBottom w:val="0"/>
      <w:divBdr>
        <w:top w:val="none" w:sz="0" w:space="0" w:color="auto"/>
        <w:left w:val="none" w:sz="0" w:space="0" w:color="auto"/>
        <w:bottom w:val="none" w:sz="0" w:space="0" w:color="auto"/>
        <w:right w:val="none" w:sz="0" w:space="0" w:color="auto"/>
      </w:divBdr>
    </w:div>
    <w:div w:id="1224755230">
      <w:bodyDiv w:val="1"/>
      <w:marLeft w:val="0"/>
      <w:marRight w:val="0"/>
      <w:marTop w:val="0"/>
      <w:marBottom w:val="0"/>
      <w:divBdr>
        <w:top w:val="none" w:sz="0" w:space="0" w:color="auto"/>
        <w:left w:val="none" w:sz="0" w:space="0" w:color="auto"/>
        <w:bottom w:val="none" w:sz="0" w:space="0" w:color="auto"/>
        <w:right w:val="none" w:sz="0" w:space="0" w:color="auto"/>
      </w:divBdr>
    </w:div>
    <w:div w:id="1499299372">
      <w:bodyDiv w:val="1"/>
      <w:marLeft w:val="0"/>
      <w:marRight w:val="0"/>
      <w:marTop w:val="0"/>
      <w:marBottom w:val="0"/>
      <w:divBdr>
        <w:top w:val="none" w:sz="0" w:space="0" w:color="auto"/>
        <w:left w:val="none" w:sz="0" w:space="0" w:color="auto"/>
        <w:bottom w:val="none" w:sz="0" w:space="0" w:color="auto"/>
        <w:right w:val="none" w:sz="0" w:space="0" w:color="auto"/>
      </w:divBdr>
    </w:div>
    <w:div w:id="1621186986">
      <w:bodyDiv w:val="1"/>
      <w:marLeft w:val="0"/>
      <w:marRight w:val="0"/>
      <w:marTop w:val="0"/>
      <w:marBottom w:val="0"/>
      <w:divBdr>
        <w:top w:val="none" w:sz="0" w:space="0" w:color="auto"/>
        <w:left w:val="none" w:sz="0" w:space="0" w:color="auto"/>
        <w:bottom w:val="none" w:sz="0" w:space="0" w:color="auto"/>
        <w:right w:val="none" w:sz="0" w:space="0" w:color="auto"/>
      </w:divBdr>
    </w:div>
    <w:div w:id="1624143728">
      <w:bodyDiv w:val="1"/>
      <w:marLeft w:val="0"/>
      <w:marRight w:val="0"/>
      <w:marTop w:val="0"/>
      <w:marBottom w:val="0"/>
      <w:divBdr>
        <w:top w:val="none" w:sz="0" w:space="0" w:color="auto"/>
        <w:left w:val="none" w:sz="0" w:space="0" w:color="auto"/>
        <w:bottom w:val="none" w:sz="0" w:space="0" w:color="auto"/>
        <w:right w:val="none" w:sz="0" w:space="0" w:color="auto"/>
      </w:divBdr>
    </w:div>
    <w:div w:id="1635791470">
      <w:bodyDiv w:val="1"/>
      <w:marLeft w:val="0"/>
      <w:marRight w:val="0"/>
      <w:marTop w:val="0"/>
      <w:marBottom w:val="0"/>
      <w:divBdr>
        <w:top w:val="none" w:sz="0" w:space="0" w:color="auto"/>
        <w:left w:val="none" w:sz="0" w:space="0" w:color="auto"/>
        <w:bottom w:val="none" w:sz="0" w:space="0" w:color="auto"/>
        <w:right w:val="none" w:sz="0" w:space="0" w:color="auto"/>
      </w:divBdr>
    </w:div>
    <w:div w:id="1763184584">
      <w:bodyDiv w:val="1"/>
      <w:marLeft w:val="0"/>
      <w:marRight w:val="0"/>
      <w:marTop w:val="0"/>
      <w:marBottom w:val="0"/>
      <w:divBdr>
        <w:top w:val="none" w:sz="0" w:space="0" w:color="auto"/>
        <w:left w:val="none" w:sz="0" w:space="0" w:color="auto"/>
        <w:bottom w:val="none" w:sz="0" w:space="0" w:color="auto"/>
        <w:right w:val="none" w:sz="0" w:space="0" w:color="auto"/>
      </w:divBdr>
    </w:div>
    <w:div w:id="179151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anedenprobiotics.com" TargetMode="External"/><Relationship Id="rId10" Type="http://schemas.openxmlformats.org/officeDocument/2006/relationships/hyperlink" Target="file:///C:\Users\emiller\AppData\Local\Microsoft\Windows\INetCache\Content.Outlook\RLJKKGZW\GanedenProbiotic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05E35-DF34-F24D-85D2-487566075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778</Words>
  <Characters>4439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Ganeden Biotech</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DeJohn</dc:creator>
  <cp:lastModifiedBy>Richard Clarke</cp:lastModifiedBy>
  <cp:revision>6</cp:revision>
  <cp:lastPrinted>2017-05-02T18:41:00Z</cp:lastPrinted>
  <dcterms:created xsi:type="dcterms:W3CDTF">2017-05-15T19:42:00Z</dcterms:created>
  <dcterms:modified xsi:type="dcterms:W3CDTF">2017-05-18T14:36:00Z</dcterms:modified>
</cp:coreProperties>
</file>