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62" w:rsidRDefault="004165BC" w:rsidP="002E2A62">
      <w:pPr>
        <w:widowControl w:val="0"/>
        <w:autoSpaceDE w:val="0"/>
        <w:autoSpaceDN w:val="0"/>
        <w:adjustRightInd w:val="0"/>
        <w:rPr>
          <w:rFonts w:ascii="Arial" w:hAnsi="Arial" w:cs="Arial"/>
          <w:b/>
          <w:sz w:val="36"/>
          <w:szCs w:val="32"/>
        </w:rPr>
      </w:pPr>
      <w:r>
        <w:rPr>
          <w:rFonts w:ascii="Arial" w:hAnsi="Arial" w:cs="Arial"/>
          <w:b/>
          <w:sz w:val="36"/>
          <w:szCs w:val="32"/>
        </w:rPr>
        <w:t xml:space="preserve">Industrimålad eller handmålad </w:t>
      </w:r>
      <w:r w:rsidR="0014042A">
        <w:rPr>
          <w:rFonts w:ascii="Arial" w:hAnsi="Arial" w:cs="Arial"/>
          <w:b/>
          <w:sz w:val="36"/>
          <w:szCs w:val="32"/>
        </w:rPr>
        <w:t>ytter</w:t>
      </w:r>
      <w:r>
        <w:rPr>
          <w:rFonts w:ascii="Arial" w:hAnsi="Arial" w:cs="Arial"/>
          <w:b/>
          <w:sz w:val="36"/>
          <w:szCs w:val="32"/>
        </w:rPr>
        <w:t>panel?</w:t>
      </w:r>
      <w:r w:rsidR="00C14417">
        <w:rPr>
          <w:rFonts w:ascii="Arial" w:hAnsi="Arial" w:cs="Arial"/>
          <w:b/>
          <w:sz w:val="36"/>
          <w:szCs w:val="32"/>
        </w:rPr>
        <w:t xml:space="preserve"> Woody </w:t>
      </w:r>
      <w:r w:rsidR="00C90563">
        <w:rPr>
          <w:rFonts w:ascii="Arial" w:hAnsi="Arial" w:cs="Arial"/>
          <w:b/>
          <w:sz w:val="36"/>
          <w:szCs w:val="32"/>
        </w:rPr>
        <w:t xml:space="preserve">Bygghandel </w:t>
      </w:r>
      <w:r w:rsidR="00C14417">
        <w:rPr>
          <w:rFonts w:ascii="Arial" w:hAnsi="Arial" w:cs="Arial"/>
          <w:b/>
          <w:sz w:val="36"/>
          <w:szCs w:val="32"/>
        </w:rPr>
        <w:t>och Svenskt Trä ger dig svaret!</w:t>
      </w:r>
    </w:p>
    <w:p w:rsidR="00422EFE" w:rsidRPr="009F54DF" w:rsidRDefault="00422EFE" w:rsidP="002E2A62">
      <w:pPr>
        <w:widowControl w:val="0"/>
        <w:autoSpaceDE w:val="0"/>
        <w:autoSpaceDN w:val="0"/>
        <w:adjustRightInd w:val="0"/>
        <w:rPr>
          <w:rFonts w:ascii="Arial" w:hAnsi="Arial" w:cs="Arial"/>
          <w:b/>
          <w:sz w:val="36"/>
          <w:szCs w:val="32"/>
        </w:rPr>
      </w:pPr>
    </w:p>
    <w:p w:rsidR="002E2A62" w:rsidRDefault="00A32843" w:rsidP="002E2A62">
      <w:pPr>
        <w:widowControl w:val="0"/>
        <w:autoSpaceDE w:val="0"/>
        <w:autoSpaceDN w:val="0"/>
        <w:adjustRightInd w:val="0"/>
        <w:rPr>
          <w:rFonts w:ascii="Arial" w:hAnsi="Arial" w:cs="Arial"/>
          <w:sz w:val="32"/>
          <w:szCs w:val="32"/>
        </w:rPr>
      </w:pPr>
      <w:r>
        <w:rPr>
          <w:rFonts w:ascii="Arial" w:hAnsi="Arial" w:cs="Arial"/>
          <w:noProof/>
          <w:sz w:val="32"/>
          <w:szCs w:val="32"/>
          <w:lang w:eastAsia="sv-SE"/>
        </w:rPr>
        <w:drawing>
          <wp:inline distT="0" distB="0" distL="0" distR="0">
            <wp:extent cx="1981200" cy="221347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ana_mer_pa_industrimalad_panel_290px - Kopia.jpg"/>
                    <pic:cNvPicPr/>
                  </pic:nvPicPr>
                  <pic:blipFill>
                    <a:blip r:embed="rId7">
                      <a:extLst>
                        <a:ext uri="{28A0092B-C50C-407E-A947-70E740481C1C}">
                          <a14:useLocalDpi xmlns:a14="http://schemas.microsoft.com/office/drawing/2010/main" val="0"/>
                        </a:ext>
                      </a:extLst>
                    </a:blip>
                    <a:stretch>
                      <a:fillRect/>
                    </a:stretch>
                  </pic:blipFill>
                  <pic:spPr>
                    <a:xfrm>
                      <a:off x="0" y="0"/>
                      <a:ext cx="1981200" cy="2213479"/>
                    </a:xfrm>
                    <a:prstGeom prst="rect">
                      <a:avLst/>
                    </a:prstGeom>
                  </pic:spPr>
                </pic:pic>
              </a:graphicData>
            </a:graphic>
          </wp:inline>
        </w:drawing>
      </w:r>
    </w:p>
    <w:p w:rsidR="00422EFE" w:rsidRPr="00A31BBF" w:rsidRDefault="00422EFE" w:rsidP="002E2A62">
      <w:pPr>
        <w:widowControl w:val="0"/>
        <w:autoSpaceDE w:val="0"/>
        <w:autoSpaceDN w:val="0"/>
        <w:adjustRightInd w:val="0"/>
        <w:rPr>
          <w:rFonts w:ascii="Arial" w:hAnsi="Arial" w:cs="Arial"/>
          <w:sz w:val="32"/>
          <w:szCs w:val="32"/>
        </w:rPr>
      </w:pPr>
    </w:p>
    <w:p w:rsidR="004165BC" w:rsidRDefault="004165BC" w:rsidP="004165BC">
      <w:pPr>
        <w:rPr>
          <w:rFonts w:ascii="Arial" w:hAnsi="Arial" w:cs="Arial"/>
          <w:b/>
          <w:i/>
        </w:rPr>
      </w:pPr>
      <w:r w:rsidRPr="004165BC">
        <w:rPr>
          <w:rFonts w:ascii="Arial" w:hAnsi="Arial" w:cs="Arial"/>
          <w:b/>
          <w:i/>
        </w:rPr>
        <w:t>Lönar det sig verkli</w:t>
      </w:r>
      <w:r>
        <w:rPr>
          <w:rFonts w:ascii="Arial" w:hAnsi="Arial" w:cs="Arial"/>
          <w:b/>
          <w:i/>
        </w:rPr>
        <w:t xml:space="preserve">gen att köpa </w:t>
      </w:r>
      <w:r w:rsidR="0014042A">
        <w:rPr>
          <w:rFonts w:ascii="Arial" w:hAnsi="Arial" w:cs="Arial"/>
          <w:b/>
          <w:i/>
        </w:rPr>
        <w:t>industri</w:t>
      </w:r>
      <w:r>
        <w:rPr>
          <w:rFonts w:ascii="Arial" w:hAnsi="Arial" w:cs="Arial"/>
          <w:b/>
          <w:i/>
        </w:rPr>
        <w:t xml:space="preserve">målad ytterpanel </w:t>
      </w:r>
      <w:r w:rsidRPr="004165BC">
        <w:rPr>
          <w:rFonts w:ascii="Arial" w:hAnsi="Arial" w:cs="Arial"/>
          <w:b/>
          <w:i/>
        </w:rPr>
        <w:t>istället för</w:t>
      </w:r>
      <w:r>
        <w:rPr>
          <w:rFonts w:ascii="Arial" w:hAnsi="Arial" w:cs="Arial"/>
          <w:b/>
          <w:i/>
        </w:rPr>
        <w:t xml:space="preserve"> att göra det själv? Och vilket </w:t>
      </w:r>
      <w:r w:rsidRPr="004165BC">
        <w:rPr>
          <w:rFonts w:ascii="Arial" w:hAnsi="Arial" w:cs="Arial"/>
          <w:b/>
          <w:i/>
        </w:rPr>
        <w:t>alternativ är</w:t>
      </w:r>
      <w:r>
        <w:rPr>
          <w:rFonts w:ascii="Arial" w:hAnsi="Arial" w:cs="Arial"/>
          <w:b/>
          <w:i/>
        </w:rPr>
        <w:t xml:space="preserve"> säkrast? Svaret är </w:t>
      </w:r>
      <w:r w:rsidR="00DC19C3">
        <w:rPr>
          <w:rFonts w:ascii="Arial" w:hAnsi="Arial" w:cs="Arial"/>
          <w:b/>
          <w:i/>
        </w:rPr>
        <w:t xml:space="preserve">enligt Svenskt Trä </w:t>
      </w:r>
      <w:r>
        <w:rPr>
          <w:rFonts w:ascii="Arial" w:hAnsi="Arial" w:cs="Arial"/>
          <w:b/>
          <w:i/>
        </w:rPr>
        <w:t>enkelt: ja, det lönar sig!</w:t>
      </w:r>
    </w:p>
    <w:p w:rsidR="004165BC" w:rsidRPr="004165BC" w:rsidRDefault="004165BC" w:rsidP="004165BC">
      <w:pPr>
        <w:rPr>
          <w:rFonts w:ascii="Arial" w:hAnsi="Arial" w:cs="Arial"/>
          <w:b/>
        </w:rPr>
      </w:pPr>
    </w:p>
    <w:p w:rsidR="004165BC" w:rsidRPr="004165BC" w:rsidRDefault="004165BC" w:rsidP="004165BC">
      <w:pPr>
        <w:autoSpaceDE w:val="0"/>
        <w:autoSpaceDN w:val="0"/>
        <w:adjustRightInd w:val="0"/>
        <w:rPr>
          <w:rFonts w:ascii="Arial" w:eastAsia="Cambria" w:hAnsi="Arial" w:cs="Arial"/>
          <w:lang w:eastAsia="sv-SE"/>
        </w:rPr>
      </w:pPr>
      <w:r>
        <w:rPr>
          <w:rFonts w:ascii="Arial" w:eastAsia="Cambria" w:hAnsi="Arial" w:cs="Arial"/>
          <w:lang w:eastAsia="sv-SE"/>
        </w:rPr>
        <w:t xml:space="preserve">Industrimålad ytterpanel spar både tid och </w:t>
      </w:r>
      <w:r w:rsidRPr="004165BC">
        <w:rPr>
          <w:rFonts w:ascii="Arial" w:eastAsia="Cambria" w:hAnsi="Arial" w:cs="Arial"/>
          <w:lang w:eastAsia="sv-SE"/>
        </w:rPr>
        <w:t>pengar, och håller en högre kvalitet.</w:t>
      </w:r>
    </w:p>
    <w:p w:rsidR="001D69C0" w:rsidRPr="004165BC" w:rsidRDefault="004165BC" w:rsidP="004165BC">
      <w:pPr>
        <w:autoSpaceDE w:val="0"/>
        <w:autoSpaceDN w:val="0"/>
        <w:adjustRightInd w:val="0"/>
        <w:rPr>
          <w:rFonts w:ascii="Arial" w:eastAsia="Cambria" w:hAnsi="Arial" w:cs="Arial"/>
          <w:lang w:eastAsia="sv-SE"/>
        </w:rPr>
      </w:pPr>
      <w:r w:rsidRPr="004165BC">
        <w:rPr>
          <w:rFonts w:ascii="Arial" w:eastAsia="Cambria" w:hAnsi="Arial" w:cs="Arial"/>
          <w:lang w:eastAsia="sv-SE"/>
        </w:rPr>
        <w:t>Exakt hur my</w:t>
      </w:r>
      <w:r>
        <w:rPr>
          <w:rFonts w:ascii="Arial" w:eastAsia="Cambria" w:hAnsi="Arial" w:cs="Arial"/>
          <w:lang w:eastAsia="sv-SE"/>
        </w:rPr>
        <w:t xml:space="preserve">cket du sparar kan din </w:t>
      </w:r>
      <w:r w:rsidRPr="004165BC">
        <w:rPr>
          <w:rFonts w:ascii="Arial" w:eastAsia="Cambria" w:hAnsi="Arial" w:cs="Arial"/>
          <w:lang w:eastAsia="sv-SE"/>
        </w:rPr>
        <w:t>Woody-handlare snabbt ge besked om.</w:t>
      </w:r>
    </w:p>
    <w:p w:rsidR="004165BC" w:rsidRDefault="004165BC" w:rsidP="004165BC">
      <w:pPr>
        <w:rPr>
          <w:rFonts w:ascii="Garamond" w:eastAsia="Cambria" w:hAnsi="Garamond" w:cs="Garamond"/>
          <w:sz w:val="20"/>
          <w:szCs w:val="20"/>
          <w:lang w:eastAsia="sv-SE"/>
        </w:rPr>
      </w:pPr>
    </w:p>
    <w:p w:rsidR="004165BC" w:rsidRDefault="004165BC" w:rsidP="004165BC">
      <w:pPr>
        <w:rPr>
          <w:rFonts w:ascii="Arial" w:hAnsi="Arial" w:cs="Arial"/>
        </w:rPr>
      </w:pPr>
    </w:p>
    <w:p w:rsidR="00A32843" w:rsidRPr="00A32843" w:rsidRDefault="00A32843" w:rsidP="00A32843">
      <w:pPr>
        <w:rPr>
          <w:rFonts w:ascii="Arial" w:hAnsi="Arial" w:cs="Arial"/>
          <w:b/>
        </w:rPr>
      </w:pPr>
      <w:r w:rsidRPr="00A32843">
        <w:rPr>
          <w:rFonts w:ascii="Arial" w:hAnsi="Arial" w:cs="Arial"/>
          <w:b/>
        </w:rPr>
        <w:t>YTAN BRYTS NER</w:t>
      </w:r>
    </w:p>
    <w:p w:rsidR="00A32843" w:rsidRPr="00A32843" w:rsidRDefault="00A32843" w:rsidP="00A32843">
      <w:pPr>
        <w:rPr>
          <w:rFonts w:ascii="Arial" w:hAnsi="Arial" w:cs="Arial"/>
        </w:rPr>
      </w:pPr>
      <w:r w:rsidRPr="00A32843">
        <w:rPr>
          <w:rFonts w:ascii="Arial" w:hAnsi="Arial" w:cs="Arial"/>
        </w:rPr>
        <w:t>Färg fäster bäst på f</w:t>
      </w:r>
      <w:r>
        <w:rPr>
          <w:rFonts w:ascii="Arial" w:hAnsi="Arial" w:cs="Arial"/>
        </w:rPr>
        <w:t xml:space="preserve">räscha, </w:t>
      </w:r>
      <w:proofErr w:type="spellStart"/>
      <w:r>
        <w:rPr>
          <w:rFonts w:ascii="Arial" w:hAnsi="Arial" w:cs="Arial"/>
        </w:rPr>
        <w:t>nybearbetade</w:t>
      </w:r>
      <w:proofErr w:type="spellEnd"/>
      <w:r>
        <w:rPr>
          <w:rFonts w:ascii="Arial" w:hAnsi="Arial" w:cs="Arial"/>
        </w:rPr>
        <w:t xml:space="preserve"> </w:t>
      </w:r>
      <w:r w:rsidRPr="00A32843">
        <w:rPr>
          <w:rFonts w:ascii="Arial" w:hAnsi="Arial" w:cs="Arial"/>
        </w:rPr>
        <w:t>träytor, det är alla överens om. Redan en</w:t>
      </w:r>
    </w:p>
    <w:p w:rsidR="00A32843" w:rsidRPr="00A32843" w:rsidRDefault="00A32843" w:rsidP="00A32843">
      <w:pPr>
        <w:rPr>
          <w:rFonts w:ascii="Arial" w:hAnsi="Arial" w:cs="Arial"/>
        </w:rPr>
      </w:pPr>
      <w:proofErr w:type="gramStart"/>
      <w:r w:rsidRPr="00A32843">
        <w:rPr>
          <w:rFonts w:ascii="Arial" w:hAnsi="Arial" w:cs="Arial"/>
        </w:rPr>
        <w:t>kort tid efter att</w:t>
      </w:r>
      <w:r>
        <w:rPr>
          <w:rFonts w:ascii="Arial" w:hAnsi="Arial" w:cs="Arial"/>
        </w:rPr>
        <w:t xml:space="preserve"> virket finsågats </w:t>
      </w:r>
      <w:r w:rsidRPr="00A32843">
        <w:rPr>
          <w:rFonts w:ascii="Arial" w:hAnsi="Arial" w:cs="Arial"/>
        </w:rPr>
        <w:t>börjar ytan åldras.</w:t>
      </w:r>
      <w:proofErr w:type="gramEnd"/>
      <w:r w:rsidRPr="00A32843">
        <w:rPr>
          <w:rFonts w:ascii="Arial" w:hAnsi="Arial" w:cs="Arial"/>
        </w:rPr>
        <w:t xml:space="preserve"> Den bryts sakta</w:t>
      </w:r>
      <w:r w:rsidR="0014042A">
        <w:rPr>
          <w:rFonts w:ascii="Arial" w:hAnsi="Arial" w:cs="Arial"/>
        </w:rPr>
        <w:t xml:space="preserve"> </w:t>
      </w:r>
      <w:r w:rsidRPr="00A32843">
        <w:rPr>
          <w:rFonts w:ascii="Arial" w:hAnsi="Arial" w:cs="Arial"/>
        </w:rPr>
        <w:t xml:space="preserve">ner av </w:t>
      </w:r>
      <w:r>
        <w:rPr>
          <w:rFonts w:ascii="Arial" w:hAnsi="Arial" w:cs="Arial"/>
        </w:rPr>
        <w:t xml:space="preserve">ljus och syre. Dessutom kan den </w:t>
      </w:r>
      <w:r w:rsidR="0014042A">
        <w:rPr>
          <w:rFonts w:ascii="Arial" w:hAnsi="Arial" w:cs="Arial"/>
        </w:rPr>
        <w:t>bli smutsig och dammig o</w:t>
      </w:r>
      <w:r w:rsidRPr="00A32843">
        <w:rPr>
          <w:rFonts w:ascii="Arial" w:hAnsi="Arial" w:cs="Arial"/>
        </w:rPr>
        <w:t>ch ju längre</w:t>
      </w:r>
      <w:r w:rsidR="0014042A">
        <w:rPr>
          <w:rFonts w:ascii="Arial" w:hAnsi="Arial" w:cs="Arial"/>
        </w:rPr>
        <w:t xml:space="preserve"> </w:t>
      </w:r>
      <w:r w:rsidRPr="00A32843">
        <w:rPr>
          <w:rFonts w:ascii="Arial" w:hAnsi="Arial" w:cs="Arial"/>
        </w:rPr>
        <w:t>man väntar, desto sämre fäster</w:t>
      </w:r>
      <w:r>
        <w:rPr>
          <w:rFonts w:ascii="Arial" w:hAnsi="Arial" w:cs="Arial"/>
        </w:rPr>
        <w:t xml:space="preserve"> färgen. </w:t>
      </w:r>
      <w:r w:rsidRPr="00A32843">
        <w:rPr>
          <w:rFonts w:ascii="Arial" w:hAnsi="Arial" w:cs="Arial"/>
        </w:rPr>
        <w:t>Det gäller alla färgsystem, även slamfärger,</w:t>
      </w:r>
      <w:r w:rsidR="005F2DCB">
        <w:rPr>
          <w:rFonts w:ascii="Arial" w:hAnsi="Arial" w:cs="Arial"/>
        </w:rPr>
        <w:t xml:space="preserve"> </w:t>
      </w:r>
      <w:bookmarkStart w:id="0" w:name="_GoBack"/>
      <w:bookmarkEnd w:id="0"/>
      <w:r w:rsidRPr="00A32843">
        <w:rPr>
          <w:rFonts w:ascii="Arial" w:hAnsi="Arial" w:cs="Arial"/>
        </w:rPr>
        <w:t>vilket</w:t>
      </w:r>
      <w:r>
        <w:rPr>
          <w:rFonts w:ascii="Arial" w:hAnsi="Arial" w:cs="Arial"/>
        </w:rPr>
        <w:t xml:space="preserve"> många inte tror. Observera att </w:t>
      </w:r>
      <w:r w:rsidRPr="00A32843">
        <w:rPr>
          <w:rFonts w:ascii="Arial" w:hAnsi="Arial" w:cs="Arial"/>
        </w:rPr>
        <w:t>slamfärger inte ska målas på hyvlat virke.</w:t>
      </w:r>
    </w:p>
    <w:p w:rsidR="00A32843" w:rsidRPr="00A32843" w:rsidRDefault="00A32843" w:rsidP="00A32843">
      <w:pPr>
        <w:rPr>
          <w:rFonts w:ascii="Arial" w:hAnsi="Arial" w:cs="Arial"/>
        </w:rPr>
      </w:pPr>
      <w:r w:rsidRPr="00A32843">
        <w:rPr>
          <w:rFonts w:ascii="Arial" w:hAnsi="Arial" w:cs="Arial"/>
        </w:rPr>
        <w:t>Grundm</w:t>
      </w:r>
      <w:r>
        <w:rPr>
          <w:rFonts w:ascii="Arial" w:hAnsi="Arial" w:cs="Arial"/>
        </w:rPr>
        <w:t xml:space="preserve">ålar man virket själv, krävs en </w:t>
      </w:r>
      <w:r w:rsidRPr="00A32843">
        <w:rPr>
          <w:rFonts w:ascii="Arial" w:hAnsi="Arial" w:cs="Arial"/>
        </w:rPr>
        <w:t>väl fungerande logistik och planering i</w:t>
      </w:r>
    </w:p>
    <w:p w:rsidR="00A32843" w:rsidRPr="00A32843" w:rsidRDefault="00A32843" w:rsidP="00A32843">
      <w:pPr>
        <w:rPr>
          <w:rFonts w:ascii="Arial" w:hAnsi="Arial" w:cs="Arial"/>
        </w:rPr>
      </w:pPr>
      <w:proofErr w:type="gramStart"/>
      <w:r w:rsidRPr="00A32843">
        <w:rPr>
          <w:rFonts w:ascii="Arial" w:hAnsi="Arial" w:cs="Arial"/>
        </w:rPr>
        <w:t>hela kedjan från tillv</w:t>
      </w:r>
      <w:r>
        <w:rPr>
          <w:rFonts w:ascii="Arial" w:hAnsi="Arial" w:cs="Arial"/>
        </w:rPr>
        <w:t>erkningen till byggarbetsplats.</w:t>
      </w:r>
      <w:proofErr w:type="gramEnd"/>
      <w:r>
        <w:rPr>
          <w:rFonts w:ascii="Arial" w:hAnsi="Arial" w:cs="Arial"/>
        </w:rPr>
        <w:t xml:space="preserve"> </w:t>
      </w:r>
      <w:r w:rsidRPr="00A32843">
        <w:rPr>
          <w:rFonts w:ascii="Arial" w:hAnsi="Arial" w:cs="Arial"/>
        </w:rPr>
        <w:t>Och att man kontrollerar att</w:t>
      </w:r>
    </w:p>
    <w:p w:rsidR="00A32843" w:rsidRDefault="00A32843" w:rsidP="00A32843">
      <w:pPr>
        <w:rPr>
          <w:rFonts w:ascii="Arial" w:hAnsi="Arial" w:cs="Arial"/>
        </w:rPr>
      </w:pPr>
      <w:r w:rsidRPr="00A32843">
        <w:rPr>
          <w:rFonts w:ascii="Arial" w:hAnsi="Arial" w:cs="Arial"/>
        </w:rPr>
        <w:t>panelb</w:t>
      </w:r>
      <w:r>
        <w:rPr>
          <w:rFonts w:ascii="Arial" w:hAnsi="Arial" w:cs="Arial"/>
        </w:rPr>
        <w:t xml:space="preserve">rädornas </w:t>
      </w:r>
      <w:proofErr w:type="spellStart"/>
      <w:r>
        <w:rPr>
          <w:rFonts w:ascii="Arial" w:hAnsi="Arial" w:cs="Arial"/>
        </w:rPr>
        <w:t>ytfuktkvot</w:t>
      </w:r>
      <w:proofErr w:type="spellEnd"/>
      <w:r>
        <w:rPr>
          <w:rFonts w:ascii="Arial" w:hAnsi="Arial" w:cs="Arial"/>
        </w:rPr>
        <w:t xml:space="preserve"> är max </w:t>
      </w:r>
      <w:proofErr w:type="gramStart"/>
      <w:r>
        <w:rPr>
          <w:rFonts w:ascii="Arial" w:hAnsi="Arial" w:cs="Arial"/>
        </w:rPr>
        <w:t>16%</w:t>
      </w:r>
      <w:proofErr w:type="gramEnd"/>
      <w:r>
        <w:rPr>
          <w:rFonts w:ascii="Arial" w:hAnsi="Arial" w:cs="Arial"/>
        </w:rPr>
        <w:t xml:space="preserve">. </w:t>
      </w:r>
      <w:r w:rsidRPr="00A32843">
        <w:rPr>
          <w:rFonts w:ascii="Arial" w:hAnsi="Arial" w:cs="Arial"/>
        </w:rPr>
        <w:t>Man bör också hålla sig till sommarmånad</w:t>
      </w:r>
      <w:r>
        <w:rPr>
          <w:rFonts w:ascii="Arial" w:hAnsi="Arial" w:cs="Arial"/>
        </w:rPr>
        <w:t xml:space="preserve">erna då de flesta färger kräver </w:t>
      </w:r>
      <w:r w:rsidRPr="00A32843">
        <w:rPr>
          <w:rFonts w:ascii="Arial" w:hAnsi="Arial" w:cs="Arial"/>
        </w:rPr>
        <w:t>varmt och torrt väder.</w:t>
      </w:r>
    </w:p>
    <w:p w:rsidR="00A32843" w:rsidRPr="00A32843" w:rsidRDefault="00A32843" w:rsidP="00A32843">
      <w:pPr>
        <w:rPr>
          <w:rFonts w:ascii="Arial" w:hAnsi="Arial" w:cs="Arial"/>
        </w:rPr>
      </w:pPr>
    </w:p>
    <w:p w:rsidR="00A32843" w:rsidRPr="00FA1DE5" w:rsidRDefault="00A32843" w:rsidP="00A32843">
      <w:pPr>
        <w:rPr>
          <w:rFonts w:ascii="Arial" w:hAnsi="Arial" w:cs="Arial"/>
          <w:b/>
        </w:rPr>
      </w:pPr>
      <w:r w:rsidRPr="00FA1DE5">
        <w:rPr>
          <w:rFonts w:ascii="Arial" w:hAnsi="Arial" w:cs="Arial"/>
          <w:b/>
        </w:rPr>
        <w:t>KAN MONTERAS ÅRET OM</w:t>
      </w:r>
    </w:p>
    <w:p w:rsidR="00A32843" w:rsidRPr="00A32843" w:rsidRDefault="00A32843" w:rsidP="00A32843">
      <w:pPr>
        <w:rPr>
          <w:rFonts w:ascii="Arial" w:hAnsi="Arial" w:cs="Arial"/>
        </w:rPr>
      </w:pPr>
      <w:r w:rsidRPr="00A32843">
        <w:rPr>
          <w:rFonts w:ascii="Arial" w:hAnsi="Arial" w:cs="Arial"/>
        </w:rPr>
        <w:t>Att iställ</w:t>
      </w:r>
      <w:r>
        <w:rPr>
          <w:rFonts w:ascii="Arial" w:hAnsi="Arial" w:cs="Arial"/>
        </w:rPr>
        <w:t xml:space="preserve">et välja industrimålad panel är </w:t>
      </w:r>
      <w:r w:rsidRPr="00A32843">
        <w:rPr>
          <w:rFonts w:ascii="Arial" w:hAnsi="Arial" w:cs="Arial"/>
        </w:rPr>
        <w:t>betydligt säkrar</w:t>
      </w:r>
      <w:r>
        <w:rPr>
          <w:rFonts w:ascii="Arial" w:hAnsi="Arial" w:cs="Arial"/>
        </w:rPr>
        <w:t xml:space="preserve">e. De grundmålade panelbrädorna </w:t>
      </w:r>
      <w:r w:rsidRPr="00A32843">
        <w:rPr>
          <w:rFonts w:ascii="Arial" w:hAnsi="Arial" w:cs="Arial"/>
        </w:rPr>
        <w:t>kan också mo</w:t>
      </w:r>
      <w:r>
        <w:rPr>
          <w:rFonts w:ascii="Arial" w:hAnsi="Arial" w:cs="Arial"/>
        </w:rPr>
        <w:t xml:space="preserve">nteras året om för </w:t>
      </w:r>
      <w:r w:rsidRPr="00A32843">
        <w:rPr>
          <w:rFonts w:ascii="Arial" w:hAnsi="Arial" w:cs="Arial"/>
        </w:rPr>
        <w:t>at</w:t>
      </w:r>
      <w:r w:rsidR="0014042A">
        <w:rPr>
          <w:rFonts w:ascii="Arial" w:hAnsi="Arial" w:cs="Arial"/>
        </w:rPr>
        <w:t xml:space="preserve">t sedan </w:t>
      </w:r>
      <w:proofErr w:type="spellStart"/>
      <w:r w:rsidR="0014042A">
        <w:rPr>
          <w:rFonts w:ascii="Arial" w:hAnsi="Arial" w:cs="Arial"/>
        </w:rPr>
        <w:t>färdigmålas</w:t>
      </w:r>
      <w:proofErr w:type="spellEnd"/>
      <w:r w:rsidR="0014042A">
        <w:rPr>
          <w:rFonts w:ascii="Arial" w:hAnsi="Arial" w:cs="Arial"/>
        </w:rPr>
        <w:t xml:space="preserve"> vid lämplig tidpunkt och</w:t>
      </w:r>
      <w:r w:rsidRPr="00A32843">
        <w:rPr>
          <w:rFonts w:ascii="Arial" w:hAnsi="Arial" w:cs="Arial"/>
        </w:rPr>
        <w:t xml:space="preserve"> väder.</w:t>
      </w:r>
      <w:r w:rsidR="0014042A">
        <w:rPr>
          <w:rFonts w:ascii="Arial" w:hAnsi="Arial" w:cs="Arial"/>
        </w:rPr>
        <w:t xml:space="preserve"> </w:t>
      </w:r>
    </w:p>
    <w:p w:rsidR="00A32843" w:rsidRPr="00A32843" w:rsidRDefault="00A32843" w:rsidP="00A32843">
      <w:pPr>
        <w:rPr>
          <w:rFonts w:ascii="Arial" w:hAnsi="Arial" w:cs="Arial"/>
        </w:rPr>
      </w:pPr>
      <w:r w:rsidRPr="00A32843">
        <w:rPr>
          <w:rFonts w:ascii="Arial" w:hAnsi="Arial" w:cs="Arial"/>
        </w:rPr>
        <w:t>Gru</w:t>
      </w:r>
      <w:r>
        <w:rPr>
          <w:rFonts w:ascii="Arial" w:hAnsi="Arial" w:cs="Arial"/>
        </w:rPr>
        <w:t xml:space="preserve">ndmålning på </w:t>
      </w:r>
      <w:r w:rsidR="00DC5B03">
        <w:rPr>
          <w:rFonts w:ascii="Arial" w:hAnsi="Arial" w:cs="Arial"/>
        </w:rPr>
        <w:t>industri</w:t>
      </w:r>
      <w:r>
        <w:rPr>
          <w:rFonts w:ascii="Arial" w:hAnsi="Arial" w:cs="Arial"/>
        </w:rPr>
        <w:t xml:space="preserve"> är dessutom </w:t>
      </w:r>
      <w:r w:rsidRPr="00A32843">
        <w:rPr>
          <w:rFonts w:ascii="Arial" w:hAnsi="Arial" w:cs="Arial"/>
        </w:rPr>
        <w:t>mer exakt än den handmålade och har</w:t>
      </w:r>
    </w:p>
    <w:p w:rsidR="00A32843" w:rsidRPr="00A32843" w:rsidRDefault="00A32843" w:rsidP="00A32843">
      <w:pPr>
        <w:rPr>
          <w:rFonts w:ascii="Arial" w:hAnsi="Arial" w:cs="Arial"/>
        </w:rPr>
      </w:pPr>
      <w:r w:rsidRPr="00A32843">
        <w:rPr>
          <w:rFonts w:ascii="Arial" w:hAnsi="Arial" w:cs="Arial"/>
        </w:rPr>
        <w:t xml:space="preserve">alltid en filmtjocklek på minst 60 </w:t>
      </w:r>
      <w:r w:rsidRPr="00A32843">
        <w:rPr>
          <w:rFonts w:ascii="Arial" w:hAnsi="Arial" w:cs="Arial" w:hint="eastAsia"/>
        </w:rPr>
        <w:t>μ</w:t>
      </w:r>
      <w:r>
        <w:rPr>
          <w:rFonts w:ascii="Arial" w:hAnsi="Arial" w:cs="Arial"/>
        </w:rPr>
        <w:t xml:space="preserve">m </w:t>
      </w:r>
      <w:r w:rsidRPr="00A32843">
        <w:rPr>
          <w:rFonts w:ascii="Arial" w:hAnsi="Arial" w:cs="Arial"/>
        </w:rPr>
        <w:t>(my-meter eller 0,06 mm) torrt skikt,</w:t>
      </w:r>
    </w:p>
    <w:p w:rsidR="00A32843" w:rsidRDefault="00A32843" w:rsidP="00A32843">
      <w:pPr>
        <w:rPr>
          <w:rFonts w:ascii="Arial" w:hAnsi="Arial" w:cs="Arial"/>
        </w:rPr>
      </w:pPr>
      <w:r w:rsidRPr="00A32843">
        <w:rPr>
          <w:rFonts w:ascii="Arial" w:hAnsi="Arial" w:cs="Arial"/>
        </w:rPr>
        <w:t>e</w:t>
      </w:r>
      <w:r>
        <w:rPr>
          <w:rFonts w:ascii="Arial" w:hAnsi="Arial" w:cs="Arial"/>
        </w:rPr>
        <w:t>ller ca 1 liter färg till 6 m2.</w:t>
      </w:r>
    </w:p>
    <w:p w:rsidR="00A32843" w:rsidRDefault="00A32843" w:rsidP="00A32843">
      <w:pPr>
        <w:rPr>
          <w:rFonts w:ascii="Arial" w:hAnsi="Arial" w:cs="Arial"/>
        </w:rPr>
      </w:pPr>
    </w:p>
    <w:p w:rsidR="00A32843" w:rsidRPr="00FA1DE5" w:rsidRDefault="00A32843" w:rsidP="00A32843">
      <w:pPr>
        <w:rPr>
          <w:rFonts w:ascii="Arial" w:hAnsi="Arial" w:cs="Arial"/>
          <w:b/>
        </w:rPr>
      </w:pPr>
      <w:r w:rsidRPr="00FA1DE5">
        <w:rPr>
          <w:rFonts w:ascii="Arial" w:hAnsi="Arial" w:cs="Arial"/>
          <w:b/>
        </w:rPr>
        <w:t>MELLANSTRUKEN</w:t>
      </w:r>
    </w:p>
    <w:p w:rsidR="00A32843" w:rsidRPr="00A32843" w:rsidRDefault="00A32843" w:rsidP="00A32843">
      <w:pPr>
        <w:rPr>
          <w:rFonts w:ascii="Arial" w:hAnsi="Arial" w:cs="Arial"/>
        </w:rPr>
      </w:pPr>
      <w:r w:rsidRPr="00A32843">
        <w:rPr>
          <w:rFonts w:ascii="Arial" w:hAnsi="Arial" w:cs="Arial"/>
        </w:rPr>
        <w:t>Det finns ocks</w:t>
      </w:r>
      <w:r>
        <w:rPr>
          <w:rFonts w:ascii="Arial" w:hAnsi="Arial" w:cs="Arial"/>
        </w:rPr>
        <w:t xml:space="preserve">å ”grundmålad och mellanstruken </w:t>
      </w:r>
      <w:r w:rsidR="00DC5B03">
        <w:rPr>
          <w:rFonts w:ascii="Arial" w:hAnsi="Arial" w:cs="Arial"/>
        </w:rPr>
        <w:t>ytter</w:t>
      </w:r>
      <w:r w:rsidRPr="00A32843">
        <w:rPr>
          <w:rFonts w:ascii="Arial" w:hAnsi="Arial" w:cs="Arial"/>
        </w:rPr>
        <w:t>panel”. Då har man</w:t>
      </w:r>
    </w:p>
    <w:p w:rsidR="00A32843" w:rsidRPr="00A32843" w:rsidRDefault="00A32843" w:rsidP="00A32843">
      <w:pPr>
        <w:rPr>
          <w:rFonts w:ascii="Arial" w:hAnsi="Arial" w:cs="Arial"/>
        </w:rPr>
      </w:pPr>
      <w:r w:rsidRPr="00A32843">
        <w:rPr>
          <w:rFonts w:ascii="Arial" w:hAnsi="Arial" w:cs="Arial"/>
        </w:rPr>
        <w:t xml:space="preserve">behandlat panelen i två steg med 40 </w:t>
      </w:r>
      <w:r w:rsidRPr="00A32843">
        <w:rPr>
          <w:rFonts w:ascii="Arial" w:hAnsi="Arial" w:cs="Arial" w:hint="eastAsia"/>
        </w:rPr>
        <w:t>μ</w:t>
      </w:r>
      <w:r>
        <w:rPr>
          <w:rFonts w:ascii="Arial" w:hAnsi="Arial" w:cs="Arial"/>
        </w:rPr>
        <w:t xml:space="preserve">m </w:t>
      </w:r>
      <w:r w:rsidRPr="00A32843">
        <w:rPr>
          <w:rFonts w:ascii="Arial" w:hAnsi="Arial" w:cs="Arial"/>
        </w:rPr>
        <w:t>i varje strykning. Totalt blir då tjockleken</w:t>
      </w:r>
    </w:p>
    <w:p w:rsidR="00A32843" w:rsidRPr="00A32843" w:rsidRDefault="00A32843" w:rsidP="00A32843">
      <w:pPr>
        <w:rPr>
          <w:rFonts w:ascii="Arial" w:hAnsi="Arial" w:cs="Arial"/>
        </w:rPr>
      </w:pPr>
      <w:r w:rsidRPr="00A32843">
        <w:rPr>
          <w:rFonts w:ascii="Arial" w:hAnsi="Arial" w:cs="Arial"/>
        </w:rPr>
        <w:t xml:space="preserve">80 </w:t>
      </w:r>
      <w:r w:rsidRPr="00A32843">
        <w:rPr>
          <w:rFonts w:ascii="Arial" w:hAnsi="Arial" w:cs="Arial" w:hint="eastAsia"/>
        </w:rPr>
        <w:t>μ</w:t>
      </w:r>
      <w:r w:rsidRPr="00A32843">
        <w:rPr>
          <w:rFonts w:ascii="Arial" w:hAnsi="Arial" w:cs="Arial"/>
        </w:rPr>
        <w:t>m. Då återstår</w:t>
      </w:r>
      <w:r>
        <w:rPr>
          <w:rFonts w:ascii="Arial" w:hAnsi="Arial" w:cs="Arial"/>
        </w:rPr>
        <w:t xml:space="preserve"> endast topp-/färdigstrykningen </w:t>
      </w:r>
      <w:r w:rsidRPr="00A32843">
        <w:rPr>
          <w:rFonts w:ascii="Arial" w:hAnsi="Arial" w:cs="Arial"/>
        </w:rPr>
        <w:t>på byggarbetsplatsen.</w:t>
      </w:r>
    </w:p>
    <w:p w:rsidR="00A32843" w:rsidRPr="00A32843" w:rsidRDefault="00A32843" w:rsidP="00A32843">
      <w:pPr>
        <w:rPr>
          <w:rFonts w:ascii="Arial" w:hAnsi="Arial" w:cs="Arial"/>
        </w:rPr>
      </w:pPr>
      <w:r w:rsidRPr="00A32843">
        <w:rPr>
          <w:rFonts w:ascii="Arial" w:hAnsi="Arial" w:cs="Arial"/>
        </w:rPr>
        <w:t>Så kallad ”transport</w:t>
      </w:r>
      <w:r w:rsidR="00017729">
        <w:rPr>
          <w:rFonts w:ascii="Arial" w:hAnsi="Arial" w:cs="Arial"/>
        </w:rPr>
        <w:t xml:space="preserve"> </w:t>
      </w:r>
      <w:r w:rsidRPr="00A32843">
        <w:rPr>
          <w:rFonts w:ascii="Arial" w:hAnsi="Arial" w:cs="Arial"/>
        </w:rPr>
        <w:t>grundad</w:t>
      </w:r>
      <w:r>
        <w:rPr>
          <w:rFonts w:ascii="Arial" w:hAnsi="Arial" w:cs="Arial"/>
        </w:rPr>
        <w:t xml:space="preserve"> panel” är </w:t>
      </w:r>
      <w:r w:rsidRPr="00A32843">
        <w:rPr>
          <w:rFonts w:ascii="Arial" w:hAnsi="Arial" w:cs="Arial"/>
        </w:rPr>
        <w:t>ett enklare alternativ och innebär ett</w:t>
      </w:r>
    </w:p>
    <w:p w:rsidR="00A32843" w:rsidRPr="00A32843" w:rsidRDefault="00A32843" w:rsidP="00A32843">
      <w:pPr>
        <w:rPr>
          <w:rFonts w:ascii="Arial" w:hAnsi="Arial" w:cs="Arial"/>
        </w:rPr>
      </w:pPr>
      <w:r w:rsidRPr="00A32843">
        <w:rPr>
          <w:rFonts w:ascii="Arial" w:hAnsi="Arial" w:cs="Arial"/>
        </w:rPr>
        <w:lastRenderedPageBreak/>
        <w:t>trans</w:t>
      </w:r>
      <w:r>
        <w:rPr>
          <w:rFonts w:ascii="Arial" w:hAnsi="Arial" w:cs="Arial"/>
        </w:rPr>
        <w:t xml:space="preserve">portskydd mot UV-strålning. Det </w:t>
      </w:r>
      <w:r w:rsidRPr="00A32843">
        <w:rPr>
          <w:rFonts w:ascii="Arial" w:hAnsi="Arial" w:cs="Arial" w:hint="eastAsia"/>
        </w:rPr>
        <w:t>ä</w:t>
      </w:r>
      <w:r w:rsidRPr="00A32843">
        <w:rPr>
          <w:rFonts w:ascii="Arial" w:hAnsi="Arial" w:cs="Arial"/>
        </w:rPr>
        <w:t>r en strykning med ett tunnare färgskikt,</w:t>
      </w:r>
    </w:p>
    <w:p w:rsidR="00A32843" w:rsidRPr="00A32843" w:rsidRDefault="00A32843" w:rsidP="00A32843">
      <w:pPr>
        <w:rPr>
          <w:rFonts w:ascii="Arial" w:hAnsi="Arial" w:cs="Arial"/>
        </w:rPr>
      </w:pPr>
      <w:r w:rsidRPr="00A32843">
        <w:rPr>
          <w:rFonts w:ascii="Arial" w:hAnsi="Arial" w:cs="Arial"/>
        </w:rPr>
        <w:t xml:space="preserve">20–30 </w:t>
      </w:r>
      <w:r w:rsidRPr="00A32843">
        <w:rPr>
          <w:rFonts w:ascii="Arial" w:hAnsi="Arial" w:cs="Arial" w:hint="eastAsia"/>
        </w:rPr>
        <w:t>μ</w:t>
      </w:r>
      <w:r w:rsidRPr="00A32843">
        <w:rPr>
          <w:rFonts w:ascii="Arial" w:hAnsi="Arial" w:cs="Arial"/>
        </w:rPr>
        <w:t>m, och ska ses som en obehandlad</w:t>
      </w:r>
      <w:r>
        <w:rPr>
          <w:rFonts w:ascii="Arial" w:hAnsi="Arial" w:cs="Arial"/>
        </w:rPr>
        <w:t xml:space="preserve"> </w:t>
      </w:r>
      <w:r w:rsidRPr="00A32843">
        <w:rPr>
          <w:rFonts w:ascii="Arial" w:hAnsi="Arial" w:cs="Arial"/>
        </w:rPr>
        <w:t xml:space="preserve">produkt som sedan måste </w:t>
      </w:r>
      <w:proofErr w:type="spellStart"/>
      <w:r w:rsidRPr="00A32843">
        <w:rPr>
          <w:rFonts w:ascii="Arial" w:hAnsi="Arial" w:cs="Arial"/>
        </w:rPr>
        <w:t>systemmålas</w:t>
      </w:r>
      <w:proofErr w:type="spellEnd"/>
    </w:p>
    <w:p w:rsidR="00D0371E" w:rsidRPr="00A32843" w:rsidRDefault="00A32843" w:rsidP="00A32843">
      <w:pPr>
        <w:rPr>
          <w:rFonts w:ascii="Arial" w:hAnsi="Arial" w:cs="Arial"/>
        </w:rPr>
      </w:pPr>
      <w:proofErr w:type="gramStart"/>
      <w:r w:rsidRPr="00A32843">
        <w:rPr>
          <w:rFonts w:ascii="Arial" w:hAnsi="Arial" w:cs="Arial"/>
        </w:rPr>
        <w:t>enligt färgtillverkarens anvisningar.</w:t>
      </w:r>
      <w:proofErr w:type="gramEnd"/>
    </w:p>
    <w:sectPr w:rsidR="00D0371E" w:rsidRPr="00A32843" w:rsidSect="00262552">
      <w:headerReference w:type="even" r:id="rId8"/>
      <w:headerReference w:type="default" r:id="rId9"/>
      <w:footerReference w:type="default" r:id="rId10"/>
      <w:headerReference w:type="first" r:id="rId11"/>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5F2DCB">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5F2DCB">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5F2DCB">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A0B"/>
    <w:multiLevelType w:val="hybridMultilevel"/>
    <w:tmpl w:val="264CA1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5A113F"/>
    <w:multiLevelType w:val="hybridMultilevel"/>
    <w:tmpl w:val="B73E7E42"/>
    <w:lvl w:ilvl="0" w:tplc="06CE8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17729"/>
    <w:rsid w:val="00046A78"/>
    <w:rsid w:val="000A5BDE"/>
    <w:rsid w:val="00102B47"/>
    <w:rsid w:val="0014042A"/>
    <w:rsid w:val="001C3075"/>
    <w:rsid w:val="001D69C0"/>
    <w:rsid w:val="00235FE7"/>
    <w:rsid w:val="0024342B"/>
    <w:rsid w:val="00251C91"/>
    <w:rsid w:val="00256DE0"/>
    <w:rsid w:val="00262552"/>
    <w:rsid w:val="00273B2F"/>
    <w:rsid w:val="002E2A62"/>
    <w:rsid w:val="002E4876"/>
    <w:rsid w:val="003778AD"/>
    <w:rsid w:val="00383CEB"/>
    <w:rsid w:val="004165BC"/>
    <w:rsid w:val="00422EFE"/>
    <w:rsid w:val="00512543"/>
    <w:rsid w:val="005A25B3"/>
    <w:rsid w:val="005F2DCB"/>
    <w:rsid w:val="00631A20"/>
    <w:rsid w:val="00655548"/>
    <w:rsid w:val="00664561"/>
    <w:rsid w:val="00670D1A"/>
    <w:rsid w:val="00677135"/>
    <w:rsid w:val="006D7968"/>
    <w:rsid w:val="0071333F"/>
    <w:rsid w:val="007D5508"/>
    <w:rsid w:val="007F697C"/>
    <w:rsid w:val="00803C1D"/>
    <w:rsid w:val="00874168"/>
    <w:rsid w:val="008C70C9"/>
    <w:rsid w:val="00972341"/>
    <w:rsid w:val="009E7E73"/>
    <w:rsid w:val="009F54DF"/>
    <w:rsid w:val="00A31BBF"/>
    <w:rsid w:val="00A32843"/>
    <w:rsid w:val="00A54C0E"/>
    <w:rsid w:val="00A71292"/>
    <w:rsid w:val="00B4724B"/>
    <w:rsid w:val="00B8116C"/>
    <w:rsid w:val="00C0018E"/>
    <w:rsid w:val="00C14417"/>
    <w:rsid w:val="00C90563"/>
    <w:rsid w:val="00C93E1A"/>
    <w:rsid w:val="00CA7529"/>
    <w:rsid w:val="00CD2AD3"/>
    <w:rsid w:val="00D0371E"/>
    <w:rsid w:val="00D61C78"/>
    <w:rsid w:val="00D72E73"/>
    <w:rsid w:val="00D82DCA"/>
    <w:rsid w:val="00DB0331"/>
    <w:rsid w:val="00DC19C3"/>
    <w:rsid w:val="00DC5B03"/>
    <w:rsid w:val="00E45B3B"/>
    <w:rsid w:val="00F52273"/>
    <w:rsid w:val="00FA1DE5"/>
    <w:rsid w:val="00FC702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FC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305</TotalTime>
  <Pages>2</Pages>
  <Words>322</Words>
  <Characters>1708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2026</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Anna Ekstrand</cp:lastModifiedBy>
  <cp:revision>20</cp:revision>
  <cp:lastPrinted>2015-04-01T06:43:00Z</cp:lastPrinted>
  <dcterms:created xsi:type="dcterms:W3CDTF">2015-03-19T14:18:00Z</dcterms:created>
  <dcterms:modified xsi:type="dcterms:W3CDTF">2015-06-26T09:41:00Z</dcterms:modified>
</cp:coreProperties>
</file>