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83E6" w14:textId="5E9EDF3F" w:rsidR="008971AE" w:rsidRDefault="008971AE" w:rsidP="00BB2D99">
      <w:pPr>
        <w:tabs>
          <w:tab w:val="right" w:pos="8931"/>
        </w:tabs>
        <w:jc w:val="both"/>
        <w:rPr>
          <w:b/>
        </w:rPr>
      </w:pPr>
      <w:r>
        <w:rPr>
          <w:b/>
          <w:color w:val="44546A" w:themeColor="text2"/>
          <w:sz w:val="36"/>
        </w:rPr>
        <w:t>Pressemitteilung</w:t>
      </w:r>
      <w:r w:rsidR="00D60FD5">
        <w:rPr>
          <w:b/>
          <w:color w:val="44546A" w:themeColor="text2"/>
        </w:rPr>
        <w:t xml:space="preserve"> </w:t>
      </w:r>
      <w:r w:rsidR="00D60FD5">
        <w:rPr>
          <w:b/>
          <w:color w:val="44546A" w:themeColor="text2"/>
        </w:rPr>
        <w:tab/>
      </w:r>
      <w:r w:rsidR="00157220">
        <w:rPr>
          <w:b/>
          <w:color w:val="44546A" w:themeColor="text2"/>
        </w:rPr>
        <w:t>1</w:t>
      </w:r>
      <w:r w:rsidR="006336A7">
        <w:rPr>
          <w:b/>
          <w:color w:val="44546A" w:themeColor="text2"/>
        </w:rPr>
        <w:t>7</w:t>
      </w:r>
      <w:r>
        <w:rPr>
          <w:b/>
          <w:color w:val="44546A" w:themeColor="text2"/>
        </w:rPr>
        <w:t>.</w:t>
      </w:r>
      <w:r w:rsidR="00157220">
        <w:rPr>
          <w:b/>
          <w:color w:val="44546A" w:themeColor="text2"/>
        </w:rPr>
        <w:t>01</w:t>
      </w:r>
      <w:r>
        <w:rPr>
          <w:b/>
          <w:color w:val="44546A" w:themeColor="text2"/>
        </w:rPr>
        <w:t>.20</w:t>
      </w:r>
      <w:r w:rsidR="00D162D7">
        <w:rPr>
          <w:b/>
          <w:color w:val="44546A" w:themeColor="text2"/>
        </w:rPr>
        <w:t>20</w:t>
      </w:r>
    </w:p>
    <w:p w14:paraId="49BEEAFD" w14:textId="77777777" w:rsidR="000965E9" w:rsidRDefault="000965E9" w:rsidP="00BB2D99">
      <w:pPr>
        <w:jc w:val="both"/>
        <w:rPr>
          <w:rFonts w:ascii="Calibri" w:hAnsi="Calibri"/>
          <w:b/>
          <w:bCs/>
          <w:sz w:val="27"/>
          <w:szCs w:val="27"/>
        </w:rPr>
      </w:pPr>
    </w:p>
    <w:p w14:paraId="76ACB77A" w14:textId="77777777" w:rsidR="000965E9" w:rsidRDefault="000965E9" w:rsidP="00BB2D99">
      <w:pPr>
        <w:jc w:val="both"/>
        <w:rPr>
          <w:rFonts w:ascii="Calibri" w:hAnsi="Calibri"/>
          <w:b/>
          <w:bCs/>
          <w:sz w:val="27"/>
          <w:szCs w:val="27"/>
        </w:rPr>
      </w:pPr>
    </w:p>
    <w:p w14:paraId="4C637672" w14:textId="1B8AEB01" w:rsidR="00F55336" w:rsidRDefault="00B51288" w:rsidP="00BB2D99">
      <w:pPr>
        <w:jc w:val="both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 xml:space="preserve">Stadtwerke Eisfestival </w:t>
      </w:r>
      <w:r w:rsidR="00F55336">
        <w:rPr>
          <w:rFonts w:ascii="Calibri" w:hAnsi="Calibri"/>
          <w:b/>
          <w:bCs/>
          <w:sz w:val="27"/>
          <w:szCs w:val="27"/>
        </w:rPr>
        <w:t>punktet auch am Ausweichstandort an der Hörnspitze</w:t>
      </w:r>
    </w:p>
    <w:p w14:paraId="2A4B5006" w14:textId="4FC03F7D" w:rsidR="00CA7CB9" w:rsidRPr="00F328BE" w:rsidRDefault="00F55336" w:rsidP="00BB2D99">
      <w:pPr>
        <w:jc w:val="both"/>
        <w:rPr>
          <w:rFonts w:ascii="Calibri" w:hAnsi="Calibri"/>
          <w:b/>
          <w:bCs/>
          <w:sz w:val="27"/>
          <w:szCs w:val="27"/>
        </w:rPr>
      </w:pPr>
      <w:r w:rsidRPr="00F328BE">
        <w:rPr>
          <w:rFonts w:ascii="Calibri" w:hAnsi="Calibri"/>
          <w:b/>
          <w:bCs/>
          <w:sz w:val="27"/>
          <w:szCs w:val="27"/>
        </w:rPr>
        <w:t xml:space="preserve">Mehr Eisläufer, mehr Gruppen zum Eisstockschießen, </w:t>
      </w:r>
      <w:r w:rsidR="00CC3BD0" w:rsidRPr="00F328BE">
        <w:rPr>
          <w:rFonts w:ascii="Calibri" w:hAnsi="Calibri"/>
          <w:b/>
          <w:bCs/>
          <w:sz w:val="27"/>
          <w:szCs w:val="27"/>
        </w:rPr>
        <w:t xml:space="preserve">aber </w:t>
      </w:r>
      <w:r w:rsidRPr="00F328BE">
        <w:rPr>
          <w:rFonts w:ascii="Calibri" w:hAnsi="Calibri"/>
          <w:b/>
          <w:bCs/>
          <w:sz w:val="27"/>
          <w:szCs w:val="27"/>
        </w:rPr>
        <w:t>weniger Schulklassen</w:t>
      </w:r>
    </w:p>
    <w:p w14:paraId="011EEDFD" w14:textId="177A3AA3" w:rsidR="00BC54D5" w:rsidRDefault="00BC54D5" w:rsidP="00BB2D99">
      <w:pPr>
        <w:jc w:val="both"/>
        <w:rPr>
          <w:rFonts w:ascii="Calibri" w:hAnsi="Calibri" w:cs="Calibri"/>
          <w:sz w:val="22"/>
          <w:szCs w:val="22"/>
        </w:rPr>
      </w:pPr>
    </w:p>
    <w:p w14:paraId="5B3CF5E4" w14:textId="285723B1" w:rsidR="00B51288" w:rsidRDefault="00F55336" w:rsidP="00BB2D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</w:t>
      </w:r>
      <w:r w:rsidR="00413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diesjährige </w:t>
      </w:r>
      <w:r w:rsidR="00413B59">
        <w:rPr>
          <w:rFonts w:ascii="Calibri" w:hAnsi="Calibri" w:cs="Calibri"/>
          <w:sz w:val="22"/>
          <w:szCs w:val="22"/>
        </w:rPr>
        <w:t xml:space="preserve">Standort </w:t>
      </w:r>
      <w:r>
        <w:rPr>
          <w:rFonts w:ascii="Calibri" w:hAnsi="Calibri" w:cs="Calibri"/>
          <w:sz w:val="22"/>
          <w:szCs w:val="22"/>
        </w:rPr>
        <w:t xml:space="preserve">des Stadtwerke Eisfestivals </w:t>
      </w:r>
      <w:r w:rsidR="00413B59">
        <w:rPr>
          <w:rFonts w:ascii="Calibri" w:hAnsi="Calibri" w:cs="Calibri"/>
          <w:sz w:val="22"/>
          <w:szCs w:val="22"/>
        </w:rPr>
        <w:t xml:space="preserve">an der Hörn hat nach acht Wochen Laufzeit eine </w:t>
      </w:r>
      <w:r w:rsidR="000043DF">
        <w:rPr>
          <w:rFonts w:ascii="Calibri" w:hAnsi="Calibri" w:cs="Calibri"/>
          <w:sz w:val="22"/>
          <w:szCs w:val="22"/>
        </w:rPr>
        <w:t>großartige</w:t>
      </w:r>
      <w:r w:rsidR="00413B59">
        <w:rPr>
          <w:rFonts w:ascii="Calibri" w:hAnsi="Calibri" w:cs="Calibri"/>
          <w:sz w:val="22"/>
          <w:szCs w:val="22"/>
        </w:rPr>
        <w:t xml:space="preserve"> Entwicklung </w:t>
      </w:r>
      <w:r w:rsidR="00BF52F7">
        <w:rPr>
          <w:rFonts w:ascii="Calibri" w:hAnsi="Calibri" w:cs="Calibri"/>
          <w:sz w:val="22"/>
          <w:szCs w:val="22"/>
        </w:rPr>
        <w:t xml:space="preserve">genommen </w:t>
      </w:r>
      <w:r w:rsidR="00413B59">
        <w:rPr>
          <w:rFonts w:ascii="Calibri" w:hAnsi="Calibri" w:cs="Calibri"/>
          <w:sz w:val="22"/>
          <w:szCs w:val="22"/>
        </w:rPr>
        <w:t>und gute Zahlen ge</w:t>
      </w:r>
      <w:r w:rsidR="000043DF">
        <w:rPr>
          <w:rFonts w:ascii="Calibri" w:hAnsi="Calibri" w:cs="Calibri"/>
          <w:sz w:val="22"/>
          <w:szCs w:val="22"/>
        </w:rPr>
        <w:t>liefert</w:t>
      </w:r>
      <w:r w:rsidR="00413B5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Die a</w:t>
      </w:r>
      <w:r w:rsidR="00413B59">
        <w:rPr>
          <w:rFonts w:ascii="Calibri" w:hAnsi="Calibri" w:cs="Calibri"/>
          <w:sz w:val="22"/>
          <w:szCs w:val="22"/>
        </w:rPr>
        <w:t>bschließende</w:t>
      </w:r>
      <w:r>
        <w:rPr>
          <w:rFonts w:ascii="Calibri" w:hAnsi="Calibri" w:cs="Calibri"/>
          <w:sz w:val="22"/>
          <w:szCs w:val="22"/>
        </w:rPr>
        <w:t>n</w:t>
      </w:r>
      <w:r w:rsidR="00413B59">
        <w:rPr>
          <w:rFonts w:ascii="Calibri" w:hAnsi="Calibri" w:cs="Calibri"/>
          <w:sz w:val="22"/>
          <w:szCs w:val="22"/>
        </w:rPr>
        <w:t xml:space="preserve"> Buchungs-</w:t>
      </w:r>
      <w:r w:rsidR="000043DF">
        <w:rPr>
          <w:rFonts w:ascii="Calibri" w:hAnsi="Calibri" w:cs="Calibri"/>
          <w:sz w:val="22"/>
          <w:szCs w:val="22"/>
        </w:rPr>
        <w:t xml:space="preserve"> </w:t>
      </w:r>
      <w:r w:rsidR="00413B59">
        <w:rPr>
          <w:rFonts w:ascii="Calibri" w:hAnsi="Calibri" w:cs="Calibri"/>
          <w:sz w:val="22"/>
          <w:szCs w:val="22"/>
        </w:rPr>
        <w:t xml:space="preserve">und Läuferzahlen verdoppeln die Freude, die Veranstalter Kiel-Marketing, </w:t>
      </w:r>
      <w:r w:rsidR="000043DF">
        <w:rPr>
          <w:rFonts w:ascii="Calibri" w:hAnsi="Calibri" w:cs="Calibri"/>
          <w:sz w:val="22"/>
          <w:szCs w:val="22"/>
        </w:rPr>
        <w:t xml:space="preserve">Eisbahnbetreiber interevent, Titelsponsor Stadtwerke Kiel und </w:t>
      </w:r>
      <w:r>
        <w:rPr>
          <w:rFonts w:ascii="Calibri" w:hAnsi="Calibri" w:cs="Calibri"/>
          <w:sz w:val="22"/>
          <w:szCs w:val="22"/>
        </w:rPr>
        <w:t xml:space="preserve">Gastronomiepartner </w:t>
      </w:r>
      <w:r w:rsidR="000043DF">
        <w:rPr>
          <w:rFonts w:ascii="Calibri" w:hAnsi="Calibri" w:cs="Calibri"/>
          <w:sz w:val="22"/>
          <w:szCs w:val="22"/>
        </w:rPr>
        <w:t>M</w:t>
      </w:r>
      <w:r w:rsidR="00723A71">
        <w:rPr>
          <w:rFonts w:ascii="Calibri" w:hAnsi="Calibri" w:cs="Calibri"/>
          <w:sz w:val="22"/>
          <w:szCs w:val="22"/>
        </w:rPr>
        <w:t>OBY</w:t>
      </w:r>
      <w:r w:rsidR="000043DF">
        <w:rPr>
          <w:rFonts w:ascii="Calibri" w:hAnsi="Calibri" w:cs="Calibri"/>
          <w:sz w:val="22"/>
          <w:szCs w:val="22"/>
        </w:rPr>
        <w:t xml:space="preserve"> bereits zur Halbzeit verspürt haben. </w:t>
      </w:r>
    </w:p>
    <w:p w14:paraId="4EDE5F77" w14:textId="77777777" w:rsidR="006920F2" w:rsidRDefault="006920F2" w:rsidP="00BB2D99">
      <w:pPr>
        <w:jc w:val="both"/>
        <w:rPr>
          <w:rFonts w:ascii="Calibri" w:hAnsi="Calibri" w:cs="Calibri"/>
          <w:sz w:val="22"/>
          <w:szCs w:val="22"/>
        </w:rPr>
      </w:pPr>
    </w:p>
    <w:p w14:paraId="6941152C" w14:textId="7135D61B" w:rsidR="000043DF" w:rsidRDefault="00C70D72" w:rsidP="00BB2D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</w:t>
      </w:r>
      <w:r w:rsidR="00B726B7">
        <w:rPr>
          <w:rFonts w:ascii="Calibri" w:hAnsi="Calibri" w:cs="Calibri"/>
          <w:sz w:val="22"/>
          <w:szCs w:val="22"/>
        </w:rPr>
        <w:t xml:space="preserve">über </w:t>
      </w:r>
      <w:r w:rsidR="000043DF">
        <w:rPr>
          <w:rFonts w:ascii="Calibri" w:hAnsi="Calibri" w:cs="Calibri"/>
          <w:sz w:val="22"/>
          <w:szCs w:val="22"/>
        </w:rPr>
        <w:t>700m² groß</w:t>
      </w:r>
      <w:r>
        <w:rPr>
          <w:rFonts w:ascii="Calibri" w:hAnsi="Calibri" w:cs="Calibri"/>
          <w:sz w:val="22"/>
          <w:szCs w:val="22"/>
        </w:rPr>
        <w:t xml:space="preserve">e, </w:t>
      </w:r>
      <w:r w:rsidR="000043DF">
        <w:rPr>
          <w:rFonts w:ascii="Calibri" w:hAnsi="Calibri" w:cs="Calibri"/>
          <w:sz w:val="22"/>
          <w:szCs w:val="22"/>
        </w:rPr>
        <w:t>überdachte Eisbahn</w:t>
      </w:r>
      <w:r w:rsidR="009C1A3E">
        <w:rPr>
          <w:rFonts w:ascii="Calibri" w:hAnsi="Calibri" w:cs="Calibri"/>
          <w:sz w:val="22"/>
          <w:szCs w:val="22"/>
        </w:rPr>
        <w:t xml:space="preserve"> </w:t>
      </w:r>
      <w:r w:rsidR="000043DF">
        <w:rPr>
          <w:rFonts w:ascii="Calibri" w:hAnsi="Calibri" w:cs="Calibri"/>
          <w:sz w:val="22"/>
          <w:szCs w:val="22"/>
        </w:rPr>
        <w:t xml:space="preserve">gibt es seit </w:t>
      </w:r>
      <w:r>
        <w:rPr>
          <w:rFonts w:ascii="Calibri" w:hAnsi="Calibri" w:cs="Calibri"/>
          <w:sz w:val="22"/>
          <w:szCs w:val="22"/>
        </w:rPr>
        <w:t>21</w:t>
      </w:r>
      <w:r w:rsidR="000043DF">
        <w:rPr>
          <w:rFonts w:ascii="Calibri" w:hAnsi="Calibri" w:cs="Calibri"/>
          <w:sz w:val="22"/>
          <w:szCs w:val="22"/>
        </w:rPr>
        <w:t xml:space="preserve"> Jahren und hat in diesem Jahr erstmals und </w:t>
      </w:r>
      <w:r w:rsidR="00C7514C">
        <w:rPr>
          <w:rFonts w:ascii="Calibri" w:hAnsi="Calibri" w:cs="Calibri"/>
          <w:sz w:val="22"/>
          <w:szCs w:val="22"/>
        </w:rPr>
        <w:t xml:space="preserve">einmalig </w:t>
      </w:r>
      <w:r w:rsidR="000043DF">
        <w:rPr>
          <w:rFonts w:ascii="Calibri" w:hAnsi="Calibri" w:cs="Calibri"/>
          <w:sz w:val="22"/>
          <w:szCs w:val="22"/>
        </w:rPr>
        <w:t xml:space="preserve">an der Hörnspitze neben dem Hörn-Campus seine Tore geöffnet. Mit Ausblick auf das </w:t>
      </w:r>
      <w:r w:rsidR="00C7514C">
        <w:rPr>
          <w:rFonts w:ascii="Calibri" w:hAnsi="Calibri" w:cs="Calibri"/>
          <w:sz w:val="22"/>
          <w:szCs w:val="22"/>
        </w:rPr>
        <w:t>Hafenp</w:t>
      </w:r>
      <w:r w:rsidR="000043DF">
        <w:rPr>
          <w:rFonts w:ascii="Calibri" w:hAnsi="Calibri" w:cs="Calibri"/>
          <w:sz w:val="22"/>
          <w:szCs w:val="22"/>
        </w:rPr>
        <w:t>anorama stiegen</w:t>
      </w:r>
      <w:r w:rsidR="00DF71C2">
        <w:rPr>
          <w:rFonts w:ascii="Calibri" w:hAnsi="Calibri" w:cs="Calibri"/>
          <w:sz w:val="22"/>
          <w:szCs w:val="22"/>
        </w:rPr>
        <w:t xml:space="preserve"> </w:t>
      </w:r>
      <w:r w:rsidR="000043DF">
        <w:rPr>
          <w:rFonts w:ascii="Calibri" w:hAnsi="Calibri" w:cs="Calibri"/>
          <w:sz w:val="22"/>
          <w:szCs w:val="22"/>
        </w:rPr>
        <w:t>die</w:t>
      </w:r>
      <w:r w:rsidR="00361129">
        <w:rPr>
          <w:rFonts w:ascii="Calibri" w:hAnsi="Calibri" w:cs="Calibri"/>
          <w:sz w:val="22"/>
          <w:szCs w:val="22"/>
        </w:rPr>
        <w:t xml:space="preserve"> Zahlen</w:t>
      </w:r>
      <w:r w:rsidR="000043DF">
        <w:rPr>
          <w:rFonts w:ascii="Calibri" w:hAnsi="Calibri" w:cs="Calibri"/>
          <w:sz w:val="22"/>
          <w:szCs w:val="22"/>
        </w:rPr>
        <w:t xml:space="preserve"> der Schlittschuhläufer</w:t>
      </w:r>
      <w:r w:rsidR="00DF71C2">
        <w:rPr>
          <w:rFonts w:ascii="Calibri" w:hAnsi="Calibri" w:cs="Calibri"/>
          <w:sz w:val="22"/>
          <w:szCs w:val="22"/>
        </w:rPr>
        <w:t>*innen</w:t>
      </w:r>
      <w:r w:rsidR="000043DF">
        <w:rPr>
          <w:rFonts w:ascii="Calibri" w:hAnsi="Calibri" w:cs="Calibri"/>
          <w:sz w:val="22"/>
          <w:szCs w:val="22"/>
        </w:rPr>
        <w:t xml:space="preserve"> und der vermieteten Eisstockbahnen </w:t>
      </w:r>
      <w:r w:rsidR="00DF71C2">
        <w:rPr>
          <w:rFonts w:ascii="Calibri" w:hAnsi="Calibri" w:cs="Calibri"/>
          <w:sz w:val="22"/>
          <w:szCs w:val="22"/>
        </w:rPr>
        <w:t xml:space="preserve">beim Stadtwerke Eisfestival in diesem Jahr </w:t>
      </w:r>
      <w:r w:rsidR="00C7514C">
        <w:rPr>
          <w:rFonts w:ascii="Calibri" w:hAnsi="Calibri" w:cs="Calibri"/>
          <w:sz w:val="22"/>
          <w:szCs w:val="22"/>
        </w:rPr>
        <w:t>noch einmal leicht an.</w:t>
      </w:r>
    </w:p>
    <w:p w14:paraId="09C586FC" w14:textId="47792EA4" w:rsidR="00144B72" w:rsidRPr="000E7AEA" w:rsidRDefault="00144B72" w:rsidP="00BB2D99">
      <w:pPr>
        <w:jc w:val="both"/>
        <w:rPr>
          <w:rFonts w:ascii="Calibri" w:hAnsi="Calibri" w:cs="Calibri"/>
          <w:sz w:val="22"/>
          <w:szCs w:val="22"/>
        </w:rPr>
      </w:pPr>
    </w:p>
    <w:p w14:paraId="50F65877" w14:textId="3B1720FD" w:rsidR="000E7AEA" w:rsidRPr="00460577" w:rsidRDefault="00813E90" w:rsidP="557B37E8">
      <w:pPr>
        <w:jc w:val="both"/>
        <w:rPr>
          <w:rFonts w:eastAsia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Zahl der</w:t>
      </w:r>
      <w:r w:rsidR="557B37E8" w:rsidRPr="557B37E8">
        <w:rPr>
          <w:rFonts w:ascii="Calibri" w:hAnsi="Calibri" w:cs="Calibri"/>
          <w:sz w:val="22"/>
          <w:szCs w:val="22"/>
        </w:rPr>
        <w:t xml:space="preserve"> aktiven Schlittschuhläufer</w:t>
      </w:r>
      <w:r w:rsidR="00C7514C">
        <w:rPr>
          <w:rFonts w:ascii="Calibri" w:hAnsi="Calibri" w:cs="Calibri"/>
          <w:sz w:val="22"/>
          <w:szCs w:val="22"/>
        </w:rPr>
        <w:t>*i</w:t>
      </w:r>
      <w:r w:rsidR="557B37E8" w:rsidRPr="557B37E8">
        <w:rPr>
          <w:rFonts w:ascii="Calibri" w:hAnsi="Calibri" w:cs="Calibri"/>
          <w:sz w:val="22"/>
          <w:szCs w:val="22"/>
        </w:rPr>
        <w:t>nnen</w:t>
      </w:r>
      <w:r>
        <w:rPr>
          <w:rFonts w:ascii="Calibri" w:hAnsi="Calibri" w:cs="Calibri"/>
          <w:sz w:val="22"/>
          <w:szCs w:val="22"/>
        </w:rPr>
        <w:t xml:space="preserve"> kletterte</w:t>
      </w:r>
      <w:r w:rsidR="557B37E8" w:rsidRPr="557B37E8">
        <w:rPr>
          <w:sz w:val="22"/>
          <w:szCs w:val="22"/>
        </w:rPr>
        <w:t xml:space="preserve"> </w:t>
      </w:r>
      <w:r w:rsidR="00C7514C">
        <w:rPr>
          <w:sz w:val="22"/>
          <w:szCs w:val="22"/>
        </w:rPr>
        <w:t xml:space="preserve">in der </w:t>
      </w:r>
      <w:r w:rsidR="00C2439E">
        <w:rPr>
          <w:sz w:val="22"/>
          <w:szCs w:val="22"/>
        </w:rPr>
        <w:t xml:space="preserve">aktuellen </w:t>
      </w:r>
      <w:r w:rsidR="00C7514C">
        <w:rPr>
          <w:sz w:val="22"/>
          <w:szCs w:val="22"/>
        </w:rPr>
        <w:t>Saison 2019</w:t>
      </w:r>
      <w:r w:rsidR="00C62172">
        <w:rPr>
          <w:sz w:val="22"/>
          <w:szCs w:val="22"/>
        </w:rPr>
        <w:t>/</w:t>
      </w:r>
      <w:r w:rsidR="00C7514C">
        <w:rPr>
          <w:sz w:val="22"/>
          <w:szCs w:val="22"/>
        </w:rPr>
        <w:t xml:space="preserve">20 um </w:t>
      </w:r>
      <w:r w:rsidR="00C7514C">
        <w:rPr>
          <w:rFonts w:ascii="Calibri" w:hAnsi="Calibri" w:cs="Calibri"/>
          <w:sz w:val="22"/>
          <w:szCs w:val="22"/>
        </w:rPr>
        <w:t>rund 1.000 Läufer</w:t>
      </w:r>
      <w:r w:rsidR="00C62172">
        <w:rPr>
          <w:rFonts w:ascii="Calibri" w:hAnsi="Calibri" w:cs="Calibri"/>
          <w:sz w:val="22"/>
          <w:szCs w:val="22"/>
        </w:rPr>
        <w:t>*innen</w:t>
      </w:r>
      <w:r w:rsidR="00C7514C">
        <w:rPr>
          <w:rFonts w:ascii="Calibri" w:hAnsi="Calibri" w:cs="Calibri"/>
          <w:sz w:val="22"/>
          <w:szCs w:val="22"/>
        </w:rPr>
        <w:t xml:space="preserve"> </w:t>
      </w:r>
      <w:r w:rsidR="557B37E8" w:rsidRPr="557B37E8">
        <w:rPr>
          <w:sz w:val="22"/>
          <w:szCs w:val="22"/>
        </w:rPr>
        <w:t xml:space="preserve">auf </w:t>
      </w:r>
      <w:r w:rsidR="00CB15ED" w:rsidRPr="00680A99">
        <w:rPr>
          <w:rFonts w:ascii="Calibri" w:hAnsi="Calibri" w:cs="Calibri"/>
          <w:sz w:val="22"/>
          <w:szCs w:val="22"/>
        </w:rPr>
        <w:t>37.436</w:t>
      </w:r>
      <w:r w:rsidR="557B37E8" w:rsidRPr="557B37E8">
        <w:rPr>
          <w:rFonts w:ascii="Calibri" w:hAnsi="Calibri" w:cs="Calibri"/>
          <w:sz w:val="22"/>
          <w:szCs w:val="22"/>
        </w:rPr>
        <w:t xml:space="preserve"> </w:t>
      </w:r>
      <w:r w:rsidR="00C7514C">
        <w:rPr>
          <w:rFonts w:ascii="Calibri" w:hAnsi="Calibri" w:cs="Calibri"/>
          <w:sz w:val="22"/>
          <w:szCs w:val="22"/>
        </w:rPr>
        <w:t>(Saison 2018</w:t>
      </w:r>
      <w:r w:rsidR="00C62172">
        <w:rPr>
          <w:rFonts w:ascii="Calibri" w:hAnsi="Calibri" w:cs="Calibri"/>
          <w:sz w:val="22"/>
          <w:szCs w:val="22"/>
        </w:rPr>
        <w:t>/</w:t>
      </w:r>
      <w:r w:rsidR="00C7514C">
        <w:rPr>
          <w:rFonts w:ascii="Calibri" w:hAnsi="Calibri" w:cs="Calibri"/>
          <w:sz w:val="22"/>
          <w:szCs w:val="22"/>
        </w:rPr>
        <w:t>19:</w:t>
      </w:r>
      <w:r w:rsidR="00C7514C" w:rsidRPr="557B37E8">
        <w:rPr>
          <w:rFonts w:ascii="Calibri" w:hAnsi="Calibri" w:cs="Calibri"/>
          <w:sz w:val="22"/>
          <w:szCs w:val="22"/>
        </w:rPr>
        <w:t xml:space="preserve"> 3</w:t>
      </w:r>
      <w:r w:rsidR="00C7514C">
        <w:rPr>
          <w:rFonts w:ascii="Calibri" w:hAnsi="Calibri" w:cs="Calibri"/>
          <w:sz w:val="22"/>
          <w:szCs w:val="22"/>
        </w:rPr>
        <w:t>6</w:t>
      </w:r>
      <w:r w:rsidR="00C7514C" w:rsidRPr="557B37E8">
        <w:rPr>
          <w:rFonts w:ascii="Calibri" w:hAnsi="Calibri" w:cs="Calibri"/>
          <w:sz w:val="22"/>
          <w:szCs w:val="22"/>
        </w:rPr>
        <w:t>.</w:t>
      </w:r>
      <w:r w:rsidR="00C7514C">
        <w:rPr>
          <w:rFonts w:ascii="Calibri" w:hAnsi="Calibri" w:cs="Calibri"/>
          <w:sz w:val="22"/>
          <w:szCs w:val="22"/>
        </w:rPr>
        <w:t>544 Läufer*innen)</w:t>
      </w:r>
      <w:r w:rsidR="00C2439E">
        <w:rPr>
          <w:rFonts w:ascii="Calibri" w:hAnsi="Calibri" w:cs="Calibri"/>
          <w:sz w:val="22"/>
          <w:szCs w:val="22"/>
        </w:rPr>
        <w:t xml:space="preserve"> nach oben</w:t>
      </w:r>
      <w:r w:rsidR="00C7514C">
        <w:rPr>
          <w:rFonts w:ascii="Calibri" w:hAnsi="Calibri" w:cs="Calibri"/>
          <w:sz w:val="22"/>
          <w:szCs w:val="22"/>
        </w:rPr>
        <w:t xml:space="preserve">. </w:t>
      </w:r>
      <w:r w:rsidR="00C62172">
        <w:rPr>
          <w:rFonts w:ascii="Calibri" w:hAnsi="Calibri" w:cs="Calibri"/>
          <w:sz w:val="22"/>
          <w:szCs w:val="22"/>
        </w:rPr>
        <w:t xml:space="preserve">Außerdem </w:t>
      </w:r>
      <w:r w:rsidR="002444D8">
        <w:rPr>
          <w:rFonts w:ascii="Calibri" w:hAnsi="Calibri" w:cs="Calibri"/>
          <w:sz w:val="22"/>
          <w:szCs w:val="22"/>
        </w:rPr>
        <w:t xml:space="preserve">stieg die Auslastung der sieben Bahnen zum abendlichen Eisstockschießen auf </w:t>
      </w:r>
      <w:r w:rsidR="00CB15ED" w:rsidRPr="00A4450F">
        <w:rPr>
          <w:rFonts w:eastAsia="Times New Roman"/>
          <w:sz w:val="22"/>
          <w:szCs w:val="22"/>
        </w:rPr>
        <w:t>3</w:t>
      </w:r>
      <w:r w:rsidR="00A4450F" w:rsidRPr="00A4450F">
        <w:rPr>
          <w:rFonts w:eastAsia="Times New Roman"/>
          <w:sz w:val="22"/>
          <w:szCs w:val="22"/>
        </w:rPr>
        <w:t>76</w:t>
      </w:r>
      <w:r w:rsidR="00CB15ED" w:rsidRPr="00A4450F">
        <w:rPr>
          <w:rFonts w:eastAsia="Times New Roman"/>
          <w:sz w:val="22"/>
          <w:szCs w:val="22"/>
        </w:rPr>
        <w:t xml:space="preserve"> Bahnstunde</w:t>
      </w:r>
      <w:r w:rsidR="002444D8">
        <w:rPr>
          <w:rFonts w:eastAsia="Times New Roman"/>
          <w:sz w:val="22"/>
          <w:szCs w:val="22"/>
        </w:rPr>
        <w:t>n</w:t>
      </w:r>
      <w:r w:rsidR="00DE7FFD">
        <w:rPr>
          <w:rFonts w:eastAsia="Times New Roman"/>
          <w:sz w:val="22"/>
          <w:szCs w:val="22"/>
        </w:rPr>
        <w:t xml:space="preserve"> </w:t>
      </w:r>
      <w:r w:rsidR="00723F92">
        <w:rPr>
          <w:rFonts w:eastAsia="Times New Roman"/>
          <w:sz w:val="22"/>
          <w:szCs w:val="22"/>
        </w:rPr>
        <w:t>um 5% zum Vorjahr</w:t>
      </w:r>
      <w:r w:rsidR="00225580">
        <w:rPr>
          <w:rFonts w:eastAsia="Times New Roman"/>
          <w:sz w:val="22"/>
          <w:szCs w:val="22"/>
        </w:rPr>
        <w:t xml:space="preserve"> (2018: 357 Bahnstunden)</w:t>
      </w:r>
      <w:r w:rsidR="00C2439E">
        <w:rPr>
          <w:rFonts w:eastAsia="Times New Roman"/>
          <w:sz w:val="22"/>
          <w:szCs w:val="22"/>
        </w:rPr>
        <w:t xml:space="preserve">. </w:t>
      </w:r>
      <w:r w:rsidR="002D75B7">
        <w:rPr>
          <w:rFonts w:eastAsia="Times New Roman"/>
          <w:sz w:val="22"/>
          <w:szCs w:val="22"/>
        </w:rPr>
        <w:t>D</w:t>
      </w:r>
      <w:r w:rsidR="00BD6DE5">
        <w:rPr>
          <w:rFonts w:eastAsia="Times New Roman"/>
          <w:sz w:val="22"/>
          <w:szCs w:val="22"/>
        </w:rPr>
        <w:t>ie</w:t>
      </w:r>
      <w:r w:rsidR="00C2439E">
        <w:rPr>
          <w:rFonts w:eastAsia="Times New Roman"/>
          <w:sz w:val="22"/>
          <w:szCs w:val="22"/>
        </w:rPr>
        <w:t xml:space="preserve"> </w:t>
      </w:r>
      <w:r w:rsidR="00CB15ED">
        <w:rPr>
          <w:rFonts w:eastAsia="Times New Roman"/>
          <w:sz w:val="22"/>
          <w:szCs w:val="22"/>
        </w:rPr>
        <w:t xml:space="preserve">positive Resonanz </w:t>
      </w:r>
      <w:r w:rsidR="00C2439E">
        <w:rPr>
          <w:rFonts w:eastAsia="Times New Roman"/>
          <w:sz w:val="22"/>
          <w:szCs w:val="22"/>
        </w:rPr>
        <w:t>auf das</w:t>
      </w:r>
      <w:r w:rsidR="00C7514C">
        <w:rPr>
          <w:rFonts w:eastAsia="Times New Roman"/>
          <w:sz w:val="22"/>
          <w:szCs w:val="22"/>
        </w:rPr>
        <w:t xml:space="preserve"> </w:t>
      </w:r>
      <w:r w:rsidR="00CB15ED">
        <w:rPr>
          <w:rFonts w:eastAsia="Times New Roman"/>
          <w:sz w:val="22"/>
          <w:szCs w:val="22"/>
        </w:rPr>
        <w:t>Eisstock-Masters</w:t>
      </w:r>
      <w:r w:rsidR="00C2439E">
        <w:rPr>
          <w:rFonts w:eastAsia="Times New Roman"/>
          <w:sz w:val="22"/>
          <w:szCs w:val="22"/>
        </w:rPr>
        <w:t xml:space="preserve"> ist ungebrochen</w:t>
      </w:r>
      <w:r w:rsidR="002D75B7">
        <w:rPr>
          <w:rFonts w:eastAsia="Times New Roman"/>
          <w:sz w:val="22"/>
          <w:szCs w:val="22"/>
        </w:rPr>
        <w:t xml:space="preserve">, sodass das siebentägige Turnier im Januar </w:t>
      </w:r>
      <w:r w:rsidR="00CB15ED">
        <w:rPr>
          <w:rFonts w:eastAsia="Times New Roman"/>
          <w:sz w:val="22"/>
          <w:szCs w:val="22"/>
        </w:rPr>
        <w:t>mit</w:t>
      </w:r>
      <w:r w:rsidR="557B37E8" w:rsidRPr="557B37E8">
        <w:rPr>
          <w:rFonts w:eastAsia="Times New Roman"/>
          <w:sz w:val="22"/>
          <w:szCs w:val="22"/>
        </w:rPr>
        <w:t xml:space="preserve"> 120 Mannschaften</w:t>
      </w:r>
      <w:r w:rsidR="002D75B7">
        <w:rPr>
          <w:rFonts w:eastAsia="Times New Roman"/>
          <w:sz w:val="22"/>
          <w:szCs w:val="22"/>
        </w:rPr>
        <w:t xml:space="preserve"> </w:t>
      </w:r>
      <w:r w:rsidR="00BD6DE5">
        <w:rPr>
          <w:rFonts w:eastAsia="Times New Roman"/>
          <w:sz w:val="22"/>
          <w:szCs w:val="22"/>
        </w:rPr>
        <w:t xml:space="preserve">erneut </w:t>
      </w:r>
      <w:r w:rsidR="00C2439E">
        <w:rPr>
          <w:rFonts w:eastAsia="Times New Roman"/>
          <w:sz w:val="22"/>
          <w:szCs w:val="22"/>
        </w:rPr>
        <w:t>ausgebuch</w:t>
      </w:r>
      <w:r w:rsidR="00BE4650">
        <w:rPr>
          <w:rFonts w:eastAsia="Times New Roman"/>
          <w:sz w:val="22"/>
          <w:szCs w:val="22"/>
        </w:rPr>
        <w:t xml:space="preserve">t war. </w:t>
      </w:r>
      <w:r w:rsidR="009060E5">
        <w:rPr>
          <w:rFonts w:eastAsia="Times New Roman"/>
          <w:sz w:val="22"/>
          <w:szCs w:val="22"/>
        </w:rPr>
        <w:t xml:space="preserve">Am spannenden Finaltag </w:t>
      </w:r>
      <w:r w:rsidR="00C2439E">
        <w:rPr>
          <w:rFonts w:eastAsia="Times New Roman"/>
          <w:sz w:val="22"/>
          <w:szCs w:val="22"/>
        </w:rPr>
        <w:t>wurden die Titelverteidiger und haushohen Favoriten „</w:t>
      </w:r>
      <w:r w:rsidR="009060E5">
        <w:rPr>
          <w:rFonts w:eastAsia="Times New Roman"/>
          <w:sz w:val="22"/>
          <w:szCs w:val="22"/>
        </w:rPr>
        <w:t>ICEFIGHTERS</w:t>
      </w:r>
      <w:r w:rsidR="00C2439E">
        <w:rPr>
          <w:rFonts w:eastAsia="Times New Roman"/>
          <w:sz w:val="22"/>
          <w:szCs w:val="22"/>
        </w:rPr>
        <w:t xml:space="preserve">“ von dem Team </w:t>
      </w:r>
      <w:r w:rsidR="00515981">
        <w:rPr>
          <w:rFonts w:eastAsia="Times New Roman"/>
          <w:sz w:val="22"/>
          <w:szCs w:val="22"/>
        </w:rPr>
        <w:t>„</w:t>
      </w:r>
      <w:r w:rsidR="00C2439E">
        <w:rPr>
          <w:rFonts w:eastAsia="Times New Roman"/>
          <w:sz w:val="22"/>
          <w:szCs w:val="22"/>
        </w:rPr>
        <w:t>Bowletter</w:t>
      </w:r>
      <w:r w:rsidR="009060E5">
        <w:rPr>
          <w:rFonts w:eastAsia="Times New Roman"/>
          <w:sz w:val="22"/>
          <w:szCs w:val="22"/>
        </w:rPr>
        <w:t xml:space="preserve"> </w:t>
      </w:r>
      <w:r w:rsidR="00C2439E">
        <w:rPr>
          <w:rFonts w:eastAsia="Times New Roman"/>
          <w:sz w:val="22"/>
          <w:szCs w:val="22"/>
        </w:rPr>
        <w:t>Ballgewitter</w:t>
      </w:r>
      <w:r w:rsidR="00515981">
        <w:rPr>
          <w:rFonts w:eastAsia="Times New Roman"/>
          <w:sz w:val="22"/>
          <w:szCs w:val="22"/>
        </w:rPr>
        <w:t>“</w:t>
      </w:r>
      <w:r w:rsidR="00C2439E">
        <w:rPr>
          <w:rFonts w:eastAsia="Times New Roman"/>
          <w:sz w:val="22"/>
          <w:szCs w:val="22"/>
        </w:rPr>
        <w:t xml:space="preserve"> auf Platz zwei verwiesen. Platz </w:t>
      </w:r>
      <w:r w:rsidR="00C2439E" w:rsidRPr="00460577">
        <w:rPr>
          <w:rFonts w:eastAsia="Times New Roman"/>
          <w:sz w:val="22"/>
          <w:szCs w:val="22"/>
        </w:rPr>
        <w:t>drei belegte</w:t>
      </w:r>
      <w:r w:rsidR="00460577" w:rsidRPr="00460577">
        <w:rPr>
          <w:rFonts w:eastAsia="Times New Roman"/>
          <w:sz w:val="22"/>
          <w:szCs w:val="22"/>
        </w:rPr>
        <w:t xml:space="preserve"> die Berufsfeuerwehr Kiel.</w:t>
      </w:r>
    </w:p>
    <w:p w14:paraId="524E13D3" w14:textId="1DF368D8" w:rsidR="002902AC" w:rsidRPr="000E7AEA" w:rsidRDefault="002902AC" w:rsidP="00BB2D99">
      <w:pPr>
        <w:jc w:val="both"/>
        <w:rPr>
          <w:rFonts w:ascii="Calibri" w:hAnsi="Calibri" w:cs="Calibri"/>
          <w:sz w:val="22"/>
          <w:szCs w:val="22"/>
        </w:rPr>
      </w:pPr>
    </w:p>
    <w:p w14:paraId="04BD2A47" w14:textId="0BF181F8" w:rsidR="00DB49F0" w:rsidRDefault="00BD6DE5" w:rsidP="557B3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Online-Buchbarkeit der </w:t>
      </w:r>
      <w:r w:rsidR="00DB49F0">
        <w:rPr>
          <w:sz w:val="22"/>
          <w:szCs w:val="22"/>
        </w:rPr>
        <w:t xml:space="preserve">Kindergeburtstage </w:t>
      </w:r>
      <w:r>
        <w:rPr>
          <w:sz w:val="22"/>
          <w:szCs w:val="22"/>
        </w:rPr>
        <w:t xml:space="preserve">hat sich bewährt und verzeichnet </w:t>
      </w:r>
      <w:r w:rsidR="006B7399" w:rsidRPr="006B7399">
        <w:rPr>
          <w:sz w:val="22"/>
          <w:szCs w:val="22"/>
        </w:rPr>
        <w:t>69</w:t>
      </w:r>
      <w:r w:rsidR="00DB49F0" w:rsidRPr="006B7399">
        <w:rPr>
          <w:sz w:val="22"/>
          <w:szCs w:val="22"/>
        </w:rPr>
        <w:t xml:space="preserve"> Kindergeburtstagsgruppen</w:t>
      </w:r>
      <w:r w:rsidRPr="006B7399">
        <w:rPr>
          <w:sz w:val="22"/>
          <w:szCs w:val="22"/>
        </w:rPr>
        <w:t xml:space="preserve"> </w:t>
      </w:r>
      <w:r>
        <w:rPr>
          <w:sz w:val="22"/>
          <w:szCs w:val="22"/>
        </w:rPr>
        <w:t>in dieser Saison</w:t>
      </w:r>
      <w:r w:rsidR="002444D8">
        <w:rPr>
          <w:sz w:val="22"/>
          <w:szCs w:val="22"/>
        </w:rPr>
        <w:t xml:space="preserve"> (2018: 67 Gruppen). </w:t>
      </w:r>
    </w:p>
    <w:p w14:paraId="1E55EFC7" w14:textId="77777777" w:rsidR="009060E5" w:rsidRDefault="009060E5" w:rsidP="00BB2D99">
      <w:pPr>
        <w:jc w:val="both"/>
        <w:rPr>
          <w:rFonts w:eastAsia="Times New Roman"/>
          <w:sz w:val="22"/>
          <w:szCs w:val="22"/>
        </w:rPr>
      </w:pPr>
    </w:p>
    <w:p w14:paraId="78111D97" w14:textId="67883E1A" w:rsidR="00D162D7" w:rsidRDefault="009060E5" w:rsidP="00BB2D9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="00D162D7">
        <w:rPr>
          <w:rFonts w:eastAsia="Times New Roman"/>
          <w:sz w:val="22"/>
          <w:szCs w:val="22"/>
        </w:rPr>
        <w:t xml:space="preserve">ie Zahlen der Schulklassen </w:t>
      </w:r>
      <w:r w:rsidR="00BD6DE5">
        <w:rPr>
          <w:rFonts w:eastAsia="Times New Roman"/>
          <w:sz w:val="22"/>
          <w:szCs w:val="22"/>
        </w:rPr>
        <w:t xml:space="preserve">weisen </w:t>
      </w:r>
      <w:r w:rsidR="00D162D7">
        <w:rPr>
          <w:rFonts w:eastAsia="Times New Roman"/>
          <w:sz w:val="22"/>
          <w:szCs w:val="22"/>
        </w:rPr>
        <w:t>einen Rückgang von 12,2% auf. So</w:t>
      </w:r>
      <w:r w:rsidR="00325EFE">
        <w:rPr>
          <w:rFonts w:eastAsia="Times New Roman"/>
          <w:sz w:val="22"/>
          <w:szCs w:val="22"/>
        </w:rPr>
        <w:t xml:space="preserve"> </w:t>
      </w:r>
      <w:r w:rsidR="00D162D7">
        <w:rPr>
          <w:rFonts w:eastAsia="Times New Roman"/>
          <w:sz w:val="22"/>
          <w:szCs w:val="22"/>
        </w:rPr>
        <w:t xml:space="preserve">wurde das </w:t>
      </w:r>
      <w:r w:rsidR="00BD6DE5">
        <w:rPr>
          <w:rFonts w:eastAsia="Times New Roman"/>
          <w:sz w:val="22"/>
          <w:szCs w:val="22"/>
        </w:rPr>
        <w:t xml:space="preserve">Stadtwerke </w:t>
      </w:r>
      <w:r w:rsidR="00D162D7">
        <w:rPr>
          <w:rFonts w:eastAsia="Times New Roman"/>
          <w:sz w:val="22"/>
          <w:szCs w:val="22"/>
        </w:rPr>
        <w:t>Eisfestival als Ausflugsziel von 3.226 Schülerinnen und Schülern besucht, dies entspricht 400 Schülern weniger als im Vorjahr mit 3.675 Läufer</w:t>
      </w:r>
      <w:r>
        <w:rPr>
          <w:rFonts w:eastAsia="Times New Roman"/>
          <w:sz w:val="22"/>
          <w:szCs w:val="22"/>
        </w:rPr>
        <w:t xml:space="preserve">*innen </w:t>
      </w:r>
      <w:r w:rsidR="00D162D7">
        <w:rPr>
          <w:rFonts w:eastAsia="Times New Roman"/>
          <w:sz w:val="22"/>
          <w:szCs w:val="22"/>
        </w:rPr>
        <w:t xml:space="preserve">aus </w:t>
      </w:r>
      <w:r w:rsidR="00BD6DE5">
        <w:rPr>
          <w:rFonts w:eastAsia="Times New Roman"/>
          <w:sz w:val="22"/>
          <w:szCs w:val="22"/>
        </w:rPr>
        <w:t xml:space="preserve">Grund-, </w:t>
      </w:r>
      <w:r w:rsidR="00DB696F">
        <w:rPr>
          <w:rFonts w:eastAsia="Times New Roman"/>
          <w:sz w:val="22"/>
          <w:szCs w:val="22"/>
        </w:rPr>
        <w:t>Berufs- und weiterführenden Schulen</w:t>
      </w:r>
      <w:r w:rsidR="00D162D7">
        <w:rPr>
          <w:rFonts w:eastAsia="Times New Roman"/>
          <w:sz w:val="22"/>
          <w:szCs w:val="22"/>
        </w:rPr>
        <w:t xml:space="preserve">. </w:t>
      </w:r>
    </w:p>
    <w:p w14:paraId="2C229E5D" w14:textId="4722110E" w:rsidR="00FB1A54" w:rsidRDefault="00FB1A54" w:rsidP="00BB2D99">
      <w:pPr>
        <w:jc w:val="both"/>
        <w:rPr>
          <w:rFonts w:eastAsia="Times New Roman"/>
          <w:sz w:val="22"/>
          <w:szCs w:val="22"/>
        </w:rPr>
      </w:pPr>
    </w:p>
    <w:p w14:paraId="00F51391" w14:textId="117BABCD" w:rsidR="00FB1A54" w:rsidRDefault="002A15B6" w:rsidP="00BB2D99">
      <w:pPr>
        <w:jc w:val="both"/>
        <w:rPr>
          <w:rFonts w:eastAsia="Times New Roman"/>
          <w:sz w:val="22"/>
          <w:szCs w:val="22"/>
        </w:rPr>
      </w:pPr>
      <w:r w:rsidRPr="00A20FCE">
        <w:rPr>
          <w:rFonts w:eastAsia="Times New Roman"/>
          <w:sz w:val="22"/>
          <w:szCs w:val="22"/>
        </w:rPr>
        <w:t xml:space="preserve">Seit diesem Jahr </w:t>
      </w:r>
      <w:r w:rsidR="0087401B">
        <w:rPr>
          <w:rFonts w:eastAsia="Times New Roman"/>
          <w:sz w:val="22"/>
          <w:szCs w:val="22"/>
        </w:rPr>
        <w:t xml:space="preserve">an Bord </w:t>
      </w:r>
      <w:r w:rsidRPr="00A20FCE">
        <w:rPr>
          <w:rFonts w:eastAsia="Times New Roman"/>
          <w:sz w:val="22"/>
          <w:szCs w:val="22"/>
        </w:rPr>
        <w:t xml:space="preserve">ist </w:t>
      </w:r>
      <w:r w:rsidR="000E2F7E" w:rsidRPr="00A20FCE">
        <w:rPr>
          <w:rFonts w:eastAsia="Times New Roman"/>
          <w:sz w:val="22"/>
          <w:szCs w:val="22"/>
        </w:rPr>
        <w:t xml:space="preserve">der junge Kieler Gastronom </w:t>
      </w:r>
      <w:r w:rsidR="00654FB5" w:rsidRPr="00A20FCE">
        <w:rPr>
          <w:rFonts w:eastAsia="Times New Roman"/>
          <w:sz w:val="22"/>
          <w:szCs w:val="22"/>
        </w:rPr>
        <w:t>MOBY</w:t>
      </w:r>
      <w:r w:rsidR="007E5C24" w:rsidRPr="00A20FCE">
        <w:rPr>
          <w:rFonts w:eastAsia="Times New Roman"/>
          <w:sz w:val="22"/>
          <w:szCs w:val="22"/>
        </w:rPr>
        <w:t xml:space="preserve">, </w:t>
      </w:r>
      <w:r w:rsidR="000E2F7E" w:rsidRPr="00A20FCE">
        <w:rPr>
          <w:rFonts w:eastAsia="Times New Roman"/>
          <w:sz w:val="22"/>
          <w:szCs w:val="22"/>
        </w:rPr>
        <w:t>der di</w:t>
      </w:r>
      <w:r w:rsidR="007E5C24" w:rsidRPr="00A20FCE">
        <w:rPr>
          <w:rFonts w:eastAsia="Times New Roman"/>
          <w:sz w:val="22"/>
          <w:szCs w:val="22"/>
        </w:rPr>
        <w:t>e Besucher</w:t>
      </w:r>
      <w:r w:rsidR="000E2F7E" w:rsidRPr="00A20FCE">
        <w:rPr>
          <w:rFonts w:eastAsia="Times New Roman"/>
          <w:sz w:val="22"/>
          <w:szCs w:val="22"/>
        </w:rPr>
        <w:t>*innen</w:t>
      </w:r>
      <w:r w:rsidR="007E5C24" w:rsidRPr="00A20FCE">
        <w:rPr>
          <w:rFonts w:eastAsia="Times New Roman"/>
          <w:sz w:val="22"/>
          <w:szCs w:val="22"/>
        </w:rPr>
        <w:t xml:space="preserve"> des Stadtwerke Eisfestivals </w:t>
      </w:r>
      <w:r w:rsidR="00FE15C9" w:rsidRPr="00A20FCE">
        <w:rPr>
          <w:rFonts w:eastAsia="Times New Roman"/>
          <w:sz w:val="22"/>
          <w:szCs w:val="22"/>
        </w:rPr>
        <w:t xml:space="preserve">täglich </w:t>
      </w:r>
      <w:r w:rsidR="00E37360" w:rsidRPr="00A20FCE">
        <w:rPr>
          <w:rFonts w:eastAsia="Times New Roman"/>
          <w:sz w:val="22"/>
          <w:szCs w:val="22"/>
        </w:rPr>
        <w:t xml:space="preserve">mit </w:t>
      </w:r>
      <w:r w:rsidR="000F7735" w:rsidRPr="00A20FCE">
        <w:rPr>
          <w:rFonts w:eastAsia="Times New Roman"/>
          <w:sz w:val="22"/>
          <w:szCs w:val="22"/>
        </w:rPr>
        <w:t>regionalen und maritimen Speisen und Getränken</w:t>
      </w:r>
      <w:r w:rsidR="00AF26BF" w:rsidRPr="00A20FCE">
        <w:rPr>
          <w:rFonts w:eastAsia="Times New Roman"/>
          <w:sz w:val="22"/>
          <w:szCs w:val="22"/>
        </w:rPr>
        <w:t xml:space="preserve"> versorgt</w:t>
      </w:r>
      <w:r w:rsidR="00A20FCE" w:rsidRPr="00A20FCE">
        <w:rPr>
          <w:rFonts w:eastAsia="Times New Roman"/>
          <w:sz w:val="22"/>
          <w:szCs w:val="22"/>
        </w:rPr>
        <w:t xml:space="preserve"> hat. </w:t>
      </w:r>
      <w:r w:rsidR="00F722C2" w:rsidRPr="00A20FCE">
        <w:rPr>
          <w:rFonts w:eastAsia="Times New Roman"/>
          <w:sz w:val="22"/>
          <w:szCs w:val="22"/>
        </w:rPr>
        <w:t>In Z</w:t>
      </w:r>
      <w:r w:rsidR="00C9366E" w:rsidRPr="00A20FCE">
        <w:rPr>
          <w:rFonts w:eastAsia="Times New Roman"/>
          <w:sz w:val="22"/>
          <w:szCs w:val="22"/>
        </w:rPr>
        <w:t>usammenarbeit</w:t>
      </w:r>
      <w:r w:rsidR="00F722C2" w:rsidRPr="00A20FCE">
        <w:rPr>
          <w:rFonts w:eastAsia="Times New Roman"/>
          <w:sz w:val="22"/>
          <w:szCs w:val="22"/>
        </w:rPr>
        <w:t xml:space="preserve"> mit dem Kieler Unternehmen meeting&amp;eating </w:t>
      </w:r>
      <w:r w:rsidR="00426656" w:rsidRPr="00A20FCE">
        <w:rPr>
          <w:rFonts w:eastAsia="Times New Roman"/>
          <w:sz w:val="22"/>
          <w:szCs w:val="22"/>
        </w:rPr>
        <w:t>übernahmen sie</w:t>
      </w:r>
      <w:r w:rsidR="00D34D33" w:rsidRPr="00A20FCE">
        <w:rPr>
          <w:rFonts w:eastAsia="Times New Roman"/>
          <w:sz w:val="22"/>
          <w:szCs w:val="22"/>
        </w:rPr>
        <w:t xml:space="preserve"> auch</w:t>
      </w:r>
      <w:r w:rsidR="00426656" w:rsidRPr="00A20FCE">
        <w:rPr>
          <w:rFonts w:eastAsia="Times New Roman"/>
          <w:sz w:val="22"/>
          <w:szCs w:val="22"/>
        </w:rPr>
        <w:t xml:space="preserve"> das Catering</w:t>
      </w:r>
      <w:r w:rsidR="00246F94" w:rsidRPr="00A20FCE">
        <w:rPr>
          <w:rFonts w:eastAsia="Times New Roman"/>
          <w:sz w:val="22"/>
          <w:szCs w:val="22"/>
        </w:rPr>
        <w:t xml:space="preserve"> d</w:t>
      </w:r>
      <w:r w:rsidR="00426656" w:rsidRPr="00A20FCE">
        <w:rPr>
          <w:rFonts w:eastAsia="Times New Roman"/>
          <w:sz w:val="22"/>
          <w:szCs w:val="22"/>
        </w:rPr>
        <w:t xml:space="preserve">er </w:t>
      </w:r>
      <w:r w:rsidR="00246F94" w:rsidRPr="00A20FCE">
        <w:rPr>
          <w:rFonts w:eastAsia="Times New Roman"/>
          <w:sz w:val="22"/>
          <w:szCs w:val="22"/>
        </w:rPr>
        <w:t>abendlichen Firmen- und Weihnachtsfeiern</w:t>
      </w:r>
      <w:r w:rsidR="00426656" w:rsidRPr="00A20FCE">
        <w:rPr>
          <w:rFonts w:eastAsia="Times New Roman"/>
          <w:sz w:val="22"/>
          <w:szCs w:val="22"/>
        </w:rPr>
        <w:t>.</w:t>
      </w:r>
      <w:r w:rsidR="00246F94" w:rsidRPr="00A20FCE">
        <w:rPr>
          <w:rFonts w:eastAsia="Times New Roman"/>
          <w:sz w:val="22"/>
          <w:szCs w:val="22"/>
        </w:rPr>
        <w:t xml:space="preserve"> </w:t>
      </w:r>
    </w:p>
    <w:p w14:paraId="507AA0E7" w14:textId="0B7B980F" w:rsidR="00C601C9" w:rsidRDefault="00C601C9" w:rsidP="00BB2D99">
      <w:pPr>
        <w:jc w:val="both"/>
        <w:rPr>
          <w:rFonts w:eastAsia="Times New Roman"/>
          <w:sz w:val="22"/>
          <w:szCs w:val="22"/>
        </w:rPr>
      </w:pPr>
    </w:p>
    <w:p w14:paraId="1F853EA2" w14:textId="0E273204" w:rsidR="00C601C9" w:rsidRPr="00A20FCE" w:rsidRDefault="00C601C9" w:rsidP="00BB2D99">
      <w:pPr>
        <w:jc w:val="both"/>
        <w:rPr>
          <w:rFonts w:eastAsia="Times New Roman"/>
          <w:sz w:val="22"/>
          <w:szCs w:val="22"/>
        </w:rPr>
      </w:pPr>
      <w:r w:rsidRPr="00C601C9">
        <w:rPr>
          <w:rFonts w:eastAsia="Times New Roman"/>
          <w:sz w:val="22"/>
          <w:szCs w:val="22"/>
        </w:rPr>
        <w:t xml:space="preserve">Neben MOBY legen auch die Stadtwerke Kiel Wert auf Nachhaltigkeit. Der Kieler Energieversorger und Titelsponsor betreibt die Eisbahn in diesem Jahr mit Ökostrom aus 100% Wasserkraft.  </w:t>
      </w:r>
    </w:p>
    <w:p w14:paraId="52B53B53" w14:textId="77777777" w:rsidR="00DB49F0" w:rsidRDefault="00DB49F0" w:rsidP="00BB2D99">
      <w:pPr>
        <w:jc w:val="both"/>
        <w:rPr>
          <w:rFonts w:eastAsia="Times New Roman"/>
          <w:sz w:val="22"/>
          <w:szCs w:val="22"/>
        </w:rPr>
      </w:pPr>
    </w:p>
    <w:p w14:paraId="43542C8B" w14:textId="6F4651F8" w:rsidR="002902AC" w:rsidRDefault="00813E90" w:rsidP="00BB2D9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 der kommenden Saison </w:t>
      </w:r>
      <w:r w:rsidR="00BD6DE5">
        <w:rPr>
          <w:rFonts w:eastAsia="Times New Roman"/>
          <w:sz w:val="22"/>
          <w:szCs w:val="22"/>
        </w:rPr>
        <w:t>2020</w:t>
      </w:r>
      <w:r w:rsidR="0036021F">
        <w:rPr>
          <w:rFonts w:eastAsia="Times New Roman"/>
          <w:sz w:val="22"/>
          <w:szCs w:val="22"/>
        </w:rPr>
        <w:t>/</w:t>
      </w:r>
      <w:r w:rsidR="00BD6DE5">
        <w:rPr>
          <w:rFonts w:eastAsia="Times New Roman"/>
          <w:sz w:val="22"/>
          <w:szCs w:val="22"/>
        </w:rPr>
        <w:t xml:space="preserve">21 zieht die maritime Winterlandschaft </w:t>
      </w:r>
      <w:r w:rsidR="00325EFE">
        <w:rPr>
          <w:rFonts w:eastAsia="Times New Roman"/>
          <w:sz w:val="22"/>
          <w:szCs w:val="22"/>
        </w:rPr>
        <w:t xml:space="preserve">des Stadtwerke Eisfestivals </w:t>
      </w:r>
      <w:r w:rsidR="00BD6DE5">
        <w:rPr>
          <w:rFonts w:eastAsia="Times New Roman"/>
          <w:sz w:val="22"/>
          <w:szCs w:val="22"/>
        </w:rPr>
        <w:t>wieder zurück an den</w:t>
      </w:r>
      <w:r>
        <w:rPr>
          <w:rFonts w:eastAsia="Times New Roman"/>
          <w:sz w:val="22"/>
          <w:szCs w:val="22"/>
        </w:rPr>
        <w:t xml:space="preserve"> gelernte</w:t>
      </w:r>
      <w:r w:rsidR="00325EFE"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 xml:space="preserve"> Standort</w:t>
      </w:r>
      <w:r w:rsidR="008A1EBD">
        <w:rPr>
          <w:rFonts w:eastAsia="Times New Roman"/>
          <w:sz w:val="22"/>
          <w:szCs w:val="22"/>
        </w:rPr>
        <w:t xml:space="preserve"> und sorgt an der </w:t>
      </w:r>
      <w:r w:rsidR="00D32A96">
        <w:rPr>
          <w:rFonts w:eastAsia="Times New Roman"/>
          <w:sz w:val="22"/>
          <w:szCs w:val="22"/>
        </w:rPr>
        <w:t xml:space="preserve">Kaikante des </w:t>
      </w:r>
      <w:r w:rsidR="008A1EBD">
        <w:rPr>
          <w:rFonts w:eastAsia="Times New Roman"/>
          <w:sz w:val="22"/>
          <w:szCs w:val="22"/>
        </w:rPr>
        <w:t>Ost</w:t>
      </w:r>
      <w:r w:rsidR="00325EFE">
        <w:rPr>
          <w:rFonts w:eastAsia="Times New Roman"/>
          <w:sz w:val="22"/>
          <w:szCs w:val="22"/>
        </w:rPr>
        <w:t>seekai</w:t>
      </w:r>
      <w:r w:rsidR="008A1EBD">
        <w:rPr>
          <w:rFonts w:eastAsia="Times New Roman"/>
          <w:sz w:val="22"/>
          <w:szCs w:val="22"/>
        </w:rPr>
        <w:t>s</w:t>
      </w:r>
      <w:r w:rsidR="00325EFE">
        <w:rPr>
          <w:rFonts w:eastAsia="Times New Roman"/>
          <w:sz w:val="22"/>
          <w:szCs w:val="22"/>
        </w:rPr>
        <w:t xml:space="preserve"> acht Wochen </w:t>
      </w:r>
      <w:r w:rsidR="000737E8">
        <w:rPr>
          <w:rFonts w:eastAsia="Times New Roman"/>
          <w:sz w:val="22"/>
          <w:szCs w:val="22"/>
        </w:rPr>
        <w:t xml:space="preserve">lang von November bis Januar </w:t>
      </w:r>
      <w:bookmarkStart w:id="0" w:name="_GoBack"/>
      <w:bookmarkEnd w:id="0"/>
      <w:r w:rsidR="00325EFE">
        <w:rPr>
          <w:rFonts w:eastAsia="Times New Roman"/>
          <w:sz w:val="22"/>
          <w:szCs w:val="22"/>
        </w:rPr>
        <w:t>für maritimes Eisvergnügen in der Landeshauptstadt Kiel.</w:t>
      </w:r>
    </w:p>
    <w:p w14:paraId="2527D7D1" w14:textId="77777777" w:rsidR="001B6C8C" w:rsidRDefault="001B6C8C" w:rsidP="00BB2D99">
      <w:pPr>
        <w:ind w:right="-8"/>
        <w:jc w:val="both"/>
        <w:rPr>
          <w:b/>
          <w:bCs/>
          <w:sz w:val="22"/>
          <w:szCs w:val="22"/>
        </w:rPr>
      </w:pPr>
    </w:p>
    <w:p w14:paraId="048F25BA" w14:textId="77777777" w:rsidR="00B6374E" w:rsidRDefault="00B6374E" w:rsidP="00BB2D99">
      <w:pPr>
        <w:ind w:right="-8"/>
        <w:jc w:val="both"/>
        <w:rPr>
          <w:b/>
          <w:bCs/>
          <w:sz w:val="22"/>
          <w:szCs w:val="22"/>
        </w:rPr>
      </w:pPr>
    </w:p>
    <w:p w14:paraId="02A6F7E9" w14:textId="77777777" w:rsidR="00B6374E" w:rsidRPr="00BD4A31" w:rsidRDefault="00B6374E" w:rsidP="00BB2D99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5A8166FB" w14:textId="77777777" w:rsidR="008971AE" w:rsidRDefault="008971AE" w:rsidP="00BB2D9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Pressekontakt:</w:t>
      </w:r>
      <w:r>
        <w:rPr>
          <w:sz w:val="18"/>
          <w:szCs w:val="18"/>
        </w:rPr>
        <w:t xml:space="preserve"> Eva-Maria Zeiske, Tel.: 0431 – 679 10 26, E-mail: </w:t>
      </w:r>
      <w:hyperlink r:id="rId10" w:history="1">
        <w:r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31589403" w14:textId="77777777" w:rsidR="00D406F3" w:rsidRPr="00B45BC7" w:rsidRDefault="008971AE" w:rsidP="00BB2D9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 xml:space="preserve">Kiel-Marketing e.V., Andreas-Gayk-Str. </w:t>
      </w:r>
      <w:r w:rsidRPr="00B45BC7">
        <w:rPr>
          <w:sz w:val="18"/>
          <w:szCs w:val="18"/>
          <w:lang w:val="en-US"/>
        </w:rPr>
        <w:t xml:space="preserve">31, 24103 Kiel, </w:t>
      </w:r>
      <w:hyperlink r:id="rId11" w:history="1">
        <w:r w:rsidRPr="00B45BC7">
          <w:rPr>
            <w:rStyle w:val="Hyperlink"/>
            <w:color w:val="00B0F0"/>
            <w:sz w:val="18"/>
            <w:szCs w:val="18"/>
            <w:lang w:val="en-US"/>
          </w:rPr>
          <w:t>www.kiel-marketing.de</w:t>
        </w:r>
      </w:hyperlink>
      <w:r w:rsidRPr="00B45BC7">
        <w:rPr>
          <w:color w:val="00B0F0"/>
          <w:sz w:val="18"/>
          <w:szCs w:val="18"/>
          <w:lang w:val="en-US"/>
        </w:rPr>
        <w:t xml:space="preserve"> </w:t>
      </w:r>
    </w:p>
    <w:sectPr w:rsidR="00D406F3" w:rsidRPr="00B45BC7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A20E" w14:textId="77777777" w:rsidR="00E70C4C" w:rsidRDefault="00E70C4C" w:rsidP="002F1135">
      <w:r>
        <w:separator/>
      </w:r>
    </w:p>
  </w:endnote>
  <w:endnote w:type="continuationSeparator" w:id="0">
    <w:p w14:paraId="3311B84B" w14:textId="77777777" w:rsidR="00E70C4C" w:rsidRDefault="00E70C4C" w:rsidP="002F1135">
      <w:r>
        <w:continuationSeparator/>
      </w:r>
    </w:p>
  </w:endnote>
  <w:endnote w:type="continuationNotice" w:id="1">
    <w:p w14:paraId="7AFC1C2C" w14:textId="77777777" w:rsidR="00E70C4C" w:rsidRDefault="00E70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7784" w14:textId="77777777" w:rsidR="00E70C4C" w:rsidRDefault="00E70C4C" w:rsidP="002F1135">
      <w:r>
        <w:separator/>
      </w:r>
    </w:p>
  </w:footnote>
  <w:footnote w:type="continuationSeparator" w:id="0">
    <w:p w14:paraId="672638FE" w14:textId="77777777" w:rsidR="00E70C4C" w:rsidRDefault="00E70C4C" w:rsidP="002F1135">
      <w:r>
        <w:continuationSeparator/>
      </w:r>
    </w:p>
  </w:footnote>
  <w:footnote w:type="continuationNotice" w:id="1">
    <w:p w14:paraId="09A2ED52" w14:textId="77777777" w:rsidR="00E70C4C" w:rsidRDefault="00E70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9F03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411CA2" wp14:editId="57F448B8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452A378">
            <v:rect id="Rechteck 1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0319EB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51969AD3" wp14:editId="19BE84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C2B8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F36850" wp14:editId="60F58B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A46FE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36850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30A46FE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FB16D4" wp14:editId="29A78D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23ABE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D4A92"/>
    <w:multiLevelType w:val="hybridMultilevel"/>
    <w:tmpl w:val="4B520868"/>
    <w:lvl w:ilvl="0" w:tplc="BEF2D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2C1"/>
    <w:multiLevelType w:val="hybridMultilevel"/>
    <w:tmpl w:val="5A38AFDA"/>
    <w:lvl w:ilvl="0" w:tplc="7E6EBD5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43DF"/>
    <w:rsid w:val="00023298"/>
    <w:rsid w:val="00025364"/>
    <w:rsid w:val="000517CC"/>
    <w:rsid w:val="000622F4"/>
    <w:rsid w:val="00062603"/>
    <w:rsid w:val="00064123"/>
    <w:rsid w:val="000737E8"/>
    <w:rsid w:val="00085E3C"/>
    <w:rsid w:val="000938A8"/>
    <w:rsid w:val="000965E9"/>
    <w:rsid w:val="000A11C4"/>
    <w:rsid w:val="000A1F7C"/>
    <w:rsid w:val="000A34B1"/>
    <w:rsid w:val="000C009D"/>
    <w:rsid w:val="000C0E8D"/>
    <w:rsid w:val="000E2F7E"/>
    <w:rsid w:val="000E7AEA"/>
    <w:rsid w:val="000F2287"/>
    <w:rsid w:val="000F237B"/>
    <w:rsid w:val="000F7735"/>
    <w:rsid w:val="00127EAB"/>
    <w:rsid w:val="00144B72"/>
    <w:rsid w:val="00153CCE"/>
    <w:rsid w:val="00156AFE"/>
    <w:rsid w:val="00157220"/>
    <w:rsid w:val="0017192F"/>
    <w:rsid w:val="00185BA6"/>
    <w:rsid w:val="00194BDB"/>
    <w:rsid w:val="001A1CBA"/>
    <w:rsid w:val="001A4010"/>
    <w:rsid w:val="001B09EC"/>
    <w:rsid w:val="001B6C8C"/>
    <w:rsid w:val="001C69D4"/>
    <w:rsid w:val="001D59E7"/>
    <w:rsid w:val="001E2B96"/>
    <w:rsid w:val="001E5C93"/>
    <w:rsid w:val="0020613D"/>
    <w:rsid w:val="00225580"/>
    <w:rsid w:val="00227D6C"/>
    <w:rsid w:val="002444D8"/>
    <w:rsid w:val="0024555C"/>
    <w:rsid w:val="002466E9"/>
    <w:rsid w:val="00246F94"/>
    <w:rsid w:val="0026269C"/>
    <w:rsid w:val="00265B52"/>
    <w:rsid w:val="00274D80"/>
    <w:rsid w:val="002902AC"/>
    <w:rsid w:val="002A15B6"/>
    <w:rsid w:val="002A5546"/>
    <w:rsid w:val="002B16B4"/>
    <w:rsid w:val="002C059C"/>
    <w:rsid w:val="002C3C4C"/>
    <w:rsid w:val="002D75B7"/>
    <w:rsid w:val="002E0DB8"/>
    <w:rsid w:val="002E4E67"/>
    <w:rsid w:val="002F1135"/>
    <w:rsid w:val="002F648B"/>
    <w:rsid w:val="003049A5"/>
    <w:rsid w:val="00315C7A"/>
    <w:rsid w:val="003163A6"/>
    <w:rsid w:val="00325EFE"/>
    <w:rsid w:val="003355F0"/>
    <w:rsid w:val="00336709"/>
    <w:rsid w:val="00341816"/>
    <w:rsid w:val="0036021F"/>
    <w:rsid w:val="00361129"/>
    <w:rsid w:val="00364D71"/>
    <w:rsid w:val="00394873"/>
    <w:rsid w:val="003B42D2"/>
    <w:rsid w:val="003B635D"/>
    <w:rsid w:val="003E2F69"/>
    <w:rsid w:val="00413B59"/>
    <w:rsid w:val="00417766"/>
    <w:rsid w:val="00426656"/>
    <w:rsid w:val="00427554"/>
    <w:rsid w:val="004551E6"/>
    <w:rsid w:val="00460577"/>
    <w:rsid w:val="00461C34"/>
    <w:rsid w:val="00463324"/>
    <w:rsid w:val="0047199C"/>
    <w:rsid w:val="00486D04"/>
    <w:rsid w:val="00497524"/>
    <w:rsid w:val="004B3BE5"/>
    <w:rsid w:val="004C3D71"/>
    <w:rsid w:val="004D08EC"/>
    <w:rsid w:val="004D4AAE"/>
    <w:rsid w:val="00500E07"/>
    <w:rsid w:val="00505DE3"/>
    <w:rsid w:val="00513E50"/>
    <w:rsid w:val="00515981"/>
    <w:rsid w:val="00520637"/>
    <w:rsid w:val="00531757"/>
    <w:rsid w:val="0056244B"/>
    <w:rsid w:val="0057026C"/>
    <w:rsid w:val="005776D5"/>
    <w:rsid w:val="00584EC5"/>
    <w:rsid w:val="0059134A"/>
    <w:rsid w:val="005B07E5"/>
    <w:rsid w:val="005B76A3"/>
    <w:rsid w:val="005C115B"/>
    <w:rsid w:val="005C6447"/>
    <w:rsid w:val="005C6700"/>
    <w:rsid w:val="005E5874"/>
    <w:rsid w:val="005E6C87"/>
    <w:rsid w:val="00632FBA"/>
    <w:rsid w:val="006336A7"/>
    <w:rsid w:val="00645B7B"/>
    <w:rsid w:val="00647138"/>
    <w:rsid w:val="00651D02"/>
    <w:rsid w:val="00654FB5"/>
    <w:rsid w:val="00662449"/>
    <w:rsid w:val="00674671"/>
    <w:rsid w:val="00680A99"/>
    <w:rsid w:val="00681A12"/>
    <w:rsid w:val="00690E40"/>
    <w:rsid w:val="006920F2"/>
    <w:rsid w:val="006A08D0"/>
    <w:rsid w:val="006B3BAA"/>
    <w:rsid w:val="006B52C2"/>
    <w:rsid w:val="006B7399"/>
    <w:rsid w:val="006D00C5"/>
    <w:rsid w:val="006F7566"/>
    <w:rsid w:val="00712F0E"/>
    <w:rsid w:val="00723A71"/>
    <w:rsid w:val="00723F92"/>
    <w:rsid w:val="00772F99"/>
    <w:rsid w:val="0078554E"/>
    <w:rsid w:val="007B0E66"/>
    <w:rsid w:val="007B5599"/>
    <w:rsid w:val="007E459C"/>
    <w:rsid w:val="007E5C24"/>
    <w:rsid w:val="007E7C2B"/>
    <w:rsid w:val="007F628F"/>
    <w:rsid w:val="00813E90"/>
    <w:rsid w:val="00835B31"/>
    <w:rsid w:val="008523A7"/>
    <w:rsid w:val="0085586B"/>
    <w:rsid w:val="0087401B"/>
    <w:rsid w:val="008768B2"/>
    <w:rsid w:val="00882D0D"/>
    <w:rsid w:val="008971AE"/>
    <w:rsid w:val="008A1EBD"/>
    <w:rsid w:val="008B041F"/>
    <w:rsid w:val="008B06D6"/>
    <w:rsid w:val="008B2EB3"/>
    <w:rsid w:val="008B4985"/>
    <w:rsid w:val="008B56CC"/>
    <w:rsid w:val="008D2B1B"/>
    <w:rsid w:val="008D3F8A"/>
    <w:rsid w:val="008E0812"/>
    <w:rsid w:val="008E0BF5"/>
    <w:rsid w:val="008E4AB5"/>
    <w:rsid w:val="008F46F5"/>
    <w:rsid w:val="009060E5"/>
    <w:rsid w:val="00917A64"/>
    <w:rsid w:val="00922472"/>
    <w:rsid w:val="00930001"/>
    <w:rsid w:val="0093275E"/>
    <w:rsid w:val="00933CBB"/>
    <w:rsid w:val="009355E4"/>
    <w:rsid w:val="00940A30"/>
    <w:rsid w:val="00946236"/>
    <w:rsid w:val="0095109B"/>
    <w:rsid w:val="00962055"/>
    <w:rsid w:val="0097322A"/>
    <w:rsid w:val="00994137"/>
    <w:rsid w:val="00995024"/>
    <w:rsid w:val="009A3751"/>
    <w:rsid w:val="009A429A"/>
    <w:rsid w:val="009C1A3E"/>
    <w:rsid w:val="009F3F90"/>
    <w:rsid w:val="00A04658"/>
    <w:rsid w:val="00A0583E"/>
    <w:rsid w:val="00A06BDF"/>
    <w:rsid w:val="00A1728A"/>
    <w:rsid w:val="00A20FCE"/>
    <w:rsid w:val="00A24A35"/>
    <w:rsid w:val="00A2675A"/>
    <w:rsid w:val="00A41480"/>
    <w:rsid w:val="00A4450F"/>
    <w:rsid w:val="00A66A74"/>
    <w:rsid w:val="00A70994"/>
    <w:rsid w:val="00A748C6"/>
    <w:rsid w:val="00A80622"/>
    <w:rsid w:val="00A85D5B"/>
    <w:rsid w:val="00A97DCB"/>
    <w:rsid w:val="00AA1B36"/>
    <w:rsid w:val="00AA6963"/>
    <w:rsid w:val="00AA7494"/>
    <w:rsid w:val="00AC454F"/>
    <w:rsid w:val="00AD0725"/>
    <w:rsid w:val="00AF0087"/>
    <w:rsid w:val="00AF26BF"/>
    <w:rsid w:val="00AF7600"/>
    <w:rsid w:val="00B049BB"/>
    <w:rsid w:val="00B20F45"/>
    <w:rsid w:val="00B40B52"/>
    <w:rsid w:val="00B45BC7"/>
    <w:rsid w:val="00B51288"/>
    <w:rsid w:val="00B5540D"/>
    <w:rsid w:val="00B55D45"/>
    <w:rsid w:val="00B57ED3"/>
    <w:rsid w:val="00B6374E"/>
    <w:rsid w:val="00B71226"/>
    <w:rsid w:val="00B726B7"/>
    <w:rsid w:val="00B80500"/>
    <w:rsid w:val="00B85F0E"/>
    <w:rsid w:val="00B91B3D"/>
    <w:rsid w:val="00B95D3D"/>
    <w:rsid w:val="00BB2C3F"/>
    <w:rsid w:val="00BB2D99"/>
    <w:rsid w:val="00BC54D5"/>
    <w:rsid w:val="00BD4A31"/>
    <w:rsid w:val="00BD6DE5"/>
    <w:rsid w:val="00BD7437"/>
    <w:rsid w:val="00BE4650"/>
    <w:rsid w:val="00BF52F7"/>
    <w:rsid w:val="00BF7326"/>
    <w:rsid w:val="00C009FE"/>
    <w:rsid w:val="00C10DB4"/>
    <w:rsid w:val="00C20712"/>
    <w:rsid w:val="00C2439E"/>
    <w:rsid w:val="00C378D1"/>
    <w:rsid w:val="00C40132"/>
    <w:rsid w:val="00C47C4F"/>
    <w:rsid w:val="00C601C9"/>
    <w:rsid w:val="00C62172"/>
    <w:rsid w:val="00C70D72"/>
    <w:rsid w:val="00C713CA"/>
    <w:rsid w:val="00C7514C"/>
    <w:rsid w:val="00C81A74"/>
    <w:rsid w:val="00C8449D"/>
    <w:rsid w:val="00C845CB"/>
    <w:rsid w:val="00C9366E"/>
    <w:rsid w:val="00CA1162"/>
    <w:rsid w:val="00CA7CB9"/>
    <w:rsid w:val="00CB15ED"/>
    <w:rsid w:val="00CB6707"/>
    <w:rsid w:val="00CB6A24"/>
    <w:rsid w:val="00CC26BB"/>
    <w:rsid w:val="00CC26DA"/>
    <w:rsid w:val="00CC3BD0"/>
    <w:rsid w:val="00CC5E6B"/>
    <w:rsid w:val="00CD5EE9"/>
    <w:rsid w:val="00CF3764"/>
    <w:rsid w:val="00CF6211"/>
    <w:rsid w:val="00D02B92"/>
    <w:rsid w:val="00D162D7"/>
    <w:rsid w:val="00D1695E"/>
    <w:rsid w:val="00D32A96"/>
    <w:rsid w:val="00D34D33"/>
    <w:rsid w:val="00D406F3"/>
    <w:rsid w:val="00D60FD5"/>
    <w:rsid w:val="00D94F07"/>
    <w:rsid w:val="00DA399B"/>
    <w:rsid w:val="00DA5D4A"/>
    <w:rsid w:val="00DB49F0"/>
    <w:rsid w:val="00DB651A"/>
    <w:rsid w:val="00DB696F"/>
    <w:rsid w:val="00DB6D22"/>
    <w:rsid w:val="00DD0A48"/>
    <w:rsid w:val="00DE7FFD"/>
    <w:rsid w:val="00DF71C2"/>
    <w:rsid w:val="00E035ED"/>
    <w:rsid w:val="00E217CC"/>
    <w:rsid w:val="00E232CF"/>
    <w:rsid w:val="00E2693C"/>
    <w:rsid w:val="00E305F7"/>
    <w:rsid w:val="00E30EEF"/>
    <w:rsid w:val="00E37360"/>
    <w:rsid w:val="00E401A3"/>
    <w:rsid w:val="00E5264A"/>
    <w:rsid w:val="00E550D3"/>
    <w:rsid w:val="00E5529E"/>
    <w:rsid w:val="00E70C4C"/>
    <w:rsid w:val="00E73084"/>
    <w:rsid w:val="00E737CE"/>
    <w:rsid w:val="00E81852"/>
    <w:rsid w:val="00EA5C20"/>
    <w:rsid w:val="00ED07CE"/>
    <w:rsid w:val="00ED78D6"/>
    <w:rsid w:val="00EF0C05"/>
    <w:rsid w:val="00EF1675"/>
    <w:rsid w:val="00F24243"/>
    <w:rsid w:val="00F26F25"/>
    <w:rsid w:val="00F328BE"/>
    <w:rsid w:val="00F35805"/>
    <w:rsid w:val="00F5156A"/>
    <w:rsid w:val="00F55336"/>
    <w:rsid w:val="00F629C8"/>
    <w:rsid w:val="00F722C2"/>
    <w:rsid w:val="00F7484F"/>
    <w:rsid w:val="00FA58D2"/>
    <w:rsid w:val="00FB1A54"/>
    <w:rsid w:val="00FD2041"/>
    <w:rsid w:val="00FD2727"/>
    <w:rsid w:val="00FE15C9"/>
    <w:rsid w:val="238FBA3A"/>
    <w:rsid w:val="4CE3F78A"/>
    <w:rsid w:val="557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D3BB"/>
  <w14:defaultImageDpi w14:val="32767"/>
  <w15:docId w15:val="{8A65D7CD-630C-447C-B2C0-9E0F10C1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902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7f9d-b004-4930-8d9c-cbd7cbcf5a97">
      <UserInfo>
        <DisplayName/>
        <AccountId xsi:nil="true"/>
        <AccountType/>
      </UserInfo>
    </SharedWithUsers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06A28-2A3E-461E-A2A6-9B2E7B2B1136}">
  <ds:schemaRefs>
    <ds:schemaRef ds:uri="http://schemas.microsoft.com/office/2006/metadata/properties"/>
    <ds:schemaRef ds:uri="http://schemas.microsoft.com/office/infopath/2007/PartnerControls"/>
    <ds:schemaRef ds:uri="6de97f9d-b004-4930-8d9c-cbd7cbcf5a97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3086C17C-CA13-45A3-963E-A11953504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8F2CF-5288-4C55-B1AC-BFFBC5FD5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cp:lastModifiedBy>Eva Zeiske</cp:lastModifiedBy>
  <cp:revision>79</cp:revision>
  <cp:lastPrinted>2019-01-15T13:59:00Z</cp:lastPrinted>
  <dcterms:created xsi:type="dcterms:W3CDTF">2020-01-16T08:55:00Z</dcterms:created>
  <dcterms:modified xsi:type="dcterms:W3CDTF">2020-01-17T12:10:00Z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1024">
    <vt:lpwstr>17</vt:lpwstr>
  </property>
  <property fmtid="{D5CDD505-2E9C-101B-9397-08002B2CF9AE}" pid="4" name="Order">
    <vt:r8>3513300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3584">
    <vt:lpwstr>17</vt:lpwstr>
  </property>
</Properties>
</file>