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53" w:rsidRDefault="008968D0" w:rsidP="008968D0">
      <w:pPr>
        <w:jc w:val="center"/>
        <w:rPr>
          <w:rFonts w:ascii="Avenir 55 Roman" w:hAnsi="Avenir 55 Roman"/>
        </w:rPr>
      </w:pPr>
      <w:r>
        <w:rPr>
          <w:noProof/>
          <w:lang w:eastAsia="sv-SE"/>
        </w:rPr>
        <w:drawing>
          <wp:inline distT="0" distB="0" distL="0" distR="0">
            <wp:extent cx="4127516" cy="1690577"/>
            <wp:effectExtent l="19050" t="0" r="6334" b="0"/>
            <wp:docPr id="9" name="Bild 9" descr="Q:\Bilder vi gillar\Christina\welovef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Bilder vi gillar\Christina\welovefood.gif"/>
                    <pic:cNvPicPr>
                      <a:picLocks noChangeAspect="1" noChangeArrowheads="1"/>
                    </pic:cNvPicPr>
                  </pic:nvPicPr>
                  <pic:blipFill>
                    <a:blip r:embed="rId7" cstate="print"/>
                    <a:srcRect/>
                    <a:stretch>
                      <a:fillRect/>
                    </a:stretch>
                  </pic:blipFill>
                  <pic:spPr bwMode="auto">
                    <a:xfrm>
                      <a:off x="0" y="0"/>
                      <a:ext cx="4131896" cy="1692371"/>
                    </a:xfrm>
                    <a:prstGeom prst="rect">
                      <a:avLst/>
                    </a:prstGeom>
                    <a:noFill/>
                    <a:ln w="9525">
                      <a:noFill/>
                      <a:miter lim="800000"/>
                      <a:headEnd/>
                      <a:tailEnd/>
                    </a:ln>
                  </pic:spPr>
                </pic:pic>
              </a:graphicData>
            </a:graphic>
          </wp:inline>
        </w:drawing>
      </w:r>
    </w:p>
    <w:p w:rsidR="008968D0" w:rsidRDefault="008968D0" w:rsidP="009E1552"/>
    <w:p w:rsidR="00037453" w:rsidRPr="003F0FEC" w:rsidRDefault="00C03C59" w:rsidP="009E1552">
      <w:r>
        <w:t>Pressmeddelande 2013-04</w:t>
      </w:r>
      <w:r w:rsidR="009E1552">
        <w:t>-</w:t>
      </w:r>
      <w:r w:rsidR="003D0FCE">
        <w:t>22</w:t>
      </w:r>
    </w:p>
    <w:p w:rsidR="00CA59F3" w:rsidRDefault="00C03C59" w:rsidP="00CA59F3">
      <w:pPr>
        <w:pStyle w:val="Rubrik1"/>
      </w:pPr>
      <w:r>
        <w:t>WE LOVE AMERICAN FOOD</w:t>
      </w:r>
    </w:p>
    <w:p w:rsidR="007844B7" w:rsidRPr="007844B7" w:rsidRDefault="007844B7" w:rsidP="007844B7">
      <w:pPr>
        <w:rPr>
          <w:rFonts w:ascii="Avenir 55 Roman" w:hAnsi="Avenir 55 Roman"/>
        </w:rPr>
      </w:pPr>
      <w:r>
        <w:rPr>
          <w:rFonts w:ascii="Avenir 55 Roman" w:hAnsi="Avenir 55 Roman"/>
        </w:rPr>
        <w:t xml:space="preserve">Under </w:t>
      </w:r>
      <w:r w:rsidRPr="007844B7">
        <w:rPr>
          <w:rFonts w:ascii="Avenir 55 Roman" w:hAnsi="Avenir 55 Roman"/>
        </w:rPr>
        <w:t xml:space="preserve">maj </w:t>
      </w:r>
      <w:r>
        <w:rPr>
          <w:rFonts w:ascii="Avenir 55 Roman" w:hAnsi="Avenir 55 Roman"/>
        </w:rPr>
        <w:t xml:space="preserve">månad förvandlas </w:t>
      </w:r>
      <w:proofErr w:type="spellStart"/>
      <w:r>
        <w:rPr>
          <w:rFonts w:ascii="Avenir 55 Roman" w:hAnsi="Avenir 55 Roman"/>
        </w:rPr>
        <w:t>Siggesta</w:t>
      </w:r>
      <w:proofErr w:type="spellEnd"/>
      <w:r>
        <w:rPr>
          <w:rFonts w:ascii="Avenir 55 Roman" w:hAnsi="Avenir 55 Roman"/>
        </w:rPr>
        <w:t xml:space="preserve"> Gård till en ranch med amerikanskt tema i restaurangen och på menyerna.  </w:t>
      </w:r>
    </w:p>
    <w:p w:rsidR="00086A76" w:rsidRDefault="00086A76" w:rsidP="003D0FCE">
      <w:pPr>
        <w:rPr>
          <w:rFonts w:ascii="Avenir 55 Roman" w:hAnsi="Avenir 55 Roman"/>
        </w:rPr>
      </w:pPr>
      <w:r w:rsidRPr="00086A76">
        <w:rPr>
          <w:rFonts w:ascii="Avenir 55 Roman" w:hAnsi="Avenir 55 Roman"/>
        </w:rPr>
        <w:t xml:space="preserve">Alexander Nilson är sedan årsskiftet </w:t>
      </w:r>
      <w:proofErr w:type="spellStart"/>
      <w:r w:rsidRPr="00086A76">
        <w:rPr>
          <w:rFonts w:ascii="Avenir 55 Roman" w:hAnsi="Avenir 55 Roman"/>
        </w:rPr>
        <w:t>Siggesta</w:t>
      </w:r>
      <w:proofErr w:type="spellEnd"/>
      <w:r w:rsidRPr="00086A76">
        <w:rPr>
          <w:rFonts w:ascii="Avenir 55 Roman" w:hAnsi="Avenir 55 Roman"/>
        </w:rPr>
        <w:t xml:space="preserve"> Gårds nya matprofil. </w:t>
      </w:r>
      <w:r>
        <w:rPr>
          <w:rFonts w:ascii="Avenir 55 Roman" w:hAnsi="Avenir 55 Roman"/>
        </w:rPr>
        <w:t>Han</w:t>
      </w:r>
      <w:r w:rsidR="00CA59F3">
        <w:rPr>
          <w:rFonts w:ascii="Avenir 55 Roman" w:hAnsi="Avenir 55 Roman"/>
        </w:rPr>
        <w:t xml:space="preserve"> är främst känd från TV3:s  </w:t>
      </w:r>
      <w:r w:rsidR="00CA59F3" w:rsidRPr="00CA59F3">
        <w:rPr>
          <w:rFonts w:ascii="Avenir 55 Roman" w:hAnsi="Avenir 55 Roman"/>
        </w:rPr>
        <w:t>”</w:t>
      </w:r>
      <w:r w:rsidRPr="00CA59F3">
        <w:rPr>
          <w:rFonts w:ascii="Avenir 55 Roman" w:hAnsi="Avenir 55 Roman"/>
        </w:rPr>
        <w:t>Kniven mot strupen”</w:t>
      </w:r>
      <w:r w:rsidRPr="00086A76">
        <w:rPr>
          <w:rFonts w:ascii="Avenir 55 Roman" w:hAnsi="Avenir 55 Roman"/>
        </w:rPr>
        <w:t xml:space="preserve"> som nu är aktuell igen på TV.</w:t>
      </w:r>
      <w:r>
        <w:rPr>
          <w:rFonts w:ascii="Avenir 55 Roman" w:hAnsi="Avenir 55 Roman"/>
        </w:rPr>
        <w:t xml:space="preserve"> Alexander Nilson är uppvuxen i USA och har delar av sin familj kvar </w:t>
      </w:r>
      <w:r w:rsidR="00CA59F3">
        <w:rPr>
          <w:rFonts w:ascii="Avenir 55 Roman" w:hAnsi="Avenir 55 Roman"/>
        </w:rPr>
        <w:t xml:space="preserve">där </w:t>
      </w:r>
      <w:r>
        <w:rPr>
          <w:rFonts w:ascii="Avenir 55 Roman" w:hAnsi="Avenir 55 Roman"/>
        </w:rPr>
        <w:t xml:space="preserve">vilket gör att han ofta besöker USA. </w:t>
      </w:r>
    </w:p>
    <w:p w:rsidR="00CA59F3" w:rsidRDefault="00295BC4" w:rsidP="00CA59F3">
      <w:pPr>
        <w:rPr>
          <w:rFonts w:ascii="Avenir 55 Roman" w:hAnsi="Avenir 55 Roman"/>
        </w:rPr>
      </w:pPr>
      <w:r>
        <w:rPr>
          <w:rFonts w:ascii="Avenir 55 Roman" w:hAnsi="Avenir 55 Roman"/>
        </w:rPr>
        <w:t xml:space="preserve">– </w:t>
      </w:r>
      <w:r w:rsidR="000B4AB1">
        <w:rPr>
          <w:rFonts w:ascii="Avenir 55 Roman" w:hAnsi="Avenir 55 Roman"/>
        </w:rPr>
        <w:t xml:space="preserve">Alexander </w:t>
      </w:r>
      <w:r w:rsidR="000B4AB1" w:rsidRPr="00086A76">
        <w:rPr>
          <w:rFonts w:ascii="Avenir 55 Roman" w:hAnsi="Avenir 55 Roman"/>
        </w:rPr>
        <w:t xml:space="preserve">Nilson har precis kommit tillbaka från USA där </w:t>
      </w:r>
      <w:r w:rsidR="000B4AB1">
        <w:rPr>
          <w:rFonts w:ascii="Avenir 55 Roman" w:hAnsi="Avenir 55 Roman"/>
        </w:rPr>
        <w:t>han fick massor av inspiration till att skapa nya menyer</w:t>
      </w:r>
      <w:r w:rsidR="00CA59F3">
        <w:rPr>
          <w:rFonts w:ascii="Avenir 55 Roman" w:hAnsi="Avenir 55 Roman"/>
        </w:rPr>
        <w:t xml:space="preserve">. </w:t>
      </w:r>
      <w:r>
        <w:rPr>
          <w:rFonts w:ascii="Avenir 55 Roman" w:hAnsi="Avenir 55 Roman"/>
        </w:rPr>
        <w:t>Under</w:t>
      </w:r>
      <w:r w:rsidRPr="00086A76">
        <w:rPr>
          <w:rFonts w:ascii="Avenir 55 Roman" w:hAnsi="Avenir 55 Roman"/>
        </w:rPr>
        <w:t xml:space="preserve"> maj </w:t>
      </w:r>
      <w:r>
        <w:rPr>
          <w:rFonts w:ascii="Avenir 55 Roman" w:hAnsi="Avenir 55 Roman"/>
        </w:rPr>
        <w:t xml:space="preserve">månad </w:t>
      </w:r>
      <w:r w:rsidRPr="00086A76">
        <w:rPr>
          <w:rFonts w:ascii="Avenir 55 Roman" w:hAnsi="Avenir 55 Roman"/>
        </w:rPr>
        <w:t xml:space="preserve">blir </w:t>
      </w:r>
      <w:r>
        <w:rPr>
          <w:rFonts w:ascii="Avenir 55 Roman" w:hAnsi="Avenir 55 Roman"/>
        </w:rPr>
        <w:t xml:space="preserve">därför </w:t>
      </w:r>
      <w:proofErr w:type="spellStart"/>
      <w:r w:rsidRPr="00086A76">
        <w:rPr>
          <w:rFonts w:ascii="Avenir 55 Roman" w:hAnsi="Avenir 55 Roman"/>
        </w:rPr>
        <w:t>Siggesta</w:t>
      </w:r>
      <w:proofErr w:type="spellEnd"/>
      <w:r w:rsidRPr="00086A76">
        <w:rPr>
          <w:rFonts w:ascii="Avenir 55 Roman" w:hAnsi="Avenir 55 Roman"/>
        </w:rPr>
        <w:t xml:space="preserve"> Gård en ranch där det b</w:t>
      </w:r>
      <w:r w:rsidR="007844B7">
        <w:rPr>
          <w:rFonts w:ascii="Avenir 55 Roman" w:hAnsi="Avenir 55 Roman"/>
        </w:rPr>
        <w:t>lir amerikanskt tema i köket,</w:t>
      </w:r>
      <w:r>
        <w:rPr>
          <w:rFonts w:ascii="Avenir 55 Roman" w:hAnsi="Avenir 55 Roman"/>
        </w:rPr>
        <w:t xml:space="preserve"> i restaurangen</w:t>
      </w:r>
      <w:r w:rsidR="007844B7">
        <w:rPr>
          <w:rFonts w:ascii="Avenir 55 Roman" w:hAnsi="Avenir 55 Roman"/>
        </w:rPr>
        <w:t xml:space="preserve"> och på menyerna</w:t>
      </w:r>
      <w:r>
        <w:rPr>
          <w:rFonts w:ascii="Avenir 55 Roman" w:hAnsi="Avenir 55 Roman"/>
        </w:rPr>
        <w:t>, säger Susanne Blomberg.</w:t>
      </w:r>
    </w:p>
    <w:p w:rsidR="00CA59F3" w:rsidRPr="00086A76" w:rsidRDefault="00CA59F3" w:rsidP="00CA59F3">
      <w:pPr>
        <w:rPr>
          <w:rFonts w:ascii="Avenir 55 Roman" w:hAnsi="Avenir 55 Roman"/>
        </w:rPr>
      </w:pPr>
      <w:r>
        <w:rPr>
          <w:rFonts w:ascii="Avenir 55 Roman" w:hAnsi="Avenir 55 Roman"/>
        </w:rPr>
        <w:t>Ranch</w:t>
      </w:r>
      <w:r w:rsidR="00052A54">
        <w:rPr>
          <w:rFonts w:ascii="Avenir 55 Roman" w:hAnsi="Avenir 55 Roman"/>
        </w:rPr>
        <w:t>-</w:t>
      </w:r>
      <w:r>
        <w:rPr>
          <w:rFonts w:ascii="Avenir 55 Roman" w:hAnsi="Avenir 55 Roman"/>
        </w:rPr>
        <w:t xml:space="preserve"> temat passar bra ihop med </w:t>
      </w:r>
      <w:proofErr w:type="spellStart"/>
      <w:r w:rsidR="007844B7">
        <w:rPr>
          <w:rFonts w:ascii="Avenir 55 Roman" w:hAnsi="Avenir 55 Roman"/>
        </w:rPr>
        <w:t>Siggesta</w:t>
      </w:r>
      <w:proofErr w:type="spellEnd"/>
      <w:r w:rsidR="007844B7">
        <w:rPr>
          <w:rFonts w:ascii="Avenir 55 Roman" w:hAnsi="Avenir 55 Roman"/>
        </w:rPr>
        <w:t xml:space="preserve"> Gårds</w:t>
      </w:r>
      <w:r>
        <w:rPr>
          <w:rFonts w:ascii="Avenir 55 Roman" w:hAnsi="Avenir 55 Roman"/>
        </w:rPr>
        <w:t xml:space="preserve"> övriga </w:t>
      </w:r>
      <w:r w:rsidR="00295BC4">
        <w:rPr>
          <w:rFonts w:ascii="Avenir 55 Roman" w:hAnsi="Avenir 55 Roman"/>
        </w:rPr>
        <w:t xml:space="preserve">koncept med Lounge, </w:t>
      </w:r>
      <w:proofErr w:type="spellStart"/>
      <w:r w:rsidR="00295BC4">
        <w:rPr>
          <w:rFonts w:ascii="Avenir 55 Roman" w:hAnsi="Avenir 55 Roman"/>
        </w:rPr>
        <w:t>Deli</w:t>
      </w:r>
      <w:proofErr w:type="spellEnd"/>
      <w:r w:rsidR="00295BC4">
        <w:rPr>
          <w:rFonts w:ascii="Avenir 55 Roman" w:hAnsi="Avenir 55 Roman"/>
        </w:rPr>
        <w:t>, Häststall på gården och ponnyridning för de minsta.</w:t>
      </w:r>
    </w:p>
    <w:p w:rsidR="00295BC4" w:rsidRPr="00086A76" w:rsidRDefault="00295BC4" w:rsidP="00295BC4">
      <w:pPr>
        <w:rPr>
          <w:rFonts w:ascii="Avenir 55 Roman" w:hAnsi="Avenir 55 Roman"/>
        </w:rPr>
      </w:pPr>
      <w:r w:rsidRPr="00086A76">
        <w:rPr>
          <w:rFonts w:ascii="Avenir 55 Roman" w:hAnsi="Avenir 55 Roman"/>
        </w:rPr>
        <w:t>– Det kommer inte att vara rätter som kanske är det</w:t>
      </w:r>
      <w:r>
        <w:rPr>
          <w:rFonts w:ascii="Avenir 55 Roman" w:hAnsi="Avenir 55 Roman"/>
        </w:rPr>
        <w:t xml:space="preserve"> första man kommer att tänka på,</w:t>
      </w:r>
      <w:r w:rsidRPr="00086A76">
        <w:rPr>
          <w:rFonts w:ascii="Avenir 55 Roman" w:hAnsi="Avenir 55 Roman"/>
        </w:rPr>
        <w:t xml:space="preserve"> säger Alexander Nilson.</w:t>
      </w:r>
    </w:p>
    <w:p w:rsidR="00295BC4" w:rsidRPr="00086A76" w:rsidRDefault="00295BC4" w:rsidP="00295BC4">
      <w:pPr>
        <w:rPr>
          <w:rFonts w:ascii="Avenir 55 Roman" w:hAnsi="Avenir 55 Roman"/>
        </w:rPr>
      </w:pPr>
      <w:r w:rsidRPr="00086A76">
        <w:rPr>
          <w:rFonts w:ascii="Avenir 55 Roman" w:hAnsi="Avenir 55 Roman"/>
        </w:rPr>
        <w:t xml:space="preserve">Alexander har valt rätter från amerikanska östkusten till västkusen. På menyn hittar man exempelvis a hot summer &amp; icecold Virgin Mary </w:t>
      </w:r>
      <w:proofErr w:type="spellStart"/>
      <w:r w:rsidRPr="00086A76">
        <w:rPr>
          <w:rFonts w:ascii="Avenir 55 Roman" w:hAnsi="Avenir 55 Roman"/>
        </w:rPr>
        <w:t>soup</w:t>
      </w:r>
      <w:proofErr w:type="spellEnd"/>
      <w:r w:rsidRPr="00086A76">
        <w:rPr>
          <w:rFonts w:ascii="Avenir 55 Roman" w:hAnsi="Avenir 55 Roman"/>
        </w:rPr>
        <w:t>, Grilled Rubensandwich ”</w:t>
      </w:r>
      <w:proofErr w:type="spellStart"/>
      <w:r w:rsidRPr="00086A76">
        <w:rPr>
          <w:rFonts w:ascii="Avenir 55 Roman" w:hAnsi="Avenir 55 Roman"/>
        </w:rPr>
        <w:t>onionstyle</w:t>
      </w:r>
      <w:proofErr w:type="spellEnd"/>
      <w:r w:rsidRPr="00086A76">
        <w:rPr>
          <w:rFonts w:ascii="Avenir 55 Roman" w:hAnsi="Avenir 55 Roman"/>
        </w:rPr>
        <w:t xml:space="preserve">” och </w:t>
      </w:r>
      <w:proofErr w:type="spellStart"/>
      <w:r w:rsidRPr="00086A76">
        <w:rPr>
          <w:rFonts w:ascii="Avenir 55 Roman" w:hAnsi="Avenir 55 Roman"/>
        </w:rPr>
        <w:t>Pecan</w:t>
      </w:r>
      <w:proofErr w:type="spellEnd"/>
      <w:r w:rsidRPr="00086A76">
        <w:rPr>
          <w:rFonts w:ascii="Avenir 55 Roman" w:hAnsi="Avenir 55 Roman"/>
        </w:rPr>
        <w:t xml:space="preserve"> </w:t>
      </w:r>
      <w:proofErr w:type="spellStart"/>
      <w:r w:rsidRPr="00086A76">
        <w:rPr>
          <w:rFonts w:ascii="Avenir 55 Roman" w:hAnsi="Avenir 55 Roman"/>
        </w:rPr>
        <w:t>brittle</w:t>
      </w:r>
      <w:proofErr w:type="spellEnd"/>
      <w:r w:rsidRPr="00086A76">
        <w:rPr>
          <w:rFonts w:ascii="Avenir 55 Roman" w:hAnsi="Avenir 55 Roman"/>
        </w:rPr>
        <w:t xml:space="preserve"> hot </w:t>
      </w:r>
      <w:proofErr w:type="spellStart"/>
      <w:r w:rsidRPr="00086A76">
        <w:rPr>
          <w:rFonts w:ascii="Avenir 55 Roman" w:hAnsi="Avenir 55 Roman"/>
        </w:rPr>
        <w:t>fudge</w:t>
      </w:r>
      <w:proofErr w:type="spellEnd"/>
      <w:r w:rsidRPr="00086A76">
        <w:rPr>
          <w:rFonts w:ascii="Avenir 55 Roman" w:hAnsi="Avenir 55 Roman"/>
        </w:rPr>
        <w:t xml:space="preserve"> </w:t>
      </w:r>
      <w:proofErr w:type="spellStart"/>
      <w:r w:rsidRPr="00086A76">
        <w:rPr>
          <w:rFonts w:ascii="Avenir 55 Roman" w:hAnsi="Avenir 55 Roman"/>
        </w:rPr>
        <w:t>sundae</w:t>
      </w:r>
      <w:proofErr w:type="spellEnd"/>
      <w:r w:rsidRPr="00086A76">
        <w:rPr>
          <w:rFonts w:ascii="Avenir 55 Roman" w:hAnsi="Avenir 55 Roman"/>
        </w:rPr>
        <w:t xml:space="preserve">. </w:t>
      </w:r>
    </w:p>
    <w:p w:rsidR="003D0FCE" w:rsidRPr="00086A76" w:rsidRDefault="00295BC4" w:rsidP="003D0FCE">
      <w:pPr>
        <w:rPr>
          <w:rFonts w:ascii="Avenir 55 Roman" w:hAnsi="Avenir 55 Roman"/>
        </w:rPr>
      </w:pPr>
      <w:r>
        <w:rPr>
          <w:rFonts w:ascii="Avenir 55 Roman" w:hAnsi="Avenir 55 Roman"/>
        </w:rPr>
        <w:t xml:space="preserve">– </w:t>
      </w:r>
      <w:r w:rsidR="00CA59F3">
        <w:rPr>
          <w:rFonts w:ascii="Avenir 55 Roman" w:hAnsi="Avenir 55 Roman"/>
        </w:rPr>
        <w:t>Vi vill sticka ut lite från andra restauranger som serverar amerikansk mat. Ofta är det snabbmat och BBQ som serveras. Det är kul att Alexander kommer med en annan typ av meny, säger Susanne Blomberg.</w:t>
      </w:r>
    </w:p>
    <w:p w:rsidR="00C03C59" w:rsidRPr="00086A76" w:rsidRDefault="00C03C59" w:rsidP="009E1552">
      <w:pPr>
        <w:rPr>
          <w:rFonts w:ascii="Avenir 55 Roman" w:hAnsi="Avenir 55 Roman"/>
          <w:b/>
        </w:rPr>
      </w:pPr>
      <w:r w:rsidRPr="00086A76">
        <w:rPr>
          <w:rFonts w:ascii="Avenir 55 Roman" w:hAnsi="Avenir 55 Roman"/>
        </w:rPr>
        <w:t xml:space="preserve">Första helgen i Maj </w:t>
      </w:r>
      <w:r w:rsidR="00E118E0" w:rsidRPr="00086A76">
        <w:rPr>
          <w:rFonts w:ascii="Avenir 55 Roman" w:hAnsi="Avenir 55 Roman"/>
        </w:rPr>
        <w:t>är</w:t>
      </w:r>
      <w:r w:rsidRPr="00086A76">
        <w:rPr>
          <w:rFonts w:ascii="Avenir 55 Roman" w:hAnsi="Avenir 55 Roman"/>
        </w:rPr>
        <w:t xml:space="preserve"> Alexander på plats och dra</w:t>
      </w:r>
      <w:r w:rsidR="00E118E0" w:rsidRPr="00086A76">
        <w:rPr>
          <w:rFonts w:ascii="Avenir 55 Roman" w:hAnsi="Avenir 55 Roman"/>
        </w:rPr>
        <w:t>r</w:t>
      </w:r>
      <w:r w:rsidRPr="00086A76">
        <w:rPr>
          <w:rFonts w:ascii="Avenir 55 Roman" w:hAnsi="Avenir 55 Roman"/>
        </w:rPr>
        <w:t xml:space="preserve"> igång det nya temat.</w:t>
      </w:r>
    </w:p>
    <w:p w:rsidR="00C03C59" w:rsidRPr="00086A76" w:rsidRDefault="00C03C59" w:rsidP="009E1552">
      <w:pPr>
        <w:rPr>
          <w:rFonts w:ascii="Avenir 55 Roman" w:hAnsi="Avenir 55 Roman"/>
        </w:rPr>
      </w:pPr>
    </w:p>
    <w:p w:rsidR="003F0FEC" w:rsidRPr="00086A76" w:rsidRDefault="003F0FEC" w:rsidP="009E1552">
      <w:pPr>
        <w:rPr>
          <w:rFonts w:ascii="Avenir 55 Roman" w:hAnsi="Avenir 55 Roman"/>
        </w:rPr>
      </w:pPr>
      <w:r w:rsidRPr="00086A76">
        <w:rPr>
          <w:rFonts w:ascii="Avenir 55 Roman" w:hAnsi="Avenir 55 Roman"/>
        </w:rPr>
        <w:t xml:space="preserve">För mer information och </w:t>
      </w:r>
      <w:r w:rsidR="00C03C59" w:rsidRPr="00086A76">
        <w:rPr>
          <w:rFonts w:ascii="Avenir 55 Roman" w:hAnsi="Avenir 55 Roman"/>
        </w:rPr>
        <w:t>frågor kontakta Susanne Blomberg</w:t>
      </w:r>
      <w:r w:rsidR="003D0FCE" w:rsidRPr="00086A76">
        <w:rPr>
          <w:rFonts w:ascii="Avenir 55 Roman" w:hAnsi="Avenir 55 Roman"/>
        </w:rPr>
        <w:t>,</w:t>
      </w:r>
      <w:r w:rsidRPr="00086A76">
        <w:rPr>
          <w:rFonts w:ascii="Avenir 55 Roman" w:hAnsi="Avenir 55 Roman"/>
        </w:rPr>
        <w:t xml:space="preserve"> </w:t>
      </w:r>
      <w:r w:rsidR="003D0FCE" w:rsidRPr="00086A76">
        <w:rPr>
          <w:rFonts w:ascii="Avenir 55 Roman" w:hAnsi="Avenir 55 Roman"/>
        </w:rPr>
        <w:t xml:space="preserve">verksamhetschef </w:t>
      </w:r>
      <w:proofErr w:type="spellStart"/>
      <w:r w:rsidR="003D0FCE" w:rsidRPr="00086A76">
        <w:rPr>
          <w:rFonts w:ascii="Avenir 55 Roman" w:hAnsi="Avenir 55 Roman"/>
        </w:rPr>
        <w:t>Siggesta</w:t>
      </w:r>
      <w:proofErr w:type="spellEnd"/>
      <w:r w:rsidR="003D0FCE" w:rsidRPr="00086A76">
        <w:rPr>
          <w:rFonts w:ascii="Avenir 55 Roman" w:hAnsi="Avenir 55 Roman"/>
        </w:rPr>
        <w:t xml:space="preserve"> Gård, </w:t>
      </w:r>
      <w:r w:rsidRPr="00086A76">
        <w:rPr>
          <w:rFonts w:ascii="Avenir 55 Roman" w:hAnsi="Avenir 55 Roman"/>
        </w:rPr>
        <w:t>på 08-562</w:t>
      </w:r>
      <w:r w:rsidR="009E1552" w:rsidRPr="00086A76">
        <w:rPr>
          <w:rFonts w:ascii="Avenir 55 Roman" w:hAnsi="Avenir 55 Roman"/>
        </w:rPr>
        <w:t xml:space="preserve"> </w:t>
      </w:r>
      <w:r w:rsidRPr="00086A76">
        <w:rPr>
          <w:rFonts w:ascii="Avenir 55 Roman" w:hAnsi="Avenir 55 Roman"/>
        </w:rPr>
        <w:t>80</w:t>
      </w:r>
      <w:r w:rsidR="009E1552" w:rsidRPr="00086A76">
        <w:rPr>
          <w:rFonts w:ascii="Avenir 55 Roman" w:hAnsi="Avenir 55 Roman"/>
        </w:rPr>
        <w:t xml:space="preserve"> </w:t>
      </w:r>
      <w:r w:rsidRPr="00086A76">
        <w:rPr>
          <w:rFonts w:ascii="Avenir 55 Roman" w:hAnsi="Avenir 55 Roman"/>
        </w:rPr>
        <w:t xml:space="preserve">104 eller </w:t>
      </w:r>
      <w:proofErr w:type="spellStart"/>
      <w:r w:rsidRPr="00086A76">
        <w:rPr>
          <w:rFonts w:ascii="Avenir 55 Roman" w:hAnsi="Avenir 55 Roman"/>
        </w:rPr>
        <w:t>mail</w:t>
      </w:r>
      <w:proofErr w:type="spellEnd"/>
      <w:r w:rsidRPr="00086A76">
        <w:rPr>
          <w:rFonts w:ascii="Avenir 55 Roman" w:hAnsi="Avenir 55 Roman"/>
        </w:rPr>
        <w:t xml:space="preserve"> </w:t>
      </w:r>
      <w:hyperlink r:id="rId8" w:history="1">
        <w:r w:rsidRPr="00086A76">
          <w:rPr>
            <w:rStyle w:val="Hyperlnk"/>
            <w:rFonts w:ascii="Avenir 55 Roman" w:hAnsi="Avenir 55 Roman"/>
          </w:rPr>
          <w:t>susanne.blomberg@siggestagard.se</w:t>
        </w:r>
      </w:hyperlink>
    </w:p>
    <w:p w:rsidR="003F0FEC" w:rsidRPr="00086A76" w:rsidRDefault="003F0FEC" w:rsidP="009E1552">
      <w:pPr>
        <w:rPr>
          <w:rFonts w:ascii="Avenir 55 Roman" w:hAnsi="Avenir 55 Roman"/>
        </w:rPr>
      </w:pPr>
    </w:p>
    <w:sectPr w:rsidR="003F0FEC" w:rsidRPr="00086A76" w:rsidSect="00C02319">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5A" w:rsidRDefault="009E2D5A" w:rsidP="009A216A">
      <w:pPr>
        <w:spacing w:after="0" w:line="240" w:lineRule="auto"/>
      </w:pPr>
      <w:r>
        <w:separator/>
      </w:r>
    </w:p>
  </w:endnote>
  <w:endnote w:type="continuationSeparator" w:id="0">
    <w:p w:rsidR="009E2D5A" w:rsidRDefault="009E2D5A" w:rsidP="009A2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venir 55 Roman">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5A" w:rsidRDefault="009E2D5A" w:rsidP="009A216A">
      <w:pPr>
        <w:spacing w:after="0" w:line="240" w:lineRule="auto"/>
      </w:pPr>
      <w:r>
        <w:separator/>
      </w:r>
    </w:p>
  </w:footnote>
  <w:footnote w:type="continuationSeparator" w:id="0">
    <w:p w:rsidR="009E2D5A" w:rsidRDefault="009E2D5A" w:rsidP="009A2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5A" w:rsidRDefault="009E2D5A" w:rsidP="009A216A">
    <w:pPr>
      <w:pStyle w:val="Sidhuvud"/>
      <w:jc w:val="center"/>
    </w:pPr>
    <w:r w:rsidRPr="009A216A">
      <w:rPr>
        <w:noProof/>
        <w:lang w:eastAsia="sv-SE"/>
      </w:rPr>
      <w:drawing>
        <wp:inline distT="0" distB="0" distL="0" distR="0">
          <wp:extent cx="1097368" cy="1097368"/>
          <wp:effectExtent l="19050" t="0" r="7532" b="0"/>
          <wp:docPr id="4" name="Bildobjekt 2" descr="Logga Siggesta Gård Värmdö vit bak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iggesta Gård Värmdö vit bakgrund.jpg"/>
                  <pic:cNvPicPr/>
                </pic:nvPicPr>
                <pic:blipFill>
                  <a:blip r:embed="rId1"/>
                  <a:stretch>
                    <a:fillRect/>
                  </a:stretch>
                </pic:blipFill>
                <pic:spPr>
                  <a:xfrm>
                    <a:off x="0" y="0"/>
                    <a:ext cx="1097008" cy="10970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43F"/>
    <w:multiLevelType w:val="hybridMultilevel"/>
    <w:tmpl w:val="79808A08"/>
    <w:lvl w:ilvl="0" w:tplc="EB747F62">
      <w:numFmt w:val="bullet"/>
      <w:lvlText w:val="-"/>
      <w:lvlJc w:val="left"/>
      <w:pPr>
        <w:ind w:left="720" w:hanging="360"/>
      </w:pPr>
      <w:rPr>
        <w:rFonts w:ascii="Avenir 55 Roman" w:eastAsiaTheme="minorHAnsi" w:hAnsi="Avenir 55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952F10"/>
    <w:multiLevelType w:val="hybridMultilevel"/>
    <w:tmpl w:val="2D1A959A"/>
    <w:lvl w:ilvl="0" w:tplc="77102CAC">
      <w:numFmt w:val="bullet"/>
      <w:lvlText w:val="-"/>
      <w:lvlJc w:val="left"/>
      <w:pPr>
        <w:ind w:left="720" w:hanging="360"/>
      </w:pPr>
      <w:rPr>
        <w:rFonts w:ascii="Calibri" w:eastAsiaTheme="minorHAnsi" w:hAnsi="Calibri" w:cstheme="minorBidi" w:hint="default"/>
        <w:color w:val="333333"/>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EE21F2"/>
    <w:multiLevelType w:val="hybridMultilevel"/>
    <w:tmpl w:val="EB3E6140"/>
    <w:lvl w:ilvl="0" w:tplc="5EF08FD2">
      <w:numFmt w:val="bullet"/>
      <w:lvlText w:val="-"/>
      <w:lvlJc w:val="left"/>
      <w:pPr>
        <w:ind w:left="720" w:hanging="360"/>
      </w:pPr>
      <w:rPr>
        <w:rFonts w:ascii="Avenir 55 Roman" w:eastAsiaTheme="minorHAnsi" w:hAnsi="Avenir 55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D1159D2"/>
    <w:multiLevelType w:val="hybridMultilevel"/>
    <w:tmpl w:val="D9F63042"/>
    <w:lvl w:ilvl="0" w:tplc="35624BEA">
      <w:numFmt w:val="bullet"/>
      <w:lvlText w:val="-"/>
      <w:lvlJc w:val="left"/>
      <w:pPr>
        <w:ind w:left="720" w:hanging="360"/>
      </w:pPr>
      <w:rPr>
        <w:rFonts w:ascii="Avenir 55 Roman" w:eastAsiaTheme="minorHAnsi" w:hAnsi="Avenir 55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C85344"/>
    <w:multiLevelType w:val="hybridMultilevel"/>
    <w:tmpl w:val="2940DC28"/>
    <w:lvl w:ilvl="0" w:tplc="AFCE1AC4">
      <w:numFmt w:val="bullet"/>
      <w:lvlText w:val="-"/>
      <w:lvlJc w:val="left"/>
      <w:pPr>
        <w:ind w:left="720" w:hanging="360"/>
      </w:pPr>
      <w:rPr>
        <w:rFonts w:ascii="Avenir 55 Roman" w:eastAsiaTheme="minorHAnsi" w:hAnsi="Avenir 55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0054B8B"/>
    <w:multiLevelType w:val="hybridMultilevel"/>
    <w:tmpl w:val="5C022C66"/>
    <w:lvl w:ilvl="0" w:tplc="056EBCB0">
      <w:numFmt w:val="bullet"/>
      <w:lvlText w:val="-"/>
      <w:lvlJc w:val="left"/>
      <w:pPr>
        <w:ind w:left="720" w:hanging="360"/>
      </w:pPr>
      <w:rPr>
        <w:rFonts w:ascii="Avenir 55 Roman" w:eastAsiaTheme="minorHAnsi" w:hAnsi="Avenir 55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3F0FEC"/>
    <w:rsid w:val="00037453"/>
    <w:rsid w:val="00052A54"/>
    <w:rsid w:val="00086A76"/>
    <w:rsid w:val="000B4AB1"/>
    <w:rsid w:val="00173A01"/>
    <w:rsid w:val="00295BC4"/>
    <w:rsid w:val="002C54EE"/>
    <w:rsid w:val="003D0FCE"/>
    <w:rsid w:val="003F0FEC"/>
    <w:rsid w:val="00476F38"/>
    <w:rsid w:val="005A42C5"/>
    <w:rsid w:val="00697CB4"/>
    <w:rsid w:val="007844B7"/>
    <w:rsid w:val="0088429D"/>
    <w:rsid w:val="008968D0"/>
    <w:rsid w:val="009A216A"/>
    <w:rsid w:val="009E1552"/>
    <w:rsid w:val="009E2D5A"/>
    <w:rsid w:val="00A44775"/>
    <w:rsid w:val="00A80C0B"/>
    <w:rsid w:val="00B909E7"/>
    <w:rsid w:val="00C02319"/>
    <w:rsid w:val="00C03C59"/>
    <w:rsid w:val="00C742D3"/>
    <w:rsid w:val="00CA59F3"/>
    <w:rsid w:val="00D24718"/>
    <w:rsid w:val="00D465F9"/>
    <w:rsid w:val="00E118E0"/>
    <w:rsid w:val="00E56507"/>
    <w:rsid w:val="00F73EA4"/>
    <w:rsid w:val="00F93C19"/>
    <w:rsid w:val="00FA5E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19"/>
  </w:style>
  <w:style w:type="paragraph" w:styleId="Rubrik1">
    <w:name w:val="heading 1"/>
    <w:basedOn w:val="Normal"/>
    <w:next w:val="Normal"/>
    <w:link w:val="Rubrik1Char"/>
    <w:uiPriority w:val="9"/>
    <w:qFormat/>
    <w:rsid w:val="009E1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E1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0FEC"/>
    <w:rPr>
      <w:color w:val="0000FF" w:themeColor="hyperlink"/>
      <w:u w:val="single"/>
    </w:rPr>
  </w:style>
  <w:style w:type="paragraph" w:styleId="Ballongtext">
    <w:name w:val="Balloon Text"/>
    <w:basedOn w:val="Normal"/>
    <w:link w:val="BallongtextChar"/>
    <w:uiPriority w:val="99"/>
    <w:semiHidden/>
    <w:unhideWhenUsed/>
    <w:rsid w:val="000374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7453"/>
    <w:rPr>
      <w:rFonts w:ascii="Tahoma" w:hAnsi="Tahoma" w:cs="Tahoma"/>
      <w:sz w:val="16"/>
      <w:szCs w:val="16"/>
    </w:rPr>
  </w:style>
  <w:style w:type="paragraph" w:styleId="Sidhuvud">
    <w:name w:val="header"/>
    <w:basedOn w:val="Normal"/>
    <w:link w:val="SidhuvudChar"/>
    <w:uiPriority w:val="99"/>
    <w:semiHidden/>
    <w:unhideWhenUsed/>
    <w:rsid w:val="009A21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A216A"/>
  </w:style>
  <w:style w:type="paragraph" w:styleId="Sidfot">
    <w:name w:val="footer"/>
    <w:basedOn w:val="Normal"/>
    <w:link w:val="SidfotChar"/>
    <w:uiPriority w:val="99"/>
    <w:semiHidden/>
    <w:unhideWhenUsed/>
    <w:rsid w:val="009A216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A216A"/>
  </w:style>
  <w:style w:type="character" w:customStyle="1" w:styleId="Rubrik1Char">
    <w:name w:val="Rubrik 1 Char"/>
    <w:basedOn w:val="Standardstycketeckensnitt"/>
    <w:link w:val="Rubrik1"/>
    <w:uiPriority w:val="9"/>
    <w:rsid w:val="009E155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E1552"/>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086A76"/>
    <w:pPr>
      <w:ind w:left="720"/>
      <w:contextualSpacing/>
    </w:pPr>
  </w:style>
</w:styles>
</file>

<file path=word/webSettings.xml><?xml version="1.0" encoding="utf-8"?>
<w:webSettings xmlns:r="http://schemas.openxmlformats.org/officeDocument/2006/relationships" xmlns:w="http://schemas.openxmlformats.org/wordprocessingml/2006/main">
  <w:divs>
    <w:div w:id="423959046">
      <w:bodyDiv w:val="1"/>
      <w:marLeft w:val="0"/>
      <w:marRight w:val="0"/>
      <w:marTop w:val="0"/>
      <w:marBottom w:val="0"/>
      <w:divBdr>
        <w:top w:val="none" w:sz="0" w:space="0" w:color="auto"/>
        <w:left w:val="none" w:sz="0" w:space="0" w:color="auto"/>
        <w:bottom w:val="none" w:sz="0" w:space="0" w:color="auto"/>
        <w:right w:val="none" w:sz="0" w:space="0" w:color="auto"/>
      </w:divBdr>
    </w:div>
    <w:div w:id="1162114865">
      <w:bodyDiv w:val="1"/>
      <w:marLeft w:val="0"/>
      <w:marRight w:val="0"/>
      <w:marTop w:val="0"/>
      <w:marBottom w:val="0"/>
      <w:divBdr>
        <w:top w:val="none" w:sz="0" w:space="0" w:color="auto"/>
        <w:left w:val="none" w:sz="0" w:space="0" w:color="auto"/>
        <w:bottom w:val="none" w:sz="0" w:space="0" w:color="auto"/>
        <w:right w:val="none" w:sz="0" w:space="0" w:color="auto"/>
      </w:divBdr>
    </w:div>
    <w:div w:id="20968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e.blomberg@siggestagard.se"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256</Words>
  <Characters>1363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Blomberg</dc:creator>
  <cp:lastModifiedBy>Christina Roisland</cp:lastModifiedBy>
  <cp:revision>12</cp:revision>
  <cp:lastPrinted>2013-04-19T12:40:00Z</cp:lastPrinted>
  <dcterms:created xsi:type="dcterms:W3CDTF">2013-04-18T12:21:00Z</dcterms:created>
  <dcterms:modified xsi:type="dcterms:W3CDTF">2013-04-19T13:15:00Z</dcterms:modified>
</cp:coreProperties>
</file>