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86" w:rsidRDefault="0003792B">
      <w:pPr>
        <w:rPr>
          <w:i/>
          <w:color w:val="000000" w:themeColor="text1"/>
        </w:rPr>
      </w:pPr>
      <w:r w:rsidRPr="0003792B">
        <w:rPr>
          <w:i/>
          <w:color w:val="000000" w:themeColor="text1"/>
        </w:rPr>
        <w:t xml:space="preserve">VEGA </w:t>
      </w:r>
      <w:proofErr w:type="spellStart"/>
      <w:r w:rsidRPr="0003792B">
        <w:rPr>
          <w:i/>
          <w:color w:val="000000" w:themeColor="text1"/>
        </w:rPr>
        <w:t>præsenterer</w:t>
      </w:r>
      <w:proofErr w:type="spellEnd"/>
      <w:r w:rsidRPr="0003792B">
        <w:rPr>
          <w:i/>
          <w:color w:val="000000" w:themeColor="text1"/>
        </w:rPr>
        <w:t>:</w:t>
      </w:r>
    </w:p>
    <w:p w:rsidR="008F6882" w:rsidRPr="008F6882" w:rsidRDefault="003B3FA0">
      <w:pPr>
        <w:rPr>
          <w:b/>
          <w:color w:val="000000" w:themeColor="text1"/>
          <w:lang w:val="da-DK"/>
        </w:rPr>
      </w:pPr>
      <w:proofErr w:type="spellStart"/>
      <w:r>
        <w:rPr>
          <w:b/>
          <w:color w:val="000000" w:themeColor="text1"/>
          <w:lang w:val="da-DK"/>
        </w:rPr>
        <w:t>NODEs</w:t>
      </w:r>
      <w:proofErr w:type="spellEnd"/>
      <w:r w:rsidR="005B1079">
        <w:rPr>
          <w:b/>
          <w:color w:val="000000" w:themeColor="text1"/>
          <w:lang w:val="da-DK"/>
        </w:rPr>
        <w:t xml:space="preserve"> triumftog fortsætter</w:t>
      </w:r>
    </w:p>
    <w:p w:rsidR="008F6882" w:rsidRDefault="008F6882">
      <w:pPr>
        <w:rPr>
          <w:i/>
          <w:color w:val="000000" w:themeColor="text1"/>
          <w:lang w:val="da-DK"/>
        </w:rPr>
      </w:pPr>
      <w:r w:rsidRPr="008F6882">
        <w:rPr>
          <w:i/>
          <w:color w:val="000000" w:themeColor="text1"/>
          <w:lang w:val="da-DK"/>
        </w:rPr>
        <w:t xml:space="preserve">Den danske </w:t>
      </w:r>
      <w:r w:rsidR="0003792B" w:rsidRPr="008F6882">
        <w:rPr>
          <w:i/>
          <w:color w:val="000000" w:themeColor="text1"/>
          <w:lang w:val="da-DK"/>
        </w:rPr>
        <w:t>sanger</w:t>
      </w:r>
      <w:r w:rsidRPr="008F6882">
        <w:rPr>
          <w:i/>
          <w:color w:val="000000" w:themeColor="text1"/>
          <w:lang w:val="da-DK"/>
        </w:rPr>
        <w:t xml:space="preserve"> og rapper</w:t>
      </w:r>
      <w:r w:rsidR="0003792B" w:rsidRPr="008F6882">
        <w:rPr>
          <w:i/>
          <w:color w:val="000000" w:themeColor="text1"/>
          <w:lang w:val="da-DK"/>
        </w:rPr>
        <w:t xml:space="preserve"> NODE </w:t>
      </w:r>
      <w:r>
        <w:rPr>
          <w:i/>
          <w:color w:val="000000" w:themeColor="text1"/>
          <w:lang w:val="da-DK"/>
        </w:rPr>
        <w:t>marcherer ind i Store VEGA d. 26. oktober med en veritabel parade af hits.</w:t>
      </w:r>
    </w:p>
    <w:p w:rsidR="0003792B" w:rsidRDefault="0003792B">
      <w:pPr>
        <w:rPr>
          <w:color w:val="000000" w:themeColor="text1"/>
          <w:lang w:val="da-DK"/>
        </w:rPr>
      </w:pPr>
    </w:p>
    <w:p w:rsidR="0003792B" w:rsidRDefault="0003792B">
      <w:pPr>
        <w:rPr>
          <w:color w:val="000000" w:themeColor="text1"/>
          <w:lang w:val="da-DK"/>
        </w:rPr>
      </w:pPr>
      <w:r>
        <w:rPr>
          <w:color w:val="000000" w:themeColor="text1"/>
          <w:lang w:val="da-DK"/>
        </w:rPr>
        <w:t>Fire sing</w:t>
      </w:r>
      <w:r w:rsidR="008F6882">
        <w:rPr>
          <w:color w:val="000000" w:themeColor="text1"/>
          <w:lang w:val="da-DK"/>
        </w:rPr>
        <w:t xml:space="preserve">ler i top 10 på </w:t>
      </w:r>
      <w:proofErr w:type="spellStart"/>
      <w:r w:rsidR="008F6882">
        <w:rPr>
          <w:color w:val="000000" w:themeColor="text1"/>
          <w:lang w:val="da-DK"/>
        </w:rPr>
        <w:t>Spotify</w:t>
      </w:r>
      <w:proofErr w:type="spellEnd"/>
      <w:r w:rsidR="008F6882">
        <w:rPr>
          <w:color w:val="000000" w:themeColor="text1"/>
          <w:lang w:val="da-DK"/>
        </w:rPr>
        <w:t>, over 75</w:t>
      </w:r>
      <w:r>
        <w:rPr>
          <w:color w:val="000000" w:themeColor="text1"/>
          <w:lang w:val="da-DK"/>
        </w:rPr>
        <w:t xml:space="preserve"> millioner </w:t>
      </w:r>
      <w:proofErr w:type="spellStart"/>
      <w:r>
        <w:rPr>
          <w:color w:val="000000" w:themeColor="text1"/>
          <w:lang w:val="da-DK"/>
        </w:rPr>
        <w:t>streams</w:t>
      </w:r>
      <w:proofErr w:type="spellEnd"/>
      <w:r>
        <w:rPr>
          <w:color w:val="000000" w:themeColor="text1"/>
          <w:lang w:val="da-DK"/>
        </w:rPr>
        <w:t xml:space="preserve"> og to udsolgte koncerter i Lille VEGA i streg</w:t>
      </w:r>
      <w:r w:rsidR="008F6882">
        <w:rPr>
          <w:color w:val="000000" w:themeColor="text1"/>
          <w:lang w:val="da-DK"/>
        </w:rPr>
        <w:t xml:space="preserve"> taler sit tydelige sprog: NODE er det nye store danske urbannavn med relevans og tiltrækning langt uden for urbanmiljøet.</w:t>
      </w:r>
    </w:p>
    <w:p w:rsidR="008F6882" w:rsidRDefault="008F6882">
      <w:pPr>
        <w:rPr>
          <w:color w:val="000000" w:themeColor="text1"/>
          <w:lang w:val="da-DK"/>
        </w:rPr>
      </w:pPr>
    </w:p>
    <w:p w:rsidR="008F6882" w:rsidRDefault="008F6882">
      <w:pPr>
        <w:rPr>
          <w:color w:val="000000" w:themeColor="text1"/>
          <w:lang w:val="da-DK"/>
        </w:rPr>
      </w:pPr>
      <w:r>
        <w:rPr>
          <w:color w:val="000000" w:themeColor="text1"/>
          <w:lang w:val="da-DK"/>
        </w:rPr>
        <w:t>NODE har en anden sound og tone end de fleste</w:t>
      </w:r>
      <w:r w:rsidR="00C115CB">
        <w:rPr>
          <w:color w:val="000000" w:themeColor="text1"/>
          <w:lang w:val="da-DK"/>
        </w:rPr>
        <w:t xml:space="preserve"> andre</w:t>
      </w:r>
      <w:r>
        <w:rPr>
          <w:color w:val="000000" w:themeColor="text1"/>
          <w:lang w:val="da-DK"/>
        </w:rPr>
        <w:t xml:space="preserve"> i dansk urban musik. Hans stærke vokal og fortællinger fra gaden rammer bredt, hvilket manifesteres tydeligt på de forskellige </w:t>
      </w:r>
      <w:proofErr w:type="spellStart"/>
      <w:r>
        <w:rPr>
          <w:color w:val="000000" w:themeColor="text1"/>
          <w:lang w:val="da-DK"/>
        </w:rPr>
        <w:t>streamingtjenesters</w:t>
      </w:r>
      <w:proofErr w:type="spellEnd"/>
      <w:r>
        <w:rPr>
          <w:color w:val="000000" w:themeColor="text1"/>
          <w:lang w:val="da-DK"/>
        </w:rPr>
        <w:t xml:space="preserve"> hitlister, hvor han siden sin debut har ligget helt i top med singlerne ”De Snakker”, ”Al Fuego”, ”Pakker Bar”, ”Blæst”, ”Gi Mig Det Hele” og senest ”Didi”, som gæstes af svenske </w:t>
      </w:r>
      <w:proofErr w:type="spellStart"/>
      <w:r>
        <w:rPr>
          <w:color w:val="000000" w:themeColor="text1"/>
          <w:lang w:val="da-DK"/>
        </w:rPr>
        <w:t>Lamix</w:t>
      </w:r>
      <w:proofErr w:type="spellEnd"/>
      <w:r>
        <w:rPr>
          <w:color w:val="000000" w:themeColor="text1"/>
          <w:lang w:val="da-DK"/>
        </w:rPr>
        <w:t xml:space="preserve"> og norske </w:t>
      </w:r>
      <w:proofErr w:type="spellStart"/>
      <w:r>
        <w:rPr>
          <w:color w:val="000000" w:themeColor="text1"/>
          <w:lang w:val="da-DK"/>
        </w:rPr>
        <w:t>Hkeem</w:t>
      </w:r>
      <w:proofErr w:type="spellEnd"/>
      <w:r>
        <w:rPr>
          <w:color w:val="000000" w:themeColor="text1"/>
          <w:lang w:val="da-DK"/>
        </w:rPr>
        <w:t>.</w:t>
      </w:r>
    </w:p>
    <w:p w:rsidR="008F6882" w:rsidRDefault="008F6882">
      <w:pPr>
        <w:rPr>
          <w:color w:val="000000" w:themeColor="text1"/>
          <w:lang w:val="da-DK"/>
        </w:rPr>
      </w:pPr>
    </w:p>
    <w:p w:rsidR="008F6882" w:rsidRPr="008F6882" w:rsidRDefault="008F6882" w:rsidP="008F6882">
      <w:pPr>
        <w:rPr>
          <w:rFonts w:ascii="Calibri" w:eastAsia="Times New Roman" w:hAnsi="Calibri" w:cs="Calibri"/>
          <w:color w:val="000000" w:themeColor="text1"/>
          <w:lang w:val="da-DK"/>
        </w:rPr>
      </w:pPr>
      <w:r>
        <w:rPr>
          <w:rFonts w:ascii="Calibri" w:eastAsia="Times New Roman" w:hAnsi="Calibri" w:cs="Calibri"/>
          <w:color w:val="000000" w:themeColor="text1"/>
          <w:lang w:val="da-DK"/>
        </w:rPr>
        <w:t>Man</w:t>
      </w:r>
      <w:r>
        <w:rPr>
          <w:rFonts w:ascii="Calibri" w:eastAsia="Times New Roman" w:hAnsi="Calibri" w:cs="Calibri"/>
          <w:color w:val="000000" w:themeColor="text1"/>
          <w:lang w:val="da-DK"/>
        </w:rPr>
        <w:t xml:space="preserve"> kan</w:t>
      </w:r>
      <w:r>
        <w:rPr>
          <w:rFonts w:ascii="Calibri" w:eastAsia="Times New Roman" w:hAnsi="Calibri" w:cs="Calibri"/>
          <w:color w:val="000000" w:themeColor="text1"/>
          <w:lang w:val="da-DK"/>
        </w:rPr>
        <w:t xml:space="preserve"> høre de mange hits </w:t>
      </w:r>
      <w:r w:rsidRPr="0003792B">
        <w:rPr>
          <w:rFonts w:ascii="Calibri" w:eastAsia="Times New Roman" w:hAnsi="Calibri" w:cs="Calibri"/>
          <w:color w:val="000000" w:themeColor="text1"/>
          <w:lang w:val="da-DK"/>
        </w:rPr>
        <w:t xml:space="preserve">på det meget personlige og ærlige </w:t>
      </w:r>
      <w:r>
        <w:rPr>
          <w:rFonts w:ascii="Calibri" w:eastAsia="Times New Roman" w:hAnsi="Calibri" w:cs="Calibri"/>
          <w:color w:val="000000" w:themeColor="text1"/>
          <w:lang w:val="da-DK"/>
        </w:rPr>
        <w:t>debut</w:t>
      </w:r>
      <w:r w:rsidRPr="0003792B">
        <w:rPr>
          <w:rFonts w:ascii="Calibri" w:eastAsia="Times New Roman" w:hAnsi="Calibri" w:cs="Calibri"/>
          <w:color w:val="000000" w:themeColor="text1"/>
          <w:lang w:val="da-DK"/>
        </w:rPr>
        <w:t xml:space="preserve">album </w:t>
      </w:r>
      <w:proofErr w:type="spellStart"/>
      <w:r w:rsidRPr="0003792B">
        <w:rPr>
          <w:rFonts w:ascii="Calibri" w:eastAsia="Times New Roman" w:hAnsi="Calibri" w:cs="Calibri"/>
          <w:i/>
          <w:iCs/>
          <w:color w:val="000000" w:themeColor="text1"/>
          <w:lang w:val="da-DK"/>
        </w:rPr>
        <w:t>Cambiarme</w:t>
      </w:r>
      <w:proofErr w:type="spellEnd"/>
      <w:r>
        <w:rPr>
          <w:rFonts w:ascii="Calibri" w:eastAsia="Times New Roman" w:hAnsi="Calibri" w:cs="Calibri"/>
          <w:iCs/>
          <w:color w:val="000000" w:themeColor="text1"/>
          <w:lang w:val="da-DK"/>
        </w:rPr>
        <w:t xml:space="preserve">, som udkom i starten af året. </w:t>
      </w:r>
      <w:r>
        <w:rPr>
          <w:color w:val="000000" w:themeColor="text1"/>
          <w:lang w:val="da-DK"/>
        </w:rPr>
        <w:t xml:space="preserve">Et album </w:t>
      </w:r>
      <w:r w:rsidRPr="0003792B">
        <w:rPr>
          <w:rFonts w:ascii="Calibri" w:eastAsia="Times New Roman" w:hAnsi="Calibri" w:cs="Calibri"/>
          <w:color w:val="000000" w:themeColor="text1"/>
          <w:lang w:val="da-DK"/>
        </w:rPr>
        <w:t>hvor samtlige 12 sange strøg direkte ind i Top</w:t>
      </w:r>
      <w:r>
        <w:rPr>
          <w:rFonts w:ascii="Calibri" w:eastAsia="Times New Roman" w:hAnsi="Calibri" w:cs="Calibri"/>
          <w:color w:val="000000" w:themeColor="text1"/>
          <w:lang w:val="da-DK"/>
        </w:rPr>
        <w:t xml:space="preserve"> </w:t>
      </w:r>
      <w:r w:rsidRPr="0003792B">
        <w:rPr>
          <w:rFonts w:ascii="Calibri" w:eastAsia="Times New Roman" w:hAnsi="Calibri" w:cs="Calibri"/>
          <w:color w:val="000000" w:themeColor="text1"/>
          <w:lang w:val="da-DK"/>
        </w:rPr>
        <w:t xml:space="preserve">50 på den danske </w:t>
      </w:r>
      <w:proofErr w:type="spellStart"/>
      <w:r w:rsidRPr="0003792B">
        <w:rPr>
          <w:rFonts w:ascii="Calibri" w:eastAsia="Times New Roman" w:hAnsi="Calibri" w:cs="Calibri"/>
          <w:color w:val="000000" w:themeColor="text1"/>
          <w:lang w:val="da-DK"/>
        </w:rPr>
        <w:t>Spotify</w:t>
      </w:r>
      <w:proofErr w:type="spellEnd"/>
      <w:r w:rsidRPr="0003792B">
        <w:rPr>
          <w:rFonts w:ascii="Calibri" w:eastAsia="Times New Roman" w:hAnsi="Calibri" w:cs="Calibri"/>
          <w:color w:val="000000" w:themeColor="text1"/>
          <w:lang w:val="da-DK"/>
        </w:rPr>
        <w:t xml:space="preserve"> Chart</w:t>
      </w:r>
      <w:r w:rsidR="005B1079">
        <w:rPr>
          <w:rFonts w:ascii="Calibri" w:eastAsia="Times New Roman" w:hAnsi="Calibri" w:cs="Calibri"/>
          <w:color w:val="000000" w:themeColor="text1"/>
          <w:lang w:val="da-DK"/>
        </w:rPr>
        <w:t>,</w:t>
      </w:r>
      <w:r w:rsidRPr="0003792B">
        <w:rPr>
          <w:rFonts w:ascii="Calibri" w:eastAsia="Times New Roman" w:hAnsi="Calibri" w:cs="Calibri"/>
          <w:color w:val="000000" w:themeColor="text1"/>
          <w:lang w:val="da-DK"/>
        </w:rPr>
        <w:t xml:space="preserve"> </w:t>
      </w:r>
      <w:r>
        <w:rPr>
          <w:rFonts w:ascii="Calibri" w:eastAsia="Times New Roman" w:hAnsi="Calibri" w:cs="Calibri"/>
          <w:color w:val="000000" w:themeColor="text1"/>
          <w:lang w:val="da-DK"/>
        </w:rPr>
        <w:t>og albummet lå nummer 1 i hele tre uger i træk.</w:t>
      </w:r>
    </w:p>
    <w:p w:rsidR="008F6882" w:rsidRDefault="008F6882" w:rsidP="008F6882">
      <w:pPr>
        <w:shd w:val="clear" w:color="auto" w:fill="FFFFFF"/>
        <w:rPr>
          <w:rFonts w:ascii="Calibri" w:eastAsia="Times New Roman" w:hAnsi="Calibri" w:cs="Calibri"/>
          <w:iCs/>
          <w:color w:val="000000" w:themeColor="text1"/>
          <w:lang w:val="da-DK"/>
        </w:rPr>
      </w:pPr>
      <w:bookmarkStart w:id="0" w:name="_GoBack"/>
      <w:bookmarkEnd w:id="0"/>
    </w:p>
    <w:p w:rsidR="008F6882" w:rsidRDefault="008F6882" w:rsidP="008F6882">
      <w:pPr>
        <w:shd w:val="clear" w:color="auto" w:fill="FFFFFF"/>
        <w:rPr>
          <w:rFonts w:ascii="Calibri" w:eastAsia="Times New Roman" w:hAnsi="Calibri" w:cs="Calibri"/>
          <w:color w:val="000000" w:themeColor="text1"/>
          <w:lang w:val="da-DK"/>
        </w:rPr>
      </w:pPr>
      <w:r>
        <w:rPr>
          <w:rFonts w:ascii="Calibri" w:eastAsia="Times New Roman" w:hAnsi="Calibri" w:cs="Calibri"/>
          <w:iCs/>
          <w:color w:val="000000" w:themeColor="text1"/>
          <w:lang w:val="da-DK"/>
        </w:rPr>
        <w:t>På albummet</w:t>
      </w:r>
      <w:r w:rsidRPr="008F6882">
        <w:rPr>
          <w:rFonts w:ascii="Calibri" w:eastAsia="Times New Roman" w:hAnsi="Calibri" w:cs="Calibri"/>
          <w:color w:val="000000" w:themeColor="text1"/>
          <w:lang w:val="da-DK"/>
        </w:rPr>
        <w:t xml:space="preserve"> </w:t>
      </w:r>
      <w:r w:rsidRPr="0003792B">
        <w:rPr>
          <w:rFonts w:ascii="Calibri" w:eastAsia="Times New Roman" w:hAnsi="Calibri" w:cs="Calibri"/>
          <w:color w:val="000000" w:themeColor="text1"/>
          <w:lang w:val="da-DK"/>
        </w:rPr>
        <w:t>fortæller</w:t>
      </w:r>
      <w:r>
        <w:rPr>
          <w:rFonts w:ascii="Calibri" w:eastAsia="Times New Roman" w:hAnsi="Calibri" w:cs="Calibri"/>
          <w:color w:val="000000" w:themeColor="text1"/>
          <w:lang w:val="da-DK"/>
        </w:rPr>
        <w:t xml:space="preserve"> NODE </w:t>
      </w:r>
      <w:r w:rsidR="00C115CB">
        <w:rPr>
          <w:rFonts w:ascii="Calibri" w:eastAsia="Times New Roman" w:hAnsi="Calibri" w:cs="Calibri"/>
          <w:color w:val="000000" w:themeColor="text1"/>
          <w:lang w:val="da-DK"/>
        </w:rPr>
        <w:t>gennem sine</w:t>
      </w:r>
      <w:r w:rsidRPr="0003792B">
        <w:rPr>
          <w:rFonts w:ascii="Calibri" w:eastAsia="Times New Roman" w:hAnsi="Calibri" w:cs="Calibri"/>
          <w:color w:val="000000" w:themeColor="text1"/>
          <w:lang w:val="da-DK"/>
        </w:rPr>
        <w:t xml:space="preserve"> tekster om, hvordan han har det lige nu. Med et tilbageblik på hvad han er gået igennem de sidste mange år, refleksioner over hvad der har fået ham derhen, hvor han er i dag, og en taknemlighed overfor venner og familie, der har støttet ham uanset hvad.</w:t>
      </w:r>
    </w:p>
    <w:p w:rsidR="008F6882" w:rsidRPr="008F6882" w:rsidRDefault="008F6882">
      <w:pPr>
        <w:rPr>
          <w:color w:val="000000" w:themeColor="text1"/>
          <w:lang w:val="da-DK"/>
        </w:rPr>
      </w:pPr>
    </w:p>
    <w:p w:rsidR="008F6882" w:rsidRDefault="008F6882" w:rsidP="008F6882">
      <w:pPr>
        <w:shd w:val="clear" w:color="auto" w:fill="FFFFFF"/>
        <w:rPr>
          <w:rFonts w:ascii="Calibri" w:eastAsia="Times New Roman" w:hAnsi="Calibri" w:cs="Calibri"/>
          <w:color w:val="000000" w:themeColor="text1"/>
          <w:shd w:val="clear" w:color="auto" w:fill="FFFFFF"/>
          <w:lang w:val="da-DK"/>
        </w:rPr>
      </w:pPr>
      <w:r>
        <w:rPr>
          <w:rFonts w:ascii="Calibri" w:eastAsia="Times New Roman" w:hAnsi="Calibri" w:cs="Calibri"/>
          <w:color w:val="000000" w:themeColor="text1"/>
          <w:shd w:val="clear" w:color="auto" w:fill="FFFFFF"/>
          <w:lang w:val="da-DK"/>
        </w:rPr>
        <w:t xml:space="preserve">For </w:t>
      </w:r>
      <w:r w:rsidRPr="0003792B">
        <w:rPr>
          <w:rFonts w:ascii="Calibri" w:eastAsia="Times New Roman" w:hAnsi="Calibri" w:cs="Calibri"/>
          <w:bCs/>
          <w:color w:val="000000" w:themeColor="text1"/>
          <w:shd w:val="clear" w:color="auto" w:fill="FFFFFF"/>
          <w:lang w:val="da-DK"/>
        </w:rPr>
        <w:t>NODE</w:t>
      </w:r>
      <w:r>
        <w:rPr>
          <w:rFonts w:ascii="Calibri" w:eastAsia="Times New Roman" w:hAnsi="Calibri" w:cs="Calibri"/>
          <w:color w:val="000000" w:themeColor="text1"/>
          <w:shd w:val="clear" w:color="auto" w:fill="FFFFFF"/>
          <w:lang w:val="da-DK"/>
        </w:rPr>
        <w:t xml:space="preserve"> </w:t>
      </w:r>
      <w:r w:rsidRPr="0003792B">
        <w:rPr>
          <w:rFonts w:ascii="Calibri" w:eastAsia="Times New Roman" w:hAnsi="Calibri" w:cs="Calibri"/>
          <w:color w:val="000000" w:themeColor="text1"/>
          <w:shd w:val="clear" w:color="auto" w:fill="FFFFFF"/>
          <w:lang w:val="da-DK"/>
        </w:rPr>
        <w:t>er musikken den store udvej. Et frirum, hvor intet er forkert. Gennem musikken kan han sige, hvad han mener og føler uden fo</w:t>
      </w:r>
      <w:r>
        <w:rPr>
          <w:rFonts w:ascii="Calibri" w:eastAsia="Times New Roman" w:hAnsi="Calibri" w:cs="Calibri"/>
          <w:color w:val="000000" w:themeColor="text1"/>
          <w:shd w:val="clear" w:color="auto" w:fill="FFFFFF"/>
          <w:lang w:val="da-DK"/>
        </w:rPr>
        <w:t xml:space="preserve">rdømmende blikke. Dette gør, at </w:t>
      </w:r>
      <w:r>
        <w:rPr>
          <w:rFonts w:ascii="Calibri" w:eastAsia="Times New Roman" w:hAnsi="Calibri" w:cs="Calibri"/>
          <w:bCs/>
          <w:color w:val="000000" w:themeColor="text1"/>
          <w:shd w:val="clear" w:color="auto" w:fill="FFFFFF"/>
          <w:lang w:val="da-DK"/>
        </w:rPr>
        <w:t>han</w:t>
      </w:r>
      <w:r>
        <w:rPr>
          <w:rFonts w:ascii="Calibri" w:eastAsia="Times New Roman" w:hAnsi="Calibri" w:cs="Calibri"/>
          <w:color w:val="000000" w:themeColor="text1"/>
          <w:shd w:val="clear" w:color="auto" w:fill="FFFFFF"/>
          <w:lang w:val="da-DK"/>
        </w:rPr>
        <w:t xml:space="preserve"> </w:t>
      </w:r>
      <w:r w:rsidRPr="0003792B">
        <w:rPr>
          <w:rFonts w:ascii="Calibri" w:eastAsia="Times New Roman" w:hAnsi="Calibri" w:cs="Calibri"/>
          <w:color w:val="000000" w:themeColor="text1"/>
          <w:shd w:val="clear" w:color="auto" w:fill="FFFFFF"/>
          <w:lang w:val="da-DK"/>
        </w:rPr>
        <w:t xml:space="preserve">kan bevæge sig mellem </w:t>
      </w:r>
      <w:proofErr w:type="spellStart"/>
      <w:r w:rsidRPr="0003792B">
        <w:rPr>
          <w:rFonts w:ascii="Calibri" w:eastAsia="Times New Roman" w:hAnsi="Calibri" w:cs="Calibri"/>
          <w:color w:val="000000" w:themeColor="text1"/>
          <w:shd w:val="clear" w:color="auto" w:fill="FFFFFF"/>
          <w:lang w:val="da-DK"/>
        </w:rPr>
        <w:t>soulens</w:t>
      </w:r>
      <w:proofErr w:type="spellEnd"/>
      <w:r w:rsidRPr="0003792B">
        <w:rPr>
          <w:rFonts w:ascii="Calibri" w:eastAsia="Times New Roman" w:hAnsi="Calibri" w:cs="Calibri"/>
          <w:color w:val="000000" w:themeColor="text1"/>
          <w:shd w:val="clear" w:color="auto" w:fill="FFFFFF"/>
          <w:lang w:val="da-DK"/>
        </w:rPr>
        <w:t xml:space="preserve"> dybe og flydende univers samt </w:t>
      </w:r>
      <w:proofErr w:type="spellStart"/>
      <w:r w:rsidRPr="0003792B">
        <w:rPr>
          <w:rFonts w:ascii="Calibri" w:eastAsia="Times New Roman" w:hAnsi="Calibri" w:cs="Calibri"/>
          <w:color w:val="000000" w:themeColor="text1"/>
          <w:shd w:val="clear" w:color="auto" w:fill="FFFFFF"/>
          <w:lang w:val="da-DK"/>
        </w:rPr>
        <w:t>rappens</w:t>
      </w:r>
      <w:proofErr w:type="spellEnd"/>
      <w:r w:rsidRPr="0003792B">
        <w:rPr>
          <w:rFonts w:ascii="Calibri" w:eastAsia="Times New Roman" w:hAnsi="Calibri" w:cs="Calibri"/>
          <w:color w:val="000000" w:themeColor="text1"/>
          <w:shd w:val="clear" w:color="auto" w:fill="FFFFFF"/>
          <w:lang w:val="da-DK"/>
        </w:rPr>
        <w:t xml:space="preserve"> mere direkte fremtoning.</w:t>
      </w:r>
    </w:p>
    <w:p w:rsidR="008F6882" w:rsidRDefault="008F6882" w:rsidP="008F6882">
      <w:pPr>
        <w:shd w:val="clear" w:color="auto" w:fill="FFFFFF"/>
        <w:rPr>
          <w:rFonts w:ascii="Calibri" w:eastAsia="Times New Roman" w:hAnsi="Calibri" w:cs="Calibri"/>
          <w:color w:val="000000" w:themeColor="text1"/>
          <w:shd w:val="clear" w:color="auto" w:fill="FFFFFF"/>
          <w:lang w:val="da-DK"/>
        </w:rPr>
      </w:pPr>
    </w:p>
    <w:p w:rsidR="0003792B" w:rsidRPr="00C115CB" w:rsidRDefault="00C115CB" w:rsidP="00C115CB">
      <w:pPr>
        <w:shd w:val="clear" w:color="auto" w:fill="FFFFFF"/>
        <w:rPr>
          <w:rFonts w:ascii="Tahoma" w:eastAsia="Times New Roman" w:hAnsi="Tahoma" w:cs="Tahoma"/>
          <w:color w:val="000000" w:themeColor="text1"/>
          <w:lang w:val="da-DK"/>
        </w:rPr>
      </w:pPr>
      <w:r>
        <w:rPr>
          <w:rFonts w:ascii="Calibri" w:eastAsia="Times New Roman" w:hAnsi="Calibri" w:cs="Calibri"/>
          <w:color w:val="000000" w:themeColor="text1"/>
          <w:lang w:val="da-DK"/>
        </w:rPr>
        <w:t>Der bliver altså</w:t>
      </w:r>
      <w:r w:rsidRPr="0003792B">
        <w:rPr>
          <w:rFonts w:ascii="Calibri" w:eastAsia="Times New Roman" w:hAnsi="Calibri" w:cs="Calibri"/>
          <w:color w:val="000000" w:themeColor="text1"/>
          <w:lang w:val="da-DK"/>
        </w:rPr>
        <w:t xml:space="preserve"> tale om en aften, hvor man kan opleve en af de mest fremadstormende artister vi har herhjemm</w:t>
      </w:r>
      <w:r>
        <w:rPr>
          <w:rFonts w:ascii="Calibri" w:eastAsia="Times New Roman" w:hAnsi="Calibri" w:cs="Calibri"/>
          <w:color w:val="000000" w:themeColor="text1"/>
          <w:lang w:val="da-DK"/>
        </w:rPr>
        <w:t>e, synge de hits der har dannet</w:t>
      </w:r>
      <w:r w:rsidRPr="0003792B">
        <w:rPr>
          <w:rFonts w:ascii="Calibri" w:eastAsia="Times New Roman" w:hAnsi="Calibri" w:cs="Calibri"/>
          <w:color w:val="000000" w:themeColor="text1"/>
          <w:lang w:val="da-DK"/>
        </w:rPr>
        <w:t xml:space="preserve"> lydbilledet af 2018.</w:t>
      </w:r>
    </w:p>
    <w:p w:rsidR="0003792B" w:rsidRDefault="0003792B">
      <w:pPr>
        <w:rPr>
          <w:lang w:val="da-DK"/>
        </w:rPr>
      </w:pPr>
    </w:p>
    <w:p w:rsidR="0003792B" w:rsidRDefault="0003792B">
      <w:pPr>
        <w:rPr>
          <w:b/>
          <w:lang w:val="da-DK"/>
        </w:rPr>
      </w:pPr>
      <w:r w:rsidRPr="0003792B">
        <w:rPr>
          <w:b/>
          <w:lang w:val="da-DK"/>
        </w:rPr>
        <w:t>Fakta om koncerten:</w:t>
      </w:r>
    </w:p>
    <w:p w:rsidR="00C115CB" w:rsidRDefault="00C115CB">
      <w:pPr>
        <w:rPr>
          <w:lang w:val="da-DK"/>
        </w:rPr>
      </w:pPr>
      <w:r w:rsidRPr="00C115CB">
        <w:rPr>
          <w:lang w:val="da-DK"/>
        </w:rPr>
        <w:t>NODE</w:t>
      </w:r>
      <w:r>
        <w:rPr>
          <w:lang w:val="da-DK"/>
        </w:rPr>
        <w:t xml:space="preserve"> (DK)</w:t>
      </w:r>
    </w:p>
    <w:p w:rsidR="00C115CB" w:rsidRDefault="00C115CB">
      <w:pPr>
        <w:rPr>
          <w:lang w:val="da-DK"/>
        </w:rPr>
      </w:pPr>
      <w:r>
        <w:rPr>
          <w:lang w:val="da-DK"/>
        </w:rPr>
        <w:t>Fredag d. 26. oktober kl. 20.00</w:t>
      </w:r>
    </w:p>
    <w:p w:rsidR="00C115CB" w:rsidRDefault="00C115CB">
      <w:pPr>
        <w:rPr>
          <w:lang w:val="da-DK"/>
        </w:rPr>
      </w:pPr>
      <w:r>
        <w:rPr>
          <w:lang w:val="da-DK"/>
        </w:rPr>
        <w:t>Store VEGA, Enghavevej 40, 1674 København V</w:t>
      </w:r>
    </w:p>
    <w:p w:rsidR="00C115CB" w:rsidRDefault="00C115CB">
      <w:pPr>
        <w:rPr>
          <w:lang w:val="da-DK"/>
        </w:rPr>
      </w:pPr>
      <w:r>
        <w:rPr>
          <w:lang w:val="da-DK"/>
        </w:rPr>
        <w:t>Billetpris: 200 kr. + gebyr</w:t>
      </w:r>
    </w:p>
    <w:p w:rsidR="00C115CB" w:rsidRDefault="00C115CB">
      <w:pPr>
        <w:rPr>
          <w:lang w:val="da-DK"/>
        </w:rPr>
      </w:pPr>
      <w:r>
        <w:rPr>
          <w:lang w:val="da-DK"/>
        </w:rPr>
        <w:t xml:space="preserve">Forsalget starter i dag på vega.dk og </w:t>
      </w:r>
      <w:proofErr w:type="spellStart"/>
      <w:r>
        <w:rPr>
          <w:lang w:val="da-DK"/>
        </w:rPr>
        <w:t>Ticketmaster</w:t>
      </w:r>
      <w:proofErr w:type="spellEnd"/>
    </w:p>
    <w:p w:rsidR="00C115CB" w:rsidRPr="00C115CB" w:rsidRDefault="00C115CB">
      <w:pPr>
        <w:rPr>
          <w:lang w:val="da-DK"/>
        </w:rPr>
      </w:pPr>
    </w:p>
    <w:sectPr w:rsidR="00C115CB" w:rsidRPr="00C115CB" w:rsidSect="00D8114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2B"/>
    <w:rsid w:val="0003792B"/>
    <w:rsid w:val="0012229C"/>
    <w:rsid w:val="003B3FA0"/>
    <w:rsid w:val="00444526"/>
    <w:rsid w:val="005B1079"/>
    <w:rsid w:val="008A1877"/>
    <w:rsid w:val="008F6882"/>
    <w:rsid w:val="00C115CB"/>
    <w:rsid w:val="00D8114B"/>
    <w:rsid w:val="00EE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200633"/>
  <w14:defaultImageDpi w14:val="32767"/>
  <w15:chartTrackingRefBased/>
  <w15:docId w15:val="{92E5C428-B225-5848-AFA8-E1BBCBC4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92B"/>
    <w:rPr>
      <w:b/>
      <w:bCs/>
    </w:rPr>
  </w:style>
  <w:style w:type="character" w:styleId="Emphasis">
    <w:name w:val="Emphasis"/>
    <w:basedOn w:val="DefaultParagraphFont"/>
    <w:uiPriority w:val="20"/>
    <w:qFormat/>
    <w:rsid w:val="0003792B"/>
    <w:rPr>
      <w:i/>
      <w:iCs/>
    </w:rPr>
  </w:style>
  <w:style w:type="character" w:styleId="Hyperlink">
    <w:name w:val="Hyperlink"/>
    <w:basedOn w:val="DefaultParagraphFont"/>
    <w:uiPriority w:val="99"/>
    <w:semiHidden/>
    <w:unhideWhenUsed/>
    <w:rsid w:val="00037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5162">
      <w:bodyDiv w:val="1"/>
      <w:marLeft w:val="0"/>
      <w:marRight w:val="0"/>
      <w:marTop w:val="0"/>
      <w:marBottom w:val="0"/>
      <w:divBdr>
        <w:top w:val="none" w:sz="0" w:space="0" w:color="auto"/>
        <w:left w:val="none" w:sz="0" w:space="0" w:color="auto"/>
        <w:bottom w:val="none" w:sz="0" w:space="0" w:color="auto"/>
        <w:right w:val="none" w:sz="0" w:space="0" w:color="auto"/>
      </w:divBdr>
      <w:divsChild>
        <w:div w:id="344089174">
          <w:marLeft w:val="0"/>
          <w:marRight w:val="0"/>
          <w:marTop w:val="0"/>
          <w:marBottom w:val="0"/>
          <w:divBdr>
            <w:top w:val="none" w:sz="0" w:space="0" w:color="auto"/>
            <w:left w:val="none" w:sz="0" w:space="0" w:color="auto"/>
            <w:bottom w:val="none" w:sz="0" w:space="0" w:color="auto"/>
            <w:right w:val="none" w:sz="0" w:space="0" w:color="auto"/>
          </w:divBdr>
        </w:div>
      </w:divsChild>
    </w:div>
    <w:div w:id="754403149">
      <w:bodyDiv w:val="1"/>
      <w:marLeft w:val="0"/>
      <w:marRight w:val="0"/>
      <w:marTop w:val="0"/>
      <w:marBottom w:val="0"/>
      <w:divBdr>
        <w:top w:val="none" w:sz="0" w:space="0" w:color="auto"/>
        <w:left w:val="none" w:sz="0" w:space="0" w:color="auto"/>
        <w:bottom w:val="none" w:sz="0" w:space="0" w:color="auto"/>
        <w:right w:val="none" w:sz="0" w:space="0" w:color="auto"/>
      </w:divBdr>
      <w:divsChild>
        <w:div w:id="1708752673">
          <w:marLeft w:val="0"/>
          <w:marRight w:val="0"/>
          <w:marTop w:val="0"/>
          <w:marBottom w:val="0"/>
          <w:divBdr>
            <w:top w:val="none" w:sz="0" w:space="0" w:color="auto"/>
            <w:left w:val="none" w:sz="0" w:space="0" w:color="auto"/>
            <w:bottom w:val="none" w:sz="0" w:space="0" w:color="auto"/>
            <w:right w:val="none" w:sz="0" w:space="0" w:color="auto"/>
          </w:divBdr>
        </w:div>
        <w:div w:id="1172336673">
          <w:marLeft w:val="0"/>
          <w:marRight w:val="0"/>
          <w:marTop w:val="0"/>
          <w:marBottom w:val="0"/>
          <w:divBdr>
            <w:top w:val="none" w:sz="0" w:space="0" w:color="auto"/>
            <w:left w:val="none" w:sz="0" w:space="0" w:color="auto"/>
            <w:bottom w:val="none" w:sz="0" w:space="0" w:color="auto"/>
            <w:right w:val="none" w:sz="0" w:space="0" w:color="auto"/>
          </w:divBdr>
        </w:div>
        <w:div w:id="1276864978">
          <w:marLeft w:val="0"/>
          <w:marRight w:val="0"/>
          <w:marTop w:val="0"/>
          <w:marBottom w:val="0"/>
          <w:divBdr>
            <w:top w:val="none" w:sz="0" w:space="0" w:color="auto"/>
            <w:left w:val="none" w:sz="0" w:space="0" w:color="auto"/>
            <w:bottom w:val="none" w:sz="0" w:space="0" w:color="auto"/>
            <w:right w:val="none" w:sz="0" w:space="0" w:color="auto"/>
          </w:divBdr>
        </w:div>
        <w:div w:id="1473907744">
          <w:marLeft w:val="0"/>
          <w:marRight w:val="0"/>
          <w:marTop w:val="0"/>
          <w:marBottom w:val="0"/>
          <w:divBdr>
            <w:top w:val="none" w:sz="0" w:space="0" w:color="auto"/>
            <w:left w:val="none" w:sz="0" w:space="0" w:color="auto"/>
            <w:bottom w:val="none" w:sz="0" w:space="0" w:color="auto"/>
            <w:right w:val="none" w:sz="0" w:space="0" w:color="auto"/>
          </w:divBdr>
        </w:div>
        <w:div w:id="928462727">
          <w:marLeft w:val="0"/>
          <w:marRight w:val="0"/>
          <w:marTop w:val="0"/>
          <w:marBottom w:val="0"/>
          <w:divBdr>
            <w:top w:val="none" w:sz="0" w:space="0" w:color="auto"/>
            <w:left w:val="none" w:sz="0" w:space="0" w:color="auto"/>
            <w:bottom w:val="none" w:sz="0" w:space="0" w:color="auto"/>
            <w:right w:val="none" w:sz="0" w:space="0" w:color="auto"/>
          </w:divBdr>
        </w:div>
        <w:div w:id="1201089694">
          <w:marLeft w:val="0"/>
          <w:marRight w:val="0"/>
          <w:marTop w:val="0"/>
          <w:marBottom w:val="0"/>
          <w:divBdr>
            <w:top w:val="none" w:sz="0" w:space="0" w:color="auto"/>
            <w:left w:val="none" w:sz="0" w:space="0" w:color="auto"/>
            <w:bottom w:val="none" w:sz="0" w:space="0" w:color="auto"/>
            <w:right w:val="none" w:sz="0" w:space="0" w:color="auto"/>
          </w:divBdr>
        </w:div>
      </w:divsChild>
    </w:div>
    <w:div w:id="1364553113">
      <w:bodyDiv w:val="1"/>
      <w:marLeft w:val="0"/>
      <w:marRight w:val="0"/>
      <w:marTop w:val="0"/>
      <w:marBottom w:val="0"/>
      <w:divBdr>
        <w:top w:val="none" w:sz="0" w:space="0" w:color="auto"/>
        <w:left w:val="none" w:sz="0" w:space="0" w:color="auto"/>
        <w:bottom w:val="none" w:sz="0" w:space="0" w:color="auto"/>
        <w:right w:val="none" w:sz="0" w:space="0" w:color="auto"/>
      </w:divBdr>
      <w:divsChild>
        <w:div w:id="1829127827">
          <w:marLeft w:val="0"/>
          <w:marRight w:val="0"/>
          <w:marTop w:val="0"/>
          <w:marBottom w:val="0"/>
          <w:divBdr>
            <w:top w:val="none" w:sz="0" w:space="0" w:color="auto"/>
            <w:left w:val="none" w:sz="0" w:space="0" w:color="auto"/>
            <w:bottom w:val="none" w:sz="0" w:space="0" w:color="auto"/>
            <w:right w:val="none" w:sz="0" w:space="0" w:color="auto"/>
          </w:divBdr>
        </w:div>
        <w:div w:id="138613131">
          <w:marLeft w:val="0"/>
          <w:marRight w:val="0"/>
          <w:marTop w:val="0"/>
          <w:marBottom w:val="0"/>
          <w:divBdr>
            <w:top w:val="none" w:sz="0" w:space="0" w:color="auto"/>
            <w:left w:val="none" w:sz="0" w:space="0" w:color="auto"/>
            <w:bottom w:val="none" w:sz="0" w:space="0" w:color="auto"/>
            <w:right w:val="none" w:sz="0" w:space="0" w:color="auto"/>
          </w:divBdr>
        </w:div>
        <w:div w:id="53084914">
          <w:marLeft w:val="0"/>
          <w:marRight w:val="0"/>
          <w:marTop w:val="0"/>
          <w:marBottom w:val="0"/>
          <w:divBdr>
            <w:top w:val="none" w:sz="0" w:space="0" w:color="auto"/>
            <w:left w:val="none" w:sz="0" w:space="0" w:color="auto"/>
            <w:bottom w:val="none" w:sz="0" w:space="0" w:color="auto"/>
            <w:right w:val="none" w:sz="0" w:space="0" w:color="auto"/>
          </w:divBdr>
        </w:div>
        <w:div w:id="200435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Schapira</dc:creator>
  <cp:keywords/>
  <dc:description/>
  <cp:lastModifiedBy>Jakob Schapira</cp:lastModifiedBy>
  <cp:revision>2</cp:revision>
  <cp:lastPrinted>2018-04-25T14:22:00Z</cp:lastPrinted>
  <dcterms:created xsi:type="dcterms:W3CDTF">2018-04-25T13:54:00Z</dcterms:created>
  <dcterms:modified xsi:type="dcterms:W3CDTF">2018-04-25T15:00:00Z</dcterms:modified>
</cp:coreProperties>
</file>