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3F117" w14:textId="6BC5BB2F" w:rsidR="001C4B27" w:rsidRPr="009E64DA" w:rsidRDefault="001C4B27" w:rsidP="001C4B27">
      <w:pPr>
        <w:pStyle w:val="SubtitleofDocument"/>
        <w:rPr>
          <w:lang w:val="it-IT"/>
        </w:rPr>
      </w:pPr>
      <w:r w:rsidRPr="009E64DA">
        <w:rPr>
          <w:lang w:val="it-IT"/>
        </w:rPr>
        <w:t>Comunicato stampa</w:t>
      </w:r>
    </w:p>
    <w:p w14:paraId="51E4F43E" w14:textId="05F1E2B9" w:rsidR="001C4B27" w:rsidRPr="001C4B27" w:rsidRDefault="00FE6A8E" w:rsidP="001C4B27">
      <w:pPr>
        <w:pStyle w:val="ChapterTitle"/>
        <w:jc w:val="center"/>
        <w:rPr>
          <w:sz w:val="36"/>
          <w:szCs w:val="36"/>
          <w:lang w:val="it-IT"/>
        </w:rPr>
      </w:pPr>
      <w:r>
        <w:rPr>
          <w:sz w:val="36"/>
          <w:szCs w:val="36"/>
          <w:lang w:val="it-IT"/>
        </w:rPr>
        <w:t xml:space="preserve">Studio Visa: </w:t>
      </w:r>
      <w:r w:rsidR="00607D9A">
        <w:rPr>
          <w:sz w:val="36"/>
          <w:szCs w:val="36"/>
          <w:lang w:val="it-IT"/>
        </w:rPr>
        <w:t>t</w:t>
      </w:r>
      <w:r w:rsidRPr="00FE6A8E">
        <w:rPr>
          <w:sz w:val="36"/>
          <w:szCs w:val="36"/>
          <w:lang w:val="it-IT"/>
        </w:rPr>
        <w:t>uristi italiani sempre più digitali e attenti all'ambiente quando viaggiano all'estero</w:t>
      </w:r>
    </w:p>
    <w:p w14:paraId="577AD626" w14:textId="77777777" w:rsidR="001C4B27" w:rsidRPr="001C4B27" w:rsidRDefault="001C4B27" w:rsidP="001C4B27">
      <w:pPr>
        <w:jc w:val="center"/>
        <w:rPr>
          <w:i/>
          <w:iCs/>
          <w:highlight w:val="yellow"/>
          <w:lang w:val="it-IT"/>
        </w:rPr>
      </w:pPr>
      <w:r w:rsidRPr="00445CBD">
        <w:rPr>
          <w:i/>
          <w:iCs/>
          <w:noProof/>
          <w:highlight w:val="yellow"/>
        </w:rPr>
        <mc:AlternateContent>
          <mc:Choice Requires="wps">
            <w:drawing>
              <wp:anchor distT="4294967295" distB="4294967295" distL="114300" distR="114300" simplePos="0" relativeHeight="251660288" behindDoc="0" locked="0" layoutInCell="1" allowOverlap="1" wp14:anchorId="27EA1985" wp14:editId="5AE1D5E3">
                <wp:simplePos x="0" y="0"/>
                <wp:positionH relativeFrom="column">
                  <wp:posOffset>4445</wp:posOffset>
                </wp:positionH>
                <wp:positionV relativeFrom="paragraph">
                  <wp:posOffset>36194</wp:posOffset>
                </wp:positionV>
                <wp:extent cx="5962015" cy="0"/>
                <wp:effectExtent l="0" t="0" r="0" b="0"/>
                <wp:wrapTopAndBottom/>
                <wp:docPr id="14258262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01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738E0C"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" strokecolor="#1434cb [3204]" strokeweight=".5pt">
                <v:stroke joinstyle="miter"/>
                <o:lock v:ext="edit" shapetype="f"/>
                <w10:wrap type="topAndBottom"/>
              </v:line>
            </w:pict>
          </mc:Fallback>
        </mc:AlternateContent>
      </w:r>
    </w:p>
    <w:p w14:paraId="7BDE0D1A" w14:textId="1D90A18F" w:rsidR="001C4B27" w:rsidRPr="001C4B27" w:rsidRDefault="001C4B27" w:rsidP="00DD42E0">
      <w:pPr>
        <w:pStyle w:val="SubtitleofDocument"/>
        <w:numPr>
          <w:ilvl w:val="0"/>
          <w:numId w:val="9"/>
        </w:numPr>
        <w:jc w:val="both"/>
        <w:rPr>
          <w:rFonts w:ascii="Visa Dialect Regular" w:eastAsiaTheme="minorEastAsia" w:hAnsi="Visa Dialect Regular" w:cs="Aparajita"/>
          <w:i/>
          <w:iCs/>
          <w:noProof w:val="0"/>
          <w:color w:val="000000" w:themeColor="text1"/>
          <w:sz w:val="22"/>
          <w:szCs w:val="22"/>
          <w:lang w:val="it-IT"/>
        </w:rPr>
      </w:pPr>
      <w:r w:rsidRPr="001C4B27">
        <w:rPr>
          <w:rFonts w:ascii="Visa Dialect Regular" w:eastAsiaTheme="minorEastAsia" w:hAnsi="Visa Dialect Regular" w:cs="Aparajita"/>
          <w:i/>
          <w:iCs/>
          <w:noProof w:val="0"/>
          <w:color w:val="000000" w:themeColor="text1"/>
          <w:sz w:val="22"/>
          <w:szCs w:val="22"/>
          <w:lang w:val="it-IT"/>
        </w:rPr>
        <w:t xml:space="preserve">Secondo </w:t>
      </w:r>
      <w:r w:rsidR="00C800F1">
        <w:rPr>
          <w:rFonts w:ascii="Visa Dialect Regular" w:eastAsiaTheme="minorEastAsia" w:hAnsi="Visa Dialect Regular" w:cs="Aparajita"/>
          <w:i/>
          <w:iCs/>
          <w:noProof w:val="0"/>
          <w:color w:val="000000" w:themeColor="text1"/>
          <w:sz w:val="22"/>
          <w:szCs w:val="22"/>
          <w:lang w:val="it-IT"/>
        </w:rPr>
        <w:t>l’ultimo</w:t>
      </w:r>
      <w:r w:rsidRPr="001C4B27">
        <w:rPr>
          <w:rFonts w:ascii="Visa Dialect Regular" w:eastAsiaTheme="minorEastAsia" w:hAnsi="Visa Dialect Regular" w:cs="Aparajita"/>
          <w:i/>
          <w:iCs/>
          <w:noProof w:val="0"/>
          <w:color w:val="000000" w:themeColor="text1"/>
          <w:sz w:val="22"/>
          <w:szCs w:val="22"/>
          <w:lang w:val="it-IT"/>
        </w:rPr>
        <w:t xml:space="preserve"> Global Travel </w:t>
      </w:r>
      <w:proofErr w:type="spellStart"/>
      <w:r w:rsidRPr="001C4B27">
        <w:rPr>
          <w:rFonts w:ascii="Visa Dialect Regular" w:eastAsiaTheme="minorEastAsia" w:hAnsi="Visa Dialect Regular" w:cs="Aparajita"/>
          <w:i/>
          <w:iCs/>
          <w:noProof w:val="0"/>
          <w:color w:val="000000" w:themeColor="text1"/>
          <w:sz w:val="22"/>
          <w:szCs w:val="22"/>
          <w:lang w:val="it-IT"/>
        </w:rPr>
        <w:t>Intentions</w:t>
      </w:r>
      <w:proofErr w:type="spellEnd"/>
      <w:r w:rsidRPr="001C4B27">
        <w:rPr>
          <w:rFonts w:ascii="Visa Dialect Regular" w:eastAsiaTheme="minorEastAsia" w:hAnsi="Visa Dialect Regular" w:cs="Aparajita"/>
          <w:i/>
          <w:iCs/>
          <w:noProof w:val="0"/>
          <w:color w:val="000000" w:themeColor="text1"/>
          <w:sz w:val="22"/>
          <w:szCs w:val="22"/>
          <w:lang w:val="it-IT"/>
        </w:rPr>
        <w:t xml:space="preserve"> Study </w:t>
      </w:r>
      <w:r>
        <w:rPr>
          <w:rFonts w:ascii="Visa Dialect Regular" w:eastAsiaTheme="minorEastAsia" w:hAnsi="Visa Dialect Regular" w:cs="Aparajita"/>
          <w:i/>
          <w:iCs/>
          <w:noProof w:val="0"/>
          <w:color w:val="000000" w:themeColor="text1"/>
          <w:sz w:val="22"/>
          <w:szCs w:val="22"/>
          <w:lang w:val="it-IT"/>
        </w:rPr>
        <w:t>di</w:t>
      </w:r>
      <w:r w:rsidRPr="001C4B27">
        <w:rPr>
          <w:rFonts w:ascii="Visa Dialect Regular" w:eastAsiaTheme="minorEastAsia" w:hAnsi="Visa Dialect Regular" w:cs="Aparajita"/>
          <w:i/>
          <w:iCs/>
          <w:noProof w:val="0"/>
          <w:color w:val="000000" w:themeColor="text1"/>
          <w:sz w:val="22"/>
          <w:szCs w:val="22"/>
          <w:lang w:val="it-IT"/>
        </w:rPr>
        <w:t xml:space="preserve"> Visa, </w:t>
      </w:r>
      <w:r w:rsidR="001F51D1">
        <w:rPr>
          <w:rFonts w:ascii="Visa Dialect Regular" w:eastAsiaTheme="minorEastAsia" w:hAnsi="Visa Dialect Regular" w:cs="Aparajita"/>
          <w:i/>
          <w:iCs/>
          <w:noProof w:val="0"/>
          <w:color w:val="000000" w:themeColor="text1"/>
          <w:sz w:val="22"/>
          <w:szCs w:val="22"/>
          <w:lang w:val="it-IT"/>
        </w:rPr>
        <w:t xml:space="preserve">la carta di pagamento è </w:t>
      </w:r>
      <w:r w:rsidR="00BE0335">
        <w:rPr>
          <w:rFonts w:ascii="Visa Dialect Regular" w:eastAsiaTheme="minorEastAsia" w:hAnsi="Visa Dialect Regular" w:cs="Aparajita"/>
          <w:i/>
          <w:iCs/>
          <w:noProof w:val="0"/>
          <w:color w:val="000000" w:themeColor="text1"/>
          <w:sz w:val="22"/>
          <w:szCs w:val="22"/>
          <w:lang w:val="it-IT"/>
        </w:rPr>
        <w:t>lo strumento pi</w:t>
      </w:r>
      <w:r w:rsidR="004728AA">
        <w:rPr>
          <w:rFonts w:ascii="Visa Dialect Regular" w:eastAsiaTheme="minorEastAsia" w:hAnsi="Visa Dialect Regular" w:cs="Aparajita"/>
          <w:i/>
          <w:iCs/>
          <w:noProof w:val="0"/>
          <w:color w:val="000000" w:themeColor="text1"/>
          <w:sz w:val="22"/>
          <w:szCs w:val="22"/>
          <w:lang w:val="it-IT"/>
        </w:rPr>
        <w:t>ù</w:t>
      </w:r>
      <w:r w:rsidR="00BE0335">
        <w:rPr>
          <w:rFonts w:ascii="Visa Dialect Regular" w:eastAsiaTheme="minorEastAsia" w:hAnsi="Visa Dialect Regular" w:cs="Aparajita"/>
          <w:i/>
          <w:iCs/>
          <w:noProof w:val="0"/>
          <w:color w:val="000000" w:themeColor="text1"/>
          <w:sz w:val="22"/>
          <w:szCs w:val="22"/>
          <w:lang w:val="it-IT"/>
        </w:rPr>
        <w:t xml:space="preserve"> diffuso</w:t>
      </w:r>
      <w:r w:rsidR="001F51D1">
        <w:rPr>
          <w:rFonts w:ascii="Visa Dialect Regular" w:eastAsiaTheme="minorEastAsia" w:hAnsi="Visa Dialect Regular" w:cs="Aparajita"/>
          <w:i/>
          <w:iCs/>
          <w:noProof w:val="0"/>
          <w:color w:val="000000" w:themeColor="text1"/>
          <w:sz w:val="22"/>
          <w:szCs w:val="22"/>
          <w:lang w:val="it-IT"/>
        </w:rPr>
        <w:t xml:space="preserve"> quando si viaggia all’estero con l’89% dei viaggiatori che utilizza la stessa carta che usa in Italia e i </w:t>
      </w:r>
      <w:r w:rsidR="00FE6A8E">
        <w:rPr>
          <w:rFonts w:ascii="Visa Dialect Regular" w:eastAsiaTheme="minorEastAsia" w:hAnsi="Visa Dialect Regular" w:cs="Aparajita"/>
          <w:i/>
          <w:iCs/>
          <w:noProof w:val="0"/>
          <w:color w:val="000000" w:themeColor="text1"/>
          <w:sz w:val="22"/>
          <w:szCs w:val="22"/>
          <w:lang w:val="it-IT"/>
        </w:rPr>
        <w:t xml:space="preserve">pagamenti via mobile </w:t>
      </w:r>
      <w:r w:rsidR="001F51D1">
        <w:rPr>
          <w:rFonts w:ascii="Visa Dialect Regular" w:eastAsiaTheme="minorEastAsia" w:hAnsi="Visa Dialect Regular" w:cs="Aparajita"/>
          <w:i/>
          <w:iCs/>
          <w:noProof w:val="0"/>
          <w:color w:val="000000" w:themeColor="text1"/>
          <w:sz w:val="22"/>
          <w:szCs w:val="22"/>
          <w:lang w:val="it-IT"/>
        </w:rPr>
        <w:t xml:space="preserve">che guadagnano rapidamente popolarità </w:t>
      </w:r>
    </w:p>
    <w:p w14:paraId="10A99C7A" w14:textId="482E4486" w:rsidR="001C4B27" w:rsidRPr="00DD42E0" w:rsidRDefault="001F51D1" w:rsidP="00DD42E0">
      <w:pPr>
        <w:pStyle w:val="SubtitleofDocument"/>
        <w:numPr>
          <w:ilvl w:val="0"/>
          <w:numId w:val="9"/>
        </w:numPr>
        <w:jc w:val="both"/>
        <w:rPr>
          <w:rFonts w:ascii="Visa Dialect Regular" w:eastAsiaTheme="minorEastAsia" w:hAnsi="Visa Dialect Regular" w:cs="Aparajita"/>
          <w:i/>
          <w:iCs/>
          <w:noProof w:val="0"/>
          <w:color w:val="000000" w:themeColor="text1"/>
          <w:sz w:val="22"/>
          <w:szCs w:val="22"/>
          <w:lang w:val="it-IT"/>
        </w:rPr>
      </w:pPr>
      <w:r w:rsidRPr="00DD42E0">
        <w:rPr>
          <w:rFonts w:ascii="Visa Dialect Regular" w:eastAsiaTheme="minorEastAsia" w:hAnsi="Visa Dialect Regular" w:cs="Aparajita"/>
          <w:i/>
          <w:iCs/>
          <w:noProof w:val="0"/>
          <w:color w:val="000000" w:themeColor="text1"/>
          <w:sz w:val="22"/>
          <w:szCs w:val="22"/>
          <w:lang w:val="it-IT"/>
        </w:rPr>
        <w:t xml:space="preserve">Più della metà </w:t>
      </w:r>
      <w:r w:rsidR="00DD42E0">
        <w:rPr>
          <w:rFonts w:ascii="Visa Dialect Regular" w:eastAsiaTheme="minorEastAsia" w:hAnsi="Visa Dialect Regular" w:cs="Aparajita"/>
          <w:i/>
          <w:iCs/>
          <w:noProof w:val="0"/>
          <w:color w:val="000000" w:themeColor="text1"/>
          <w:sz w:val="22"/>
          <w:szCs w:val="22"/>
          <w:lang w:val="it-IT"/>
        </w:rPr>
        <w:t xml:space="preserve">degli intervistati </w:t>
      </w:r>
      <w:r w:rsidRPr="00DD42E0">
        <w:rPr>
          <w:rFonts w:ascii="Visa Dialect Regular" w:eastAsiaTheme="minorEastAsia" w:hAnsi="Visa Dialect Regular" w:cs="Aparajita"/>
          <w:i/>
          <w:iCs/>
          <w:noProof w:val="0"/>
          <w:color w:val="000000" w:themeColor="text1"/>
          <w:sz w:val="22"/>
          <w:szCs w:val="22"/>
          <w:lang w:val="it-IT"/>
        </w:rPr>
        <w:t xml:space="preserve">ha cercato attivamente </w:t>
      </w:r>
      <w:r w:rsidR="00DD42E0">
        <w:rPr>
          <w:rFonts w:ascii="Visa Dialect Regular" w:eastAsiaTheme="minorEastAsia" w:hAnsi="Visa Dialect Regular" w:cs="Aparajita"/>
          <w:i/>
          <w:iCs/>
          <w:noProof w:val="0"/>
          <w:color w:val="000000" w:themeColor="text1"/>
          <w:sz w:val="22"/>
          <w:szCs w:val="22"/>
          <w:lang w:val="it-IT"/>
        </w:rPr>
        <w:t>opzioni</w:t>
      </w:r>
      <w:r w:rsidRPr="00DD42E0">
        <w:rPr>
          <w:rFonts w:ascii="Visa Dialect Regular" w:eastAsiaTheme="minorEastAsia" w:hAnsi="Visa Dialect Regular" w:cs="Aparajita"/>
          <w:i/>
          <w:iCs/>
          <w:noProof w:val="0"/>
          <w:color w:val="000000" w:themeColor="text1"/>
          <w:sz w:val="22"/>
          <w:szCs w:val="22"/>
          <w:lang w:val="it-IT"/>
        </w:rPr>
        <w:t xml:space="preserve"> di viaggio sostenibili </w:t>
      </w:r>
      <w:r w:rsidR="001C4B27" w:rsidRPr="00DD42E0">
        <w:rPr>
          <w:rFonts w:ascii="Visa Dialect Regular" w:eastAsiaTheme="minorEastAsia" w:hAnsi="Visa Dialect Regular" w:cs="Aparajita"/>
          <w:i/>
          <w:iCs/>
          <w:noProof w:val="0"/>
          <w:color w:val="000000" w:themeColor="text1"/>
          <w:sz w:val="22"/>
          <w:szCs w:val="22"/>
          <w:lang w:val="it-IT"/>
        </w:rPr>
        <w:t xml:space="preserve">durante l'ultimo viaggio, soprattutto </w:t>
      </w:r>
      <w:r w:rsidR="007852FE">
        <w:rPr>
          <w:rFonts w:ascii="Visa Dialect Regular" w:eastAsiaTheme="minorEastAsia" w:hAnsi="Visa Dialect Regular" w:cs="Aparajita"/>
          <w:i/>
          <w:iCs/>
          <w:noProof w:val="0"/>
          <w:color w:val="000000" w:themeColor="text1"/>
          <w:sz w:val="22"/>
          <w:szCs w:val="22"/>
          <w:lang w:val="it-IT"/>
        </w:rPr>
        <w:t>in termini di</w:t>
      </w:r>
      <w:r w:rsidR="001C4B27" w:rsidRPr="00DD42E0">
        <w:rPr>
          <w:rFonts w:ascii="Visa Dialect Regular" w:eastAsiaTheme="minorEastAsia" w:hAnsi="Visa Dialect Regular" w:cs="Aparajita"/>
          <w:i/>
          <w:iCs/>
          <w:noProof w:val="0"/>
          <w:color w:val="000000" w:themeColor="text1"/>
          <w:sz w:val="22"/>
          <w:szCs w:val="22"/>
          <w:lang w:val="it-IT"/>
        </w:rPr>
        <w:t xml:space="preserve"> alloggio e trasporto</w:t>
      </w:r>
    </w:p>
    <w:p w14:paraId="189848A9" w14:textId="19CA93A3" w:rsidR="001C4B27" w:rsidRPr="001C4B27" w:rsidRDefault="00DD42E0" w:rsidP="00DD42E0">
      <w:pPr>
        <w:pStyle w:val="SubtitleofDocument"/>
        <w:numPr>
          <w:ilvl w:val="0"/>
          <w:numId w:val="9"/>
        </w:numPr>
        <w:jc w:val="both"/>
        <w:rPr>
          <w:i/>
          <w:iCs/>
          <w:color w:val="000000" w:themeColor="text1"/>
          <w:lang w:val="it-IT"/>
        </w:rPr>
      </w:pPr>
      <w:r>
        <w:rPr>
          <w:rFonts w:ascii="Visa Dialect Regular" w:eastAsiaTheme="minorEastAsia" w:hAnsi="Visa Dialect Regular" w:cs="Aparajita"/>
          <w:i/>
          <w:iCs/>
          <w:noProof w:val="0"/>
          <w:color w:val="000000" w:themeColor="text1"/>
          <w:sz w:val="22"/>
          <w:szCs w:val="22"/>
          <w:lang w:val="it-IT"/>
        </w:rPr>
        <w:t>La generazione Z</w:t>
      </w:r>
      <w:r w:rsidR="001C4B27" w:rsidRPr="001C4B27">
        <w:rPr>
          <w:rFonts w:ascii="Visa Dialect Regular" w:eastAsiaTheme="minorEastAsia" w:hAnsi="Visa Dialect Regular" w:cs="Aparajita"/>
          <w:i/>
          <w:iCs/>
          <w:noProof w:val="0"/>
          <w:color w:val="000000" w:themeColor="text1"/>
          <w:sz w:val="22"/>
          <w:szCs w:val="22"/>
          <w:lang w:val="it-IT"/>
        </w:rPr>
        <w:t xml:space="preserve"> e i </w:t>
      </w:r>
      <w:r w:rsidR="009E64DA">
        <w:rPr>
          <w:rFonts w:ascii="Visa Dialect Regular" w:eastAsiaTheme="minorEastAsia" w:hAnsi="Visa Dialect Regular" w:cs="Aparajita"/>
          <w:i/>
          <w:iCs/>
          <w:noProof w:val="0"/>
          <w:color w:val="000000" w:themeColor="text1"/>
          <w:sz w:val="22"/>
          <w:szCs w:val="22"/>
          <w:lang w:val="it-IT"/>
        </w:rPr>
        <w:t>viaggia</w:t>
      </w:r>
      <w:r>
        <w:rPr>
          <w:rFonts w:ascii="Visa Dialect Regular" w:eastAsiaTheme="minorEastAsia" w:hAnsi="Visa Dialect Regular" w:cs="Aparajita"/>
          <w:i/>
          <w:iCs/>
          <w:noProof w:val="0"/>
          <w:color w:val="000000" w:themeColor="text1"/>
          <w:sz w:val="22"/>
          <w:szCs w:val="22"/>
          <w:lang w:val="it-IT"/>
        </w:rPr>
        <w:t>tori</w:t>
      </w:r>
      <w:r w:rsidR="001C4B27" w:rsidRPr="001C4B27">
        <w:rPr>
          <w:rFonts w:ascii="Visa Dialect Regular" w:eastAsiaTheme="minorEastAsia" w:hAnsi="Visa Dialect Regular" w:cs="Aparajita"/>
          <w:i/>
          <w:iCs/>
          <w:noProof w:val="0"/>
          <w:color w:val="000000" w:themeColor="text1"/>
          <w:sz w:val="22"/>
          <w:szCs w:val="22"/>
          <w:lang w:val="it-IT"/>
        </w:rPr>
        <w:t xml:space="preserve"> </w:t>
      </w:r>
      <w:proofErr w:type="spellStart"/>
      <w:r w:rsidR="00BE0335">
        <w:rPr>
          <w:rFonts w:ascii="Visa Dialect Regular" w:eastAsiaTheme="minorEastAsia" w:hAnsi="Visa Dialect Regular" w:cs="Aparajita"/>
          <w:i/>
          <w:iCs/>
          <w:noProof w:val="0"/>
          <w:color w:val="000000" w:themeColor="text1"/>
          <w:sz w:val="22"/>
          <w:szCs w:val="22"/>
          <w:lang w:val="it-IT"/>
        </w:rPr>
        <w:t>altospendenti</w:t>
      </w:r>
      <w:proofErr w:type="spellEnd"/>
      <w:r w:rsidR="00BE0335">
        <w:rPr>
          <w:rFonts w:ascii="Visa Dialect Regular" w:eastAsiaTheme="minorEastAsia" w:hAnsi="Visa Dialect Regular" w:cs="Aparajita"/>
          <w:i/>
          <w:iCs/>
          <w:noProof w:val="0"/>
          <w:color w:val="000000" w:themeColor="text1"/>
          <w:sz w:val="22"/>
          <w:szCs w:val="22"/>
          <w:lang w:val="it-IT"/>
        </w:rPr>
        <w:t xml:space="preserve"> </w:t>
      </w:r>
      <w:r w:rsidR="001C4B27" w:rsidRPr="001C4B27">
        <w:rPr>
          <w:rFonts w:ascii="Visa Dialect Regular" w:eastAsiaTheme="minorEastAsia" w:hAnsi="Visa Dialect Regular" w:cs="Aparajita"/>
          <w:i/>
          <w:iCs/>
          <w:noProof w:val="0"/>
          <w:color w:val="000000" w:themeColor="text1"/>
          <w:sz w:val="22"/>
          <w:szCs w:val="22"/>
          <w:lang w:val="it-IT"/>
        </w:rPr>
        <w:t>guidano la ripresa del turismo, effettuando rispettivamente il 2</w:t>
      </w:r>
      <w:r>
        <w:rPr>
          <w:rFonts w:ascii="Visa Dialect Regular" w:eastAsiaTheme="minorEastAsia" w:hAnsi="Visa Dialect Regular" w:cs="Aparajita"/>
          <w:i/>
          <w:iCs/>
          <w:noProof w:val="0"/>
          <w:color w:val="000000" w:themeColor="text1"/>
          <w:sz w:val="22"/>
          <w:szCs w:val="22"/>
          <w:lang w:val="it-IT"/>
        </w:rPr>
        <w:t>7</w:t>
      </w:r>
      <w:r w:rsidR="001C4B27" w:rsidRPr="001C4B27">
        <w:rPr>
          <w:rFonts w:ascii="Visa Dialect Regular" w:eastAsiaTheme="minorEastAsia" w:hAnsi="Visa Dialect Regular" w:cs="Aparajita"/>
          <w:i/>
          <w:iCs/>
          <w:noProof w:val="0"/>
          <w:color w:val="000000" w:themeColor="text1"/>
          <w:sz w:val="22"/>
          <w:szCs w:val="22"/>
          <w:lang w:val="it-IT"/>
        </w:rPr>
        <w:t>% e il 2</w:t>
      </w:r>
      <w:r>
        <w:rPr>
          <w:rFonts w:ascii="Visa Dialect Regular" w:eastAsiaTheme="minorEastAsia" w:hAnsi="Visa Dialect Regular" w:cs="Aparajita"/>
          <w:i/>
          <w:iCs/>
          <w:noProof w:val="0"/>
          <w:color w:val="000000" w:themeColor="text1"/>
          <w:sz w:val="22"/>
          <w:szCs w:val="22"/>
          <w:lang w:val="it-IT"/>
        </w:rPr>
        <w:t>3</w:t>
      </w:r>
      <w:r w:rsidR="001C4B27" w:rsidRPr="001C4B27">
        <w:rPr>
          <w:rFonts w:ascii="Visa Dialect Regular" w:eastAsiaTheme="minorEastAsia" w:hAnsi="Visa Dialect Regular" w:cs="Aparajita"/>
          <w:i/>
          <w:iCs/>
          <w:noProof w:val="0"/>
          <w:color w:val="000000" w:themeColor="text1"/>
          <w:sz w:val="22"/>
          <w:szCs w:val="22"/>
          <w:lang w:val="it-IT"/>
        </w:rPr>
        <w:t xml:space="preserve">% di viaggi di piacere in più rispetto alla media nell'ultimo anno e scegliendo Francia, </w:t>
      </w:r>
      <w:r>
        <w:rPr>
          <w:rFonts w:ascii="Visa Dialect Regular" w:eastAsiaTheme="minorEastAsia" w:hAnsi="Visa Dialect Regular" w:cs="Aparajita"/>
          <w:i/>
          <w:iCs/>
          <w:noProof w:val="0"/>
          <w:color w:val="000000" w:themeColor="text1"/>
          <w:sz w:val="22"/>
          <w:szCs w:val="22"/>
          <w:lang w:val="it-IT"/>
        </w:rPr>
        <w:t>Spagna</w:t>
      </w:r>
      <w:r w:rsidR="0026254B">
        <w:rPr>
          <w:rFonts w:ascii="Visa Dialect Regular" w:eastAsiaTheme="minorEastAsia" w:hAnsi="Visa Dialect Regular" w:cs="Aparajita"/>
          <w:i/>
          <w:iCs/>
          <w:noProof w:val="0"/>
          <w:color w:val="000000" w:themeColor="text1"/>
          <w:sz w:val="22"/>
          <w:szCs w:val="22"/>
          <w:lang w:val="it-IT"/>
        </w:rPr>
        <w:t xml:space="preserve"> </w:t>
      </w:r>
      <w:r w:rsidR="001C4B27" w:rsidRPr="001C4B27">
        <w:rPr>
          <w:rFonts w:ascii="Visa Dialect Regular" w:eastAsiaTheme="minorEastAsia" w:hAnsi="Visa Dialect Regular" w:cs="Aparajita"/>
          <w:i/>
          <w:iCs/>
          <w:noProof w:val="0"/>
          <w:color w:val="000000" w:themeColor="text1"/>
          <w:sz w:val="22"/>
          <w:szCs w:val="22"/>
          <w:lang w:val="it-IT"/>
        </w:rPr>
        <w:t xml:space="preserve">e </w:t>
      </w:r>
      <w:r w:rsidR="007852FE">
        <w:rPr>
          <w:rFonts w:ascii="Visa Dialect Regular" w:eastAsiaTheme="minorEastAsia" w:hAnsi="Visa Dialect Regular" w:cs="Aparajita"/>
          <w:i/>
          <w:iCs/>
          <w:noProof w:val="0"/>
          <w:color w:val="000000" w:themeColor="text1"/>
          <w:sz w:val="22"/>
          <w:szCs w:val="22"/>
          <w:lang w:val="it-IT"/>
        </w:rPr>
        <w:t>Regno Unito</w:t>
      </w:r>
      <w:r w:rsidR="001C4B27" w:rsidRPr="001C4B27">
        <w:rPr>
          <w:rFonts w:ascii="Visa Dialect Regular" w:eastAsiaTheme="minorEastAsia" w:hAnsi="Visa Dialect Regular" w:cs="Aparajita"/>
          <w:i/>
          <w:iCs/>
          <w:noProof w:val="0"/>
          <w:color w:val="000000" w:themeColor="text1"/>
          <w:sz w:val="22"/>
          <w:szCs w:val="22"/>
          <w:lang w:val="it-IT"/>
        </w:rPr>
        <w:t xml:space="preserve"> come principali destinazioni europee</w:t>
      </w:r>
    </w:p>
    <w:p w14:paraId="144CD3A6" w14:textId="77777777" w:rsidR="001C4B27" w:rsidRPr="001C4B27" w:rsidRDefault="001C4B27" w:rsidP="009C73D8">
      <w:pPr>
        <w:pStyle w:val="SubtitleofDocument"/>
        <w:rPr>
          <w:color w:val="000000" w:themeColor="text1"/>
          <w:lang w:val="it-IT"/>
        </w:rPr>
      </w:pPr>
    </w:p>
    <w:p w14:paraId="7FF3FC1B" w14:textId="5E42FC7C" w:rsidR="00496D1D" w:rsidRPr="00534C22" w:rsidRDefault="00DD42E0" w:rsidP="002E6A41">
      <w:pPr>
        <w:pBdr>
          <w:top w:val="nil"/>
          <w:left w:val="nil"/>
          <w:bottom w:val="nil"/>
          <w:right w:val="nil"/>
          <w:between w:val="nil"/>
          <w:bar w:val="nil"/>
        </w:pBdr>
        <w:spacing w:after="120" w:line="276" w:lineRule="auto"/>
        <w:jc w:val="both"/>
        <w:rPr>
          <w:sz w:val="22"/>
          <w:szCs w:val="22"/>
          <w:lang w:val="it-IT"/>
        </w:rPr>
      </w:pPr>
      <w:r w:rsidRPr="00750E71">
        <w:rPr>
          <w:rStyle w:val="Titolo2Carattere"/>
          <w:b/>
          <w:bCs/>
          <w:i/>
          <w:iCs/>
          <w:sz w:val="22"/>
          <w:szCs w:val="22"/>
          <w:lang w:val="it-IT"/>
        </w:rPr>
        <w:t xml:space="preserve">Milano, </w:t>
      </w:r>
      <w:r w:rsidR="00750E71" w:rsidRPr="00750E71">
        <w:rPr>
          <w:rStyle w:val="Titolo2Carattere"/>
          <w:b/>
          <w:bCs/>
          <w:i/>
          <w:iCs/>
          <w:sz w:val="22"/>
          <w:szCs w:val="22"/>
          <w:lang w:val="it-IT"/>
        </w:rPr>
        <w:t>9</w:t>
      </w:r>
      <w:r w:rsidRPr="00750E71">
        <w:rPr>
          <w:rStyle w:val="Titolo2Carattere"/>
          <w:b/>
          <w:bCs/>
          <w:i/>
          <w:iCs/>
          <w:sz w:val="22"/>
          <w:szCs w:val="22"/>
          <w:lang w:val="it-IT"/>
        </w:rPr>
        <w:t xml:space="preserve"> agosto 2023 -</w:t>
      </w:r>
      <w:r w:rsidRPr="00534C22">
        <w:rPr>
          <w:rStyle w:val="Titolo2Carattere"/>
          <w:b/>
          <w:bCs/>
          <w:sz w:val="22"/>
          <w:szCs w:val="22"/>
          <w:lang w:val="it-IT"/>
        </w:rPr>
        <w:t xml:space="preserve"> </w:t>
      </w:r>
      <w:r w:rsidR="00A3554F" w:rsidRPr="00534C22">
        <w:rPr>
          <w:rStyle w:val="Titolo2Carattere"/>
          <w:sz w:val="22"/>
          <w:szCs w:val="22"/>
          <w:lang w:val="it-IT"/>
        </w:rPr>
        <w:t xml:space="preserve">Il 42% dei turisti italiani </w:t>
      </w:r>
      <w:r w:rsidR="008E15AE" w:rsidRPr="00534C22">
        <w:rPr>
          <w:rStyle w:val="Titolo2Carattere"/>
          <w:sz w:val="22"/>
          <w:szCs w:val="22"/>
          <w:lang w:val="it-IT"/>
        </w:rPr>
        <w:t xml:space="preserve">utilizza </w:t>
      </w:r>
      <w:r w:rsidR="00BE0335">
        <w:rPr>
          <w:rStyle w:val="Titolo2Carattere"/>
          <w:sz w:val="22"/>
          <w:szCs w:val="22"/>
          <w:lang w:val="it-IT"/>
        </w:rPr>
        <w:t>lo smartphone</w:t>
      </w:r>
      <w:r w:rsidR="008E15AE" w:rsidRPr="00534C22">
        <w:rPr>
          <w:rStyle w:val="Titolo2Carattere"/>
          <w:sz w:val="22"/>
          <w:szCs w:val="22"/>
          <w:lang w:val="it-IT"/>
        </w:rPr>
        <w:t xml:space="preserve"> per pagare </w:t>
      </w:r>
      <w:r w:rsidR="00A3554F" w:rsidRPr="00534C22">
        <w:rPr>
          <w:rStyle w:val="Titolo2Carattere"/>
          <w:sz w:val="22"/>
          <w:szCs w:val="22"/>
          <w:lang w:val="it-IT"/>
        </w:rPr>
        <w:t>quando viaggia all'estero</w:t>
      </w:r>
      <w:r w:rsidR="002E6A41" w:rsidRPr="00534C22">
        <w:rPr>
          <w:rStyle w:val="Titolo2Carattere"/>
          <w:sz w:val="22"/>
          <w:szCs w:val="22"/>
          <w:lang w:val="it-IT"/>
        </w:rPr>
        <w:t>,</w:t>
      </w:r>
      <w:r w:rsidR="00A3554F" w:rsidRPr="00534C22">
        <w:rPr>
          <w:rStyle w:val="Titolo2Carattere"/>
          <w:sz w:val="22"/>
          <w:szCs w:val="22"/>
          <w:lang w:val="it-IT"/>
        </w:rPr>
        <w:t xml:space="preserve"> e </w:t>
      </w:r>
      <w:r w:rsidR="00FE6A8E" w:rsidRPr="00534C22">
        <w:rPr>
          <w:rStyle w:val="Titolo2Carattere"/>
          <w:sz w:val="22"/>
          <w:szCs w:val="22"/>
          <w:lang w:val="it-IT"/>
        </w:rPr>
        <w:t xml:space="preserve">circa </w:t>
      </w:r>
      <w:r w:rsidR="00A3554F" w:rsidRPr="00534C22">
        <w:rPr>
          <w:rStyle w:val="Titolo2Carattere"/>
          <w:sz w:val="22"/>
          <w:szCs w:val="22"/>
          <w:lang w:val="it-IT"/>
        </w:rPr>
        <w:t>la metà (55%</w:t>
      </w:r>
      <w:r w:rsidR="00FE6A8E" w:rsidRPr="00534C22">
        <w:rPr>
          <w:rStyle w:val="Titolo2Carattere"/>
          <w:sz w:val="22"/>
          <w:szCs w:val="22"/>
          <w:lang w:val="it-IT"/>
        </w:rPr>
        <w:t>)</w:t>
      </w:r>
      <w:r w:rsidR="00250D61" w:rsidRPr="00534C22">
        <w:rPr>
          <w:rStyle w:val="Titolo2Carattere"/>
          <w:sz w:val="22"/>
          <w:szCs w:val="22"/>
          <w:lang w:val="it-IT"/>
        </w:rPr>
        <w:t xml:space="preserve"> </w:t>
      </w:r>
      <w:r w:rsidR="00A3554F" w:rsidRPr="00534C22">
        <w:rPr>
          <w:rStyle w:val="Titolo2Carattere"/>
          <w:sz w:val="22"/>
          <w:szCs w:val="22"/>
          <w:lang w:val="it-IT"/>
        </w:rPr>
        <w:t xml:space="preserve">ha cercato opzioni </w:t>
      </w:r>
      <w:r w:rsidR="008E15AE" w:rsidRPr="00534C22">
        <w:rPr>
          <w:rStyle w:val="Titolo2Carattere"/>
          <w:sz w:val="22"/>
          <w:szCs w:val="22"/>
          <w:lang w:val="it-IT"/>
        </w:rPr>
        <w:t xml:space="preserve">di viaggio </w:t>
      </w:r>
      <w:r w:rsidR="00A3554F" w:rsidRPr="00534C22">
        <w:rPr>
          <w:rStyle w:val="Titolo2Carattere"/>
          <w:sz w:val="22"/>
          <w:szCs w:val="22"/>
          <w:lang w:val="it-IT"/>
        </w:rPr>
        <w:t xml:space="preserve">più sostenibili durante </w:t>
      </w:r>
      <w:r w:rsidR="007852FE">
        <w:rPr>
          <w:rStyle w:val="Titolo2Carattere"/>
          <w:sz w:val="22"/>
          <w:szCs w:val="22"/>
          <w:lang w:val="it-IT"/>
        </w:rPr>
        <w:t>l’</w:t>
      </w:r>
      <w:r w:rsidR="00A3554F" w:rsidRPr="00534C22">
        <w:rPr>
          <w:rStyle w:val="Titolo2Carattere"/>
          <w:sz w:val="22"/>
          <w:szCs w:val="22"/>
          <w:lang w:val="it-IT"/>
        </w:rPr>
        <w:t>ultim</w:t>
      </w:r>
      <w:r w:rsidR="008E15AE" w:rsidRPr="00534C22">
        <w:rPr>
          <w:rStyle w:val="Titolo2Carattere"/>
          <w:sz w:val="22"/>
          <w:szCs w:val="22"/>
          <w:lang w:val="it-IT"/>
        </w:rPr>
        <w:t>a vacanza</w:t>
      </w:r>
      <w:r w:rsidR="00A3554F" w:rsidRPr="00534C22">
        <w:rPr>
          <w:rStyle w:val="Titolo2Carattere"/>
          <w:sz w:val="22"/>
          <w:szCs w:val="22"/>
          <w:lang w:val="it-IT"/>
        </w:rPr>
        <w:t xml:space="preserve">: questo quanto emerge dall’ultimo Global Travel </w:t>
      </w:r>
      <w:proofErr w:type="spellStart"/>
      <w:r w:rsidR="00A3554F" w:rsidRPr="00534C22">
        <w:rPr>
          <w:rStyle w:val="Titolo2Carattere"/>
          <w:sz w:val="22"/>
          <w:szCs w:val="22"/>
          <w:lang w:val="it-IT"/>
        </w:rPr>
        <w:t>Intentions</w:t>
      </w:r>
      <w:proofErr w:type="spellEnd"/>
      <w:r w:rsidR="00A3554F" w:rsidRPr="00534C22">
        <w:rPr>
          <w:rStyle w:val="Titolo2Carattere"/>
          <w:sz w:val="22"/>
          <w:szCs w:val="22"/>
          <w:lang w:val="it-IT"/>
        </w:rPr>
        <w:t xml:space="preserve"> Study pubblicato da Visa</w:t>
      </w:r>
      <w:r w:rsidR="008E15AE" w:rsidRPr="00534C22">
        <w:rPr>
          <w:rStyle w:val="Titolo2Carattere"/>
          <w:sz w:val="22"/>
          <w:szCs w:val="22"/>
          <w:lang w:val="it-IT"/>
        </w:rPr>
        <w:t xml:space="preserve"> per mettere in luce come è cambiato il modo di viaggiare dopo la pandemia, </w:t>
      </w:r>
      <w:r w:rsidR="002E6A41" w:rsidRPr="00534C22">
        <w:rPr>
          <w:rStyle w:val="Titolo2Carattere"/>
          <w:sz w:val="22"/>
          <w:szCs w:val="22"/>
          <w:lang w:val="it-IT"/>
        </w:rPr>
        <w:t xml:space="preserve">quali </w:t>
      </w:r>
      <w:proofErr w:type="gramStart"/>
      <w:r w:rsidR="008E15AE" w:rsidRPr="00534C22">
        <w:rPr>
          <w:rStyle w:val="Titolo2Carattere"/>
          <w:sz w:val="22"/>
          <w:szCs w:val="22"/>
          <w:lang w:val="it-IT"/>
        </w:rPr>
        <w:t>i trend emergenti</w:t>
      </w:r>
      <w:proofErr w:type="gramEnd"/>
      <w:r w:rsidR="002E6A41" w:rsidRPr="00534C22">
        <w:rPr>
          <w:rStyle w:val="Titolo2Carattere"/>
          <w:sz w:val="22"/>
          <w:szCs w:val="22"/>
          <w:lang w:val="it-IT"/>
        </w:rPr>
        <w:t>,</w:t>
      </w:r>
      <w:r w:rsidR="008E15AE" w:rsidRPr="00534C22">
        <w:rPr>
          <w:rStyle w:val="Titolo2Carattere"/>
          <w:sz w:val="22"/>
          <w:szCs w:val="22"/>
          <w:lang w:val="it-IT"/>
        </w:rPr>
        <w:t xml:space="preserve"> le nuove abitudini di pagamento, l'impatto dei costi in crescita e i nuovi segmenti di viaggiatori.</w:t>
      </w:r>
      <w:r w:rsidR="002E6A41" w:rsidRPr="00534C22">
        <w:rPr>
          <w:rStyle w:val="Titolo2Carattere"/>
          <w:sz w:val="22"/>
          <w:szCs w:val="22"/>
          <w:lang w:val="it-IT"/>
        </w:rPr>
        <w:t xml:space="preserve"> </w:t>
      </w:r>
      <w:r w:rsidR="00C800F1" w:rsidRPr="00534C22">
        <w:rPr>
          <w:sz w:val="22"/>
          <w:szCs w:val="22"/>
          <w:lang w:val="it-IT"/>
        </w:rPr>
        <w:t xml:space="preserve">In particolare, </w:t>
      </w:r>
      <w:r w:rsidR="007852FE" w:rsidRPr="00534C22">
        <w:rPr>
          <w:sz w:val="22"/>
          <w:szCs w:val="22"/>
          <w:lang w:val="it-IT"/>
        </w:rPr>
        <w:t>dallo studio che analizza le preferenze, le esigenze e le abitudini dei turisti italiani nei loro viaggi all'estero durante l'ultimo anno e le loro intenzioni nei prossimi 12 mesi</w:t>
      </w:r>
      <w:r w:rsidR="007852FE">
        <w:rPr>
          <w:sz w:val="22"/>
          <w:szCs w:val="22"/>
          <w:lang w:val="it-IT"/>
        </w:rPr>
        <w:t>,</w:t>
      </w:r>
      <w:r w:rsidR="007852FE" w:rsidRPr="00534C22">
        <w:rPr>
          <w:sz w:val="22"/>
          <w:szCs w:val="22"/>
          <w:lang w:val="it-IT"/>
        </w:rPr>
        <w:t xml:space="preserve"> </w:t>
      </w:r>
      <w:r w:rsidR="00FE6A8E" w:rsidRPr="00534C22">
        <w:rPr>
          <w:sz w:val="22"/>
          <w:szCs w:val="22"/>
          <w:lang w:val="it-IT"/>
        </w:rPr>
        <w:t xml:space="preserve">emerge un profilo del turista italiano sempre più digitale. </w:t>
      </w:r>
    </w:p>
    <w:p w14:paraId="3087E1DB" w14:textId="77777777" w:rsidR="00FE6A8E" w:rsidRPr="00534C22" w:rsidRDefault="00FE6A8E" w:rsidP="002E6A41">
      <w:pPr>
        <w:pBdr>
          <w:top w:val="nil"/>
          <w:left w:val="nil"/>
          <w:bottom w:val="nil"/>
          <w:right w:val="nil"/>
          <w:between w:val="nil"/>
          <w:bar w:val="nil"/>
        </w:pBdr>
        <w:spacing w:after="120" w:line="276" w:lineRule="auto"/>
        <w:jc w:val="both"/>
        <w:rPr>
          <w:sz w:val="22"/>
          <w:szCs w:val="22"/>
          <w:lang w:val="it-IT"/>
        </w:rPr>
      </w:pPr>
    </w:p>
    <w:p w14:paraId="0CE4C29A" w14:textId="1974578B" w:rsidR="00FE6A8E" w:rsidRPr="00534C22" w:rsidRDefault="00FE6A8E" w:rsidP="002E6A41">
      <w:pPr>
        <w:pBdr>
          <w:top w:val="nil"/>
          <w:left w:val="nil"/>
          <w:bottom w:val="nil"/>
          <w:right w:val="nil"/>
          <w:between w:val="nil"/>
          <w:bar w:val="nil"/>
        </w:pBdr>
        <w:spacing w:after="120" w:line="276" w:lineRule="auto"/>
        <w:jc w:val="both"/>
        <w:rPr>
          <w:sz w:val="22"/>
          <w:szCs w:val="22"/>
          <w:lang w:val="it-IT"/>
        </w:rPr>
      </w:pPr>
      <w:r w:rsidRPr="00534C22">
        <w:rPr>
          <w:sz w:val="22"/>
          <w:szCs w:val="22"/>
          <w:lang w:val="it-IT"/>
        </w:rPr>
        <w:t>Lo studio rivela anche che gli italiani all'estero sono fedeli alle loro abitudini: l’89% ha utilizzato la stessa carta per i pagamenti quotidiani durante il viaggio, indicando come motivazioni principali la sicurezza e l'accettazione nei negozi.</w:t>
      </w:r>
    </w:p>
    <w:p w14:paraId="58E21BEA" w14:textId="77777777" w:rsidR="00137773" w:rsidRPr="00534C22" w:rsidRDefault="00137773" w:rsidP="002E6A41">
      <w:pPr>
        <w:pBdr>
          <w:top w:val="nil"/>
          <w:left w:val="nil"/>
          <w:bottom w:val="nil"/>
          <w:right w:val="nil"/>
          <w:between w:val="nil"/>
          <w:bar w:val="nil"/>
        </w:pBdr>
        <w:spacing w:after="120" w:line="276" w:lineRule="auto"/>
        <w:jc w:val="both"/>
        <w:rPr>
          <w:sz w:val="22"/>
          <w:szCs w:val="22"/>
          <w:lang w:val="it-IT"/>
        </w:rPr>
      </w:pPr>
    </w:p>
    <w:p w14:paraId="7451B0CE" w14:textId="6E414B3A" w:rsidR="00137773" w:rsidRPr="00534C22" w:rsidRDefault="00137773" w:rsidP="002E6A41">
      <w:pPr>
        <w:pBdr>
          <w:top w:val="nil"/>
          <w:left w:val="nil"/>
          <w:bottom w:val="nil"/>
          <w:right w:val="nil"/>
          <w:between w:val="nil"/>
          <w:bar w:val="nil"/>
        </w:pBdr>
        <w:spacing w:after="120" w:line="276" w:lineRule="auto"/>
        <w:jc w:val="both"/>
        <w:rPr>
          <w:sz w:val="22"/>
          <w:szCs w:val="22"/>
          <w:lang w:val="it-IT"/>
        </w:rPr>
      </w:pPr>
      <w:r w:rsidRPr="00534C22">
        <w:rPr>
          <w:sz w:val="22"/>
          <w:szCs w:val="22"/>
          <w:lang w:val="it-IT"/>
        </w:rPr>
        <w:t>Un'altra importante tendenza emersa dalla ricerca è la crescente consapevolezza ambientale dei viaggiatori italiani: il 55% degli intervistati ha cercato attivamente opzioni di viaggio più sostenibili per quanto riguarda l'alloggio (27%), la mobilità (25%), il comportamento di acquisto (24%) e i voli con minori emissioni di carbonio (24%).</w:t>
      </w:r>
    </w:p>
    <w:p w14:paraId="64F2BE66" w14:textId="77777777" w:rsidR="00137773" w:rsidRPr="00534C22" w:rsidRDefault="00137773" w:rsidP="002E6A41">
      <w:pPr>
        <w:pBdr>
          <w:top w:val="nil"/>
          <w:left w:val="nil"/>
          <w:bottom w:val="nil"/>
          <w:right w:val="nil"/>
          <w:between w:val="nil"/>
          <w:bar w:val="nil"/>
        </w:pBdr>
        <w:spacing w:after="120" w:line="276" w:lineRule="auto"/>
        <w:jc w:val="both"/>
        <w:rPr>
          <w:sz w:val="22"/>
          <w:szCs w:val="22"/>
          <w:lang w:val="it-IT"/>
        </w:rPr>
      </w:pPr>
    </w:p>
    <w:p w14:paraId="4269E4A6" w14:textId="73E7715B" w:rsidR="00137773" w:rsidRDefault="00137773" w:rsidP="002E6A41">
      <w:pPr>
        <w:pBdr>
          <w:top w:val="nil"/>
          <w:left w:val="nil"/>
          <w:bottom w:val="nil"/>
          <w:right w:val="nil"/>
          <w:between w:val="nil"/>
          <w:bar w:val="nil"/>
        </w:pBdr>
        <w:spacing w:after="120" w:line="276" w:lineRule="auto"/>
        <w:jc w:val="both"/>
        <w:rPr>
          <w:i/>
          <w:iCs/>
          <w:sz w:val="22"/>
          <w:szCs w:val="22"/>
          <w:lang w:val="it-IT"/>
        </w:rPr>
      </w:pPr>
      <w:bookmarkStart w:id="0" w:name="_Hlk142387215"/>
      <w:r w:rsidRPr="00534C22">
        <w:rPr>
          <w:i/>
          <w:iCs/>
          <w:sz w:val="22"/>
          <w:szCs w:val="22"/>
          <w:lang w:val="it-IT"/>
        </w:rPr>
        <w:lastRenderedPageBreak/>
        <w:t>"Gli italiani sono sempre più digitali e attenti all'ambiente, anche quando viaggiano all'estero"</w:t>
      </w:r>
      <w:r w:rsidRPr="00534C22">
        <w:rPr>
          <w:sz w:val="22"/>
          <w:szCs w:val="22"/>
          <w:lang w:val="it-IT"/>
        </w:rPr>
        <w:t xml:space="preserve">, ha dichiarato </w:t>
      </w:r>
      <w:r w:rsidRPr="00534C22">
        <w:rPr>
          <w:b/>
          <w:bCs/>
          <w:sz w:val="22"/>
          <w:szCs w:val="22"/>
          <w:lang w:val="it-IT"/>
        </w:rPr>
        <w:t>Stefano Stoppani, Country Manager di Visa in Italia</w:t>
      </w:r>
      <w:r w:rsidRPr="00534C22">
        <w:rPr>
          <w:sz w:val="22"/>
          <w:szCs w:val="22"/>
          <w:lang w:val="it-IT"/>
        </w:rPr>
        <w:t xml:space="preserve">. </w:t>
      </w:r>
      <w:r w:rsidR="007852FE">
        <w:rPr>
          <w:i/>
          <w:iCs/>
          <w:sz w:val="22"/>
          <w:szCs w:val="22"/>
          <w:lang w:val="it-IT"/>
        </w:rPr>
        <w:t xml:space="preserve">In </w:t>
      </w:r>
      <w:r w:rsidRPr="00534C22">
        <w:rPr>
          <w:i/>
          <w:iCs/>
          <w:sz w:val="22"/>
          <w:szCs w:val="22"/>
          <w:lang w:val="it-IT"/>
        </w:rPr>
        <w:t>Visa</w:t>
      </w:r>
      <w:r w:rsidR="007852FE">
        <w:rPr>
          <w:i/>
          <w:iCs/>
          <w:sz w:val="22"/>
          <w:szCs w:val="22"/>
          <w:lang w:val="it-IT"/>
        </w:rPr>
        <w:t>,</w:t>
      </w:r>
      <w:r w:rsidRPr="00534C22">
        <w:rPr>
          <w:i/>
          <w:iCs/>
          <w:sz w:val="22"/>
          <w:szCs w:val="22"/>
          <w:lang w:val="it-IT"/>
        </w:rPr>
        <w:t xml:space="preserve"> siamo impegnati </w:t>
      </w:r>
      <w:r w:rsidR="00BE0335">
        <w:rPr>
          <w:i/>
          <w:iCs/>
          <w:sz w:val="22"/>
          <w:szCs w:val="22"/>
          <w:lang w:val="it-IT"/>
        </w:rPr>
        <w:t xml:space="preserve">nel contribuire </w:t>
      </w:r>
      <w:r w:rsidR="00A1215E">
        <w:rPr>
          <w:i/>
          <w:iCs/>
          <w:sz w:val="22"/>
          <w:szCs w:val="22"/>
          <w:lang w:val="it-IT"/>
        </w:rPr>
        <w:t xml:space="preserve">attivamente </w:t>
      </w:r>
      <w:r w:rsidR="00BE0335">
        <w:rPr>
          <w:i/>
          <w:iCs/>
          <w:sz w:val="22"/>
          <w:szCs w:val="22"/>
          <w:lang w:val="it-IT"/>
        </w:rPr>
        <w:t xml:space="preserve">ad </w:t>
      </w:r>
      <w:r w:rsidRPr="00534C22">
        <w:rPr>
          <w:i/>
          <w:iCs/>
          <w:sz w:val="22"/>
          <w:szCs w:val="22"/>
          <w:lang w:val="it-IT"/>
        </w:rPr>
        <w:t xml:space="preserve">una crescita sostenibile e inclusiva. </w:t>
      </w:r>
      <w:r w:rsidR="001676DE" w:rsidRPr="00534C22">
        <w:rPr>
          <w:i/>
          <w:iCs/>
          <w:sz w:val="22"/>
          <w:szCs w:val="22"/>
          <w:lang w:val="it-IT"/>
        </w:rPr>
        <w:t>Come</w:t>
      </w:r>
      <w:r w:rsidRPr="00534C22">
        <w:rPr>
          <w:i/>
          <w:iCs/>
          <w:sz w:val="22"/>
          <w:szCs w:val="22"/>
          <w:lang w:val="it-IT"/>
        </w:rPr>
        <w:t xml:space="preserve"> </w:t>
      </w:r>
      <w:r w:rsidR="00A1215E">
        <w:rPr>
          <w:i/>
          <w:iCs/>
          <w:sz w:val="22"/>
          <w:szCs w:val="22"/>
          <w:lang w:val="it-IT"/>
        </w:rPr>
        <w:t xml:space="preserve">player chiave </w:t>
      </w:r>
      <w:r w:rsidRPr="00534C22">
        <w:rPr>
          <w:i/>
          <w:iCs/>
          <w:sz w:val="22"/>
          <w:szCs w:val="22"/>
          <w:lang w:val="it-IT"/>
        </w:rPr>
        <w:t xml:space="preserve">del commercio globale, abbiamo l'opportunità di collaborare con clienti e partner in tutto il mondo per integrare la sostenibilità nell'ecosistema dei pagamenti e sostenere le scelte dei titolari di carta e delle imprese. </w:t>
      </w:r>
      <w:bookmarkEnd w:id="0"/>
      <w:r w:rsidR="00FF1365" w:rsidRPr="00FF1365">
        <w:rPr>
          <w:i/>
          <w:iCs/>
          <w:sz w:val="22"/>
          <w:szCs w:val="22"/>
          <w:lang w:val="it-IT"/>
        </w:rPr>
        <w:t>Dal turismo alla mobilità urbana, dall’economia circolare all’impatto ambientale: continuiamo a sfruttare la nostra rete per accelerare il commercio sostenibile. Quale parte integrante di tale im</w:t>
      </w:r>
      <w:r w:rsidR="00623913">
        <w:rPr>
          <w:i/>
          <w:iCs/>
          <w:sz w:val="22"/>
          <w:szCs w:val="22"/>
          <w:lang w:val="it-IT"/>
        </w:rPr>
        <w:t>p</w:t>
      </w:r>
      <w:r w:rsidR="00FF1365" w:rsidRPr="00FF1365">
        <w:rPr>
          <w:i/>
          <w:iCs/>
          <w:sz w:val="22"/>
          <w:szCs w:val="22"/>
          <w:lang w:val="it-IT"/>
        </w:rPr>
        <w:t xml:space="preserve">egno abbiamo anche aiutato </w:t>
      </w:r>
      <w:proofErr w:type="gramStart"/>
      <w:r w:rsidR="00FF1365" w:rsidRPr="00FF1365">
        <w:rPr>
          <w:i/>
          <w:iCs/>
          <w:sz w:val="22"/>
          <w:szCs w:val="22"/>
          <w:lang w:val="it-IT"/>
        </w:rPr>
        <w:t>8</w:t>
      </w:r>
      <w:proofErr w:type="gramEnd"/>
      <w:r w:rsidR="00FF1365" w:rsidRPr="00FF1365">
        <w:rPr>
          <w:i/>
          <w:iCs/>
          <w:sz w:val="22"/>
          <w:szCs w:val="22"/>
          <w:lang w:val="it-IT"/>
        </w:rPr>
        <w:t xml:space="preserve"> milioni di PMI in Europa a digitalizzarsi e supportato numerose città, tra cui Roma, Milano,</w:t>
      </w:r>
      <w:r w:rsidR="00623913">
        <w:rPr>
          <w:i/>
          <w:iCs/>
          <w:sz w:val="22"/>
          <w:szCs w:val="22"/>
          <w:lang w:val="it-IT"/>
        </w:rPr>
        <w:t xml:space="preserve"> Venezia,</w:t>
      </w:r>
      <w:r w:rsidR="00FF1365" w:rsidRPr="00FF1365">
        <w:rPr>
          <w:i/>
          <w:iCs/>
          <w:sz w:val="22"/>
          <w:szCs w:val="22"/>
          <w:lang w:val="it-IT"/>
        </w:rPr>
        <w:t xml:space="preserve"> Lisbona e Madrid, a trasformare i sistemi di trasporto pubblico, fornendo soluzioni di pagamento digitale semplici, comode e sicure, rendendo le città più vivibili e consentendo ai viaggiatori scelte più sostenibili."</w:t>
      </w:r>
    </w:p>
    <w:p w14:paraId="78535B44" w14:textId="77777777" w:rsidR="00FF1365" w:rsidRDefault="00FF1365" w:rsidP="002E6A41">
      <w:pPr>
        <w:pBdr>
          <w:top w:val="nil"/>
          <w:left w:val="nil"/>
          <w:bottom w:val="nil"/>
          <w:right w:val="nil"/>
          <w:between w:val="nil"/>
          <w:bar w:val="nil"/>
        </w:pBdr>
        <w:spacing w:after="120" w:line="276" w:lineRule="auto"/>
        <w:jc w:val="both"/>
        <w:rPr>
          <w:i/>
          <w:iCs/>
          <w:sz w:val="22"/>
          <w:szCs w:val="22"/>
          <w:lang w:val="it-IT"/>
        </w:rPr>
      </w:pPr>
    </w:p>
    <w:p w14:paraId="00BB2908" w14:textId="7350CBCE" w:rsidR="00137773" w:rsidRDefault="00137773" w:rsidP="002E6A41">
      <w:pPr>
        <w:pBdr>
          <w:top w:val="nil"/>
          <w:left w:val="nil"/>
          <w:bottom w:val="nil"/>
          <w:right w:val="nil"/>
          <w:between w:val="nil"/>
          <w:bar w:val="nil"/>
        </w:pBdr>
        <w:spacing w:after="120" w:line="276" w:lineRule="auto"/>
        <w:jc w:val="both"/>
        <w:rPr>
          <w:sz w:val="22"/>
          <w:szCs w:val="22"/>
          <w:lang w:val="it-IT"/>
        </w:rPr>
      </w:pPr>
      <w:r w:rsidRPr="00137773">
        <w:rPr>
          <w:sz w:val="22"/>
          <w:szCs w:val="22"/>
          <w:lang w:val="it-IT"/>
        </w:rPr>
        <w:t>In generale, la ripresa del turismo è guidata in particolare dalla Generazione Z che viaggia più spesso della media dei</w:t>
      </w:r>
      <w:r w:rsidR="00A1215E">
        <w:rPr>
          <w:sz w:val="22"/>
          <w:szCs w:val="22"/>
          <w:lang w:val="it-IT"/>
        </w:rPr>
        <w:t xml:space="preserve"> </w:t>
      </w:r>
      <w:r w:rsidRPr="00137773">
        <w:rPr>
          <w:sz w:val="22"/>
          <w:szCs w:val="22"/>
          <w:lang w:val="it-IT"/>
        </w:rPr>
        <w:t xml:space="preserve">viaggiatori (+27%), con l'avventura come </w:t>
      </w:r>
      <w:r w:rsidR="001E7BDE">
        <w:rPr>
          <w:sz w:val="22"/>
          <w:szCs w:val="22"/>
          <w:lang w:val="it-IT"/>
        </w:rPr>
        <w:t>motivo</w:t>
      </w:r>
      <w:r w:rsidRPr="00137773">
        <w:rPr>
          <w:sz w:val="22"/>
          <w:szCs w:val="22"/>
          <w:lang w:val="it-IT"/>
        </w:rPr>
        <w:t xml:space="preserve"> principale, insieme ai viaggiatori </w:t>
      </w:r>
      <w:proofErr w:type="spellStart"/>
      <w:r w:rsidR="00A1215E">
        <w:rPr>
          <w:sz w:val="22"/>
          <w:szCs w:val="22"/>
          <w:lang w:val="it-IT"/>
        </w:rPr>
        <w:t>altospendenti</w:t>
      </w:r>
      <w:proofErr w:type="spellEnd"/>
      <w:r w:rsidR="00A1215E">
        <w:rPr>
          <w:sz w:val="22"/>
          <w:szCs w:val="22"/>
          <w:lang w:val="it-IT"/>
        </w:rPr>
        <w:t xml:space="preserve"> </w:t>
      </w:r>
      <w:r w:rsidRPr="00137773">
        <w:rPr>
          <w:sz w:val="22"/>
          <w:szCs w:val="22"/>
          <w:lang w:val="it-IT"/>
        </w:rPr>
        <w:t xml:space="preserve">che hanno effettuato il 23% in più di viaggi di piacere rispetto alla media, con lo shopping come </w:t>
      </w:r>
      <w:r>
        <w:rPr>
          <w:sz w:val="22"/>
          <w:szCs w:val="22"/>
          <w:lang w:val="it-IT"/>
        </w:rPr>
        <w:t>ragione prevalente.</w:t>
      </w:r>
    </w:p>
    <w:p w14:paraId="14447599" w14:textId="77777777" w:rsidR="00496D1D" w:rsidRDefault="00496D1D" w:rsidP="002E6A41">
      <w:pPr>
        <w:pBdr>
          <w:top w:val="nil"/>
          <w:left w:val="nil"/>
          <w:bottom w:val="nil"/>
          <w:right w:val="nil"/>
          <w:between w:val="nil"/>
          <w:bar w:val="nil"/>
        </w:pBdr>
        <w:spacing w:after="120" w:line="276" w:lineRule="auto"/>
        <w:jc w:val="both"/>
        <w:rPr>
          <w:sz w:val="22"/>
          <w:szCs w:val="22"/>
          <w:lang w:val="it-IT"/>
        </w:rPr>
      </w:pPr>
    </w:p>
    <w:p w14:paraId="7C9466FA" w14:textId="7DA78B4E" w:rsidR="00137773" w:rsidRDefault="00137773" w:rsidP="002E6A41">
      <w:pPr>
        <w:pBdr>
          <w:top w:val="nil"/>
          <w:left w:val="nil"/>
          <w:bottom w:val="nil"/>
          <w:right w:val="nil"/>
          <w:between w:val="nil"/>
          <w:bar w:val="nil"/>
        </w:pBdr>
        <w:spacing w:after="120" w:line="276" w:lineRule="auto"/>
        <w:jc w:val="both"/>
        <w:rPr>
          <w:sz w:val="22"/>
          <w:szCs w:val="22"/>
          <w:lang w:val="it-IT"/>
        </w:rPr>
      </w:pPr>
      <w:r w:rsidRPr="00137773">
        <w:rPr>
          <w:sz w:val="22"/>
          <w:szCs w:val="22"/>
          <w:lang w:val="it-IT"/>
        </w:rPr>
        <w:t>Nell'ultimo anno</w:t>
      </w:r>
      <w:r w:rsidR="001E7BDE">
        <w:rPr>
          <w:sz w:val="22"/>
          <w:szCs w:val="22"/>
          <w:lang w:val="it-IT"/>
        </w:rPr>
        <w:t>,</w:t>
      </w:r>
      <w:r w:rsidRPr="00137773">
        <w:rPr>
          <w:sz w:val="22"/>
          <w:szCs w:val="22"/>
          <w:lang w:val="it-IT"/>
        </w:rPr>
        <w:t xml:space="preserve"> gli italiani hanno effettuato in media cinque viaggi; le </w:t>
      </w:r>
      <w:r w:rsidR="00A1215E">
        <w:rPr>
          <w:sz w:val="22"/>
          <w:szCs w:val="22"/>
          <w:lang w:val="it-IT"/>
        </w:rPr>
        <w:t xml:space="preserve">principali </w:t>
      </w:r>
      <w:r w:rsidRPr="00137773">
        <w:rPr>
          <w:sz w:val="22"/>
          <w:szCs w:val="22"/>
          <w:lang w:val="it-IT"/>
        </w:rPr>
        <w:t xml:space="preserve">destinazioni sono state Francia, Spagna e Regno Unito, con 7 giorni di permanenza media (oltre 8 giorni nel caso della </w:t>
      </w:r>
      <w:proofErr w:type="spellStart"/>
      <w:r w:rsidRPr="00137773">
        <w:rPr>
          <w:sz w:val="22"/>
          <w:szCs w:val="22"/>
          <w:lang w:val="it-IT"/>
        </w:rPr>
        <w:t>GenZ</w:t>
      </w:r>
      <w:proofErr w:type="spellEnd"/>
      <w:r w:rsidRPr="00137773">
        <w:rPr>
          <w:sz w:val="22"/>
          <w:szCs w:val="22"/>
          <w:lang w:val="it-IT"/>
        </w:rPr>
        <w:t>), mentre agosto/settembre e dicembre si confermano i periodi più ricercati</w:t>
      </w:r>
      <w:r w:rsidR="00A1215E">
        <w:rPr>
          <w:sz w:val="22"/>
          <w:szCs w:val="22"/>
          <w:lang w:val="it-IT"/>
        </w:rPr>
        <w:t xml:space="preserve"> per il turismo all’estero</w:t>
      </w:r>
      <w:r w:rsidRPr="00137773">
        <w:rPr>
          <w:sz w:val="22"/>
          <w:szCs w:val="22"/>
          <w:lang w:val="it-IT"/>
        </w:rPr>
        <w:t>. E per i prossimi 12 mesi, il numero medio di viaggi già pianificati è di circa 5.</w:t>
      </w:r>
    </w:p>
    <w:p w14:paraId="117A1CA7" w14:textId="77777777" w:rsidR="00137773" w:rsidRDefault="00137773" w:rsidP="002E6A41">
      <w:pPr>
        <w:pBdr>
          <w:top w:val="nil"/>
          <w:left w:val="nil"/>
          <w:bottom w:val="nil"/>
          <w:right w:val="nil"/>
          <w:between w:val="nil"/>
          <w:bar w:val="nil"/>
        </w:pBdr>
        <w:spacing w:after="120" w:line="276" w:lineRule="auto"/>
        <w:jc w:val="both"/>
        <w:rPr>
          <w:sz w:val="22"/>
          <w:szCs w:val="22"/>
          <w:lang w:val="it-IT"/>
        </w:rPr>
      </w:pPr>
    </w:p>
    <w:p w14:paraId="546AB110" w14:textId="4002E24D" w:rsidR="00137773" w:rsidRDefault="00137773" w:rsidP="002E6A41">
      <w:pPr>
        <w:pBdr>
          <w:top w:val="nil"/>
          <w:left w:val="nil"/>
          <w:bottom w:val="nil"/>
          <w:right w:val="nil"/>
          <w:between w:val="nil"/>
          <w:bar w:val="nil"/>
        </w:pBdr>
        <w:spacing w:after="120" w:line="276" w:lineRule="auto"/>
        <w:jc w:val="both"/>
        <w:rPr>
          <w:sz w:val="22"/>
          <w:szCs w:val="22"/>
          <w:lang w:val="it-IT"/>
        </w:rPr>
      </w:pPr>
      <w:r w:rsidRPr="00137773">
        <w:rPr>
          <w:sz w:val="22"/>
          <w:szCs w:val="22"/>
          <w:lang w:val="it-IT"/>
        </w:rPr>
        <w:t xml:space="preserve">Infine, la flessibilità si conferma come la caratteristica distintiva ereditata dal periodo pandemico: </w:t>
      </w:r>
      <w:r w:rsidR="001E7BDE">
        <w:rPr>
          <w:sz w:val="22"/>
          <w:szCs w:val="22"/>
          <w:lang w:val="it-IT"/>
        </w:rPr>
        <w:t>i</w:t>
      </w:r>
      <w:r w:rsidRPr="00137773">
        <w:rPr>
          <w:sz w:val="22"/>
          <w:szCs w:val="22"/>
          <w:lang w:val="it-IT"/>
        </w:rPr>
        <w:t>l 65% degli italiani preferisce i</w:t>
      </w:r>
      <w:r w:rsidR="001676DE">
        <w:rPr>
          <w:sz w:val="22"/>
          <w:szCs w:val="22"/>
          <w:lang w:val="it-IT"/>
        </w:rPr>
        <w:t>l</w:t>
      </w:r>
      <w:r w:rsidRPr="00137773">
        <w:rPr>
          <w:sz w:val="22"/>
          <w:szCs w:val="22"/>
          <w:lang w:val="it-IT"/>
        </w:rPr>
        <w:t xml:space="preserve"> viaggi</w:t>
      </w:r>
      <w:r w:rsidR="001676DE">
        <w:rPr>
          <w:sz w:val="22"/>
          <w:szCs w:val="22"/>
          <w:lang w:val="it-IT"/>
        </w:rPr>
        <w:t>o</w:t>
      </w:r>
      <w:r w:rsidRPr="00137773">
        <w:rPr>
          <w:sz w:val="22"/>
          <w:szCs w:val="22"/>
          <w:lang w:val="it-IT"/>
        </w:rPr>
        <w:t xml:space="preserve"> fai-da-te piuttosto che i pacchetti turistici, in quanto offre una maggiore autonomia e un maggiore controllo nell'organizzazione in caso di cambiamenti dell'ultimo minuto. E proprio a proposito di cambiamenti dell'ultimo minuto, 4 viaggiatori su 10 sono disposti a pagare un prezzo più alto per godere di una maggiore flessibilità in caso di modifiche ai propri piani.</w:t>
      </w:r>
    </w:p>
    <w:p w14:paraId="0FCDE476" w14:textId="77777777" w:rsidR="006F154F" w:rsidRDefault="006F154F" w:rsidP="00A1357F">
      <w:pPr>
        <w:pBdr>
          <w:top w:val="nil"/>
          <w:left w:val="nil"/>
          <w:bottom w:val="nil"/>
          <w:right w:val="nil"/>
          <w:between w:val="nil"/>
          <w:bar w:val="nil"/>
        </w:pBdr>
        <w:spacing w:after="120" w:line="276" w:lineRule="auto"/>
        <w:jc w:val="both"/>
        <w:rPr>
          <w:sz w:val="22"/>
          <w:szCs w:val="22"/>
          <w:lang w:val="it-IT"/>
        </w:rPr>
      </w:pPr>
    </w:p>
    <w:p w14:paraId="7C4A0F8B" w14:textId="49FF8641" w:rsidR="006F154F" w:rsidRPr="009E64DA" w:rsidRDefault="006F154F" w:rsidP="00A1357F">
      <w:pPr>
        <w:pBdr>
          <w:top w:val="nil"/>
          <w:left w:val="nil"/>
          <w:bottom w:val="nil"/>
          <w:right w:val="nil"/>
          <w:between w:val="nil"/>
          <w:bar w:val="nil"/>
        </w:pBdr>
        <w:spacing w:after="120" w:line="276" w:lineRule="auto"/>
        <w:jc w:val="both"/>
        <w:rPr>
          <w:b/>
          <w:bCs/>
          <w:sz w:val="22"/>
          <w:szCs w:val="22"/>
          <w:lang w:val="it-IT"/>
        </w:rPr>
      </w:pPr>
      <w:r w:rsidRPr="009E64DA">
        <w:rPr>
          <w:b/>
          <w:bCs/>
          <w:sz w:val="22"/>
          <w:szCs w:val="22"/>
          <w:lang w:val="it-IT"/>
        </w:rPr>
        <w:t>Metodologia</w:t>
      </w:r>
    </w:p>
    <w:p w14:paraId="1B2C1134" w14:textId="2AA80E16" w:rsidR="00822F43" w:rsidRDefault="00822F43" w:rsidP="00822F43">
      <w:pPr>
        <w:pBdr>
          <w:top w:val="nil"/>
          <w:left w:val="nil"/>
          <w:bottom w:val="nil"/>
          <w:right w:val="nil"/>
          <w:between w:val="nil"/>
          <w:bar w:val="nil"/>
        </w:pBdr>
        <w:spacing w:after="120" w:line="276" w:lineRule="auto"/>
        <w:jc w:val="both"/>
        <w:rPr>
          <w:sz w:val="22"/>
          <w:szCs w:val="22"/>
          <w:lang w:val="it-IT"/>
        </w:rPr>
      </w:pPr>
      <w:r w:rsidRPr="00822F43">
        <w:rPr>
          <w:sz w:val="22"/>
          <w:szCs w:val="22"/>
          <w:lang w:val="it-IT"/>
        </w:rPr>
        <w:lastRenderedPageBreak/>
        <w:t xml:space="preserve">Lo studio Global Travel </w:t>
      </w:r>
      <w:proofErr w:type="spellStart"/>
      <w:r w:rsidRPr="00822F43">
        <w:rPr>
          <w:sz w:val="22"/>
          <w:szCs w:val="22"/>
          <w:lang w:val="it-IT"/>
        </w:rPr>
        <w:t>Intentions</w:t>
      </w:r>
      <w:proofErr w:type="spellEnd"/>
      <w:r w:rsidRPr="00822F43">
        <w:rPr>
          <w:sz w:val="22"/>
          <w:szCs w:val="22"/>
          <w:lang w:val="it-IT"/>
        </w:rPr>
        <w:t xml:space="preserve"> 2023 è </w:t>
      </w:r>
      <w:r>
        <w:rPr>
          <w:sz w:val="22"/>
          <w:szCs w:val="22"/>
          <w:lang w:val="it-IT"/>
        </w:rPr>
        <w:t>s</w:t>
      </w:r>
      <w:r w:rsidRPr="00822F43">
        <w:rPr>
          <w:sz w:val="22"/>
          <w:szCs w:val="22"/>
          <w:lang w:val="it-IT"/>
        </w:rPr>
        <w:t>tato effettuato</w:t>
      </w:r>
      <w:r>
        <w:rPr>
          <w:sz w:val="22"/>
          <w:szCs w:val="22"/>
          <w:lang w:val="it-IT"/>
        </w:rPr>
        <w:t xml:space="preserve"> </w:t>
      </w:r>
      <w:r w:rsidRPr="00822F43">
        <w:rPr>
          <w:sz w:val="22"/>
          <w:szCs w:val="22"/>
          <w:lang w:val="it-IT"/>
        </w:rPr>
        <w:t xml:space="preserve">su un </w:t>
      </w:r>
      <w:r>
        <w:rPr>
          <w:sz w:val="22"/>
          <w:szCs w:val="22"/>
          <w:lang w:val="it-IT"/>
        </w:rPr>
        <w:t>c</w:t>
      </w:r>
      <w:r w:rsidRPr="00822F43">
        <w:rPr>
          <w:sz w:val="22"/>
          <w:szCs w:val="22"/>
          <w:lang w:val="it-IT"/>
        </w:rPr>
        <w:t xml:space="preserve">ampione di 40.000 intervistati in 37 mercati in tutto il </w:t>
      </w:r>
      <w:r w:rsidR="009E64DA" w:rsidRPr="00822F43">
        <w:rPr>
          <w:sz w:val="22"/>
          <w:szCs w:val="22"/>
          <w:lang w:val="it-IT"/>
        </w:rPr>
        <w:t>mondo,</w:t>
      </w:r>
      <w:r w:rsidR="009E64DA">
        <w:rPr>
          <w:sz w:val="22"/>
          <w:szCs w:val="22"/>
          <w:lang w:val="it-IT"/>
        </w:rPr>
        <w:t xml:space="preserve"> tra cui l’Italia</w:t>
      </w:r>
      <w:r w:rsidR="00C13539">
        <w:rPr>
          <w:sz w:val="22"/>
          <w:szCs w:val="22"/>
          <w:lang w:val="it-IT"/>
        </w:rPr>
        <w:t>,</w:t>
      </w:r>
      <w:r w:rsidR="00C13539" w:rsidRPr="00C13539">
        <w:rPr>
          <w:sz w:val="22"/>
          <w:szCs w:val="22"/>
          <w:lang w:val="it-IT"/>
        </w:rPr>
        <w:t xml:space="preserve"> </w:t>
      </w:r>
      <w:r w:rsidR="00C13539">
        <w:rPr>
          <w:sz w:val="22"/>
          <w:szCs w:val="22"/>
          <w:lang w:val="it-IT"/>
        </w:rPr>
        <w:t>coinvolgendo colo</w:t>
      </w:r>
      <w:r w:rsidR="00C13539" w:rsidRPr="001C48D7">
        <w:rPr>
          <w:sz w:val="22"/>
          <w:szCs w:val="22"/>
          <w:lang w:val="it-IT"/>
        </w:rPr>
        <w:t>ro che hanno viaggiato all'estero per il tempo libero ne</w:t>
      </w:r>
      <w:r w:rsidR="00C13539">
        <w:rPr>
          <w:sz w:val="22"/>
          <w:szCs w:val="22"/>
          <w:lang w:val="it-IT"/>
        </w:rPr>
        <w:t>ll’ultimo anno</w:t>
      </w:r>
      <w:r w:rsidR="00C13539" w:rsidRPr="001C48D7">
        <w:rPr>
          <w:sz w:val="22"/>
          <w:szCs w:val="22"/>
          <w:lang w:val="it-IT"/>
        </w:rPr>
        <w:t xml:space="preserve"> e intend</w:t>
      </w:r>
      <w:r w:rsidR="00C13539">
        <w:rPr>
          <w:sz w:val="22"/>
          <w:szCs w:val="22"/>
          <w:lang w:val="it-IT"/>
        </w:rPr>
        <w:t>ono</w:t>
      </w:r>
      <w:r w:rsidR="00C13539" w:rsidRPr="001C48D7">
        <w:rPr>
          <w:sz w:val="22"/>
          <w:szCs w:val="22"/>
          <w:lang w:val="it-IT"/>
        </w:rPr>
        <w:t xml:space="preserve"> viaggiare </w:t>
      </w:r>
      <w:r w:rsidR="00C13539">
        <w:rPr>
          <w:sz w:val="22"/>
          <w:szCs w:val="22"/>
          <w:lang w:val="it-IT"/>
        </w:rPr>
        <w:t>nel loro</w:t>
      </w:r>
      <w:r w:rsidR="00C13539" w:rsidRPr="001C48D7">
        <w:rPr>
          <w:sz w:val="22"/>
          <w:szCs w:val="22"/>
          <w:lang w:val="it-IT"/>
        </w:rPr>
        <w:t xml:space="preserve"> tempo libero ne</w:t>
      </w:r>
      <w:r w:rsidR="00C13539">
        <w:rPr>
          <w:sz w:val="22"/>
          <w:szCs w:val="22"/>
          <w:lang w:val="it-IT"/>
        </w:rPr>
        <w:t xml:space="preserve">i prossimi 12 mesi. </w:t>
      </w:r>
      <w:r w:rsidR="001E7BDE">
        <w:rPr>
          <w:sz w:val="22"/>
          <w:szCs w:val="22"/>
          <w:lang w:val="it-IT"/>
        </w:rPr>
        <w:t>In particolare, i</w:t>
      </w:r>
      <w:r w:rsidR="009E64DA">
        <w:rPr>
          <w:sz w:val="22"/>
          <w:szCs w:val="22"/>
          <w:lang w:val="it-IT"/>
        </w:rPr>
        <w:t>l campione</w:t>
      </w:r>
      <w:r w:rsidR="001E7BDE">
        <w:rPr>
          <w:sz w:val="22"/>
          <w:szCs w:val="22"/>
          <w:lang w:val="it-IT"/>
        </w:rPr>
        <w:t xml:space="preserve"> </w:t>
      </w:r>
      <w:r w:rsidR="009E64DA">
        <w:rPr>
          <w:sz w:val="22"/>
          <w:szCs w:val="22"/>
          <w:lang w:val="it-IT"/>
        </w:rPr>
        <w:t xml:space="preserve">di </w:t>
      </w:r>
      <w:r w:rsidR="008D32ED">
        <w:rPr>
          <w:sz w:val="22"/>
          <w:szCs w:val="22"/>
          <w:lang w:val="it-IT"/>
        </w:rPr>
        <w:t>italiani</w:t>
      </w:r>
      <w:r w:rsidR="00C13539" w:rsidRPr="00C13539">
        <w:rPr>
          <w:sz w:val="22"/>
          <w:szCs w:val="22"/>
          <w:lang w:val="it-IT"/>
        </w:rPr>
        <w:t xml:space="preserve"> </w:t>
      </w:r>
      <w:r w:rsidR="00C13539">
        <w:rPr>
          <w:sz w:val="22"/>
          <w:szCs w:val="22"/>
          <w:lang w:val="it-IT"/>
        </w:rPr>
        <w:t>coinvolti</w:t>
      </w:r>
      <w:r w:rsidR="009E64DA">
        <w:rPr>
          <w:sz w:val="22"/>
          <w:szCs w:val="22"/>
          <w:lang w:val="it-IT"/>
        </w:rPr>
        <w:t xml:space="preserve"> è di 1.127</w:t>
      </w:r>
      <w:r w:rsidR="00C13539">
        <w:rPr>
          <w:sz w:val="22"/>
          <w:szCs w:val="22"/>
          <w:lang w:val="it-IT"/>
        </w:rPr>
        <w:t>. La</w:t>
      </w:r>
      <w:r w:rsidR="008D32ED">
        <w:rPr>
          <w:sz w:val="22"/>
          <w:szCs w:val="22"/>
          <w:lang w:val="it-IT"/>
        </w:rPr>
        <w:t xml:space="preserve"> </w:t>
      </w:r>
      <w:r w:rsidR="00257A1D">
        <w:rPr>
          <w:sz w:val="22"/>
          <w:szCs w:val="22"/>
          <w:lang w:val="it-IT"/>
        </w:rPr>
        <w:t xml:space="preserve">ricerca si è svolta tra aprile e giugno 2023. </w:t>
      </w:r>
      <w:r w:rsidRPr="00822F43">
        <w:rPr>
          <w:sz w:val="22"/>
          <w:szCs w:val="22"/>
          <w:lang w:val="it-IT"/>
        </w:rPr>
        <w:t xml:space="preserve"> </w:t>
      </w:r>
    </w:p>
    <w:p w14:paraId="6C10524C" w14:textId="77777777" w:rsidR="00822F43" w:rsidRDefault="00822F43" w:rsidP="00A1357F">
      <w:pPr>
        <w:pBdr>
          <w:top w:val="nil"/>
          <w:left w:val="nil"/>
          <w:bottom w:val="nil"/>
          <w:right w:val="nil"/>
          <w:between w:val="nil"/>
          <w:bar w:val="nil"/>
        </w:pBdr>
        <w:spacing w:after="120" w:line="276" w:lineRule="auto"/>
        <w:jc w:val="both"/>
        <w:rPr>
          <w:sz w:val="22"/>
          <w:szCs w:val="22"/>
          <w:lang w:val="it-IT"/>
        </w:rPr>
      </w:pPr>
    </w:p>
    <w:p w14:paraId="196214C9" w14:textId="77777777" w:rsidR="00913B6D" w:rsidRPr="00913B6D" w:rsidRDefault="00913B6D" w:rsidP="00913B6D">
      <w:pPr>
        <w:pBdr>
          <w:top w:val="nil"/>
          <w:left w:val="nil"/>
          <w:bottom w:val="nil"/>
          <w:right w:val="nil"/>
          <w:between w:val="nil"/>
          <w:bar w:val="nil"/>
        </w:pBdr>
        <w:spacing w:after="120" w:line="276" w:lineRule="auto"/>
        <w:jc w:val="both"/>
        <w:rPr>
          <w:i/>
          <w:iCs/>
          <w:szCs w:val="18"/>
          <w:lang w:val="it-IT"/>
        </w:rPr>
      </w:pPr>
      <w:r w:rsidRPr="00913B6D">
        <w:rPr>
          <w:i/>
          <w:iCs/>
          <w:szCs w:val="18"/>
          <w:lang w:val="it-IT"/>
        </w:rPr>
        <w:t>Disclaimer</w:t>
      </w:r>
      <w:r w:rsidRPr="00913B6D">
        <w:rPr>
          <w:i/>
          <w:iCs/>
          <w:szCs w:val="18"/>
          <w:lang w:val="it-IT"/>
        </w:rPr>
        <w:br/>
        <w:t>I casi di studio, le statistiche, le ricerche e le raccomandazioni sono fornite “COSÌ COME SONO”, e sono intesi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17971BFF" w14:textId="77777777" w:rsidR="00913B6D" w:rsidRDefault="00913B6D" w:rsidP="00A1357F">
      <w:pPr>
        <w:pBdr>
          <w:top w:val="nil"/>
          <w:left w:val="nil"/>
          <w:bottom w:val="nil"/>
          <w:right w:val="nil"/>
          <w:between w:val="nil"/>
          <w:bar w:val="nil"/>
        </w:pBdr>
        <w:spacing w:after="120" w:line="276" w:lineRule="auto"/>
        <w:jc w:val="both"/>
        <w:rPr>
          <w:sz w:val="22"/>
          <w:szCs w:val="22"/>
          <w:lang w:val="it-IT"/>
        </w:rPr>
      </w:pPr>
    </w:p>
    <w:p w14:paraId="3D213878" w14:textId="77777777" w:rsidR="00EC6A4A" w:rsidRDefault="00EC6A4A" w:rsidP="00A1357F">
      <w:pPr>
        <w:pBdr>
          <w:top w:val="nil"/>
          <w:left w:val="nil"/>
          <w:bottom w:val="nil"/>
          <w:right w:val="nil"/>
          <w:between w:val="nil"/>
          <w:bar w:val="nil"/>
        </w:pBdr>
        <w:spacing w:after="120" w:line="276" w:lineRule="auto"/>
        <w:jc w:val="both"/>
        <w:rPr>
          <w:sz w:val="22"/>
          <w:szCs w:val="22"/>
          <w:lang w:val="it-IT"/>
        </w:rPr>
      </w:pPr>
    </w:p>
    <w:p w14:paraId="2187FF2E" w14:textId="309B16AC" w:rsidR="00822F43" w:rsidRDefault="00822F43" w:rsidP="00822F43">
      <w:pPr>
        <w:pBdr>
          <w:top w:val="nil"/>
          <w:left w:val="nil"/>
          <w:bottom w:val="nil"/>
          <w:right w:val="nil"/>
          <w:between w:val="nil"/>
          <w:bar w:val="nil"/>
        </w:pBdr>
        <w:spacing w:after="120" w:line="276" w:lineRule="auto"/>
        <w:jc w:val="center"/>
        <w:rPr>
          <w:sz w:val="22"/>
          <w:szCs w:val="22"/>
          <w:lang w:val="it-IT"/>
        </w:rPr>
      </w:pPr>
      <w:r>
        <w:rPr>
          <w:sz w:val="22"/>
          <w:szCs w:val="22"/>
          <w:lang w:val="it-IT"/>
        </w:rPr>
        <w:t>***</w:t>
      </w:r>
    </w:p>
    <w:p w14:paraId="56760A7A" w14:textId="77777777" w:rsidR="00822F43" w:rsidRDefault="00822F43" w:rsidP="00A1357F">
      <w:pPr>
        <w:pBdr>
          <w:top w:val="nil"/>
          <w:left w:val="nil"/>
          <w:bottom w:val="nil"/>
          <w:right w:val="nil"/>
          <w:between w:val="nil"/>
          <w:bar w:val="nil"/>
        </w:pBdr>
        <w:spacing w:after="120" w:line="276" w:lineRule="auto"/>
        <w:jc w:val="both"/>
        <w:rPr>
          <w:sz w:val="22"/>
          <w:szCs w:val="22"/>
          <w:lang w:val="it-IT"/>
        </w:rPr>
      </w:pPr>
    </w:p>
    <w:p w14:paraId="113E6825" w14:textId="77777777" w:rsidR="00822F43" w:rsidRPr="00822F43" w:rsidRDefault="00822F43" w:rsidP="00822F43">
      <w:pPr>
        <w:pBdr>
          <w:top w:val="nil"/>
          <w:left w:val="nil"/>
          <w:bottom w:val="nil"/>
          <w:right w:val="nil"/>
          <w:between w:val="nil"/>
          <w:bar w:val="nil"/>
        </w:pBdr>
        <w:spacing w:after="120" w:line="276" w:lineRule="auto"/>
        <w:jc w:val="both"/>
        <w:rPr>
          <w:b/>
          <w:bCs/>
          <w:sz w:val="22"/>
          <w:szCs w:val="22"/>
          <w:lang w:val="it-IT"/>
        </w:rPr>
      </w:pPr>
      <w:r w:rsidRPr="00822F43">
        <w:rPr>
          <w:b/>
          <w:bCs/>
          <w:sz w:val="22"/>
          <w:szCs w:val="22"/>
          <w:lang w:val="it-IT"/>
        </w:rPr>
        <w:t xml:space="preserve">Visa </w:t>
      </w:r>
    </w:p>
    <w:p w14:paraId="163E3F60" w14:textId="5D311E55" w:rsidR="00822F43" w:rsidRPr="00EC6A4A" w:rsidRDefault="00822F43" w:rsidP="00822F43">
      <w:pPr>
        <w:pBdr>
          <w:top w:val="nil"/>
          <w:left w:val="nil"/>
          <w:bottom w:val="nil"/>
          <w:right w:val="nil"/>
          <w:between w:val="nil"/>
          <w:bar w:val="nil"/>
        </w:pBdr>
        <w:spacing w:after="120" w:line="276" w:lineRule="auto"/>
        <w:jc w:val="both"/>
        <w:rPr>
          <w:i/>
          <w:iCs/>
          <w:szCs w:val="18"/>
          <w:lang w:val="it-IT"/>
        </w:rPr>
      </w:pPr>
      <w:r w:rsidRPr="00EC6A4A">
        <w:rPr>
          <w:i/>
          <w:iCs/>
          <w:szCs w:val="18"/>
          <w:lang w:val="it-IT"/>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001D191C" w:rsidRPr="005B71B4">
          <w:rPr>
            <w:rStyle w:val="Collegamentoipertestuale"/>
            <w:i/>
            <w:iCs/>
            <w:szCs w:val="18"/>
            <w:lang w:val="it-IT"/>
          </w:rPr>
          <w:t>https://www.visaitalia.com/</w:t>
        </w:r>
      </w:hyperlink>
      <w:r w:rsidRPr="00EC6A4A">
        <w:rPr>
          <w:i/>
          <w:iCs/>
          <w:szCs w:val="18"/>
          <w:lang w:val="it-IT"/>
        </w:rPr>
        <w:t>, oltre che il blog Visa Italia, e seguici su Twitter @Visa_IT.</w:t>
      </w:r>
    </w:p>
    <w:sectPr w:rsidR="00822F43" w:rsidRPr="00EC6A4A" w:rsidSect="00C3337F">
      <w:headerReference w:type="default" r:id="rId12"/>
      <w:footerReference w:type="default" r:id="rId13"/>
      <w:headerReference w:type="first" r:id="rId14"/>
      <w:footerReference w:type="first" r:id="rId15"/>
      <w:pgSz w:w="12240" w:h="15840"/>
      <w:pgMar w:top="2736" w:right="720" w:bottom="1152" w:left="216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7AB23" w14:textId="77777777" w:rsidR="00D01C0D" w:rsidRDefault="00D01C0D" w:rsidP="009F4DFF">
      <w:r>
        <w:separator/>
      </w:r>
    </w:p>
  </w:endnote>
  <w:endnote w:type="continuationSeparator" w:id="0">
    <w:p w14:paraId="1F9F6716" w14:textId="77777777" w:rsidR="00D01C0D" w:rsidRDefault="00D01C0D" w:rsidP="009F4DFF">
      <w:r>
        <w:continuationSeparator/>
      </w:r>
    </w:p>
  </w:endnote>
  <w:endnote w:type="continuationNotice" w:id="1">
    <w:p w14:paraId="2D2921B0" w14:textId="77777777" w:rsidR="00D01C0D" w:rsidRDefault="00D01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Regular">
    <w:altName w:val="Calibri"/>
    <w:panose1 w:val="00000000000000000000"/>
    <w:charset w:val="00"/>
    <w:family w:val="auto"/>
    <w:pitch w:val="variable"/>
    <w:sig w:usb0="A00002FF" w:usb1="5000027B" w:usb2="00000000" w:usb3="00000000" w:csb0="00000197" w:csb1="00000000"/>
    <w:embedRegular r:id="rId1" w:fontKey="{62BB829F-5150-453C-83F6-5C5F9263DF17}"/>
    <w:embedBold r:id="rId2" w:fontKey="{5AD6EFD0-51C0-4D34-BA65-D71C347FA1F8}"/>
    <w:embedItalic r:id="rId3" w:fontKey="{8FEF79BC-CCF0-4D9C-B3CC-0FFD7A5984A9}"/>
    <w:embedBoldItalic r:id="rId4" w:fontKey="{770E06C4-C557-4973-B978-DBE09E4ADDE7}"/>
  </w:font>
  <w:font w:name="SimSun">
    <w:altName w:val="宋体"/>
    <w:panose1 w:val="02010600030101010101"/>
    <w:charset w:val="86"/>
    <w:family w:val="auto"/>
    <w:pitch w:val="variable"/>
    <w:sig w:usb0="00000203" w:usb1="288F0000" w:usb2="00000016" w:usb3="00000000" w:csb0="00040001" w:csb1="00000000"/>
  </w:font>
  <w:font w:name="Aparajita">
    <w:charset w:val="00"/>
    <w:family w:val="roman"/>
    <w:pitch w:val="variable"/>
    <w:sig w:usb0="00008003" w:usb1="00000000" w:usb2="00000000" w:usb3="00000000" w:csb0="00000001" w:csb1="00000000"/>
    <w:embedRegular r:id="rId5" w:fontKey="{76368E1D-DA69-4B72-9489-F0FFC1C3DBA6}"/>
    <w:embedBold r:id="rId6" w:fontKey="{42EBA2C4-F8BE-4B6B-B165-C2AA6C93434F}"/>
    <w:embedItalic r:id="rId7" w:fontKey="{46AEDD54-30B0-4B75-8FD3-D77282486DF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sa Dialect Semibold">
    <w:altName w:val="Calibri"/>
    <w:panose1 w:val="00000000000000000000"/>
    <w:charset w:val="00"/>
    <w:family w:val="auto"/>
    <w:pitch w:val="variable"/>
    <w:sig w:usb0="A00002FF" w:usb1="5000027B" w:usb2="00000000" w:usb3="00000000" w:csb0="00000197" w:csb1="00000000"/>
    <w:embedRegular r:id="rId8" w:fontKey="{47DB482A-C1BD-42BD-85E0-EE2C81BCD654}"/>
    <w:embedItalic r:id="rId9" w:fontKey="{DDAD098B-9F49-4A89-8BBF-341342A0DDEA}"/>
  </w:font>
  <w:font w:name="SimHei">
    <w:altName w:val="黑体"/>
    <w:panose1 w:val="02010600030101010101"/>
    <w:charset w:val="86"/>
    <w:family w:val="modern"/>
    <w:pitch w:val="fixed"/>
    <w:sig w:usb0="800002BF" w:usb1="38CF7CFA" w:usb2="00000016" w:usb3="00000000" w:csb0="00040001" w:csb1="00000000"/>
  </w:font>
  <w:font w:name="Noto Sans SC">
    <w:altName w:val="Yu Gothic"/>
    <w:charset w:val="80"/>
    <w:family w:val="swiss"/>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embedRegular r:id="rId10" w:fontKey="{E0BB51EC-933A-447D-A0F7-D01E17AFFA14}"/>
    <w:embedItalic r:id="rId11" w:fontKey="{FFEE8DB3-C328-4A59-9362-9F535A63B029}"/>
  </w:font>
  <w:font w:name="Times New Roman (Headings CS)">
    <w:altName w:val="Times New Roman"/>
    <w:charset w:val="00"/>
    <w:family w:val="roman"/>
    <w:pitch w:val="default"/>
  </w:font>
  <w:font w:name="Noto Serif SC">
    <w:altName w:val="Yu Gothic"/>
    <w:charset w:val="80"/>
    <w:family w:val="roman"/>
    <w:pitch w:val="variable"/>
    <w:sig w:usb0="20000083" w:usb1="2ADF3C10" w:usb2="00000016" w:usb3="00000000" w:csb0="00060107" w:csb1="00000000"/>
  </w:font>
  <w:font w:name="Minion Pro">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2" w:fontKey="{3FF7E874-1D88-4628-B046-14ED9AD62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831B" w14:textId="77777777" w:rsidR="004728AA" w:rsidRDefault="004728AA" w:rsidP="00822F43">
    <w:pPr>
      <w:pStyle w:val="Pidipagina"/>
      <w:rPr>
        <w:lang w:val="it-IT"/>
      </w:rPr>
    </w:pPr>
  </w:p>
  <w:p w14:paraId="75AD2171" w14:textId="68BEBDC1" w:rsidR="00822F43" w:rsidRPr="009E64DA" w:rsidRDefault="00822F43" w:rsidP="00822F43">
    <w:pPr>
      <w:pStyle w:val="Pidipagina"/>
      <w:rPr>
        <w:lang w:val="it-IT"/>
      </w:rPr>
    </w:pPr>
    <w:r w:rsidRPr="009E64DA">
      <w:rPr>
        <w:lang w:val="it-IT"/>
      </w:rPr>
      <w:t xml:space="preserve">Contatti ufficio stampa Visa </w:t>
    </w:r>
  </w:p>
  <w:p w14:paraId="4899D2B0" w14:textId="304A6FE8" w:rsidR="004728AA" w:rsidRDefault="00822F43" w:rsidP="00822F43">
    <w:pPr>
      <w:pStyle w:val="Pidipagina"/>
      <w:rPr>
        <w:lang w:val="it-IT"/>
      </w:rPr>
    </w:pPr>
    <w:r w:rsidRPr="009E64DA">
      <w:rPr>
        <w:lang w:val="it-IT"/>
      </w:rPr>
      <w:t>Enrica Banti, Senior Manager Corporate Communication, Visa Italy</w:t>
    </w:r>
    <w:r w:rsidR="004728AA">
      <w:rPr>
        <w:lang w:val="it-IT"/>
      </w:rPr>
      <w:t xml:space="preserve"> </w:t>
    </w:r>
    <w:r w:rsidR="004728AA">
      <w:rPr>
        <w:lang w:val="it-IT"/>
      </w:rPr>
      <w:tab/>
      <w:t xml:space="preserve">          </w:t>
    </w:r>
    <w:hyperlink r:id="rId1" w:history="1">
      <w:r w:rsidR="004728AA" w:rsidRPr="005B71B4">
        <w:rPr>
          <w:rStyle w:val="Collegamentoipertestuale"/>
          <w:lang w:val="it-IT"/>
        </w:rPr>
        <w:t>bantie@visa.com</w:t>
      </w:r>
    </w:hyperlink>
    <w:r w:rsidRPr="009E64DA">
      <w:rPr>
        <w:lang w:val="it-IT"/>
      </w:rPr>
      <w:t xml:space="preserve"> </w:t>
    </w:r>
  </w:p>
  <w:p w14:paraId="3BBC4B5C" w14:textId="08C8AE06" w:rsidR="00822F43" w:rsidRPr="009E64DA" w:rsidRDefault="00822F43" w:rsidP="00822F43">
    <w:pPr>
      <w:pStyle w:val="Pidipagina"/>
      <w:rPr>
        <w:lang w:val="it-IT"/>
      </w:rPr>
    </w:pPr>
    <w:r w:rsidRPr="009E64DA">
      <w:rPr>
        <w:lang w:val="it-IT"/>
      </w:rPr>
      <w:t xml:space="preserve">Matteo Rasset, DAG Communication                                                                </w:t>
    </w:r>
    <w:hyperlink r:id="rId2" w:history="1">
      <w:r w:rsidRPr="009E64DA">
        <w:rPr>
          <w:rStyle w:val="Collegamentoipertestuale"/>
          <w:lang w:val="it-IT"/>
        </w:rPr>
        <w:t>mrasset@dagcom.com</w:t>
      </w:r>
    </w:hyperlink>
    <w:r w:rsidRPr="009E64DA">
      <w:rPr>
        <w:lang w:val="it-IT"/>
      </w:rPr>
      <w:t xml:space="preserve">            </w:t>
    </w:r>
    <w:r w:rsidR="004728AA">
      <w:rPr>
        <w:lang w:val="it-IT"/>
      </w:rPr>
      <w:t xml:space="preserve">  </w:t>
    </w:r>
    <w:r w:rsidRPr="009E64DA">
      <w:rPr>
        <w:lang w:val="it-IT"/>
      </w:rPr>
      <w:t xml:space="preserve">  +39 333 8032644</w:t>
    </w:r>
  </w:p>
  <w:p w14:paraId="41A3E8C8" w14:textId="6CB3B68D" w:rsidR="00822F43" w:rsidRPr="009E64DA" w:rsidRDefault="00822F43" w:rsidP="00822F43">
    <w:pPr>
      <w:pStyle w:val="Pidipagina"/>
      <w:rPr>
        <w:lang w:val="it-IT"/>
      </w:rPr>
    </w:pPr>
    <w:r w:rsidRPr="009E64DA">
      <w:rPr>
        <w:lang w:val="it-IT"/>
      </w:rPr>
      <w:t xml:space="preserve">Elena Gioia, DAG Communication                                                                      </w:t>
    </w:r>
    <w:hyperlink r:id="rId3" w:history="1">
      <w:r w:rsidR="004728AA" w:rsidRPr="005B71B4">
        <w:rPr>
          <w:rStyle w:val="Collegamentoipertestuale"/>
          <w:lang w:val="it-IT"/>
        </w:rPr>
        <w:t>egioia@dagcom.com</w:t>
      </w:r>
    </w:hyperlink>
    <w:r w:rsidRPr="009E64DA">
      <w:rPr>
        <w:lang w:val="it-IT"/>
      </w:rPr>
      <w:t xml:space="preserve">                    +39 3277734872</w:t>
    </w:r>
  </w:p>
  <w:p w14:paraId="12DB40A9" w14:textId="56B3E1DC" w:rsidR="00822F43" w:rsidRPr="009E64DA" w:rsidRDefault="00822F43" w:rsidP="00822F43">
    <w:pPr>
      <w:pStyle w:val="Pidipagina"/>
      <w:rPr>
        <w:lang w:val="it-IT"/>
      </w:rPr>
    </w:pPr>
    <w:r w:rsidRPr="009E64DA">
      <w:rPr>
        <w:lang w:val="it-IT"/>
      </w:rPr>
      <w:t xml:space="preserve">Barbara D’Incecco, DAG Communication        </w:t>
    </w:r>
    <w:r w:rsidRPr="009E64DA">
      <w:rPr>
        <w:lang w:val="it-IT"/>
      </w:rPr>
      <w:tab/>
      <w:t xml:space="preserve">                                                  </w:t>
    </w:r>
    <w:hyperlink r:id="rId4" w:history="1">
      <w:r w:rsidR="004728AA" w:rsidRPr="005B71B4">
        <w:rPr>
          <w:rStyle w:val="Collegamentoipertestuale"/>
          <w:lang w:val="it-IT"/>
        </w:rPr>
        <w:t>bdincecco@dagcom.com</w:t>
      </w:r>
    </w:hyperlink>
    <w:r w:rsidRPr="009E64DA">
      <w:rPr>
        <w:lang w:val="it-IT"/>
      </w:rPr>
      <w:t xml:space="preserve">         </w:t>
    </w:r>
    <w:r w:rsidR="004728AA">
      <w:rPr>
        <w:lang w:val="it-IT"/>
      </w:rPr>
      <w:t xml:space="preserve">   </w:t>
    </w:r>
    <w:r w:rsidRPr="009E64DA">
      <w:rPr>
        <w:lang w:val="it-IT"/>
      </w:rPr>
      <w:t>+39 02 89054168</w:t>
    </w:r>
  </w:p>
  <w:p w14:paraId="3302F0C3" w14:textId="77777777" w:rsidR="00822F43" w:rsidRPr="009E64DA" w:rsidRDefault="00822F43">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8FFB" w14:textId="40EADC7E" w:rsidR="0083715E" w:rsidRPr="002328D1" w:rsidRDefault="0083715E" w:rsidP="00D17627">
    <w:pPr>
      <w:pStyle w:val="Pidipagina"/>
      <w:framePr w:wrap="none" w:vAnchor="text" w:hAnchor="margin" w:xAlign="right" w:y="1"/>
      <w:rPr>
        <w:rStyle w:val="Numeropagina"/>
        <w:lang w:val="en-GB"/>
      </w:rPr>
    </w:pPr>
    <w:r>
      <w:rPr>
        <w:rStyle w:val="Numeropagina"/>
      </w:rPr>
      <w:fldChar w:fldCharType="begin"/>
    </w:r>
    <w:r w:rsidRPr="002328D1">
      <w:rPr>
        <w:rStyle w:val="Numeropagina"/>
        <w:lang w:val="en-GB"/>
      </w:rPr>
      <w:instrText xml:space="preserve"> PAGE </w:instrText>
    </w:r>
    <w:r>
      <w:rPr>
        <w:rStyle w:val="Numeropagina"/>
      </w:rPr>
      <w:fldChar w:fldCharType="separate"/>
    </w:r>
    <w:r w:rsidRPr="002328D1">
      <w:rPr>
        <w:rStyle w:val="Numeropagina"/>
        <w:noProof/>
        <w:lang w:val="en-GB"/>
      </w:rPr>
      <w:t>1</w:t>
    </w:r>
    <w:r>
      <w:rPr>
        <w:rStyle w:val="Numeropagina"/>
      </w:rPr>
      <w:fldChar w:fldCharType="end"/>
    </w:r>
  </w:p>
  <w:p w14:paraId="33E36AC8" w14:textId="418D72FF" w:rsidR="004A1BE1" w:rsidRPr="00AC4B08" w:rsidRDefault="004A1BE1" w:rsidP="00DC5A32">
    <w:pPr>
      <w:pStyle w:val="Pidipagina"/>
      <w:ind w:right="360"/>
      <w:rPr>
        <w:color w:val="000000" w:themeColor="text1"/>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355D" w14:textId="77777777" w:rsidR="00D01C0D" w:rsidRDefault="00D01C0D" w:rsidP="009F4DFF">
      <w:r>
        <w:separator/>
      </w:r>
    </w:p>
  </w:footnote>
  <w:footnote w:type="continuationSeparator" w:id="0">
    <w:p w14:paraId="1E1E86B0" w14:textId="77777777" w:rsidR="00D01C0D" w:rsidRDefault="00D01C0D" w:rsidP="009F4DFF">
      <w:r>
        <w:continuationSeparator/>
      </w:r>
    </w:p>
  </w:footnote>
  <w:footnote w:type="continuationNotice" w:id="1">
    <w:p w14:paraId="6E7BABE0" w14:textId="77777777" w:rsidR="00D01C0D" w:rsidRDefault="00D01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4CDD21EF" w:rsidR="00D26D88" w:rsidRPr="00CB031B" w:rsidRDefault="00917A1F" w:rsidP="009F4DFF">
    <w:r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6E4DCA12" w:rsidR="00895F10" w:rsidRPr="00FF3601" w:rsidRDefault="00FF3601" w:rsidP="00FF3601">
    <w:pPr>
      <w:contextualSpacing w:val="0"/>
      <w:rPr>
        <w:rFonts w:ascii="Times New Roman" w:eastAsia="Times New Roman" w:hAnsi="Times New Roman" w:cs="Times New Roman"/>
        <w:sz w:val="24"/>
        <w:lang w:val="es-ES" w:eastAsia="es-ES_tradnl"/>
      </w:rPr>
    </w:pPr>
    <w:r w:rsidRPr="00CB031B">
      <w:rPr>
        <w:noProof/>
      </w:rPr>
      <w:drawing>
        <wp:anchor distT="0" distB="0" distL="114300" distR="114300" simplePos="0" relativeHeight="251658240" behindDoc="1" locked="0" layoutInCell="1" allowOverlap="1" wp14:anchorId="2433B1AF" wp14:editId="1B02A87B">
          <wp:simplePos x="0" y="0"/>
          <wp:positionH relativeFrom="column">
            <wp:posOffset>4603750</wp:posOffset>
          </wp:positionH>
          <wp:positionV relativeFrom="paragraph">
            <wp:posOffset>127000</wp:posOffset>
          </wp:positionV>
          <wp:extent cx="1044220" cy="338328"/>
          <wp:effectExtent l="0" t="0" r="3810" b="508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1"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2" w15:restartNumberingAfterBreak="0">
    <w:nsid w:val="0187458F"/>
    <w:multiLevelType w:val="multilevel"/>
    <w:tmpl w:val="87BA8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43AAC"/>
    <w:multiLevelType w:val="hybridMultilevel"/>
    <w:tmpl w:val="2424DEF4"/>
    <w:lvl w:ilvl="0" w:tplc="C778EEA6">
      <w:start w:val="1"/>
      <w:numFmt w:val="bullet"/>
      <w:lvlText w:val="§"/>
      <w:lvlJc w:val="left"/>
      <w:pPr>
        <w:tabs>
          <w:tab w:val="num" w:pos="720"/>
        </w:tabs>
        <w:ind w:left="720" w:hanging="360"/>
      </w:pPr>
      <w:rPr>
        <w:rFonts w:ascii="Wingdings" w:hAnsi="Wingdings" w:hint="default"/>
      </w:rPr>
    </w:lvl>
    <w:lvl w:ilvl="1" w:tplc="048CCE94" w:tentative="1">
      <w:start w:val="1"/>
      <w:numFmt w:val="bullet"/>
      <w:lvlText w:val="§"/>
      <w:lvlJc w:val="left"/>
      <w:pPr>
        <w:tabs>
          <w:tab w:val="num" w:pos="1440"/>
        </w:tabs>
        <w:ind w:left="1440" w:hanging="360"/>
      </w:pPr>
      <w:rPr>
        <w:rFonts w:ascii="Wingdings" w:hAnsi="Wingdings" w:hint="default"/>
      </w:rPr>
    </w:lvl>
    <w:lvl w:ilvl="2" w:tplc="827426DA" w:tentative="1">
      <w:start w:val="1"/>
      <w:numFmt w:val="bullet"/>
      <w:lvlText w:val="§"/>
      <w:lvlJc w:val="left"/>
      <w:pPr>
        <w:tabs>
          <w:tab w:val="num" w:pos="2160"/>
        </w:tabs>
        <w:ind w:left="2160" w:hanging="360"/>
      </w:pPr>
      <w:rPr>
        <w:rFonts w:ascii="Wingdings" w:hAnsi="Wingdings" w:hint="default"/>
      </w:rPr>
    </w:lvl>
    <w:lvl w:ilvl="3" w:tplc="E5220582" w:tentative="1">
      <w:start w:val="1"/>
      <w:numFmt w:val="bullet"/>
      <w:lvlText w:val="§"/>
      <w:lvlJc w:val="left"/>
      <w:pPr>
        <w:tabs>
          <w:tab w:val="num" w:pos="2880"/>
        </w:tabs>
        <w:ind w:left="2880" w:hanging="360"/>
      </w:pPr>
      <w:rPr>
        <w:rFonts w:ascii="Wingdings" w:hAnsi="Wingdings" w:hint="default"/>
      </w:rPr>
    </w:lvl>
    <w:lvl w:ilvl="4" w:tplc="BCE4252C" w:tentative="1">
      <w:start w:val="1"/>
      <w:numFmt w:val="bullet"/>
      <w:lvlText w:val="§"/>
      <w:lvlJc w:val="left"/>
      <w:pPr>
        <w:tabs>
          <w:tab w:val="num" w:pos="3600"/>
        </w:tabs>
        <w:ind w:left="3600" w:hanging="360"/>
      </w:pPr>
      <w:rPr>
        <w:rFonts w:ascii="Wingdings" w:hAnsi="Wingdings" w:hint="default"/>
      </w:rPr>
    </w:lvl>
    <w:lvl w:ilvl="5" w:tplc="59B6F292" w:tentative="1">
      <w:start w:val="1"/>
      <w:numFmt w:val="bullet"/>
      <w:lvlText w:val="§"/>
      <w:lvlJc w:val="left"/>
      <w:pPr>
        <w:tabs>
          <w:tab w:val="num" w:pos="4320"/>
        </w:tabs>
        <w:ind w:left="4320" w:hanging="360"/>
      </w:pPr>
      <w:rPr>
        <w:rFonts w:ascii="Wingdings" w:hAnsi="Wingdings" w:hint="default"/>
      </w:rPr>
    </w:lvl>
    <w:lvl w:ilvl="6" w:tplc="77B49E04" w:tentative="1">
      <w:start w:val="1"/>
      <w:numFmt w:val="bullet"/>
      <w:lvlText w:val="§"/>
      <w:lvlJc w:val="left"/>
      <w:pPr>
        <w:tabs>
          <w:tab w:val="num" w:pos="5040"/>
        </w:tabs>
        <w:ind w:left="5040" w:hanging="360"/>
      </w:pPr>
      <w:rPr>
        <w:rFonts w:ascii="Wingdings" w:hAnsi="Wingdings" w:hint="default"/>
      </w:rPr>
    </w:lvl>
    <w:lvl w:ilvl="7" w:tplc="9EFEE9E2" w:tentative="1">
      <w:start w:val="1"/>
      <w:numFmt w:val="bullet"/>
      <w:lvlText w:val="§"/>
      <w:lvlJc w:val="left"/>
      <w:pPr>
        <w:tabs>
          <w:tab w:val="num" w:pos="5760"/>
        </w:tabs>
        <w:ind w:left="5760" w:hanging="360"/>
      </w:pPr>
      <w:rPr>
        <w:rFonts w:ascii="Wingdings" w:hAnsi="Wingdings" w:hint="default"/>
      </w:rPr>
    </w:lvl>
    <w:lvl w:ilvl="8" w:tplc="1E923C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5" w15:restartNumberingAfterBreak="0">
    <w:nsid w:val="39F52FBD"/>
    <w:multiLevelType w:val="hybridMultilevel"/>
    <w:tmpl w:val="4E22C2D2"/>
    <w:lvl w:ilvl="0" w:tplc="436AC784">
      <w:numFmt w:val="bullet"/>
      <w:lvlText w:val="-"/>
      <w:lvlJc w:val="left"/>
      <w:pPr>
        <w:ind w:left="1080" w:hanging="360"/>
      </w:pPr>
      <w:rPr>
        <w:rFonts w:ascii="Visa Dialect Regular" w:eastAsiaTheme="minorEastAsia" w:hAnsi="Visa Dialect Regular" w:cs="Aparajita"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 w15:restartNumberingAfterBreak="0">
    <w:nsid w:val="420046BF"/>
    <w:multiLevelType w:val="hybridMultilevel"/>
    <w:tmpl w:val="A00C9CC6"/>
    <w:lvl w:ilvl="0" w:tplc="BDF6076A">
      <w:start w:val="1"/>
      <w:numFmt w:val="bullet"/>
      <w:lvlText w:val="•"/>
      <w:lvlJc w:val="left"/>
      <w:pPr>
        <w:tabs>
          <w:tab w:val="num" w:pos="720"/>
        </w:tabs>
        <w:ind w:left="720" w:hanging="360"/>
      </w:pPr>
      <w:rPr>
        <w:rFonts w:ascii="Arial" w:hAnsi="Arial" w:hint="default"/>
      </w:rPr>
    </w:lvl>
    <w:lvl w:ilvl="1" w:tplc="D8F83D08" w:tentative="1">
      <w:start w:val="1"/>
      <w:numFmt w:val="bullet"/>
      <w:lvlText w:val="•"/>
      <w:lvlJc w:val="left"/>
      <w:pPr>
        <w:tabs>
          <w:tab w:val="num" w:pos="1440"/>
        </w:tabs>
        <w:ind w:left="1440" w:hanging="360"/>
      </w:pPr>
      <w:rPr>
        <w:rFonts w:ascii="Arial" w:hAnsi="Arial" w:hint="default"/>
      </w:rPr>
    </w:lvl>
    <w:lvl w:ilvl="2" w:tplc="A8C041A0" w:tentative="1">
      <w:start w:val="1"/>
      <w:numFmt w:val="bullet"/>
      <w:lvlText w:val="•"/>
      <w:lvlJc w:val="left"/>
      <w:pPr>
        <w:tabs>
          <w:tab w:val="num" w:pos="2160"/>
        </w:tabs>
        <w:ind w:left="2160" w:hanging="360"/>
      </w:pPr>
      <w:rPr>
        <w:rFonts w:ascii="Arial" w:hAnsi="Arial" w:hint="default"/>
      </w:rPr>
    </w:lvl>
    <w:lvl w:ilvl="3" w:tplc="0E80937E" w:tentative="1">
      <w:start w:val="1"/>
      <w:numFmt w:val="bullet"/>
      <w:lvlText w:val="•"/>
      <w:lvlJc w:val="left"/>
      <w:pPr>
        <w:tabs>
          <w:tab w:val="num" w:pos="2880"/>
        </w:tabs>
        <w:ind w:left="2880" w:hanging="360"/>
      </w:pPr>
      <w:rPr>
        <w:rFonts w:ascii="Arial" w:hAnsi="Arial" w:hint="default"/>
      </w:rPr>
    </w:lvl>
    <w:lvl w:ilvl="4" w:tplc="D42E6F30" w:tentative="1">
      <w:start w:val="1"/>
      <w:numFmt w:val="bullet"/>
      <w:lvlText w:val="•"/>
      <w:lvlJc w:val="left"/>
      <w:pPr>
        <w:tabs>
          <w:tab w:val="num" w:pos="3600"/>
        </w:tabs>
        <w:ind w:left="3600" w:hanging="360"/>
      </w:pPr>
      <w:rPr>
        <w:rFonts w:ascii="Arial" w:hAnsi="Arial" w:hint="default"/>
      </w:rPr>
    </w:lvl>
    <w:lvl w:ilvl="5" w:tplc="13AC18BE" w:tentative="1">
      <w:start w:val="1"/>
      <w:numFmt w:val="bullet"/>
      <w:lvlText w:val="•"/>
      <w:lvlJc w:val="left"/>
      <w:pPr>
        <w:tabs>
          <w:tab w:val="num" w:pos="4320"/>
        </w:tabs>
        <w:ind w:left="4320" w:hanging="360"/>
      </w:pPr>
      <w:rPr>
        <w:rFonts w:ascii="Arial" w:hAnsi="Arial" w:hint="default"/>
      </w:rPr>
    </w:lvl>
    <w:lvl w:ilvl="6" w:tplc="A3743F22" w:tentative="1">
      <w:start w:val="1"/>
      <w:numFmt w:val="bullet"/>
      <w:lvlText w:val="•"/>
      <w:lvlJc w:val="left"/>
      <w:pPr>
        <w:tabs>
          <w:tab w:val="num" w:pos="5040"/>
        </w:tabs>
        <w:ind w:left="5040" w:hanging="360"/>
      </w:pPr>
      <w:rPr>
        <w:rFonts w:ascii="Arial" w:hAnsi="Arial" w:hint="default"/>
      </w:rPr>
    </w:lvl>
    <w:lvl w:ilvl="7" w:tplc="7B18C10A" w:tentative="1">
      <w:start w:val="1"/>
      <w:numFmt w:val="bullet"/>
      <w:lvlText w:val="•"/>
      <w:lvlJc w:val="left"/>
      <w:pPr>
        <w:tabs>
          <w:tab w:val="num" w:pos="5760"/>
        </w:tabs>
        <w:ind w:left="5760" w:hanging="360"/>
      </w:pPr>
      <w:rPr>
        <w:rFonts w:ascii="Arial" w:hAnsi="Arial" w:hint="default"/>
      </w:rPr>
    </w:lvl>
    <w:lvl w:ilvl="8" w:tplc="4EEC21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D50B9B"/>
    <w:multiLevelType w:val="hybridMultilevel"/>
    <w:tmpl w:val="D68674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59710F2"/>
    <w:multiLevelType w:val="hybridMultilevel"/>
    <w:tmpl w:val="AEAC9386"/>
    <w:lvl w:ilvl="0" w:tplc="436AC784">
      <w:numFmt w:val="bullet"/>
      <w:lvlText w:val="-"/>
      <w:lvlJc w:val="left"/>
      <w:pPr>
        <w:ind w:left="720" w:hanging="360"/>
      </w:pPr>
      <w:rPr>
        <w:rFonts w:ascii="Visa Dialect Regular" w:eastAsiaTheme="minorEastAsia" w:hAnsi="Visa Dialect Regular" w:cs="Aparajit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98D1657"/>
    <w:multiLevelType w:val="hybridMultilevel"/>
    <w:tmpl w:val="5888A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12241744">
    <w:abstractNumId w:val="0"/>
  </w:num>
  <w:num w:numId="2" w16cid:durableId="1894927194">
    <w:abstractNumId w:val="1"/>
  </w:num>
  <w:num w:numId="3" w16cid:durableId="2022470441">
    <w:abstractNumId w:val="4"/>
  </w:num>
  <w:num w:numId="4" w16cid:durableId="1055859394">
    <w:abstractNumId w:val="5"/>
  </w:num>
  <w:num w:numId="5" w16cid:durableId="913248502">
    <w:abstractNumId w:val="8"/>
  </w:num>
  <w:num w:numId="6" w16cid:durableId="1906837271">
    <w:abstractNumId w:val="2"/>
  </w:num>
  <w:num w:numId="7" w16cid:durableId="670303628">
    <w:abstractNumId w:val="3"/>
  </w:num>
  <w:num w:numId="8" w16cid:durableId="250545819">
    <w:abstractNumId w:val="5"/>
  </w:num>
  <w:num w:numId="9" w16cid:durableId="733158684">
    <w:abstractNumId w:val="9"/>
  </w:num>
  <w:num w:numId="10" w16cid:durableId="1690257374">
    <w:abstractNumId w:val="7"/>
  </w:num>
  <w:num w:numId="11" w16cid:durableId="87295953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00EA"/>
    <w:rsid w:val="000001DC"/>
    <w:rsid w:val="00000213"/>
    <w:rsid w:val="00001484"/>
    <w:rsid w:val="000016A3"/>
    <w:rsid w:val="00001CFE"/>
    <w:rsid w:val="00002A7D"/>
    <w:rsid w:val="0000301D"/>
    <w:rsid w:val="000035A2"/>
    <w:rsid w:val="00003BD1"/>
    <w:rsid w:val="00003CD1"/>
    <w:rsid w:val="0000403D"/>
    <w:rsid w:val="0000454E"/>
    <w:rsid w:val="00005618"/>
    <w:rsid w:val="00006978"/>
    <w:rsid w:val="00006D83"/>
    <w:rsid w:val="00006EB2"/>
    <w:rsid w:val="00006FDF"/>
    <w:rsid w:val="00007309"/>
    <w:rsid w:val="000074E1"/>
    <w:rsid w:val="000075F2"/>
    <w:rsid w:val="00010AC1"/>
    <w:rsid w:val="000113DC"/>
    <w:rsid w:val="000113E1"/>
    <w:rsid w:val="0001152A"/>
    <w:rsid w:val="00011901"/>
    <w:rsid w:val="00012561"/>
    <w:rsid w:val="000125EF"/>
    <w:rsid w:val="00012858"/>
    <w:rsid w:val="000128C4"/>
    <w:rsid w:val="00013432"/>
    <w:rsid w:val="000151B2"/>
    <w:rsid w:val="000151EE"/>
    <w:rsid w:val="000155FD"/>
    <w:rsid w:val="00015A6C"/>
    <w:rsid w:val="00016532"/>
    <w:rsid w:val="0001686C"/>
    <w:rsid w:val="000171F5"/>
    <w:rsid w:val="0002048D"/>
    <w:rsid w:val="00020AA8"/>
    <w:rsid w:val="00021543"/>
    <w:rsid w:val="000217E1"/>
    <w:rsid w:val="00021928"/>
    <w:rsid w:val="0002284A"/>
    <w:rsid w:val="00022A3E"/>
    <w:rsid w:val="0002316F"/>
    <w:rsid w:val="00023F38"/>
    <w:rsid w:val="00024F93"/>
    <w:rsid w:val="00026DA3"/>
    <w:rsid w:val="00027045"/>
    <w:rsid w:val="000271F1"/>
    <w:rsid w:val="000274A4"/>
    <w:rsid w:val="000300B4"/>
    <w:rsid w:val="0003015D"/>
    <w:rsid w:val="000303E3"/>
    <w:rsid w:val="00030431"/>
    <w:rsid w:val="00030A3D"/>
    <w:rsid w:val="0003177A"/>
    <w:rsid w:val="000318E0"/>
    <w:rsid w:val="00031EC2"/>
    <w:rsid w:val="00032E6D"/>
    <w:rsid w:val="00033672"/>
    <w:rsid w:val="0003388F"/>
    <w:rsid w:val="00033A9B"/>
    <w:rsid w:val="00034684"/>
    <w:rsid w:val="000360A1"/>
    <w:rsid w:val="000377E4"/>
    <w:rsid w:val="0004075E"/>
    <w:rsid w:val="0004095C"/>
    <w:rsid w:val="00040CCE"/>
    <w:rsid w:val="00040ED3"/>
    <w:rsid w:val="00041FEF"/>
    <w:rsid w:val="000427CA"/>
    <w:rsid w:val="000428C6"/>
    <w:rsid w:val="000437EC"/>
    <w:rsid w:val="00043CE4"/>
    <w:rsid w:val="0004506A"/>
    <w:rsid w:val="000453B0"/>
    <w:rsid w:val="00045575"/>
    <w:rsid w:val="0004692E"/>
    <w:rsid w:val="0004786A"/>
    <w:rsid w:val="00050A2F"/>
    <w:rsid w:val="000515F5"/>
    <w:rsid w:val="00051DF8"/>
    <w:rsid w:val="00051EF8"/>
    <w:rsid w:val="00053570"/>
    <w:rsid w:val="000542CA"/>
    <w:rsid w:val="0005460E"/>
    <w:rsid w:val="00056B7B"/>
    <w:rsid w:val="00056DF9"/>
    <w:rsid w:val="000571FA"/>
    <w:rsid w:val="000577F9"/>
    <w:rsid w:val="00057C86"/>
    <w:rsid w:val="00060602"/>
    <w:rsid w:val="00061365"/>
    <w:rsid w:val="000615CD"/>
    <w:rsid w:val="0006219E"/>
    <w:rsid w:val="00062336"/>
    <w:rsid w:val="000626D9"/>
    <w:rsid w:val="000629A5"/>
    <w:rsid w:val="0006306C"/>
    <w:rsid w:val="00063C19"/>
    <w:rsid w:val="00064634"/>
    <w:rsid w:val="00064E40"/>
    <w:rsid w:val="00065EC6"/>
    <w:rsid w:val="000703E2"/>
    <w:rsid w:val="00070C42"/>
    <w:rsid w:val="00071816"/>
    <w:rsid w:val="00071E02"/>
    <w:rsid w:val="00071EE8"/>
    <w:rsid w:val="0007220E"/>
    <w:rsid w:val="00072E9F"/>
    <w:rsid w:val="00073057"/>
    <w:rsid w:val="000731A0"/>
    <w:rsid w:val="00073386"/>
    <w:rsid w:val="00073711"/>
    <w:rsid w:val="000738D1"/>
    <w:rsid w:val="0007443A"/>
    <w:rsid w:val="000753B3"/>
    <w:rsid w:val="000756C2"/>
    <w:rsid w:val="000757F8"/>
    <w:rsid w:val="00075BC6"/>
    <w:rsid w:val="00077154"/>
    <w:rsid w:val="000802AA"/>
    <w:rsid w:val="000806DE"/>
    <w:rsid w:val="0008116D"/>
    <w:rsid w:val="00081B06"/>
    <w:rsid w:val="000827D9"/>
    <w:rsid w:val="00082848"/>
    <w:rsid w:val="0008401C"/>
    <w:rsid w:val="0008444B"/>
    <w:rsid w:val="000849A2"/>
    <w:rsid w:val="00084EDD"/>
    <w:rsid w:val="00085652"/>
    <w:rsid w:val="00085944"/>
    <w:rsid w:val="00086C07"/>
    <w:rsid w:val="000874D0"/>
    <w:rsid w:val="000901B6"/>
    <w:rsid w:val="00090596"/>
    <w:rsid w:val="00090AE7"/>
    <w:rsid w:val="00090DEF"/>
    <w:rsid w:val="000917E6"/>
    <w:rsid w:val="00091CCD"/>
    <w:rsid w:val="00092D68"/>
    <w:rsid w:val="00092FDC"/>
    <w:rsid w:val="00094506"/>
    <w:rsid w:val="00094895"/>
    <w:rsid w:val="0009564A"/>
    <w:rsid w:val="0009637F"/>
    <w:rsid w:val="0009784E"/>
    <w:rsid w:val="00097949"/>
    <w:rsid w:val="000A09E3"/>
    <w:rsid w:val="000A0D6A"/>
    <w:rsid w:val="000A12A9"/>
    <w:rsid w:val="000A16C8"/>
    <w:rsid w:val="000A1C02"/>
    <w:rsid w:val="000A2467"/>
    <w:rsid w:val="000A27EA"/>
    <w:rsid w:val="000A2C67"/>
    <w:rsid w:val="000A3F91"/>
    <w:rsid w:val="000A44A0"/>
    <w:rsid w:val="000A5BA4"/>
    <w:rsid w:val="000A65B8"/>
    <w:rsid w:val="000A73BD"/>
    <w:rsid w:val="000A759E"/>
    <w:rsid w:val="000B18D4"/>
    <w:rsid w:val="000B1955"/>
    <w:rsid w:val="000B21B4"/>
    <w:rsid w:val="000B24E9"/>
    <w:rsid w:val="000B2EED"/>
    <w:rsid w:val="000B3858"/>
    <w:rsid w:val="000B3D03"/>
    <w:rsid w:val="000B45C7"/>
    <w:rsid w:val="000B49F9"/>
    <w:rsid w:val="000B55D9"/>
    <w:rsid w:val="000B72EA"/>
    <w:rsid w:val="000B7A45"/>
    <w:rsid w:val="000C00FD"/>
    <w:rsid w:val="000C1128"/>
    <w:rsid w:val="000C16C3"/>
    <w:rsid w:val="000C3233"/>
    <w:rsid w:val="000C3AD8"/>
    <w:rsid w:val="000C43C3"/>
    <w:rsid w:val="000C6194"/>
    <w:rsid w:val="000C644D"/>
    <w:rsid w:val="000C6482"/>
    <w:rsid w:val="000C719B"/>
    <w:rsid w:val="000C7844"/>
    <w:rsid w:val="000C7D80"/>
    <w:rsid w:val="000D161C"/>
    <w:rsid w:val="000D1BF3"/>
    <w:rsid w:val="000D1F9B"/>
    <w:rsid w:val="000D2D08"/>
    <w:rsid w:val="000D312F"/>
    <w:rsid w:val="000D3347"/>
    <w:rsid w:val="000D361F"/>
    <w:rsid w:val="000D38DE"/>
    <w:rsid w:val="000D3959"/>
    <w:rsid w:val="000D4D99"/>
    <w:rsid w:val="000D4EE0"/>
    <w:rsid w:val="000D514A"/>
    <w:rsid w:val="000D5349"/>
    <w:rsid w:val="000D5ACC"/>
    <w:rsid w:val="000D60AA"/>
    <w:rsid w:val="000D6CFC"/>
    <w:rsid w:val="000D6FE8"/>
    <w:rsid w:val="000D76AE"/>
    <w:rsid w:val="000E0E19"/>
    <w:rsid w:val="000E2042"/>
    <w:rsid w:val="000E32F7"/>
    <w:rsid w:val="000E32FB"/>
    <w:rsid w:val="000E46C5"/>
    <w:rsid w:val="000E47BC"/>
    <w:rsid w:val="000E4A1A"/>
    <w:rsid w:val="000E5674"/>
    <w:rsid w:val="000E59AD"/>
    <w:rsid w:val="000E5C37"/>
    <w:rsid w:val="000E6DEE"/>
    <w:rsid w:val="000E7182"/>
    <w:rsid w:val="000E7F65"/>
    <w:rsid w:val="000F0231"/>
    <w:rsid w:val="000F07E9"/>
    <w:rsid w:val="000F0DCD"/>
    <w:rsid w:val="000F1345"/>
    <w:rsid w:val="000F1B73"/>
    <w:rsid w:val="000F205E"/>
    <w:rsid w:val="000F365D"/>
    <w:rsid w:val="000F3942"/>
    <w:rsid w:val="000F46E6"/>
    <w:rsid w:val="000F4F36"/>
    <w:rsid w:val="000F5226"/>
    <w:rsid w:val="000F5804"/>
    <w:rsid w:val="000F5CEF"/>
    <w:rsid w:val="000F5DD2"/>
    <w:rsid w:val="000F60EF"/>
    <w:rsid w:val="000F6124"/>
    <w:rsid w:val="000F6153"/>
    <w:rsid w:val="000F67BD"/>
    <w:rsid w:val="000F684D"/>
    <w:rsid w:val="001001B0"/>
    <w:rsid w:val="00100734"/>
    <w:rsid w:val="00100AF1"/>
    <w:rsid w:val="001014D1"/>
    <w:rsid w:val="00102FE4"/>
    <w:rsid w:val="00103061"/>
    <w:rsid w:val="001032D6"/>
    <w:rsid w:val="0010350C"/>
    <w:rsid w:val="0010451D"/>
    <w:rsid w:val="00104E6E"/>
    <w:rsid w:val="001053C8"/>
    <w:rsid w:val="001068D1"/>
    <w:rsid w:val="00106B26"/>
    <w:rsid w:val="001070E0"/>
    <w:rsid w:val="0010778A"/>
    <w:rsid w:val="00110598"/>
    <w:rsid w:val="00110AE3"/>
    <w:rsid w:val="00110BDC"/>
    <w:rsid w:val="0011104D"/>
    <w:rsid w:val="001119A0"/>
    <w:rsid w:val="00111EF6"/>
    <w:rsid w:val="001122BC"/>
    <w:rsid w:val="00113366"/>
    <w:rsid w:val="00113575"/>
    <w:rsid w:val="00115AB9"/>
    <w:rsid w:val="00117050"/>
    <w:rsid w:val="00117053"/>
    <w:rsid w:val="00117549"/>
    <w:rsid w:val="00117F6B"/>
    <w:rsid w:val="001201E4"/>
    <w:rsid w:val="00122B26"/>
    <w:rsid w:val="0012369B"/>
    <w:rsid w:val="00124003"/>
    <w:rsid w:val="00124406"/>
    <w:rsid w:val="0012447D"/>
    <w:rsid w:val="00124AAE"/>
    <w:rsid w:val="00124B66"/>
    <w:rsid w:val="00124F58"/>
    <w:rsid w:val="00125AF1"/>
    <w:rsid w:val="00125C67"/>
    <w:rsid w:val="0012694E"/>
    <w:rsid w:val="00126A4C"/>
    <w:rsid w:val="001271EE"/>
    <w:rsid w:val="00132BEB"/>
    <w:rsid w:val="0013313C"/>
    <w:rsid w:val="001334CF"/>
    <w:rsid w:val="00133ACE"/>
    <w:rsid w:val="001340E2"/>
    <w:rsid w:val="00135888"/>
    <w:rsid w:val="00135AC6"/>
    <w:rsid w:val="0013605A"/>
    <w:rsid w:val="0013678D"/>
    <w:rsid w:val="00136B2C"/>
    <w:rsid w:val="001372F8"/>
    <w:rsid w:val="001374E6"/>
    <w:rsid w:val="00137773"/>
    <w:rsid w:val="00137A12"/>
    <w:rsid w:val="00137EBA"/>
    <w:rsid w:val="0014180C"/>
    <w:rsid w:val="00141CFB"/>
    <w:rsid w:val="0014219F"/>
    <w:rsid w:val="00142969"/>
    <w:rsid w:val="00143146"/>
    <w:rsid w:val="001439AD"/>
    <w:rsid w:val="00144B63"/>
    <w:rsid w:val="00146646"/>
    <w:rsid w:val="001504EE"/>
    <w:rsid w:val="001511DD"/>
    <w:rsid w:val="00152235"/>
    <w:rsid w:val="00152ABA"/>
    <w:rsid w:val="00152D97"/>
    <w:rsid w:val="00152FE7"/>
    <w:rsid w:val="00153581"/>
    <w:rsid w:val="0015384F"/>
    <w:rsid w:val="001546AF"/>
    <w:rsid w:val="00154A80"/>
    <w:rsid w:val="00154C05"/>
    <w:rsid w:val="00155296"/>
    <w:rsid w:val="00155CAC"/>
    <w:rsid w:val="0015609F"/>
    <w:rsid w:val="0015633D"/>
    <w:rsid w:val="001563CE"/>
    <w:rsid w:val="001563D8"/>
    <w:rsid w:val="001565E3"/>
    <w:rsid w:val="0015672D"/>
    <w:rsid w:val="00157994"/>
    <w:rsid w:val="0016094C"/>
    <w:rsid w:val="00161132"/>
    <w:rsid w:val="0016264F"/>
    <w:rsid w:val="00162730"/>
    <w:rsid w:val="00162779"/>
    <w:rsid w:val="00162893"/>
    <w:rsid w:val="00164086"/>
    <w:rsid w:val="00164187"/>
    <w:rsid w:val="0016488A"/>
    <w:rsid w:val="001648B8"/>
    <w:rsid w:val="00164F88"/>
    <w:rsid w:val="00164FD9"/>
    <w:rsid w:val="00165403"/>
    <w:rsid w:val="0016551B"/>
    <w:rsid w:val="0016576B"/>
    <w:rsid w:val="00165A7C"/>
    <w:rsid w:val="00165DF7"/>
    <w:rsid w:val="00166B36"/>
    <w:rsid w:val="00167137"/>
    <w:rsid w:val="001676DE"/>
    <w:rsid w:val="00167CB8"/>
    <w:rsid w:val="00167DD4"/>
    <w:rsid w:val="00171850"/>
    <w:rsid w:val="001719FE"/>
    <w:rsid w:val="0017219C"/>
    <w:rsid w:val="0017259A"/>
    <w:rsid w:val="00172CB5"/>
    <w:rsid w:val="00173B52"/>
    <w:rsid w:val="00173BFB"/>
    <w:rsid w:val="00173DCE"/>
    <w:rsid w:val="0017422D"/>
    <w:rsid w:val="00174539"/>
    <w:rsid w:val="0017466C"/>
    <w:rsid w:val="00174AC1"/>
    <w:rsid w:val="00174E9D"/>
    <w:rsid w:val="001762F4"/>
    <w:rsid w:val="00176A8D"/>
    <w:rsid w:val="00176E0F"/>
    <w:rsid w:val="00176F23"/>
    <w:rsid w:val="00177B4B"/>
    <w:rsid w:val="00177C01"/>
    <w:rsid w:val="00180A37"/>
    <w:rsid w:val="001816EF"/>
    <w:rsid w:val="00181EAF"/>
    <w:rsid w:val="00182156"/>
    <w:rsid w:val="001823EA"/>
    <w:rsid w:val="001830CD"/>
    <w:rsid w:val="00183A34"/>
    <w:rsid w:val="00186465"/>
    <w:rsid w:val="00186696"/>
    <w:rsid w:val="001869C4"/>
    <w:rsid w:val="00187315"/>
    <w:rsid w:val="0018731C"/>
    <w:rsid w:val="001879AB"/>
    <w:rsid w:val="00187AD5"/>
    <w:rsid w:val="0019023E"/>
    <w:rsid w:val="0019084A"/>
    <w:rsid w:val="0019144F"/>
    <w:rsid w:val="00192265"/>
    <w:rsid w:val="00193082"/>
    <w:rsid w:val="0019382C"/>
    <w:rsid w:val="00194EB2"/>
    <w:rsid w:val="00195126"/>
    <w:rsid w:val="00195A60"/>
    <w:rsid w:val="00196076"/>
    <w:rsid w:val="001963B3"/>
    <w:rsid w:val="0019761A"/>
    <w:rsid w:val="001A014D"/>
    <w:rsid w:val="001A030F"/>
    <w:rsid w:val="001A053C"/>
    <w:rsid w:val="001A05F1"/>
    <w:rsid w:val="001A0A2D"/>
    <w:rsid w:val="001A0A57"/>
    <w:rsid w:val="001A1D80"/>
    <w:rsid w:val="001A2467"/>
    <w:rsid w:val="001A25E7"/>
    <w:rsid w:val="001A2663"/>
    <w:rsid w:val="001A2A04"/>
    <w:rsid w:val="001A3975"/>
    <w:rsid w:val="001A5027"/>
    <w:rsid w:val="001A50E7"/>
    <w:rsid w:val="001A5256"/>
    <w:rsid w:val="001A5BC8"/>
    <w:rsid w:val="001A6106"/>
    <w:rsid w:val="001A69A0"/>
    <w:rsid w:val="001A6FE3"/>
    <w:rsid w:val="001A72C5"/>
    <w:rsid w:val="001A7D51"/>
    <w:rsid w:val="001B0D2C"/>
    <w:rsid w:val="001B0E5F"/>
    <w:rsid w:val="001B1A9C"/>
    <w:rsid w:val="001B1C30"/>
    <w:rsid w:val="001B1F90"/>
    <w:rsid w:val="001B23B7"/>
    <w:rsid w:val="001B29C4"/>
    <w:rsid w:val="001B2ABB"/>
    <w:rsid w:val="001B3861"/>
    <w:rsid w:val="001B4698"/>
    <w:rsid w:val="001B4A0A"/>
    <w:rsid w:val="001B5CB6"/>
    <w:rsid w:val="001B5F9F"/>
    <w:rsid w:val="001B6741"/>
    <w:rsid w:val="001B6D35"/>
    <w:rsid w:val="001B6DF8"/>
    <w:rsid w:val="001B6EE4"/>
    <w:rsid w:val="001B6FEB"/>
    <w:rsid w:val="001C1373"/>
    <w:rsid w:val="001C1550"/>
    <w:rsid w:val="001C15F0"/>
    <w:rsid w:val="001C44EF"/>
    <w:rsid w:val="001C4656"/>
    <w:rsid w:val="001C47E4"/>
    <w:rsid w:val="001C48D7"/>
    <w:rsid w:val="001C495D"/>
    <w:rsid w:val="001C4AFC"/>
    <w:rsid w:val="001C4B27"/>
    <w:rsid w:val="001C5E1D"/>
    <w:rsid w:val="001C622A"/>
    <w:rsid w:val="001C6434"/>
    <w:rsid w:val="001C70BA"/>
    <w:rsid w:val="001C722F"/>
    <w:rsid w:val="001C7D15"/>
    <w:rsid w:val="001D0600"/>
    <w:rsid w:val="001D0A78"/>
    <w:rsid w:val="001D0B17"/>
    <w:rsid w:val="001D0B8F"/>
    <w:rsid w:val="001D191C"/>
    <w:rsid w:val="001D3504"/>
    <w:rsid w:val="001D35E3"/>
    <w:rsid w:val="001D3B90"/>
    <w:rsid w:val="001D3DD4"/>
    <w:rsid w:val="001D4153"/>
    <w:rsid w:val="001D47F3"/>
    <w:rsid w:val="001D4CD7"/>
    <w:rsid w:val="001D54B6"/>
    <w:rsid w:val="001D6135"/>
    <w:rsid w:val="001D633A"/>
    <w:rsid w:val="001D74B8"/>
    <w:rsid w:val="001D75B5"/>
    <w:rsid w:val="001D7E7B"/>
    <w:rsid w:val="001E010A"/>
    <w:rsid w:val="001E0489"/>
    <w:rsid w:val="001E0787"/>
    <w:rsid w:val="001E12C6"/>
    <w:rsid w:val="001E16F5"/>
    <w:rsid w:val="001E1BFD"/>
    <w:rsid w:val="001E1E54"/>
    <w:rsid w:val="001E1E7C"/>
    <w:rsid w:val="001E25D7"/>
    <w:rsid w:val="001E4645"/>
    <w:rsid w:val="001E51BC"/>
    <w:rsid w:val="001E541C"/>
    <w:rsid w:val="001E555E"/>
    <w:rsid w:val="001E5822"/>
    <w:rsid w:val="001E59FF"/>
    <w:rsid w:val="001E61FE"/>
    <w:rsid w:val="001E6398"/>
    <w:rsid w:val="001E65D2"/>
    <w:rsid w:val="001E69D7"/>
    <w:rsid w:val="001E7BDE"/>
    <w:rsid w:val="001E7ED7"/>
    <w:rsid w:val="001E7FD4"/>
    <w:rsid w:val="001F0E39"/>
    <w:rsid w:val="001F1A0E"/>
    <w:rsid w:val="001F22E0"/>
    <w:rsid w:val="001F36D1"/>
    <w:rsid w:val="001F3728"/>
    <w:rsid w:val="001F3E1A"/>
    <w:rsid w:val="001F479E"/>
    <w:rsid w:val="001F498E"/>
    <w:rsid w:val="001F4ABF"/>
    <w:rsid w:val="001F510C"/>
    <w:rsid w:val="001F51D1"/>
    <w:rsid w:val="001F5D6B"/>
    <w:rsid w:val="001F5E26"/>
    <w:rsid w:val="001F6D63"/>
    <w:rsid w:val="001F75F8"/>
    <w:rsid w:val="001F7B12"/>
    <w:rsid w:val="002001C1"/>
    <w:rsid w:val="00200705"/>
    <w:rsid w:val="00201B9D"/>
    <w:rsid w:val="00203F30"/>
    <w:rsid w:val="002050C9"/>
    <w:rsid w:val="00205ADA"/>
    <w:rsid w:val="00207541"/>
    <w:rsid w:val="0020755F"/>
    <w:rsid w:val="0020760A"/>
    <w:rsid w:val="002079B7"/>
    <w:rsid w:val="00207E2E"/>
    <w:rsid w:val="00210A46"/>
    <w:rsid w:val="002119C7"/>
    <w:rsid w:val="0021225B"/>
    <w:rsid w:val="00213610"/>
    <w:rsid w:val="00213799"/>
    <w:rsid w:val="00213985"/>
    <w:rsid w:val="002140BD"/>
    <w:rsid w:val="00214465"/>
    <w:rsid w:val="00215435"/>
    <w:rsid w:val="00216ABB"/>
    <w:rsid w:val="002174E3"/>
    <w:rsid w:val="00217CBF"/>
    <w:rsid w:val="00220B93"/>
    <w:rsid w:val="00220C8E"/>
    <w:rsid w:val="00220F73"/>
    <w:rsid w:val="00221502"/>
    <w:rsid w:val="00221E56"/>
    <w:rsid w:val="00221F07"/>
    <w:rsid w:val="00222227"/>
    <w:rsid w:val="002227FE"/>
    <w:rsid w:val="00222886"/>
    <w:rsid w:val="00222955"/>
    <w:rsid w:val="00222FEB"/>
    <w:rsid w:val="0022300A"/>
    <w:rsid w:val="00223235"/>
    <w:rsid w:val="002232F7"/>
    <w:rsid w:val="002238D6"/>
    <w:rsid w:val="002238E4"/>
    <w:rsid w:val="002242C3"/>
    <w:rsid w:val="00224E6E"/>
    <w:rsid w:val="00225C1D"/>
    <w:rsid w:val="0022661F"/>
    <w:rsid w:val="00227413"/>
    <w:rsid w:val="002276FD"/>
    <w:rsid w:val="00227A77"/>
    <w:rsid w:val="00227C9D"/>
    <w:rsid w:val="00227DEA"/>
    <w:rsid w:val="00230685"/>
    <w:rsid w:val="00231844"/>
    <w:rsid w:val="00231B31"/>
    <w:rsid w:val="00232696"/>
    <w:rsid w:val="002328D1"/>
    <w:rsid w:val="002332FF"/>
    <w:rsid w:val="0023455B"/>
    <w:rsid w:val="00234FCA"/>
    <w:rsid w:val="00234FE9"/>
    <w:rsid w:val="00236149"/>
    <w:rsid w:val="002368B3"/>
    <w:rsid w:val="002371AB"/>
    <w:rsid w:val="002374EC"/>
    <w:rsid w:val="00237852"/>
    <w:rsid w:val="00240232"/>
    <w:rsid w:val="00240A46"/>
    <w:rsid w:val="00240E57"/>
    <w:rsid w:val="0024142F"/>
    <w:rsid w:val="00242809"/>
    <w:rsid w:val="00243C7C"/>
    <w:rsid w:val="00243CA7"/>
    <w:rsid w:val="00243D76"/>
    <w:rsid w:val="00244150"/>
    <w:rsid w:val="0024426A"/>
    <w:rsid w:val="002445C8"/>
    <w:rsid w:val="00244646"/>
    <w:rsid w:val="002449C1"/>
    <w:rsid w:val="00244C1A"/>
    <w:rsid w:val="00244C75"/>
    <w:rsid w:val="00245866"/>
    <w:rsid w:val="00245CEA"/>
    <w:rsid w:val="00245D03"/>
    <w:rsid w:val="00245F3F"/>
    <w:rsid w:val="002472C3"/>
    <w:rsid w:val="00247DFA"/>
    <w:rsid w:val="00247EA4"/>
    <w:rsid w:val="00247F4D"/>
    <w:rsid w:val="002505D7"/>
    <w:rsid w:val="00250D61"/>
    <w:rsid w:val="002516AC"/>
    <w:rsid w:val="00251B45"/>
    <w:rsid w:val="00252190"/>
    <w:rsid w:val="00252AB0"/>
    <w:rsid w:val="00252E61"/>
    <w:rsid w:val="00253151"/>
    <w:rsid w:val="00253623"/>
    <w:rsid w:val="00253FFC"/>
    <w:rsid w:val="002550A6"/>
    <w:rsid w:val="00255467"/>
    <w:rsid w:val="00255FFA"/>
    <w:rsid w:val="002563EA"/>
    <w:rsid w:val="00257A1D"/>
    <w:rsid w:val="00260B19"/>
    <w:rsid w:val="002613E8"/>
    <w:rsid w:val="00261B41"/>
    <w:rsid w:val="00261E9F"/>
    <w:rsid w:val="0026254B"/>
    <w:rsid w:val="0026267C"/>
    <w:rsid w:val="002638A9"/>
    <w:rsid w:val="002639BC"/>
    <w:rsid w:val="002650D5"/>
    <w:rsid w:val="00265439"/>
    <w:rsid w:val="00265A69"/>
    <w:rsid w:val="00265A93"/>
    <w:rsid w:val="00265C81"/>
    <w:rsid w:val="0026681B"/>
    <w:rsid w:val="002670A2"/>
    <w:rsid w:val="00267EA7"/>
    <w:rsid w:val="002720B0"/>
    <w:rsid w:val="002728CA"/>
    <w:rsid w:val="00273436"/>
    <w:rsid w:val="0027346E"/>
    <w:rsid w:val="00273C41"/>
    <w:rsid w:val="002742DA"/>
    <w:rsid w:val="00274735"/>
    <w:rsid w:val="0027539D"/>
    <w:rsid w:val="00275EFD"/>
    <w:rsid w:val="00276369"/>
    <w:rsid w:val="002766FF"/>
    <w:rsid w:val="00276AF9"/>
    <w:rsid w:val="00280BC2"/>
    <w:rsid w:val="00280F71"/>
    <w:rsid w:val="00281F04"/>
    <w:rsid w:val="002824F3"/>
    <w:rsid w:val="00282AF4"/>
    <w:rsid w:val="0028347F"/>
    <w:rsid w:val="00283E6B"/>
    <w:rsid w:val="002843DF"/>
    <w:rsid w:val="00284CB6"/>
    <w:rsid w:val="0028560C"/>
    <w:rsid w:val="0028691E"/>
    <w:rsid w:val="00286A4E"/>
    <w:rsid w:val="00286A9E"/>
    <w:rsid w:val="0028782E"/>
    <w:rsid w:val="00287C41"/>
    <w:rsid w:val="00287DAA"/>
    <w:rsid w:val="00290727"/>
    <w:rsid w:val="00290EC5"/>
    <w:rsid w:val="0029165C"/>
    <w:rsid w:val="0029211B"/>
    <w:rsid w:val="00292221"/>
    <w:rsid w:val="0029254E"/>
    <w:rsid w:val="00292748"/>
    <w:rsid w:val="00292CAE"/>
    <w:rsid w:val="00292E5D"/>
    <w:rsid w:val="002932C0"/>
    <w:rsid w:val="00293948"/>
    <w:rsid w:val="00293F2F"/>
    <w:rsid w:val="0029471C"/>
    <w:rsid w:val="002948BE"/>
    <w:rsid w:val="00294AA9"/>
    <w:rsid w:val="00294FE8"/>
    <w:rsid w:val="00295506"/>
    <w:rsid w:val="0029692C"/>
    <w:rsid w:val="0029736B"/>
    <w:rsid w:val="002A01B9"/>
    <w:rsid w:val="002A0928"/>
    <w:rsid w:val="002A1B35"/>
    <w:rsid w:val="002A269D"/>
    <w:rsid w:val="002A2B86"/>
    <w:rsid w:val="002A3421"/>
    <w:rsid w:val="002A3475"/>
    <w:rsid w:val="002A35BA"/>
    <w:rsid w:val="002A3FD0"/>
    <w:rsid w:val="002A685D"/>
    <w:rsid w:val="002A6F90"/>
    <w:rsid w:val="002A7A10"/>
    <w:rsid w:val="002A7C83"/>
    <w:rsid w:val="002B03CE"/>
    <w:rsid w:val="002B08DA"/>
    <w:rsid w:val="002B09CC"/>
    <w:rsid w:val="002B1841"/>
    <w:rsid w:val="002B1BB4"/>
    <w:rsid w:val="002B1C7F"/>
    <w:rsid w:val="002B1D97"/>
    <w:rsid w:val="002B2242"/>
    <w:rsid w:val="002B24CD"/>
    <w:rsid w:val="002B2A58"/>
    <w:rsid w:val="002B4E9D"/>
    <w:rsid w:val="002B50AF"/>
    <w:rsid w:val="002B5CF2"/>
    <w:rsid w:val="002B6FCB"/>
    <w:rsid w:val="002B7C20"/>
    <w:rsid w:val="002B7F00"/>
    <w:rsid w:val="002C0B85"/>
    <w:rsid w:val="002C0ED6"/>
    <w:rsid w:val="002C2638"/>
    <w:rsid w:val="002C2771"/>
    <w:rsid w:val="002C2B9E"/>
    <w:rsid w:val="002C30DA"/>
    <w:rsid w:val="002C3B33"/>
    <w:rsid w:val="002C3C8F"/>
    <w:rsid w:val="002C4045"/>
    <w:rsid w:val="002C45D6"/>
    <w:rsid w:val="002C48DA"/>
    <w:rsid w:val="002C4D3A"/>
    <w:rsid w:val="002C4F32"/>
    <w:rsid w:val="002C53FA"/>
    <w:rsid w:val="002C6B89"/>
    <w:rsid w:val="002C7498"/>
    <w:rsid w:val="002C7F13"/>
    <w:rsid w:val="002D0044"/>
    <w:rsid w:val="002D3107"/>
    <w:rsid w:val="002D3581"/>
    <w:rsid w:val="002D3B34"/>
    <w:rsid w:val="002D3D4E"/>
    <w:rsid w:val="002D4357"/>
    <w:rsid w:val="002D4870"/>
    <w:rsid w:val="002D565B"/>
    <w:rsid w:val="002D6899"/>
    <w:rsid w:val="002D71FD"/>
    <w:rsid w:val="002D74D8"/>
    <w:rsid w:val="002D777B"/>
    <w:rsid w:val="002D79B2"/>
    <w:rsid w:val="002E06D4"/>
    <w:rsid w:val="002E0E46"/>
    <w:rsid w:val="002E1D2E"/>
    <w:rsid w:val="002E1E95"/>
    <w:rsid w:val="002E2D83"/>
    <w:rsid w:val="002E34CE"/>
    <w:rsid w:val="002E37D0"/>
    <w:rsid w:val="002E42F8"/>
    <w:rsid w:val="002E4FE2"/>
    <w:rsid w:val="002E5256"/>
    <w:rsid w:val="002E55D5"/>
    <w:rsid w:val="002E5FC5"/>
    <w:rsid w:val="002E604F"/>
    <w:rsid w:val="002E671B"/>
    <w:rsid w:val="002E6903"/>
    <w:rsid w:val="002E6A41"/>
    <w:rsid w:val="002E6C6C"/>
    <w:rsid w:val="002E7106"/>
    <w:rsid w:val="002E7B83"/>
    <w:rsid w:val="002E7D8B"/>
    <w:rsid w:val="002E7E65"/>
    <w:rsid w:val="002F008A"/>
    <w:rsid w:val="002F0179"/>
    <w:rsid w:val="002F08F4"/>
    <w:rsid w:val="002F09B4"/>
    <w:rsid w:val="002F0A7C"/>
    <w:rsid w:val="002F1182"/>
    <w:rsid w:val="002F1401"/>
    <w:rsid w:val="002F151B"/>
    <w:rsid w:val="002F3AC1"/>
    <w:rsid w:val="002F3F83"/>
    <w:rsid w:val="002F4502"/>
    <w:rsid w:val="002F4E82"/>
    <w:rsid w:val="002F5917"/>
    <w:rsid w:val="002F5A24"/>
    <w:rsid w:val="002F5C89"/>
    <w:rsid w:val="002F5F85"/>
    <w:rsid w:val="002F5F9C"/>
    <w:rsid w:val="002F6767"/>
    <w:rsid w:val="002F6E43"/>
    <w:rsid w:val="002F720B"/>
    <w:rsid w:val="002F7FB9"/>
    <w:rsid w:val="003011D6"/>
    <w:rsid w:val="003012EB"/>
    <w:rsid w:val="00301F42"/>
    <w:rsid w:val="00302226"/>
    <w:rsid w:val="003023AD"/>
    <w:rsid w:val="003026D0"/>
    <w:rsid w:val="00302BD3"/>
    <w:rsid w:val="003039EA"/>
    <w:rsid w:val="003042B7"/>
    <w:rsid w:val="0030472E"/>
    <w:rsid w:val="00304899"/>
    <w:rsid w:val="003049BE"/>
    <w:rsid w:val="0030532C"/>
    <w:rsid w:val="00305BA9"/>
    <w:rsid w:val="00305E74"/>
    <w:rsid w:val="0030637B"/>
    <w:rsid w:val="00306397"/>
    <w:rsid w:val="0030664B"/>
    <w:rsid w:val="00306F43"/>
    <w:rsid w:val="003074A1"/>
    <w:rsid w:val="00307BCF"/>
    <w:rsid w:val="00307F19"/>
    <w:rsid w:val="0031061C"/>
    <w:rsid w:val="00310F9C"/>
    <w:rsid w:val="0031120B"/>
    <w:rsid w:val="00312986"/>
    <w:rsid w:val="00312D01"/>
    <w:rsid w:val="00313725"/>
    <w:rsid w:val="00313B7C"/>
    <w:rsid w:val="003140E2"/>
    <w:rsid w:val="003143A8"/>
    <w:rsid w:val="00315B2B"/>
    <w:rsid w:val="00315E58"/>
    <w:rsid w:val="00316283"/>
    <w:rsid w:val="00316B9C"/>
    <w:rsid w:val="0031747C"/>
    <w:rsid w:val="003177BE"/>
    <w:rsid w:val="003200B4"/>
    <w:rsid w:val="003213A4"/>
    <w:rsid w:val="00321A05"/>
    <w:rsid w:val="00321EFA"/>
    <w:rsid w:val="0032242C"/>
    <w:rsid w:val="003241C0"/>
    <w:rsid w:val="003250C1"/>
    <w:rsid w:val="0032541F"/>
    <w:rsid w:val="00325E9D"/>
    <w:rsid w:val="003260F0"/>
    <w:rsid w:val="003301F0"/>
    <w:rsid w:val="00330429"/>
    <w:rsid w:val="00330636"/>
    <w:rsid w:val="0033084B"/>
    <w:rsid w:val="00331ABE"/>
    <w:rsid w:val="00331E82"/>
    <w:rsid w:val="00332D3B"/>
    <w:rsid w:val="003334BF"/>
    <w:rsid w:val="0033391C"/>
    <w:rsid w:val="00334345"/>
    <w:rsid w:val="003347BB"/>
    <w:rsid w:val="003351B5"/>
    <w:rsid w:val="003361D9"/>
    <w:rsid w:val="00336956"/>
    <w:rsid w:val="0033705A"/>
    <w:rsid w:val="00337BCB"/>
    <w:rsid w:val="00340376"/>
    <w:rsid w:val="00340A16"/>
    <w:rsid w:val="0034252E"/>
    <w:rsid w:val="00343077"/>
    <w:rsid w:val="00343AB2"/>
    <w:rsid w:val="003444ED"/>
    <w:rsid w:val="00344A16"/>
    <w:rsid w:val="00345C5B"/>
    <w:rsid w:val="00346F7E"/>
    <w:rsid w:val="003476B5"/>
    <w:rsid w:val="00347BAA"/>
    <w:rsid w:val="00347D4E"/>
    <w:rsid w:val="0035013B"/>
    <w:rsid w:val="00350801"/>
    <w:rsid w:val="00351328"/>
    <w:rsid w:val="0035138D"/>
    <w:rsid w:val="00352B2C"/>
    <w:rsid w:val="00352E6D"/>
    <w:rsid w:val="0035319A"/>
    <w:rsid w:val="003532F6"/>
    <w:rsid w:val="0035335F"/>
    <w:rsid w:val="00354219"/>
    <w:rsid w:val="00355065"/>
    <w:rsid w:val="00355832"/>
    <w:rsid w:val="00355E72"/>
    <w:rsid w:val="00360922"/>
    <w:rsid w:val="00361034"/>
    <w:rsid w:val="00361913"/>
    <w:rsid w:val="0036202D"/>
    <w:rsid w:val="0036299B"/>
    <w:rsid w:val="003636EF"/>
    <w:rsid w:val="00363A95"/>
    <w:rsid w:val="00364049"/>
    <w:rsid w:val="00364F30"/>
    <w:rsid w:val="003656EC"/>
    <w:rsid w:val="00365F78"/>
    <w:rsid w:val="00366691"/>
    <w:rsid w:val="00366A54"/>
    <w:rsid w:val="0036724F"/>
    <w:rsid w:val="00367319"/>
    <w:rsid w:val="00367CDC"/>
    <w:rsid w:val="00370280"/>
    <w:rsid w:val="0037062B"/>
    <w:rsid w:val="00370E34"/>
    <w:rsid w:val="003714A0"/>
    <w:rsid w:val="0037237A"/>
    <w:rsid w:val="00372704"/>
    <w:rsid w:val="003731CB"/>
    <w:rsid w:val="00373786"/>
    <w:rsid w:val="00373AFC"/>
    <w:rsid w:val="00373E3E"/>
    <w:rsid w:val="00373EE3"/>
    <w:rsid w:val="00374784"/>
    <w:rsid w:val="00374DB4"/>
    <w:rsid w:val="003756CE"/>
    <w:rsid w:val="00375994"/>
    <w:rsid w:val="00375CD9"/>
    <w:rsid w:val="00375D9C"/>
    <w:rsid w:val="00376AE6"/>
    <w:rsid w:val="00377EF5"/>
    <w:rsid w:val="00377F01"/>
    <w:rsid w:val="00380708"/>
    <w:rsid w:val="00380B1B"/>
    <w:rsid w:val="00380C50"/>
    <w:rsid w:val="00380FA9"/>
    <w:rsid w:val="0038187B"/>
    <w:rsid w:val="00381884"/>
    <w:rsid w:val="00381A40"/>
    <w:rsid w:val="00381D8E"/>
    <w:rsid w:val="0038215C"/>
    <w:rsid w:val="0038248E"/>
    <w:rsid w:val="0038347E"/>
    <w:rsid w:val="00383B1F"/>
    <w:rsid w:val="00383F89"/>
    <w:rsid w:val="003844BA"/>
    <w:rsid w:val="00384A06"/>
    <w:rsid w:val="00385454"/>
    <w:rsid w:val="003859C1"/>
    <w:rsid w:val="0038603C"/>
    <w:rsid w:val="003861CE"/>
    <w:rsid w:val="00386468"/>
    <w:rsid w:val="00386A55"/>
    <w:rsid w:val="00386DE0"/>
    <w:rsid w:val="00387ECD"/>
    <w:rsid w:val="00390EBF"/>
    <w:rsid w:val="0039257B"/>
    <w:rsid w:val="0039334F"/>
    <w:rsid w:val="003938A6"/>
    <w:rsid w:val="00393EC5"/>
    <w:rsid w:val="0039423B"/>
    <w:rsid w:val="00394417"/>
    <w:rsid w:val="003946FC"/>
    <w:rsid w:val="003953D4"/>
    <w:rsid w:val="003956A9"/>
    <w:rsid w:val="0039572A"/>
    <w:rsid w:val="00395E06"/>
    <w:rsid w:val="00395F93"/>
    <w:rsid w:val="00396841"/>
    <w:rsid w:val="00396CD9"/>
    <w:rsid w:val="0039715C"/>
    <w:rsid w:val="00397961"/>
    <w:rsid w:val="003A0437"/>
    <w:rsid w:val="003A1317"/>
    <w:rsid w:val="003A15EB"/>
    <w:rsid w:val="003A2119"/>
    <w:rsid w:val="003A2F94"/>
    <w:rsid w:val="003A2F96"/>
    <w:rsid w:val="003A334A"/>
    <w:rsid w:val="003A3B1A"/>
    <w:rsid w:val="003A3C69"/>
    <w:rsid w:val="003A4690"/>
    <w:rsid w:val="003A54B1"/>
    <w:rsid w:val="003A7212"/>
    <w:rsid w:val="003A7A5D"/>
    <w:rsid w:val="003B02DF"/>
    <w:rsid w:val="003B0D16"/>
    <w:rsid w:val="003B2120"/>
    <w:rsid w:val="003B26F7"/>
    <w:rsid w:val="003B2E3B"/>
    <w:rsid w:val="003B3171"/>
    <w:rsid w:val="003B39B9"/>
    <w:rsid w:val="003B3BE4"/>
    <w:rsid w:val="003B49E7"/>
    <w:rsid w:val="003B4B33"/>
    <w:rsid w:val="003B5568"/>
    <w:rsid w:val="003B6081"/>
    <w:rsid w:val="003B61AE"/>
    <w:rsid w:val="003B6A7C"/>
    <w:rsid w:val="003B6C37"/>
    <w:rsid w:val="003B7852"/>
    <w:rsid w:val="003B7E51"/>
    <w:rsid w:val="003B7EC9"/>
    <w:rsid w:val="003C1333"/>
    <w:rsid w:val="003C14E4"/>
    <w:rsid w:val="003C226C"/>
    <w:rsid w:val="003C26D8"/>
    <w:rsid w:val="003C289A"/>
    <w:rsid w:val="003C292D"/>
    <w:rsid w:val="003C4297"/>
    <w:rsid w:val="003C4975"/>
    <w:rsid w:val="003C5491"/>
    <w:rsid w:val="003C5702"/>
    <w:rsid w:val="003C63A6"/>
    <w:rsid w:val="003C6585"/>
    <w:rsid w:val="003C6FE0"/>
    <w:rsid w:val="003C724B"/>
    <w:rsid w:val="003D063E"/>
    <w:rsid w:val="003D0A97"/>
    <w:rsid w:val="003D0C55"/>
    <w:rsid w:val="003D285F"/>
    <w:rsid w:val="003D299A"/>
    <w:rsid w:val="003D33A1"/>
    <w:rsid w:val="003D5388"/>
    <w:rsid w:val="003D598E"/>
    <w:rsid w:val="003D7AC0"/>
    <w:rsid w:val="003E1D95"/>
    <w:rsid w:val="003E1E29"/>
    <w:rsid w:val="003E21B3"/>
    <w:rsid w:val="003E2424"/>
    <w:rsid w:val="003E2AAB"/>
    <w:rsid w:val="003E2D08"/>
    <w:rsid w:val="003E2D10"/>
    <w:rsid w:val="003E3039"/>
    <w:rsid w:val="003E35A8"/>
    <w:rsid w:val="003E409D"/>
    <w:rsid w:val="003E4268"/>
    <w:rsid w:val="003E42F2"/>
    <w:rsid w:val="003E4CFC"/>
    <w:rsid w:val="003E5A5B"/>
    <w:rsid w:val="003E5D05"/>
    <w:rsid w:val="003E695B"/>
    <w:rsid w:val="003E6E17"/>
    <w:rsid w:val="003E7849"/>
    <w:rsid w:val="003F2B72"/>
    <w:rsid w:val="003F3221"/>
    <w:rsid w:val="003F4436"/>
    <w:rsid w:val="003F5843"/>
    <w:rsid w:val="003F71CF"/>
    <w:rsid w:val="003F7464"/>
    <w:rsid w:val="00401481"/>
    <w:rsid w:val="004016EF"/>
    <w:rsid w:val="00401CAD"/>
    <w:rsid w:val="00401F96"/>
    <w:rsid w:val="00402665"/>
    <w:rsid w:val="00403CA2"/>
    <w:rsid w:val="00403DCB"/>
    <w:rsid w:val="004040B7"/>
    <w:rsid w:val="00404309"/>
    <w:rsid w:val="0040448C"/>
    <w:rsid w:val="00404E51"/>
    <w:rsid w:val="004051FF"/>
    <w:rsid w:val="00405AE6"/>
    <w:rsid w:val="00405BBC"/>
    <w:rsid w:val="00406872"/>
    <w:rsid w:val="00406F73"/>
    <w:rsid w:val="00410A92"/>
    <w:rsid w:val="00410E6F"/>
    <w:rsid w:val="00411AA5"/>
    <w:rsid w:val="0041224E"/>
    <w:rsid w:val="00413F72"/>
    <w:rsid w:val="00413F7E"/>
    <w:rsid w:val="00413FF0"/>
    <w:rsid w:val="0041418A"/>
    <w:rsid w:val="004147EC"/>
    <w:rsid w:val="00415122"/>
    <w:rsid w:val="00415915"/>
    <w:rsid w:val="00415A4D"/>
    <w:rsid w:val="00415EA2"/>
    <w:rsid w:val="00416EEC"/>
    <w:rsid w:val="00417EB6"/>
    <w:rsid w:val="00420256"/>
    <w:rsid w:val="00420765"/>
    <w:rsid w:val="00420DB9"/>
    <w:rsid w:val="00422E92"/>
    <w:rsid w:val="00422FAF"/>
    <w:rsid w:val="00422FDF"/>
    <w:rsid w:val="0042348A"/>
    <w:rsid w:val="004243AA"/>
    <w:rsid w:val="00424B5C"/>
    <w:rsid w:val="00425642"/>
    <w:rsid w:val="004278BA"/>
    <w:rsid w:val="004279B2"/>
    <w:rsid w:val="00427C67"/>
    <w:rsid w:val="00430A54"/>
    <w:rsid w:val="00431144"/>
    <w:rsid w:val="0043199E"/>
    <w:rsid w:val="00431CB4"/>
    <w:rsid w:val="00432074"/>
    <w:rsid w:val="00432281"/>
    <w:rsid w:val="00433A3D"/>
    <w:rsid w:val="00433B39"/>
    <w:rsid w:val="00433EA8"/>
    <w:rsid w:val="00435F84"/>
    <w:rsid w:val="0043681A"/>
    <w:rsid w:val="00436A2F"/>
    <w:rsid w:val="00436F43"/>
    <w:rsid w:val="00437382"/>
    <w:rsid w:val="0043781C"/>
    <w:rsid w:val="00437BA6"/>
    <w:rsid w:val="004405D1"/>
    <w:rsid w:val="00440E63"/>
    <w:rsid w:val="00441AA9"/>
    <w:rsid w:val="00444093"/>
    <w:rsid w:val="0044505C"/>
    <w:rsid w:val="0044536E"/>
    <w:rsid w:val="004458D9"/>
    <w:rsid w:val="00445CBD"/>
    <w:rsid w:val="00445FDB"/>
    <w:rsid w:val="004462C1"/>
    <w:rsid w:val="00446558"/>
    <w:rsid w:val="00446A90"/>
    <w:rsid w:val="00447830"/>
    <w:rsid w:val="00447BE5"/>
    <w:rsid w:val="00450071"/>
    <w:rsid w:val="00450D4F"/>
    <w:rsid w:val="0045151C"/>
    <w:rsid w:val="004518C5"/>
    <w:rsid w:val="00452639"/>
    <w:rsid w:val="0045263E"/>
    <w:rsid w:val="00452B68"/>
    <w:rsid w:val="004538A3"/>
    <w:rsid w:val="00453EB7"/>
    <w:rsid w:val="004545F7"/>
    <w:rsid w:val="00454862"/>
    <w:rsid w:val="00454D88"/>
    <w:rsid w:val="0045501E"/>
    <w:rsid w:val="0045519A"/>
    <w:rsid w:val="0045629D"/>
    <w:rsid w:val="00456387"/>
    <w:rsid w:val="00456416"/>
    <w:rsid w:val="004565D4"/>
    <w:rsid w:val="00457115"/>
    <w:rsid w:val="004574FC"/>
    <w:rsid w:val="004575E3"/>
    <w:rsid w:val="0045778A"/>
    <w:rsid w:val="00460C33"/>
    <w:rsid w:val="0046130C"/>
    <w:rsid w:val="00461D67"/>
    <w:rsid w:val="00461DA0"/>
    <w:rsid w:val="0046224B"/>
    <w:rsid w:val="00463ADE"/>
    <w:rsid w:val="004652FA"/>
    <w:rsid w:val="00465C18"/>
    <w:rsid w:val="0046652B"/>
    <w:rsid w:val="00466DB3"/>
    <w:rsid w:val="00467817"/>
    <w:rsid w:val="00467A36"/>
    <w:rsid w:val="00470E27"/>
    <w:rsid w:val="004713D2"/>
    <w:rsid w:val="004717C5"/>
    <w:rsid w:val="00471A5A"/>
    <w:rsid w:val="00471A94"/>
    <w:rsid w:val="0047226E"/>
    <w:rsid w:val="004725FD"/>
    <w:rsid w:val="00472880"/>
    <w:rsid w:val="004728AA"/>
    <w:rsid w:val="00472BD2"/>
    <w:rsid w:val="00473200"/>
    <w:rsid w:val="00473697"/>
    <w:rsid w:val="00473C4A"/>
    <w:rsid w:val="004740C1"/>
    <w:rsid w:val="00474113"/>
    <w:rsid w:val="00474336"/>
    <w:rsid w:val="00474C40"/>
    <w:rsid w:val="00474CAB"/>
    <w:rsid w:val="00474FAD"/>
    <w:rsid w:val="00475358"/>
    <w:rsid w:val="00475968"/>
    <w:rsid w:val="00475BC9"/>
    <w:rsid w:val="004805FD"/>
    <w:rsid w:val="00480F68"/>
    <w:rsid w:val="004810DA"/>
    <w:rsid w:val="0048197D"/>
    <w:rsid w:val="00481CAE"/>
    <w:rsid w:val="00482165"/>
    <w:rsid w:val="00482EB2"/>
    <w:rsid w:val="00483418"/>
    <w:rsid w:val="0048384D"/>
    <w:rsid w:val="004855BE"/>
    <w:rsid w:val="00486568"/>
    <w:rsid w:val="00486C94"/>
    <w:rsid w:val="004872A4"/>
    <w:rsid w:val="00487C89"/>
    <w:rsid w:val="00487EBB"/>
    <w:rsid w:val="00490407"/>
    <w:rsid w:val="0049057A"/>
    <w:rsid w:val="004906B9"/>
    <w:rsid w:val="0049109A"/>
    <w:rsid w:val="004910A2"/>
    <w:rsid w:val="004918DD"/>
    <w:rsid w:val="00491E05"/>
    <w:rsid w:val="00491EEA"/>
    <w:rsid w:val="004928F4"/>
    <w:rsid w:val="004938C1"/>
    <w:rsid w:val="00493949"/>
    <w:rsid w:val="0049519C"/>
    <w:rsid w:val="004951FA"/>
    <w:rsid w:val="0049533E"/>
    <w:rsid w:val="0049591C"/>
    <w:rsid w:val="00496D1D"/>
    <w:rsid w:val="004977AC"/>
    <w:rsid w:val="004A1BE1"/>
    <w:rsid w:val="004A1CE6"/>
    <w:rsid w:val="004A212E"/>
    <w:rsid w:val="004A27AE"/>
    <w:rsid w:val="004A28E0"/>
    <w:rsid w:val="004A2E33"/>
    <w:rsid w:val="004A3BD7"/>
    <w:rsid w:val="004A4F5D"/>
    <w:rsid w:val="004A52AF"/>
    <w:rsid w:val="004A54C3"/>
    <w:rsid w:val="004A59EC"/>
    <w:rsid w:val="004A6609"/>
    <w:rsid w:val="004A7935"/>
    <w:rsid w:val="004A7F8D"/>
    <w:rsid w:val="004B04DB"/>
    <w:rsid w:val="004B0B8A"/>
    <w:rsid w:val="004B3994"/>
    <w:rsid w:val="004B3F1A"/>
    <w:rsid w:val="004B5A49"/>
    <w:rsid w:val="004B5E21"/>
    <w:rsid w:val="004B690D"/>
    <w:rsid w:val="004B7240"/>
    <w:rsid w:val="004B77C5"/>
    <w:rsid w:val="004B785C"/>
    <w:rsid w:val="004B796C"/>
    <w:rsid w:val="004C0468"/>
    <w:rsid w:val="004C0A1F"/>
    <w:rsid w:val="004C0E62"/>
    <w:rsid w:val="004C1FBF"/>
    <w:rsid w:val="004C2494"/>
    <w:rsid w:val="004C26EC"/>
    <w:rsid w:val="004C3D74"/>
    <w:rsid w:val="004C47A7"/>
    <w:rsid w:val="004C4F1B"/>
    <w:rsid w:val="004C5781"/>
    <w:rsid w:val="004C58A5"/>
    <w:rsid w:val="004C5C76"/>
    <w:rsid w:val="004C5F6E"/>
    <w:rsid w:val="004C60F0"/>
    <w:rsid w:val="004C6603"/>
    <w:rsid w:val="004C7659"/>
    <w:rsid w:val="004C7D47"/>
    <w:rsid w:val="004D0A75"/>
    <w:rsid w:val="004D0C63"/>
    <w:rsid w:val="004D1551"/>
    <w:rsid w:val="004D1F2E"/>
    <w:rsid w:val="004D1F94"/>
    <w:rsid w:val="004D289F"/>
    <w:rsid w:val="004D37B0"/>
    <w:rsid w:val="004D428E"/>
    <w:rsid w:val="004D5F8D"/>
    <w:rsid w:val="004D7095"/>
    <w:rsid w:val="004D7656"/>
    <w:rsid w:val="004E0DDF"/>
    <w:rsid w:val="004E1D74"/>
    <w:rsid w:val="004E1F85"/>
    <w:rsid w:val="004E349B"/>
    <w:rsid w:val="004E35E4"/>
    <w:rsid w:val="004E3BB0"/>
    <w:rsid w:val="004E4230"/>
    <w:rsid w:val="004E4978"/>
    <w:rsid w:val="004E4EF8"/>
    <w:rsid w:val="004E569A"/>
    <w:rsid w:val="004E61A2"/>
    <w:rsid w:val="004E6875"/>
    <w:rsid w:val="004E6AC6"/>
    <w:rsid w:val="004E6BA6"/>
    <w:rsid w:val="004E7016"/>
    <w:rsid w:val="004E764D"/>
    <w:rsid w:val="004E7A75"/>
    <w:rsid w:val="004E7E14"/>
    <w:rsid w:val="004F0479"/>
    <w:rsid w:val="004F067D"/>
    <w:rsid w:val="004F0C1E"/>
    <w:rsid w:val="004F0DF1"/>
    <w:rsid w:val="004F10E9"/>
    <w:rsid w:val="004F118B"/>
    <w:rsid w:val="004F16D2"/>
    <w:rsid w:val="004F1D7F"/>
    <w:rsid w:val="004F211E"/>
    <w:rsid w:val="004F2426"/>
    <w:rsid w:val="004F38E1"/>
    <w:rsid w:val="004F3AB6"/>
    <w:rsid w:val="004F3E5A"/>
    <w:rsid w:val="004F3E89"/>
    <w:rsid w:val="004F4DAE"/>
    <w:rsid w:val="004F587A"/>
    <w:rsid w:val="004F5D29"/>
    <w:rsid w:val="004F6060"/>
    <w:rsid w:val="004F6682"/>
    <w:rsid w:val="004F6EDC"/>
    <w:rsid w:val="004F7A1D"/>
    <w:rsid w:val="004F7BC1"/>
    <w:rsid w:val="004F7C21"/>
    <w:rsid w:val="004F7C7A"/>
    <w:rsid w:val="00500008"/>
    <w:rsid w:val="00500066"/>
    <w:rsid w:val="00500F83"/>
    <w:rsid w:val="005017C8"/>
    <w:rsid w:val="00502279"/>
    <w:rsid w:val="00502574"/>
    <w:rsid w:val="00502AAA"/>
    <w:rsid w:val="00503DD0"/>
    <w:rsid w:val="00504D6D"/>
    <w:rsid w:val="00505105"/>
    <w:rsid w:val="00505438"/>
    <w:rsid w:val="00505ED9"/>
    <w:rsid w:val="00506302"/>
    <w:rsid w:val="005064C5"/>
    <w:rsid w:val="00507348"/>
    <w:rsid w:val="005104C3"/>
    <w:rsid w:val="00510A71"/>
    <w:rsid w:val="00511126"/>
    <w:rsid w:val="00511B85"/>
    <w:rsid w:val="00512813"/>
    <w:rsid w:val="00512B80"/>
    <w:rsid w:val="005131B3"/>
    <w:rsid w:val="005135D8"/>
    <w:rsid w:val="005137DB"/>
    <w:rsid w:val="00513845"/>
    <w:rsid w:val="00513E5E"/>
    <w:rsid w:val="00513F25"/>
    <w:rsid w:val="0051482E"/>
    <w:rsid w:val="005148AC"/>
    <w:rsid w:val="0051541C"/>
    <w:rsid w:val="00515500"/>
    <w:rsid w:val="005157C1"/>
    <w:rsid w:val="00515866"/>
    <w:rsid w:val="00515EF5"/>
    <w:rsid w:val="00516558"/>
    <w:rsid w:val="0051729E"/>
    <w:rsid w:val="0051737A"/>
    <w:rsid w:val="00517811"/>
    <w:rsid w:val="005202C9"/>
    <w:rsid w:val="005204F4"/>
    <w:rsid w:val="00520C0D"/>
    <w:rsid w:val="00521851"/>
    <w:rsid w:val="00521FAE"/>
    <w:rsid w:val="00522997"/>
    <w:rsid w:val="00524A76"/>
    <w:rsid w:val="005250AF"/>
    <w:rsid w:val="005270C8"/>
    <w:rsid w:val="0052788F"/>
    <w:rsid w:val="00527F5F"/>
    <w:rsid w:val="00530220"/>
    <w:rsid w:val="00530C6C"/>
    <w:rsid w:val="00532167"/>
    <w:rsid w:val="00532877"/>
    <w:rsid w:val="00532B29"/>
    <w:rsid w:val="0053388E"/>
    <w:rsid w:val="005344F0"/>
    <w:rsid w:val="00534BBC"/>
    <w:rsid w:val="00534BF2"/>
    <w:rsid w:val="00534C22"/>
    <w:rsid w:val="00534F5D"/>
    <w:rsid w:val="00535582"/>
    <w:rsid w:val="00535E85"/>
    <w:rsid w:val="00537283"/>
    <w:rsid w:val="005377D1"/>
    <w:rsid w:val="00540472"/>
    <w:rsid w:val="005407BE"/>
    <w:rsid w:val="005408D7"/>
    <w:rsid w:val="00540F85"/>
    <w:rsid w:val="00541120"/>
    <w:rsid w:val="00541862"/>
    <w:rsid w:val="0054256A"/>
    <w:rsid w:val="00542808"/>
    <w:rsid w:val="00543A81"/>
    <w:rsid w:val="00544635"/>
    <w:rsid w:val="005449A0"/>
    <w:rsid w:val="00544CBB"/>
    <w:rsid w:val="00545C2D"/>
    <w:rsid w:val="00547DC5"/>
    <w:rsid w:val="005502AD"/>
    <w:rsid w:val="005518D8"/>
    <w:rsid w:val="0055365E"/>
    <w:rsid w:val="00553FE8"/>
    <w:rsid w:val="00554089"/>
    <w:rsid w:val="00554AE0"/>
    <w:rsid w:val="00555686"/>
    <w:rsid w:val="00555FC6"/>
    <w:rsid w:val="005571F6"/>
    <w:rsid w:val="005604AE"/>
    <w:rsid w:val="005609D6"/>
    <w:rsid w:val="00560B5D"/>
    <w:rsid w:val="00560E1F"/>
    <w:rsid w:val="00561909"/>
    <w:rsid w:val="005619A2"/>
    <w:rsid w:val="0056222A"/>
    <w:rsid w:val="00562246"/>
    <w:rsid w:val="005637FC"/>
    <w:rsid w:val="00563B51"/>
    <w:rsid w:val="00564090"/>
    <w:rsid w:val="005641AF"/>
    <w:rsid w:val="005657F7"/>
    <w:rsid w:val="005658D6"/>
    <w:rsid w:val="00566FAC"/>
    <w:rsid w:val="00567091"/>
    <w:rsid w:val="00567252"/>
    <w:rsid w:val="0057059F"/>
    <w:rsid w:val="005714E3"/>
    <w:rsid w:val="00572F5C"/>
    <w:rsid w:val="005744FE"/>
    <w:rsid w:val="0057468B"/>
    <w:rsid w:val="005746E3"/>
    <w:rsid w:val="00574CCB"/>
    <w:rsid w:val="00574FD0"/>
    <w:rsid w:val="00576212"/>
    <w:rsid w:val="0057694B"/>
    <w:rsid w:val="0057699E"/>
    <w:rsid w:val="00576ECA"/>
    <w:rsid w:val="00576FEF"/>
    <w:rsid w:val="0057701E"/>
    <w:rsid w:val="00580E57"/>
    <w:rsid w:val="00581386"/>
    <w:rsid w:val="0058260A"/>
    <w:rsid w:val="00582E56"/>
    <w:rsid w:val="005836B9"/>
    <w:rsid w:val="005839AB"/>
    <w:rsid w:val="00583C6A"/>
    <w:rsid w:val="005842CE"/>
    <w:rsid w:val="00584980"/>
    <w:rsid w:val="00584EFE"/>
    <w:rsid w:val="00585996"/>
    <w:rsid w:val="00586828"/>
    <w:rsid w:val="00587906"/>
    <w:rsid w:val="00587F98"/>
    <w:rsid w:val="005903D1"/>
    <w:rsid w:val="00591087"/>
    <w:rsid w:val="00591596"/>
    <w:rsid w:val="005915F1"/>
    <w:rsid w:val="005916B3"/>
    <w:rsid w:val="005923F7"/>
    <w:rsid w:val="00593260"/>
    <w:rsid w:val="005936D5"/>
    <w:rsid w:val="00593BB1"/>
    <w:rsid w:val="00595495"/>
    <w:rsid w:val="00595FCC"/>
    <w:rsid w:val="00597AC1"/>
    <w:rsid w:val="005A012E"/>
    <w:rsid w:val="005A0BFA"/>
    <w:rsid w:val="005A15BD"/>
    <w:rsid w:val="005A2A18"/>
    <w:rsid w:val="005A2E9E"/>
    <w:rsid w:val="005A2F62"/>
    <w:rsid w:val="005A3B46"/>
    <w:rsid w:val="005A43DA"/>
    <w:rsid w:val="005A4571"/>
    <w:rsid w:val="005A46B5"/>
    <w:rsid w:val="005A4A03"/>
    <w:rsid w:val="005A4F67"/>
    <w:rsid w:val="005A60BC"/>
    <w:rsid w:val="005A6C56"/>
    <w:rsid w:val="005A6D0A"/>
    <w:rsid w:val="005A70FA"/>
    <w:rsid w:val="005B010B"/>
    <w:rsid w:val="005B0179"/>
    <w:rsid w:val="005B0835"/>
    <w:rsid w:val="005B0D00"/>
    <w:rsid w:val="005B0E4E"/>
    <w:rsid w:val="005B1313"/>
    <w:rsid w:val="005B1BE7"/>
    <w:rsid w:val="005B1BF0"/>
    <w:rsid w:val="005B1EEF"/>
    <w:rsid w:val="005B1F01"/>
    <w:rsid w:val="005B25D2"/>
    <w:rsid w:val="005B3103"/>
    <w:rsid w:val="005B37BE"/>
    <w:rsid w:val="005B4813"/>
    <w:rsid w:val="005B51E1"/>
    <w:rsid w:val="005B6611"/>
    <w:rsid w:val="005B6942"/>
    <w:rsid w:val="005B6BF5"/>
    <w:rsid w:val="005B70C5"/>
    <w:rsid w:val="005B72B0"/>
    <w:rsid w:val="005B78BF"/>
    <w:rsid w:val="005B7A78"/>
    <w:rsid w:val="005B7FE6"/>
    <w:rsid w:val="005C04DA"/>
    <w:rsid w:val="005C074D"/>
    <w:rsid w:val="005C0A9D"/>
    <w:rsid w:val="005C0F18"/>
    <w:rsid w:val="005C111D"/>
    <w:rsid w:val="005C1670"/>
    <w:rsid w:val="005C1BF3"/>
    <w:rsid w:val="005C21A2"/>
    <w:rsid w:val="005C29E9"/>
    <w:rsid w:val="005C2AC4"/>
    <w:rsid w:val="005C382F"/>
    <w:rsid w:val="005C4957"/>
    <w:rsid w:val="005C4B5C"/>
    <w:rsid w:val="005C4D20"/>
    <w:rsid w:val="005C5403"/>
    <w:rsid w:val="005C5CFA"/>
    <w:rsid w:val="005C68B6"/>
    <w:rsid w:val="005C7475"/>
    <w:rsid w:val="005C7CFD"/>
    <w:rsid w:val="005D0D80"/>
    <w:rsid w:val="005D0E34"/>
    <w:rsid w:val="005D1F37"/>
    <w:rsid w:val="005D342D"/>
    <w:rsid w:val="005D479A"/>
    <w:rsid w:val="005D48B0"/>
    <w:rsid w:val="005D5403"/>
    <w:rsid w:val="005D57D2"/>
    <w:rsid w:val="005D6905"/>
    <w:rsid w:val="005D707A"/>
    <w:rsid w:val="005D716B"/>
    <w:rsid w:val="005E04AE"/>
    <w:rsid w:val="005E0594"/>
    <w:rsid w:val="005E0EC1"/>
    <w:rsid w:val="005E181F"/>
    <w:rsid w:val="005E1A01"/>
    <w:rsid w:val="005E1A3D"/>
    <w:rsid w:val="005E1CF6"/>
    <w:rsid w:val="005E1DB1"/>
    <w:rsid w:val="005E1E0C"/>
    <w:rsid w:val="005E3A1B"/>
    <w:rsid w:val="005E468E"/>
    <w:rsid w:val="005E4875"/>
    <w:rsid w:val="005E4E03"/>
    <w:rsid w:val="005E56C2"/>
    <w:rsid w:val="005E63CD"/>
    <w:rsid w:val="005E698C"/>
    <w:rsid w:val="005E78AC"/>
    <w:rsid w:val="005E7A86"/>
    <w:rsid w:val="005F055F"/>
    <w:rsid w:val="005F0CE1"/>
    <w:rsid w:val="005F135D"/>
    <w:rsid w:val="005F13DD"/>
    <w:rsid w:val="005F1FEE"/>
    <w:rsid w:val="005F2154"/>
    <w:rsid w:val="005F23D3"/>
    <w:rsid w:val="005F2544"/>
    <w:rsid w:val="005F2D4F"/>
    <w:rsid w:val="005F2E09"/>
    <w:rsid w:val="005F2FF6"/>
    <w:rsid w:val="005F34F9"/>
    <w:rsid w:val="005F3A2A"/>
    <w:rsid w:val="005F3D81"/>
    <w:rsid w:val="005F4570"/>
    <w:rsid w:val="005F45BB"/>
    <w:rsid w:val="005F51D6"/>
    <w:rsid w:val="005F64E1"/>
    <w:rsid w:val="005F64F9"/>
    <w:rsid w:val="005F66AD"/>
    <w:rsid w:val="005F7138"/>
    <w:rsid w:val="005F747C"/>
    <w:rsid w:val="005F74E5"/>
    <w:rsid w:val="005F7798"/>
    <w:rsid w:val="005F7C8A"/>
    <w:rsid w:val="00600BE9"/>
    <w:rsid w:val="00600EE3"/>
    <w:rsid w:val="006016DD"/>
    <w:rsid w:val="00601C54"/>
    <w:rsid w:val="00601F07"/>
    <w:rsid w:val="0060273F"/>
    <w:rsid w:val="00602A69"/>
    <w:rsid w:val="00602C8E"/>
    <w:rsid w:val="00602E32"/>
    <w:rsid w:val="00602EB9"/>
    <w:rsid w:val="006036A8"/>
    <w:rsid w:val="00603C26"/>
    <w:rsid w:val="00603E90"/>
    <w:rsid w:val="006040E0"/>
    <w:rsid w:val="00604A51"/>
    <w:rsid w:val="00604E81"/>
    <w:rsid w:val="006064FA"/>
    <w:rsid w:val="00607056"/>
    <w:rsid w:val="00607D9A"/>
    <w:rsid w:val="0061037F"/>
    <w:rsid w:val="006104D1"/>
    <w:rsid w:val="00610EBD"/>
    <w:rsid w:val="00611458"/>
    <w:rsid w:val="00611484"/>
    <w:rsid w:val="00611702"/>
    <w:rsid w:val="00611EA8"/>
    <w:rsid w:val="00612343"/>
    <w:rsid w:val="006125F6"/>
    <w:rsid w:val="00612AAD"/>
    <w:rsid w:val="006132E4"/>
    <w:rsid w:val="00613304"/>
    <w:rsid w:val="00613320"/>
    <w:rsid w:val="00613CC3"/>
    <w:rsid w:val="00614DFF"/>
    <w:rsid w:val="00615A3B"/>
    <w:rsid w:val="00616169"/>
    <w:rsid w:val="0061670C"/>
    <w:rsid w:val="00616784"/>
    <w:rsid w:val="00617721"/>
    <w:rsid w:val="006177D3"/>
    <w:rsid w:val="006178D2"/>
    <w:rsid w:val="00617DFC"/>
    <w:rsid w:val="00617E77"/>
    <w:rsid w:val="0062280E"/>
    <w:rsid w:val="00622F16"/>
    <w:rsid w:val="00622FF3"/>
    <w:rsid w:val="00623052"/>
    <w:rsid w:val="0062348E"/>
    <w:rsid w:val="0062375E"/>
    <w:rsid w:val="00623913"/>
    <w:rsid w:val="00623D43"/>
    <w:rsid w:val="00626B9E"/>
    <w:rsid w:val="0062714B"/>
    <w:rsid w:val="006276B9"/>
    <w:rsid w:val="00630861"/>
    <w:rsid w:val="00631338"/>
    <w:rsid w:val="00631369"/>
    <w:rsid w:val="006317F2"/>
    <w:rsid w:val="00631E5E"/>
    <w:rsid w:val="00632474"/>
    <w:rsid w:val="00632D9E"/>
    <w:rsid w:val="006335E0"/>
    <w:rsid w:val="006340E7"/>
    <w:rsid w:val="00635437"/>
    <w:rsid w:val="00635497"/>
    <w:rsid w:val="00635825"/>
    <w:rsid w:val="00636E6B"/>
    <w:rsid w:val="006371A9"/>
    <w:rsid w:val="006376E2"/>
    <w:rsid w:val="00637E45"/>
    <w:rsid w:val="0064095E"/>
    <w:rsid w:val="00641DED"/>
    <w:rsid w:val="00641F57"/>
    <w:rsid w:val="00642076"/>
    <w:rsid w:val="00643351"/>
    <w:rsid w:val="0064376A"/>
    <w:rsid w:val="00643839"/>
    <w:rsid w:val="00644221"/>
    <w:rsid w:val="00644355"/>
    <w:rsid w:val="0064557E"/>
    <w:rsid w:val="0064567F"/>
    <w:rsid w:val="006464E5"/>
    <w:rsid w:val="00646E85"/>
    <w:rsid w:val="00647135"/>
    <w:rsid w:val="006478F1"/>
    <w:rsid w:val="00650460"/>
    <w:rsid w:val="00651C50"/>
    <w:rsid w:val="00652A5D"/>
    <w:rsid w:val="00652CA2"/>
    <w:rsid w:val="0065300C"/>
    <w:rsid w:val="00653413"/>
    <w:rsid w:val="006540BD"/>
    <w:rsid w:val="00654297"/>
    <w:rsid w:val="006558E2"/>
    <w:rsid w:val="00656109"/>
    <w:rsid w:val="0065628E"/>
    <w:rsid w:val="00656ABE"/>
    <w:rsid w:val="00656D40"/>
    <w:rsid w:val="006572DC"/>
    <w:rsid w:val="006574F6"/>
    <w:rsid w:val="00657857"/>
    <w:rsid w:val="00657BFE"/>
    <w:rsid w:val="00660026"/>
    <w:rsid w:val="00661A4A"/>
    <w:rsid w:val="00661ACA"/>
    <w:rsid w:val="00662129"/>
    <w:rsid w:val="006621CB"/>
    <w:rsid w:val="00662BE9"/>
    <w:rsid w:val="00663076"/>
    <w:rsid w:val="00663656"/>
    <w:rsid w:val="00664871"/>
    <w:rsid w:val="006648B2"/>
    <w:rsid w:val="00665070"/>
    <w:rsid w:val="0066567A"/>
    <w:rsid w:val="006665B8"/>
    <w:rsid w:val="00666D54"/>
    <w:rsid w:val="006670B2"/>
    <w:rsid w:val="00667453"/>
    <w:rsid w:val="00670676"/>
    <w:rsid w:val="0067099E"/>
    <w:rsid w:val="00670F98"/>
    <w:rsid w:val="00671945"/>
    <w:rsid w:val="00672D14"/>
    <w:rsid w:val="00673309"/>
    <w:rsid w:val="00673524"/>
    <w:rsid w:val="00674041"/>
    <w:rsid w:val="00674FE2"/>
    <w:rsid w:val="006761C0"/>
    <w:rsid w:val="006761FD"/>
    <w:rsid w:val="00676DF5"/>
    <w:rsid w:val="006803D7"/>
    <w:rsid w:val="006804B8"/>
    <w:rsid w:val="00680AFA"/>
    <w:rsid w:val="00681400"/>
    <w:rsid w:val="00681BA0"/>
    <w:rsid w:val="00682143"/>
    <w:rsid w:val="0068252E"/>
    <w:rsid w:val="00682847"/>
    <w:rsid w:val="00682B81"/>
    <w:rsid w:val="006836E3"/>
    <w:rsid w:val="006840BF"/>
    <w:rsid w:val="006851A3"/>
    <w:rsid w:val="006854B2"/>
    <w:rsid w:val="006863B2"/>
    <w:rsid w:val="00686FE6"/>
    <w:rsid w:val="006874BF"/>
    <w:rsid w:val="0069120D"/>
    <w:rsid w:val="006920A1"/>
    <w:rsid w:val="00692160"/>
    <w:rsid w:val="00692257"/>
    <w:rsid w:val="00692413"/>
    <w:rsid w:val="006926A1"/>
    <w:rsid w:val="00692763"/>
    <w:rsid w:val="00692B4F"/>
    <w:rsid w:val="006943CD"/>
    <w:rsid w:val="00694D71"/>
    <w:rsid w:val="00694F3F"/>
    <w:rsid w:val="00695269"/>
    <w:rsid w:val="00696C40"/>
    <w:rsid w:val="0069783F"/>
    <w:rsid w:val="0069791E"/>
    <w:rsid w:val="00697FAC"/>
    <w:rsid w:val="006A01A4"/>
    <w:rsid w:val="006A1244"/>
    <w:rsid w:val="006A130F"/>
    <w:rsid w:val="006A143C"/>
    <w:rsid w:val="006A201A"/>
    <w:rsid w:val="006A31F1"/>
    <w:rsid w:val="006A3CDB"/>
    <w:rsid w:val="006A54BA"/>
    <w:rsid w:val="006A655C"/>
    <w:rsid w:val="006A71D3"/>
    <w:rsid w:val="006A7219"/>
    <w:rsid w:val="006B0136"/>
    <w:rsid w:val="006B0245"/>
    <w:rsid w:val="006B0783"/>
    <w:rsid w:val="006B19F7"/>
    <w:rsid w:val="006B1A87"/>
    <w:rsid w:val="006B1C7D"/>
    <w:rsid w:val="006B1C99"/>
    <w:rsid w:val="006B1FF3"/>
    <w:rsid w:val="006B228E"/>
    <w:rsid w:val="006B28C2"/>
    <w:rsid w:val="006B2BFF"/>
    <w:rsid w:val="006B2C4C"/>
    <w:rsid w:val="006B31C9"/>
    <w:rsid w:val="006B322E"/>
    <w:rsid w:val="006B39C8"/>
    <w:rsid w:val="006B3B9C"/>
    <w:rsid w:val="006B3CD2"/>
    <w:rsid w:val="006B561F"/>
    <w:rsid w:val="006B5E4C"/>
    <w:rsid w:val="006B5FAB"/>
    <w:rsid w:val="006B63E2"/>
    <w:rsid w:val="006B670E"/>
    <w:rsid w:val="006B6B89"/>
    <w:rsid w:val="006B6E5A"/>
    <w:rsid w:val="006C0DE2"/>
    <w:rsid w:val="006C1307"/>
    <w:rsid w:val="006C16C5"/>
    <w:rsid w:val="006C1E1F"/>
    <w:rsid w:val="006C20D8"/>
    <w:rsid w:val="006C34F0"/>
    <w:rsid w:val="006C38C2"/>
    <w:rsid w:val="006C3AB4"/>
    <w:rsid w:val="006C3CF1"/>
    <w:rsid w:val="006C3DC2"/>
    <w:rsid w:val="006C46D1"/>
    <w:rsid w:val="006C588E"/>
    <w:rsid w:val="006C5F8E"/>
    <w:rsid w:val="006C63E2"/>
    <w:rsid w:val="006C658F"/>
    <w:rsid w:val="006C6982"/>
    <w:rsid w:val="006C7E89"/>
    <w:rsid w:val="006D0398"/>
    <w:rsid w:val="006D09B4"/>
    <w:rsid w:val="006D0C5D"/>
    <w:rsid w:val="006D0F57"/>
    <w:rsid w:val="006D1429"/>
    <w:rsid w:val="006D149F"/>
    <w:rsid w:val="006D1620"/>
    <w:rsid w:val="006D1C2B"/>
    <w:rsid w:val="006D2BE4"/>
    <w:rsid w:val="006D2F63"/>
    <w:rsid w:val="006D3AB5"/>
    <w:rsid w:val="006D3FE1"/>
    <w:rsid w:val="006D46BD"/>
    <w:rsid w:val="006D4CBB"/>
    <w:rsid w:val="006D570F"/>
    <w:rsid w:val="006D60E8"/>
    <w:rsid w:val="006D6424"/>
    <w:rsid w:val="006D7719"/>
    <w:rsid w:val="006D7C06"/>
    <w:rsid w:val="006E01CD"/>
    <w:rsid w:val="006E049A"/>
    <w:rsid w:val="006E0612"/>
    <w:rsid w:val="006E0982"/>
    <w:rsid w:val="006E0AC2"/>
    <w:rsid w:val="006E15D4"/>
    <w:rsid w:val="006E1E25"/>
    <w:rsid w:val="006E2213"/>
    <w:rsid w:val="006E270C"/>
    <w:rsid w:val="006E2F2F"/>
    <w:rsid w:val="006E41E2"/>
    <w:rsid w:val="006E6099"/>
    <w:rsid w:val="006E61C8"/>
    <w:rsid w:val="006E6B7B"/>
    <w:rsid w:val="006E7053"/>
    <w:rsid w:val="006E715F"/>
    <w:rsid w:val="006E7493"/>
    <w:rsid w:val="006E7B5F"/>
    <w:rsid w:val="006F0642"/>
    <w:rsid w:val="006F0886"/>
    <w:rsid w:val="006F154F"/>
    <w:rsid w:val="006F15DC"/>
    <w:rsid w:val="006F1B5C"/>
    <w:rsid w:val="006F1D72"/>
    <w:rsid w:val="006F1E52"/>
    <w:rsid w:val="006F26B2"/>
    <w:rsid w:val="006F29E4"/>
    <w:rsid w:val="006F2A7D"/>
    <w:rsid w:val="006F33EC"/>
    <w:rsid w:val="006F33F3"/>
    <w:rsid w:val="006F3831"/>
    <w:rsid w:val="006F3EFF"/>
    <w:rsid w:val="006F41A2"/>
    <w:rsid w:val="006F44F5"/>
    <w:rsid w:val="006F499E"/>
    <w:rsid w:val="006F4C82"/>
    <w:rsid w:val="006F4CCA"/>
    <w:rsid w:val="006F6336"/>
    <w:rsid w:val="006F659A"/>
    <w:rsid w:val="006F6808"/>
    <w:rsid w:val="006F7042"/>
    <w:rsid w:val="006F7842"/>
    <w:rsid w:val="00701304"/>
    <w:rsid w:val="00701539"/>
    <w:rsid w:val="00702540"/>
    <w:rsid w:val="007032BB"/>
    <w:rsid w:val="0070343D"/>
    <w:rsid w:val="0070391C"/>
    <w:rsid w:val="00703942"/>
    <w:rsid w:val="00703A83"/>
    <w:rsid w:val="00703CE3"/>
    <w:rsid w:val="00704009"/>
    <w:rsid w:val="007040D3"/>
    <w:rsid w:val="007046AC"/>
    <w:rsid w:val="00704CD0"/>
    <w:rsid w:val="00705052"/>
    <w:rsid w:val="007058EA"/>
    <w:rsid w:val="0070603E"/>
    <w:rsid w:val="00706616"/>
    <w:rsid w:val="00706A7A"/>
    <w:rsid w:val="00707126"/>
    <w:rsid w:val="00707214"/>
    <w:rsid w:val="00707BA6"/>
    <w:rsid w:val="00710494"/>
    <w:rsid w:val="007128CA"/>
    <w:rsid w:val="00712A11"/>
    <w:rsid w:val="00712C42"/>
    <w:rsid w:val="007133EC"/>
    <w:rsid w:val="0071341C"/>
    <w:rsid w:val="00716367"/>
    <w:rsid w:val="00716F15"/>
    <w:rsid w:val="007171AA"/>
    <w:rsid w:val="007175C9"/>
    <w:rsid w:val="007178D8"/>
    <w:rsid w:val="00721C42"/>
    <w:rsid w:val="00722234"/>
    <w:rsid w:val="00722371"/>
    <w:rsid w:val="007225D7"/>
    <w:rsid w:val="0072290F"/>
    <w:rsid w:val="00722B98"/>
    <w:rsid w:val="00725466"/>
    <w:rsid w:val="00725755"/>
    <w:rsid w:val="00725762"/>
    <w:rsid w:val="00725CC1"/>
    <w:rsid w:val="00725DC6"/>
    <w:rsid w:val="00726301"/>
    <w:rsid w:val="0073075E"/>
    <w:rsid w:val="00730ED7"/>
    <w:rsid w:val="00731EA2"/>
    <w:rsid w:val="00731EE6"/>
    <w:rsid w:val="00732CF5"/>
    <w:rsid w:val="0073317B"/>
    <w:rsid w:val="0073329C"/>
    <w:rsid w:val="007334BC"/>
    <w:rsid w:val="00733861"/>
    <w:rsid w:val="00735508"/>
    <w:rsid w:val="0073602A"/>
    <w:rsid w:val="007367FA"/>
    <w:rsid w:val="00737517"/>
    <w:rsid w:val="00737979"/>
    <w:rsid w:val="00737F2A"/>
    <w:rsid w:val="0074033D"/>
    <w:rsid w:val="00741CC2"/>
    <w:rsid w:val="0074257F"/>
    <w:rsid w:val="0074280F"/>
    <w:rsid w:val="00742856"/>
    <w:rsid w:val="007428A2"/>
    <w:rsid w:val="00744999"/>
    <w:rsid w:val="00744C1D"/>
    <w:rsid w:val="00745055"/>
    <w:rsid w:val="00745310"/>
    <w:rsid w:val="007456D9"/>
    <w:rsid w:val="007456FC"/>
    <w:rsid w:val="00745E2C"/>
    <w:rsid w:val="007461F7"/>
    <w:rsid w:val="0074689C"/>
    <w:rsid w:val="00746B4F"/>
    <w:rsid w:val="00750E71"/>
    <w:rsid w:val="00750F8D"/>
    <w:rsid w:val="00750FF3"/>
    <w:rsid w:val="007514F4"/>
    <w:rsid w:val="00752299"/>
    <w:rsid w:val="0075272E"/>
    <w:rsid w:val="00753078"/>
    <w:rsid w:val="00753A3F"/>
    <w:rsid w:val="00753DDB"/>
    <w:rsid w:val="007547C1"/>
    <w:rsid w:val="007548F8"/>
    <w:rsid w:val="0075493B"/>
    <w:rsid w:val="00754EB4"/>
    <w:rsid w:val="00755137"/>
    <w:rsid w:val="007557C9"/>
    <w:rsid w:val="007558A9"/>
    <w:rsid w:val="00755EB5"/>
    <w:rsid w:val="00757C5D"/>
    <w:rsid w:val="007606E9"/>
    <w:rsid w:val="00760F11"/>
    <w:rsid w:val="007611B2"/>
    <w:rsid w:val="00761587"/>
    <w:rsid w:val="0076228B"/>
    <w:rsid w:val="0076244E"/>
    <w:rsid w:val="00762623"/>
    <w:rsid w:val="00762F0F"/>
    <w:rsid w:val="00763F1E"/>
    <w:rsid w:val="007647E6"/>
    <w:rsid w:val="00764A5E"/>
    <w:rsid w:val="00764EA4"/>
    <w:rsid w:val="0076556F"/>
    <w:rsid w:val="0076606D"/>
    <w:rsid w:val="0076629B"/>
    <w:rsid w:val="007662C5"/>
    <w:rsid w:val="007667B3"/>
    <w:rsid w:val="00766AAD"/>
    <w:rsid w:val="00766CDF"/>
    <w:rsid w:val="007670BA"/>
    <w:rsid w:val="00767248"/>
    <w:rsid w:val="00767BBC"/>
    <w:rsid w:val="00770645"/>
    <w:rsid w:val="00770ABA"/>
    <w:rsid w:val="00770DF4"/>
    <w:rsid w:val="0077109C"/>
    <w:rsid w:val="0077181E"/>
    <w:rsid w:val="00771B09"/>
    <w:rsid w:val="00772478"/>
    <w:rsid w:val="00772516"/>
    <w:rsid w:val="007732D5"/>
    <w:rsid w:val="00773860"/>
    <w:rsid w:val="00773E99"/>
    <w:rsid w:val="007740A0"/>
    <w:rsid w:val="00774F5D"/>
    <w:rsid w:val="00775170"/>
    <w:rsid w:val="00775C86"/>
    <w:rsid w:val="00775C8B"/>
    <w:rsid w:val="00775F23"/>
    <w:rsid w:val="0077683A"/>
    <w:rsid w:val="007773B7"/>
    <w:rsid w:val="00777643"/>
    <w:rsid w:val="0077780D"/>
    <w:rsid w:val="00777F03"/>
    <w:rsid w:val="00780D53"/>
    <w:rsid w:val="00781DDB"/>
    <w:rsid w:val="007821B2"/>
    <w:rsid w:val="007823E9"/>
    <w:rsid w:val="007826EE"/>
    <w:rsid w:val="00782A4E"/>
    <w:rsid w:val="00782ECE"/>
    <w:rsid w:val="00783BBA"/>
    <w:rsid w:val="007852FE"/>
    <w:rsid w:val="00785D3F"/>
    <w:rsid w:val="00785E8B"/>
    <w:rsid w:val="00785E8F"/>
    <w:rsid w:val="00786259"/>
    <w:rsid w:val="00786609"/>
    <w:rsid w:val="007867E2"/>
    <w:rsid w:val="0078712C"/>
    <w:rsid w:val="00787174"/>
    <w:rsid w:val="00787847"/>
    <w:rsid w:val="007900FD"/>
    <w:rsid w:val="00790EA9"/>
    <w:rsid w:val="00790FFA"/>
    <w:rsid w:val="00791BD1"/>
    <w:rsid w:val="00792507"/>
    <w:rsid w:val="007928D0"/>
    <w:rsid w:val="00792D8C"/>
    <w:rsid w:val="0079644E"/>
    <w:rsid w:val="00796EE9"/>
    <w:rsid w:val="00797B0D"/>
    <w:rsid w:val="00797C59"/>
    <w:rsid w:val="007A0058"/>
    <w:rsid w:val="007A1193"/>
    <w:rsid w:val="007A1D31"/>
    <w:rsid w:val="007A2CDE"/>
    <w:rsid w:val="007A3131"/>
    <w:rsid w:val="007A3231"/>
    <w:rsid w:val="007A3CD0"/>
    <w:rsid w:val="007A4CB7"/>
    <w:rsid w:val="007A50E7"/>
    <w:rsid w:val="007A5B53"/>
    <w:rsid w:val="007A61AF"/>
    <w:rsid w:val="007A6DEE"/>
    <w:rsid w:val="007A6EEC"/>
    <w:rsid w:val="007A71AE"/>
    <w:rsid w:val="007A7428"/>
    <w:rsid w:val="007A751A"/>
    <w:rsid w:val="007A7FB0"/>
    <w:rsid w:val="007B08EE"/>
    <w:rsid w:val="007B0A7A"/>
    <w:rsid w:val="007B1E1B"/>
    <w:rsid w:val="007B1E89"/>
    <w:rsid w:val="007B1FAE"/>
    <w:rsid w:val="007B2B0A"/>
    <w:rsid w:val="007B35F6"/>
    <w:rsid w:val="007B3FFF"/>
    <w:rsid w:val="007B4D48"/>
    <w:rsid w:val="007B7B3E"/>
    <w:rsid w:val="007C21CE"/>
    <w:rsid w:val="007C221E"/>
    <w:rsid w:val="007C2BFB"/>
    <w:rsid w:val="007C32F4"/>
    <w:rsid w:val="007C3B26"/>
    <w:rsid w:val="007C3BAE"/>
    <w:rsid w:val="007C43D0"/>
    <w:rsid w:val="007C46B1"/>
    <w:rsid w:val="007C4C7A"/>
    <w:rsid w:val="007C5CDE"/>
    <w:rsid w:val="007C622D"/>
    <w:rsid w:val="007C6B3A"/>
    <w:rsid w:val="007C738D"/>
    <w:rsid w:val="007C7614"/>
    <w:rsid w:val="007C794E"/>
    <w:rsid w:val="007C7EF8"/>
    <w:rsid w:val="007C7FFA"/>
    <w:rsid w:val="007D0589"/>
    <w:rsid w:val="007D0EB5"/>
    <w:rsid w:val="007D1A78"/>
    <w:rsid w:val="007D1BAE"/>
    <w:rsid w:val="007D1F6C"/>
    <w:rsid w:val="007D32C6"/>
    <w:rsid w:val="007D34DE"/>
    <w:rsid w:val="007D3A8B"/>
    <w:rsid w:val="007D3E52"/>
    <w:rsid w:val="007D40AB"/>
    <w:rsid w:val="007D41F2"/>
    <w:rsid w:val="007D42E8"/>
    <w:rsid w:val="007D53EE"/>
    <w:rsid w:val="007D53FA"/>
    <w:rsid w:val="007D5639"/>
    <w:rsid w:val="007D6103"/>
    <w:rsid w:val="007D7257"/>
    <w:rsid w:val="007D7A4E"/>
    <w:rsid w:val="007D7BBA"/>
    <w:rsid w:val="007D7C37"/>
    <w:rsid w:val="007E0124"/>
    <w:rsid w:val="007E04DF"/>
    <w:rsid w:val="007E0C8B"/>
    <w:rsid w:val="007E10D0"/>
    <w:rsid w:val="007E11CF"/>
    <w:rsid w:val="007E15D0"/>
    <w:rsid w:val="007E2227"/>
    <w:rsid w:val="007E23C0"/>
    <w:rsid w:val="007E24F0"/>
    <w:rsid w:val="007E2BD0"/>
    <w:rsid w:val="007E2F7A"/>
    <w:rsid w:val="007E3A98"/>
    <w:rsid w:val="007E3C44"/>
    <w:rsid w:val="007E4EAA"/>
    <w:rsid w:val="007E52BA"/>
    <w:rsid w:val="007E54A9"/>
    <w:rsid w:val="007E6902"/>
    <w:rsid w:val="007E6963"/>
    <w:rsid w:val="007E7E40"/>
    <w:rsid w:val="007E7F8C"/>
    <w:rsid w:val="007F1DEB"/>
    <w:rsid w:val="007F2010"/>
    <w:rsid w:val="007F307C"/>
    <w:rsid w:val="007F397D"/>
    <w:rsid w:val="007F4016"/>
    <w:rsid w:val="007F4034"/>
    <w:rsid w:val="007F53AD"/>
    <w:rsid w:val="007F69A4"/>
    <w:rsid w:val="007F6A8D"/>
    <w:rsid w:val="007F6ACB"/>
    <w:rsid w:val="007F7134"/>
    <w:rsid w:val="00802652"/>
    <w:rsid w:val="00802D78"/>
    <w:rsid w:val="00803842"/>
    <w:rsid w:val="008045D8"/>
    <w:rsid w:val="0080470D"/>
    <w:rsid w:val="00804E2F"/>
    <w:rsid w:val="00805798"/>
    <w:rsid w:val="00805AEF"/>
    <w:rsid w:val="0080611B"/>
    <w:rsid w:val="00806358"/>
    <w:rsid w:val="0081095B"/>
    <w:rsid w:val="008109F1"/>
    <w:rsid w:val="00810D03"/>
    <w:rsid w:val="00810E1D"/>
    <w:rsid w:val="00811767"/>
    <w:rsid w:val="00812FBA"/>
    <w:rsid w:val="008133AC"/>
    <w:rsid w:val="008153F9"/>
    <w:rsid w:val="00815842"/>
    <w:rsid w:val="00815E48"/>
    <w:rsid w:val="0081663D"/>
    <w:rsid w:val="00817336"/>
    <w:rsid w:val="00817E4F"/>
    <w:rsid w:val="00820147"/>
    <w:rsid w:val="008206C1"/>
    <w:rsid w:val="008208AE"/>
    <w:rsid w:val="008210BC"/>
    <w:rsid w:val="00821282"/>
    <w:rsid w:val="0082238A"/>
    <w:rsid w:val="00822F43"/>
    <w:rsid w:val="00822F49"/>
    <w:rsid w:val="008235FA"/>
    <w:rsid w:val="00823807"/>
    <w:rsid w:val="00823F14"/>
    <w:rsid w:val="00824395"/>
    <w:rsid w:val="008244C5"/>
    <w:rsid w:val="008248A5"/>
    <w:rsid w:val="008253D1"/>
    <w:rsid w:val="008259A8"/>
    <w:rsid w:val="00825A29"/>
    <w:rsid w:val="00825A34"/>
    <w:rsid w:val="00825D39"/>
    <w:rsid w:val="00825F35"/>
    <w:rsid w:val="00826410"/>
    <w:rsid w:val="008265AE"/>
    <w:rsid w:val="00826917"/>
    <w:rsid w:val="00827EF2"/>
    <w:rsid w:val="00830087"/>
    <w:rsid w:val="0083137C"/>
    <w:rsid w:val="00831799"/>
    <w:rsid w:val="00831ABF"/>
    <w:rsid w:val="00831B32"/>
    <w:rsid w:val="00831CB5"/>
    <w:rsid w:val="00833E4E"/>
    <w:rsid w:val="00833E8D"/>
    <w:rsid w:val="00835697"/>
    <w:rsid w:val="0083661E"/>
    <w:rsid w:val="00836BB3"/>
    <w:rsid w:val="00836D03"/>
    <w:rsid w:val="00836EC6"/>
    <w:rsid w:val="0083715E"/>
    <w:rsid w:val="00837306"/>
    <w:rsid w:val="008376BB"/>
    <w:rsid w:val="00837749"/>
    <w:rsid w:val="00840206"/>
    <w:rsid w:val="008405D8"/>
    <w:rsid w:val="00841C09"/>
    <w:rsid w:val="00843107"/>
    <w:rsid w:val="008438CC"/>
    <w:rsid w:val="00844043"/>
    <w:rsid w:val="00844736"/>
    <w:rsid w:val="00845A0F"/>
    <w:rsid w:val="00845CA2"/>
    <w:rsid w:val="0084641F"/>
    <w:rsid w:val="00846481"/>
    <w:rsid w:val="008468D3"/>
    <w:rsid w:val="00846F0F"/>
    <w:rsid w:val="0085133A"/>
    <w:rsid w:val="00852405"/>
    <w:rsid w:val="008539CE"/>
    <w:rsid w:val="00853CA2"/>
    <w:rsid w:val="00854044"/>
    <w:rsid w:val="00854371"/>
    <w:rsid w:val="008547F8"/>
    <w:rsid w:val="00854D9B"/>
    <w:rsid w:val="00855B60"/>
    <w:rsid w:val="00856AF5"/>
    <w:rsid w:val="008571D8"/>
    <w:rsid w:val="008574E8"/>
    <w:rsid w:val="00857BA6"/>
    <w:rsid w:val="00857E58"/>
    <w:rsid w:val="00857ECD"/>
    <w:rsid w:val="00860365"/>
    <w:rsid w:val="0086037D"/>
    <w:rsid w:val="0086047F"/>
    <w:rsid w:val="00860C02"/>
    <w:rsid w:val="00860C8E"/>
    <w:rsid w:val="00861015"/>
    <w:rsid w:val="008614EA"/>
    <w:rsid w:val="0086261C"/>
    <w:rsid w:val="008630D0"/>
    <w:rsid w:val="008636F6"/>
    <w:rsid w:val="00863AE1"/>
    <w:rsid w:val="00864259"/>
    <w:rsid w:val="00864E83"/>
    <w:rsid w:val="00864FB7"/>
    <w:rsid w:val="00865141"/>
    <w:rsid w:val="00865DA9"/>
    <w:rsid w:val="00865F52"/>
    <w:rsid w:val="008661E6"/>
    <w:rsid w:val="00866ACA"/>
    <w:rsid w:val="00867143"/>
    <w:rsid w:val="0086714C"/>
    <w:rsid w:val="008674EB"/>
    <w:rsid w:val="00870395"/>
    <w:rsid w:val="00870577"/>
    <w:rsid w:val="00871231"/>
    <w:rsid w:val="00871BFB"/>
    <w:rsid w:val="008735DD"/>
    <w:rsid w:val="00873C73"/>
    <w:rsid w:val="00874BC7"/>
    <w:rsid w:val="0087604E"/>
    <w:rsid w:val="00876526"/>
    <w:rsid w:val="0087670C"/>
    <w:rsid w:val="008778A2"/>
    <w:rsid w:val="00877A0A"/>
    <w:rsid w:val="0088139E"/>
    <w:rsid w:val="0088153E"/>
    <w:rsid w:val="00881711"/>
    <w:rsid w:val="00882470"/>
    <w:rsid w:val="0088252A"/>
    <w:rsid w:val="00882646"/>
    <w:rsid w:val="008834A3"/>
    <w:rsid w:val="008847C5"/>
    <w:rsid w:val="00884809"/>
    <w:rsid w:val="00885367"/>
    <w:rsid w:val="00885A05"/>
    <w:rsid w:val="008873D2"/>
    <w:rsid w:val="008878EB"/>
    <w:rsid w:val="00887F64"/>
    <w:rsid w:val="008907E9"/>
    <w:rsid w:val="00890F32"/>
    <w:rsid w:val="00890FFC"/>
    <w:rsid w:val="00891177"/>
    <w:rsid w:val="00894ACA"/>
    <w:rsid w:val="00894D17"/>
    <w:rsid w:val="00894FCE"/>
    <w:rsid w:val="00895693"/>
    <w:rsid w:val="0089581E"/>
    <w:rsid w:val="00895AAC"/>
    <w:rsid w:val="00895F10"/>
    <w:rsid w:val="00895FFA"/>
    <w:rsid w:val="00896177"/>
    <w:rsid w:val="00896295"/>
    <w:rsid w:val="00896B41"/>
    <w:rsid w:val="00897581"/>
    <w:rsid w:val="008977FF"/>
    <w:rsid w:val="00897EF2"/>
    <w:rsid w:val="008A0132"/>
    <w:rsid w:val="008A1F6E"/>
    <w:rsid w:val="008A35AE"/>
    <w:rsid w:val="008A36B2"/>
    <w:rsid w:val="008A4235"/>
    <w:rsid w:val="008A4AA5"/>
    <w:rsid w:val="008A5569"/>
    <w:rsid w:val="008A57E9"/>
    <w:rsid w:val="008A6F5D"/>
    <w:rsid w:val="008A71E2"/>
    <w:rsid w:val="008B0286"/>
    <w:rsid w:val="008B12D3"/>
    <w:rsid w:val="008B1844"/>
    <w:rsid w:val="008B2418"/>
    <w:rsid w:val="008B2B17"/>
    <w:rsid w:val="008B51CA"/>
    <w:rsid w:val="008B5E57"/>
    <w:rsid w:val="008B635B"/>
    <w:rsid w:val="008B6943"/>
    <w:rsid w:val="008B69B9"/>
    <w:rsid w:val="008B7553"/>
    <w:rsid w:val="008B7FA7"/>
    <w:rsid w:val="008B7FDB"/>
    <w:rsid w:val="008C17F5"/>
    <w:rsid w:val="008C199A"/>
    <w:rsid w:val="008C208D"/>
    <w:rsid w:val="008C22BC"/>
    <w:rsid w:val="008C2D09"/>
    <w:rsid w:val="008C4742"/>
    <w:rsid w:val="008C4AB6"/>
    <w:rsid w:val="008C514F"/>
    <w:rsid w:val="008C571B"/>
    <w:rsid w:val="008C58A5"/>
    <w:rsid w:val="008C6282"/>
    <w:rsid w:val="008C66F9"/>
    <w:rsid w:val="008C6724"/>
    <w:rsid w:val="008C7AED"/>
    <w:rsid w:val="008D00F4"/>
    <w:rsid w:val="008D0457"/>
    <w:rsid w:val="008D05EF"/>
    <w:rsid w:val="008D0F0C"/>
    <w:rsid w:val="008D0F9D"/>
    <w:rsid w:val="008D1973"/>
    <w:rsid w:val="008D25B7"/>
    <w:rsid w:val="008D2E9C"/>
    <w:rsid w:val="008D32ED"/>
    <w:rsid w:val="008D3D52"/>
    <w:rsid w:val="008D43F9"/>
    <w:rsid w:val="008D567B"/>
    <w:rsid w:val="008D5A24"/>
    <w:rsid w:val="008D6DFB"/>
    <w:rsid w:val="008D6E40"/>
    <w:rsid w:val="008D740C"/>
    <w:rsid w:val="008D75B0"/>
    <w:rsid w:val="008D7A32"/>
    <w:rsid w:val="008D7F15"/>
    <w:rsid w:val="008E01EB"/>
    <w:rsid w:val="008E0733"/>
    <w:rsid w:val="008E0CDD"/>
    <w:rsid w:val="008E15AE"/>
    <w:rsid w:val="008E199E"/>
    <w:rsid w:val="008E2E24"/>
    <w:rsid w:val="008E3298"/>
    <w:rsid w:val="008E3F13"/>
    <w:rsid w:val="008E4E4A"/>
    <w:rsid w:val="008E52A3"/>
    <w:rsid w:val="008E5519"/>
    <w:rsid w:val="008E5D61"/>
    <w:rsid w:val="008F0148"/>
    <w:rsid w:val="008F0E2B"/>
    <w:rsid w:val="008F1853"/>
    <w:rsid w:val="008F1DA3"/>
    <w:rsid w:val="008F2C2C"/>
    <w:rsid w:val="008F30D8"/>
    <w:rsid w:val="008F384C"/>
    <w:rsid w:val="008F3B7F"/>
    <w:rsid w:val="008F3E2C"/>
    <w:rsid w:val="008F3F5A"/>
    <w:rsid w:val="008F41EB"/>
    <w:rsid w:val="008F5287"/>
    <w:rsid w:val="008F5D90"/>
    <w:rsid w:val="008F5FDB"/>
    <w:rsid w:val="008F6A99"/>
    <w:rsid w:val="008F6EE2"/>
    <w:rsid w:val="009008E8"/>
    <w:rsid w:val="00900AF5"/>
    <w:rsid w:val="00902560"/>
    <w:rsid w:val="00902936"/>
    <w:rsid w:val="00902F41"/>
    <w:rsid w:val="009030BF"/>
    <w:rsid w:val="00903E84"/>
    <w:rsid w:val="009042C5"/>
    <w:rsid w:val="009042CC"/>
    <w:rsid w:val="00904D47"/>
    <w:rsid w:val="009057C6"/>
    <w:rsid w:val="00905823"/>
    <w:rsid w:val="009058C0"/>
    <w:rsid w:val="0090606C"/>
    <w:rsid w:val="009060A9"/>
    <w:rsid w:val="00906163"/>
    <w:rsid w:val="00906724"/>
    <w:rsid w:val="00906B8B"/>
    <w:rsid w:val="00907374"/>
    <w:rsid w:val="009105A0"/>
    <w:rsid w:val="0091104C"/>
    <w:rsid w:val="009116E7"/>
    <w:rsid w:val="00911DB4"/>
    <w:rsid w:val="009120B3"/>
    <w:rsid w:val="00912561"/>
    <w:rsid w:val="00912730"/>
    <w:rsid w:val="00912BE3"/>
    <w:rsid w:val="009131E7"/>
    <w:rsid w:val="00913505"/>
    <w:rsid w:val="00913780"/>
    <w:rsid w:val="0091389A"/>
    <w:rsid w:val="00913B6D"/>
    <w:rsid w:val="00916CF2"/>
    <w:rsid w:val="00916DB1"/>
    <w:rsid w:val="00916DBA"/>
    <w:rsid w:val="00917A1F"/>
    <w:rsid w:val="00917ABB"/>
    <w:rsid w:val="00917DE0"/>
    <w:rsid w:val="0092007C"/>
    <w:rsid w:val="00920404"/>
    <w:rsid w:val="00921D54"/>
    <w:rsid w:val="00922BE4"/>
    <w:rsid w:val="00922CBF"/>
    <w:rsid w:val="00922FBE"/>
    <w:rsid w:val="0092338B"/>
    <w:rsid w:val="00924302"/>
    <w:rsid w:val="00924635"/>
    <w:rsid w:val="0092494F"/>
    <w:rsid w:val="00924A28"/>
    <w:rsid w:val="00925826"/>
    <w:rsid w:val="00927106"/>
    <w:rsid w:val="00927C9F"/>
    <w:rsid w:val="00927D28"/>
    <w:rsid w:val="00930423"/>
    <w:rsid w:val="009304A8"/>
    <w:rsid w:val="00931A11"/>
    <w:rsid w:val="00932231"/>
    <w:rsid w:val="009328C1"/>
    <w:rsid w:val="009329AA"/>
    <w:rsid w:val="00932C4A"/>
    <w:rsid w:val="00933EC7"/>
    <w:rsid w:val="00934CFB"/>
    <w:rsid w:val="00936749"/>
    <w:rsid w:val="00936B3B"/>
    <w:rsid w:val="00937935"/>
    <w:rsid w:val="00940AB2"/>
    <w:rsid w:val="00940C16"/>
    <w:rsid w:val="00940DE8"/>
    <w:rsid w:val="0094164E"/>
    <w:rsid w:val="009419F0"/>
    <w:rsid w:val="00941D51"/>
    <w:rsid w:val="0094286C"/>
    <w:rsid w:val="00943631"/>
    <w:rsid w:val="00943953"/>
    <w:rsid w:val="0094458A"/>
    <w:rsid w:val="00944B54"/>
    <w:rsid w:val="00945116"/>
    <w:rsid w:val="0094575E"/>
    <w:rsid w:val="00946062"/>
    <w:rsid w:val="0094732D"/>
    <w:rsid w:val="00947401"/>
    <w:rsid w:val="00947441"/>
    <w:rsid w:val="0094772B"/>
    <w:rsid w:val="0094785C"/>
    <w:rsid w:val="00947A2D"/>
    <w:rsid w:val="00952FF6"/>
    <w:rsid w:val="0095306D"/>
    <w:rsid w:val="00953C0F"/>
    <w:rsid w:val="00955071"/>
    <w:rsid w:val="00955C61"/>
    <w:rsid w:val="009566AC"/>
    <w:rsid w:val="00956BF0"/>
    <w:rsid w:val="00957AD8"/>
    <w:rsid w:val="00957C91"/>
    <w:rsid w:val="009604BD"/>
    <w:rsid w:val="00960531"/>
    <w:rsid w:val="00960867"/>
    <w:rsid w:val="009631E8"/>
    <w:rsid w:val="009635E7"/>
    <w:rsid w:val="00963A10"/>
    <w:rsid w:val="009640FF"/>
    <w:rsid w:val="00964B75"/>
    <w:rsid w:val="00964F5C"/>
    <w:rsid w:val="00965094"/>
    <w:rsid w:val="009655F1"/>
    <w:rsid w:val="009658C0"/>
    <w:rsid w:val="00965BFF"/>
    <w:rsid w:val="00965C6B"/>
    <w:rsid w:val="00966430"/>
    <w:rsid w:val="00967551"/>
    <w:rsid w:val="0097098E"/>
    <w:rsid w:val="009728D2"/>
    <w:rsid w:val="00972A22"/>
    <w:rsid w:val="00972F92"/>
    <w:rsid w:val="0097419B"/>
    <w:rsid w:val="009746F9"/>
    <w:rsid w:val="00975002"/>
    <w:rsid w:val="00975381"/>
    <w:rsid w:val="009754BE"/>
    <w:rsid w:val="009756AC"/>
    <w:rsid w:val="00976213"/>
    <w:rsid w:val="00976D0C"/>
    <w:rsid w:val="00976ECA"/>
    <w:rsid w:val="00977354"/>
    <w:rsid w:val="00980739"/>
    <w:rsid w:val="009811F8"/>
    <w:rsid w:val="00981245"/>
    <w:rsid w:val="009812BE"/>
    <w:rsid w:val="0098204D"/>
    <w:rsid w:val="009830D0"/>
    <w:rsid w:val="009836A9"/>
    <w:rsid w:val="009838CC"/>
    <w:rsid w:val="00983D91"/>
    <w:rsid w:val="009845EC"/>
    <w:rsid w:val="00984753"/>
    <w:rsid w:val="00984D2B"/>
    <w:rsid w:val="00985F59"/>
    <w:rsid w:val="00987FCC"/>
    <w:rsid w:val="00990337"/>
    <w:rsid w:val="00990F89"/>
    <w:rsid w:val="009917DD"/>
    <w:rsid w:val="00992B42"/>
    <w:rsid w:val="00992C69"/>
    <w:rsid w:val="00992D3B"/>
    <w:rsid w:val="00993B47"/>
    <w:rsid w:val="0099417E"/>
    <w:rsid w:val="00994C2C"/>
    <w:rsid w:val="00995127"/>
    <w:rsid w:val="00997573"/>
    <w:rsid w:val="009A0A09"/>
    <w:rsid w:val="009A14D8"/>
    <w:rsid w:val="009A2788"/>
    <w:rsid w:val="009A2C80"/>
    <w:rsid w:val="009A3492"/>
    <w:rsid w:val="009A3A74"/>
    <w:rsid w:val="009A4456"/>
    <w:rsid w:val="009A60FC"/>
    <w:rsid w:val="009A6189"/>
    <w:rsid w:val="009A6675"/>
    <w:rsid w:val="009A7817"/>
    <w:rsid w:val="009A7A84"/>
    <w:rsid w:val="009B17BB"/>
    <w:rsid w:val="009B1B69"/>
    <w:rsid w:val="009B3669"/>
    <w:rsid w:val="009B3782"/>
    <w:rsid w:val="009B37D9"/>
    <w:rsid w:val="009B38CD"/>
    <w:rsid w:val="009B5C1B"/>
    <w:rsid w:val="009B61A8"/>
    <w:rsid w:val="009B65F3"/>
    <w:rsid w:val="009B6ACF"/>
    <w:rsid w:val="009B7BD5"/>
    <w:rsid w:val="009B7F54"/>
    <w:rsid w:val="009C0F44"/>
    <w:rsid w:val="009C1388"/>
    <w:rsid w:val="009C13B3"/>
    <w:rsid w:val="009C2F99"/>
    <w:rsid w:val="009C32A6"/>
    <w:rsid w:val="009C47E5"/>
    <w:rsid w:val="009C4B0C"/>
    <w:rsid w:val="009C5793"/>
    <w:rsid w:val="009C5BFE"/>
    <w:rsid w:val="009C6556"/>
    <w:rsid w:val="009C69A2"/>
    <w:rsid w:val="009C73D8"/>
    <w:rsid w:val="009C7945"/>
    <w:rsid w:val="009D01E4"/>
    <w:rsid w:val="009D08BC"/>
    <w:rsid w:val="009D0D3B"/>
    <w:rsid w:val="009D18BC"/>
    <w:rsid w:val="009D1FB8"/>
    <w:rsid w:val="009D279F"/>
    <w:rsid w:val="009D2A9F"/>
    <w:rsid w:val="009D3020"/>
    <w:rsid w:val="009D363F"/>
    <w:rsid w:val="009D4448"/>
    <w:rsid w:val="009D4C3F"/>
    <w:rsid w:val="009D5951"/>
    <w:rsid w:val="009D697C"/>
    <w:rsid w:val="009D750A"/>
    <w:rsid w:val="009E0F65"/>
    <w:rsid w:val="009E1007"/>
    <w:rsid w:val="009E1A3F"/>
    <w:rsid w:val="009E1CE9"/>
    <w:rsid w:val="009E27A4"/>
    <w:rsid w:val="009E2A79"/>
    <w:rsid w:val="009E2B1D"/>
    <w:rsid w:val="009E3D02"/>
    <w:rsid w:val="009E4854"/>
    <w:rsid w:val="009E4EB5"/>
    <w:rsid w:val="009E5E44"/>
    <w:rsid w:val="009E64DA"/>
    <w:rsid w:val="009E700C"/>
    <w:rsid w:val="009E79EA"/>
    <w:rsid w:val="009F023F"/>
    <w:rsid w:val="009F109C"/>
    <w:rsid w:val="009F1165"/>
    <w:rsid w:val="009F1C77"/>
    <w:rsid w:val="009F1D67"/>
    <w:rsid w:val="009F2567"/>
    <w:rsid w:val="009F2792"/>
    <w:rsid w:val="009F2EB4"/>
    <w:rsid w:val="009F379B"/>
    <w:rsid w:val="009F445C"/>
    <w:rsid w:val="009F45CA"/>
    <w:rsid w:val="009F4DFF"/>
    <w:rsid w:val="009F523C"/>
    <w:rsid w:val="009F532A"/>
    <w:rsid w:val="009F54F1"/>
    <w:rsid w:val="009F5BC0"/>
    <w:rsid w:val="009F69DB"/>
    <w:rsid w:val="009F6B9D"/>
    <w:rsid w:val="009F7C31"/>
    <w:rsid w:val="00A00AA0"/>
    <w:rsid w:val="00A00ECC"/>
    <w:rsid w:val="00A03685"/>
    <w:rsid w:val="00A03E78"/>
    <w:rsid w:val="00A047B2"/>
    <w:rsid w:val="00A04AB7"/>
    <w:rsid w:val="00A055B7"/>
    <w:rsid w:val="00A065ED"/>
    <w:rsid w:val="00A0721A"/>
    <w:rsid w:val="00A07494"/>
    <w:rsid w:val="00A07910"/>
    <w:rsid w:val="00A07B24"/>
    <w:rsid w:val="00A1030F"/>
    <w:rsid w:val="00A104DD"/>
    <w:rsid w:val="00A10AFB"/>
    <w:rsid w:val="00A10DFF"/>
    <w:rsid w:val="00A1215E"/>
    <w:rsid w:val="00A122F6"/>
    <w:rsid w:val="00A132E3"/>
    <w:rsid w:val="00A1357F"/>
    <w:rsid w:val="00A135A9"/>
    <w:rsid w:val="00A135F9"/>
    <w:rsid w:val="00A14936"/>
    <w:rsid w:val="00A14983"/>
    <w:rsid w:val="00A15DAE"/>
    <w:rsid w:val="00A16099"/>
    <w:rsid w:val="00A168AC"/>
    <w:rsid w:val="00A16B68"/>
    <w:rsid w:val="00A177D7"/>
    <w:rsid w:val="00A17C54"/>
    <w:rsid w:val="00A208CD"/>
    <w:rsid w:val="00A21EFD"/>
    <w:rsid w:val="00A23080"/>
    <w:rsid w:val="00A23180"/>
    <w:rsid w:val="00A2361E"/>
    <w:rsid w:val="00A23925"/>
    <w:rsid w:val="00A23B27"/>
    <w:rsid w:val="00A240D3"/>
    <w:rsid w:val="00A2429B"/>
    <w:rsid w:val="00A24AAC"/>
    <w:rsid w:val="00A25C5C"/>
    <w:rsid w:val="00A261BF"/>
    <w:rsid w:val="00A2645D"/>
    <w:rsid w:val="00A266FC"/>
    <w:rsid w:val="00A26839"/>
    <w:rsid w:val="00A26893"/>
    <w:rsid w:val="00A2756E"/>
    <w:rsid w:val="00A27A77"/>
    <w:rsid w:val="00A27CA4"/>
    <w:rsid w:val="00A27E4C"/>
    <w:rsid w:val="00A27FD0"/>
    <w:rsid w:val="00A30157"/>
    <w:rsid w:val="00A301AE"/>
    <w:rsid w:val="00A3073B"/>
    <w:rsid w:val="00A3147C"/>
    <w:rsid w:val="00A315F2"/>
    <w:rsid w:val="00A31C1A"/>
    <w:rsid w:val="00A32192"/>
    <w:rsid w:val="00A32A69"/>
    <w:rsid w:val="00A34173"/>
    <w:rsid w:val="00A343CB"/>
    <w:rsid w:val="00A34497"/>
    <w:rsid w:val="00A34C1E"/>
    <w:rsid w:val="00A3554F"/>
    <w:rsid w:val="00A356D4"/>
    <w:rsid w:val="00A35853"/>
    <w:rsid w:val="00A37293"/>
    <w:rsid w:val="00A3752B"/>
    <w:rsid w:val="00A408F0"/>
    <w:rsid w:val="00A40ABE"/>
    <w:rsid w:val="00A41D55"/>
    <w:rsid w:val="00A4276F"/>
    <w:rsid w:val="00A433F5"/>
    <w:rsid w:val="00A439C8"/>
    <w:rsid w:val="00A45EB7"/>
    <w:rsid w:val="00A45F0F"/>
    <w:rsid w:val="00A46148"/>
    <w:rsid w:val="00A464DB"/>
    <w:rsid w:val="00A4680B"/>
    <w:rsid w:val="00A4693A"/>
    <w:rsid w:val="00A47CE2"/>
    <w:rsid w:val="00A50AA6"/>
    <w:rsid w:val="00A51DB3"/>
    <w:rsid w:val="00A52235"/>
    <w:rsid w:val="00A52E6F"/>
    <w:rsid w:val="00A53C35"/>
    <w:rsid w:val="00A53DC4"/>
    <w:rsid w:val="00A54418"/>
    <w:rsid w:val="00A54C4F"/>
    <w:rsid w:val="00A5558A"/>
    <w:rsid w:val="00A55850"/>
    <w:rsid w:val="00A55BEA"/>
    <w:rsid w:val="00A55C4A"/>
    <w:rsid w:val="00A5629C"/>
    <w:rsid w:val="00A56DCB"/>
    <w:rsid w:val="00A56FA4"/>
    <w:rsid w:val="00A57533"/>
    <w:rsid w:val="00A57A40"/>
    <w:rsid w:val="00A57BD0"/>
    <w:rsid w:val="00A57C6D"/>
    <w:rsid w:val="00A60209"/>
    <w:rsid w:val="00A60546"/>
    <w:rsid w:val="00A61974"/>
    <w:rsid w:val="00A6197B"/>
    <w:rsid w:val="00A6207A"/>
    <w:rsid w:val="00A62520"/>
    <w:rsid w:val="00A62978"/>
    <w:rsid w:val="00A63414"/>
    <w:rsid w:val="00A638CC"/>
    <w:rsid w:val="00A64383"/>
    <w:rsid w:val="00A64FCA"/>
    <w:rsid w:val="00A65F29"/>
    <w:rsid w:val="00A66865"/>
    <w:rsid w:val="00A66F87"/>
    <w:rsid w:val="00A7008C"/>
    <w:rsid w:val="00A70142"/>
    <w:rsid w:val="00A7076F"/>
    <w:rsid w:val="00A7156A"/>
    <w:rsid w:val="00A71E49"/>
    <w:rsid w:val="00A72585"/>
    <w:rsid w:val="00A72644"/>
    <w:rsid w:val="00A72816"/>
    <w:rsid w:val="00A73243"/>
    <w:rsid w:val="00A7331B"/>
    <w:rsid w:val="00A733E8"/>
    <w:rsid w:val="00A739AF"/>
    <w:rsid w:val="00A748A2"/>
    <w:rsid w:val="00A74CE2"/>
    <w:rsid w:val="00A76584"/>
    <w:rsid w:val="00A76B84"/>
    <w:rsid w:val="00A773F1"/>
    <w:rsid w:val="00A775E4"/>
    <w:rsid w:val="00A775F6"/>
    <w:rsid w:val="00A77DBD"/>
    <w:rsid w:val="00A81BF2"/>
    <w:rsid w:val="00A81C62"/>
    <w:rsid w:val="00A821F7"/>
    <w:rsid w:val="00A822BF"/>
    <w:rsid w:val="00A825D4"/>
    <w:rsid w:val="00A827C6"/>
    <w:rsid w:val="00A82864"/>
    <w:rsid w:val="00A82A93"/>
    <w:rsid w:val="00A83E48"/>
    <w:rsid w:val="00A8440D"/>
    <w:rsid w:val="00A844E6"/>
    <w:rsid w:val="00A84841"/>
    <w:rsid w:val="00A8585B"/>
    <w:rsid w:val="00A86547"/>
    <w:rsid w:val="00A8680A"/>
    <w:rsid w:val="00A86C52"/>
    <w:rsid w:val="00A86C98"/>
    <w:rsid w:val="00A879C1"/>
    <w:rsid w:val="00A87A32"/>
    <w:rsid w:val="00A87A42"/>
    <w:rsid w:val="00A87B19"/>
    <w:rsid w:val="00A87F84"/>
    <w:rsid w:val="00A90669"/>
    <w:rsid w:val="00A91014"/>
    <w:rsid w:val="00A9132B"/>
    <w:rsid w:val="00A916B2"/>
    <w:rsid w:val="00A91DB9"/>
    <w:rsid w:val="00A9275D"/>
    <w:rsid w:val="00A932C7"/>
    <w:rsid w:val="00A9359C"/>
    <w:rsid w:val="00A93A22"/>
    <w:rsid w:val="00A94BBE"/>
    <w:rsid w:val="00A94FB4"/>
    <w:rsid w:val="00A95280"/>
    <w:rsid w:val="00A95B16"/>
    <w:rsid w:val="00A968C2"/>
    <w:rsid w:val="00A96E7E"/>
    <w:rsid w:val="00A978E6"/>
    <w:rsid w:val="00A97B44"/>
    <w:rsid w:val="00AA054C"/>
    <w:rsid w:val="00AA0B55"/>
    <w:rsid w:val="00AA11E7"/>
    <w:rsid w:val="00AA269E"/>
    <w:rsid w:val="00AA2BEE"/>
    <w:rsid w:val="00AA3743"/>
    <w:rsid w:val="00AA3B78"/>
    <w:rsid w:val="00AA4B7C"/>
    <w:rsid w:val="00AA5280"/>
    <w:rsid w:val="00AA6AF0"/>
    <w:rsid w:val="00AA6C5F"/>
    <w:rsid w:val="00AB02B5"/>
    <w:rsid w:val="00AB1873"/>
    <w:rsid w:val="00AB1922"/>
    <w:rsid w:val="00AB2A46"/>
    <w:rsid w:val="00AB3515"/>
    <w:rsid w:val="00AB39A7"/>
    <w:rsid w:val="00AB40A6"/>
    <w:rsid w:val="00AB5B44"/>
    <w:rsid w:val="00AB6046"/>
    <w:rsid w:val="00AB6107"/>
    <w:rsid w:val="00AC02D5"/>
    <w:rsid w:val="00AC0A57"/>
    <w:rsid w:val="00AC0BE7"/>
    <w:rsid w:val="00AC0D2C"/>
    <w:rsid w:val="00AC0E44"/>
    <w:rsid w:val="00AC0EEF"/>
    <w:rsid w:val="00AC1066"/>
    <w:rsid w:val="00AC1343"/>
    <w:rsid w:val="00AC16B6"/>
    <w:rsid w:val="00AC1821"/>
    <w:rsid w:val="00AC19F6"/>
    <w:rsid w:val="00AC1E2F"/>
    <w:rsid w:val="00AC26EA"/>
    <w:rsid w:val="00AC296F"/>
    <w:rsid w:val="00AC340F"/>
    <w:rsid w:val="00AC4016"/>
    <w:rsid w:val="00AC40B4"/>
    <w:rsid w:val="00AC4B08"/>
    <w:rsid w:val="00AC511D"/>
    <w:rsid w:val="00AC562F"/>
    <w:rsid w:val="00AC608C"/>
    <w:rsid w:val="00AC61CE"/>
    <w:rsid w:val="00AC62B8"/>
    <w:rsid w:val="00AC6A65"/>
    <w:rsid w:val="00AC6CD7"/>
    <w:rsid w:val="00AC6DED"/>
    <w:rsid w:val="00AC6FAA"/>
    <w:rsid w:val="00AC766E"/>
    <w:rsid w:val="00AD0EA3"/>
    <w:rsid w:val="00AD10DB"/>
    <w:rsid w:val="00AD114B"/>
    <w:rsid w:val="00AD1EB4"/>
    <w:rsid w:val="00AD2E54"/>
    <w:rsid w:val="00AD354E"/>
    <w:rsid w:val="00AD358F"/>
    <w:rsid w:val="00AD3A9F"/>
    <w:rsid w:val="00AD44D1"/>
    <w:rsid w:val="00AD4AA0"/>
    <w:rsid w:val="00AD54A7"/>
    <w:rsid w:val="00AD6E05"/>
    <w:rsid w:val="00AD6E8E"/>
    <w:rsid w:val="00AD7287"/>
    <w:rsid w:val="00AD7655"/>
    <w:rsid w:val="00AE05E9"/>
    <w:rsid w:val="00AE0780"/>
    <w:rsid w:val="00AE08B6"/>
    <w:rsid w:val="00AE1E0D"/>
    <w:rsid w:val="00AE27DE"/>
    <w:rsid w:val="00AE2A49"/>
    <w:rsid w:val="00AE307E"/>
    <w:rsid w:val="00AE34B5"/>
    <w:rsid w:val="00AE35A5"/>
    <w:rsid w:val="00AE39ED"/>
    <w:rsid w:val="00AE3F4A"/>
    <w:rsid w:val="00AE42E9"/>
    <w:rsid w:val="00AE483F"/>
    <w:rsid w:val="00AE4BEC"/>
    <w:rsid w:val="00AE4F71"/>
    <w:rsid w:val="00AE547B"/>
    <w:rsid w:val="00AE59E2"/>
    <w:rsid w:val="00AE63C6"/>
    <w:rsid w:val="00AE6B66"/>
    <w:rsid w:val="00AE7247"/>
    <w:rsid w:val="00AE72A2"/>
    <w:rsid w:val="00AE7AC4"/>
    <w:rsid w:val="00AE7BA6"/>
    <w:rsid w:val="00AF00FC"/>
    <w:rsid w:val="00AF01E9"/>
    <w:rsid w:val="00AF0F5C"/>
    <w:rsid w:val="00AF1122"/>
    <w:rsid w:val="00AF1208"/>
    <w:rsid w:val="00AF1394"/>
    <w:rsid w:val="00AF21E5"/>
    <w:rsid w:val="00AF2497"/>
    <w:rsid w:val="00AF2AC1"/>
    <w:rsid w:val="00AF2D54"/>
    <w:rsid w:val="00AF3C95"/>
    <w:rsid w:val="00AF576D"/>
    <w:rsid w:val="00AF5869"/>
    <w:rsid w:val="00AF5AA7"/>
    <w:rsid w:val="00AF5AE2"/>
    <w:rsid w:val="00AF6071"/>
    <w:rsid w:val="00AF611D"/>
    <w:rsid w:val="00AF6692"/>
    <w:rsid w:val="00AF765D"/>
    <w:rsid w:val="00B006CE"/>
    <w:rsid w:val="00B010DA"/>
    <w:rsid w:val="00B0277C"/>
    <w:rsid w:val="00B02788"/>
    <w:rsid w:val="00B02E9C"/>
    <w:rsid w:val="00B036D1"/>
    <w:rsid w:val="00B0440F"/>
    <w:rsid w:val="00B045B5"/>
    <w:rsid w:val="00B0461D"/>
    <w:rsid w:val="00B04B98"/>
    <w:rsid w:val="00B05BF3"/>
    <w:rsid w:val="00B05CEC"/>
    <w:rsid w:val="00B05F1E"/>
    <w:rsid w:val="00B07094"/>
    <w:rsid w:val="00B071E7"/>
    <w:rsid w:val="00B07B15"/>
    <w:rsid w:val="00B07EA0"/>
    <w:rsid w:val="00B10081"/>
    <w:rsid w:val="00B10756"/>
    <w:rsid w:val="00B10C9F"/>
    <w:rsid w:val="00B1109D"/>
    <w:rsid w:val="00B11A53"/>
    <w:rsid w:val="00B122B4"/>
    <w:rsid w:val="00B125BA"/>
    <w:rsid w:val="00B12A3C"/>
    <w:rsid w:val="00B130E9"/>
    <w:rsid w:val="00B13281"/>
    <w:rsid w:val="00B13606"/>
    <w:rsid w:val="00B13C1C"/>
    <w:rsid w:val="00B15393"/>
    <w:rsid w:val="00B15CA1"/>
    <w:rsid w:val="00B15EAD"/>
    <w:rsid w:val="00B15EEC"/>
    <w:rsid w:val="00B15FF9"/>
    <w:rsid w:val="00B169DB"/>
    <w:rsid w:val="00B16CBC"/>
    <w:rsid w:val="00B1758F"/>
    <w:rsid w:val="00B17912"/>
    <w:rsid w:val="00B20235"/>
    <w:rsid w:val="00B21DC2"/>
    <w:rsid w:val="00B22602"/>
    <w:rsid w:val="00B23B6F"/>
    <w:rsid w:val="00B254A2"/>
    <w:rsid w:val="00B257BC"/>
    <w:rsid w:val="00B26C08"/>
    <w:rsid w:val="00B274C4"/>
    <w:rsid w:val="00B27BE7"/>
    <w:rsid w:val="00B30BBE"/>
    <w:rsid w:val="00B31CAE"/>
    <w:rsid w:val="00B331E2"/>
    <w:rsid w:val="00B3339D"/>
    <w:rsid w:val="00B33870"/>
    <w:rsid w:val="00B3467F"/>
    <w:rsid w:val="00B34731"/>
    <w:rsid w:val="00B34A92"/>
    <w:rsid w:val="00B362F4"/>
    <w:rsid w:val="00B36819"/>
    <w:rsid w:val="00B36A79"/>
    <w:rsid w:val="00B371B9"/>
    <w:rsid w:val="00B3735E"/>
    <w:rsid w:val="00B37DDF"/>
    <w:rsid w:val="00B37F6A"/>
    <w:rsid w:val="00B41CF1"/>
    <w:rsid w:val="00B41FE4"/>
    <w:rsid w:val="00B422BC"/>
    <w:rsid w:val="00B4264C"/>
    <w:rsid w:val="00B4415A"/>
    <w:rsid w:val="00B44388"/>
    <w:rsid w:val="00B450B5"/>
    <w:rsid w:val="00B45217"/>
    <w:rsid w:val="00B459A3"/>
    <w:rsid w:val="00B46156"/>
    <w:rsid w:val="00B463CD"/>
    <w:rsid w:val="00B46487"/>
    <w:rsid w:val="00B46794"/>
    <w:rsid w:val="00B47456"/>
    <w:rsid w:val="00B47AB3"/>
    <w:rsid w:val="00B47AC0"/>
    <w:rsid w:val="00B47C13"/>
    <w:rsid w:val="00B47DE7"/>
    <w:rsid w:val="00B50A11"/>
    <w:rsid w:val="00B51631"/>
    <w:rsid w:val="00B517ED"/>
    <w:rsid w:val="00B51CC3"/>
    <w:rsid w:val="00B53070"/>
    <w:rsid w:val="00B530F3"/>
    <w:rsid w:val="00B53A6C"/>
    <w:rsid w:val="00B53AFF"/>
    <w:rsid w:val="00B53E6B"/>
    <w:rsid w:val="00B5415F"/>
    <w:rsid w:val="00B548B8"/>
    <w:rsid w:val="00B548EF"/>
    <w:rsid w:val="00B54C82"/>
    <w:rsid w:val="00B551F4"/>
    <w:rsid w:val="00B55AD4"/>
    <w:rsid w:val="00B563E7"/>
    <w:rsid w:val="00B613AC"/>
    <w:rsid w:val="00B61484"/>
    <w:rsid w:val="00B616F2"/>
    <w:rsid w:val="00B61758"/>
    <w:rsid w:val="00B61D11"/>
    <w:rsid w:val="00B624FE"/>
    <w:rsid w:val="00B63D7A"/>
    <w:rsid w:val="00B63E29"/>
    <w:rsid w:val="00B63E78"/>
    <w:rsid w:val="00B63F87"/>
    <w:rsid w:val="00B64F5D"/>
    <w:rsid w:val="00B65D37"/>
    <w:rsid w:val="00B661B1"/>
    <w:rsid w:val="00B664FD"/>
    <w:rsid w:val="00B67FBA"/>
    <w:rsid w:val="00B71CE5"/>
    <w:rsid w:val="00B71E19"/>
    <w:rsid w:val="00B71E79"/>
    <w:rsid w:val="00B721D7"/>
    <w:rsid w:val="00B73CAA"/>
    <w:rsid w:val="00B74359"/>
    <w:rsid w:val="00B752D5"/>
    <w:rsid w:val="00B759C2"/>
    <w:rsid w:val="00B76386"/>
    <w:rsid w:val="00B76C34"/>
    <w:rsid w:val="00B76F47"/>
    <w:rsid w:val="00B774FF"/>
    <w:rsid w:val="00B77E5A"/>
    <w:rsid w:val="00B77ED0"/>
    <w:rsid w:val="00B77F96"/>
    <w:rsid w:val="00B8119D"/>
    <w:rsid w:val="00B81B39"/>
    <w:rsid w:val="00B81DB0"/>
    <w:rsid w:val="00B81E0F"/>
    <w:rsid w:val="00B8241A"/>
    <w:rsid w:val="00B824EB"/>
    <w:rsid w:val="00B82968"/>
    <w:rsid w:val="00B83D83"/>
    <w:rsid w:val="00B847CC"/>
    <w:rsid w:val="00B849B2"/>
    <w:rsid w:val="00B859AF"/>
    <w:rsid w:val="00B86140"/>
    <w:rsid w:val="00B86387"/>
    <w:rsid w:val="00B8693F"/>
    <w:rsid w:val="00B86A00"/>
    <w:rsid w:val="00B86BD8"/>
    <w:rsid w:val="00B90959"/>
    <w:rsid w:val="00B90B07"/>
    <w:rsid w:val="00B91034"/>
    <w:rsid w:val="00B9131D"/>
    <w:rsid w:val="00B91461"/>
    <w:rsid w:val="00B92A8E"/>
    <w:rsid w:val="00B92F74"/>
    <w:rsid w:val="00B9312D"/>
    <w:rsid w:val="00B932F0"/>
    <w:rsid w:val="00B93BAB"/>
    <w:rsid w:val="00B9465E"/>
    <w:rsid w:val="00B94D6D"/>
    <w:rsid w:val="00B950AE"/>
    <w:rsid w:val="00B955DD"/>
    <w:rsid w:val="00B9585C"/>
    <w:rsid w:val="00B9697C"/>
    <w:rsid w:val="00B97D2C"/>
    <w:rsid w:val="00B97F42"/>
    <w:rsid w:val="00BA0A2E"/>
    <w:rsid w:val="00BA13B7"/>
    <w:rsid w:val="00BA16F7"/>
    <w:rsid w:val="00BA18BA"/>
    <w:rsid w:val="00BA2F84"/>
    <w:rsid w:val="00BA3EBB"/>
    <w:rsid w:val="00BA43F5"/>
    <w:rsid w:val="00BA4754"/>
    <w:rsid w:val="00BA4DFE"/>
    <w:rsid w:val="00BA54A5"/>
    <w:rsid w:val="00BA55B1"/>
    <w:rsid w:val="00BA5AE5"/>
    <w:rsid w:val="00BA6E0D"/>
    <w:rsid w:val="00BA73BB"/>
    <w:rsid w:val="00BA7A1C"/>
    <w:rsid w:val="00BA7DA8"/>
    <w:rsid w:val="00BA7E4F"/>
    <w:rsid w:val="00BB09BE"/>
    <w:rsid w:val="00BB1A92"/>
    <w:rsid w:val="00BB2615"/>
    <w:rsid w:val="00BB359B"/>
    <w:rsid w:val="00BB4462"/>
    <w:rsid w:val="00BB56BA"/>
    <w:rsid w:val="00BB591C"/>
    <w:rsid w:val="00BB5C64"/>
    <w:rsid w:val="00BB65E0"/>
    <w:rsid w:val="00BB6FB0"/>
    <w:rsid w:val="00BB72C9"/>
    <w:rsid w:val="00BB777B"/>
    <w:rsid w:val="00BB7DAB"/>
    <w:rsid w:val="00BC0CE2"/>
    <w:rsid w:val="00BC1108"/>
    <w:rsid w:val="00BC232E"/>
    <w:rsid w:val="00BC316A"/>
    <w:rsid w:val="00BC35D4"/>
    <w:rsid w:val="00BC4EF1"/>
    <w:rsid w:val="00BC51A8"/>
    <w:rsid w:val="00BC52C7"/>
    <w:rsid w:val="00BC597B"/>
    <w:rsid w:val="00BC5E02"/>
    <w:rsid w:val="00BC7015"/>
    <w:rsid w:val="00BC7061"/>
    <w:rsid w:val="00BD06D6"/>
    <w:rsid w:val="00BD17EC"/>
    <w:rsid w:val="00BD1E85"/>
    <w:rsid w:val="00BD2623"/>
    <w:rsid w:val="00BD2976"/>
    <w:rsid w:val="00BD2CE5"/>
    <w:rsid w:val="00BD2F3D"/>
    <w:rsid w:val="00BD2FAB"/>
    <w:rsid w:val="00BD37E8"/>
    <w:rsid w:val="00BD38C7"/>
    <w:rsid w:val="00BD3B63"/>
    <w:rsid w:val="00BD3DCF"/>
    <w:rsid w:val="00BD3F99"/>
    <w:rsid w:val="00BD4D95"/>
    <w:rsid w:val="00BD5531"/>
    <w:rsid w:val="00BD55E2"/>
    <w:rsid w:val="00BD5771"/>
    <w:rsid w:val="00BD57AE"/>
    <w:rsid w:val="00BD5FED"/>
    <w:rsid w:val="00BD616C"/>
    <w:rsid w:val="00BD6797"/>
    <w:rsid w:val="00BD7C4B"/>
    <w:rsid w:val="00BD7EC3"/>
    <w:rsid w:val="00BE02A8"/>
    <w:rsid w:val="00BE0335"/>
    <w:rsid w:val="00BE0522"/>
    <w:rsid w:val="00BE0ACE"/>
    <w:rsid w:val="00BE154A"/>
    <w:rsid w:val="00BE1B91"/>
    <w:rsid w:val="00BE2370"/>
    <w:rsid w:val="00BE3036"/>
    <w:rsid w:val="00BE3616"/>
    <w:rsid w:val="00BE48C3"/>
    <w:rsid w:val="00BE4F5E"/>
    <w:rsid w:val="00BE58AC"/>
    <w:rsid w:val="00BE5E9B"/>
    <w:rsid w:val="00BE6228"/>
    <w:rsid w:val="00BE6578"/>
    <w:rsid w:val="00BE6BEA"/>
    <w:rsid w:val="00BE6C51"/>
    <w:rsid w:val="00BE6D74"/>
    <w:rsid w:val="00BE6EFF"/>
    <w:rsid w:val="00BE7C71"/>
    <w:rsid w:val="00BF001B"/>
    <w:rsid w:val="00BF1F8F"/>
    <w:rsid w:val="00BF24CA"/>
    <w:rsid w:val="00BF3619"/>
    <w:rsid w:val="00BF373E"/>
    <w:rsid w:val="00BF3EE7"/>
    <w:rsid w:val="00BF4CBA"/>
    <w:rsid w:val="00BF4DEA"/>
    <w:rsid w:val="00BF51AE"/>
    <w:rsid w:val="00BF5E7E"/>
    <w:rsid w:val="00BF6032"/>
    <w:rsid w:val="00BF629A"/>
    <w:rsid w:val="00BF6542"/>
    <w:rsid w:val="00BF7A37"/>
    <w:rsid w:val="00BF7A75"/>
    <w:rsid w:val="00BF7C8A"/>
    <w:rsid w:val="00C00104"/>
    <w:rsid w:val="00C0040C"/>
    <w:rsid w:val="00C0054B"/>
    <w:rsid w:val="00C0171D"/>
    <w:rsid w:val="00C01BA8"/>
    <w:rsid w:val="00C034BE"/>
    <w:rsid w:val="00C04197"/>
    <w:rsid w:val="00C04788"/>
    <w:rsid w:val="00C04E77"/>
    <w:rsid w:val="00C05DE8"/>
    <w:rsid w:val="00C05E9B"/>
    <w:rsid w:val="00C07438"/>
    <w:rsid w:val="00C077CF"/>
    <w:rsid w:val="00C07933"/>
    <w:rsid w:val="00C10B28"/>
    <w:rsid w:val="00C11D2B"/>
    <w:rsid w:val="00C133ED"/>
    <w:rsid w:val="00C13539"/>
    <w:rsid w:val="00C1358C"/>
    <w:rsid w:val="00C1396B"/>
    <w:rsid w:val="00C13FF2"/>
    <w:rsid w:val="00C149EE"/>
    <w:rsid w:val="00C151D9"/>
    <w:rsid w:val="00C16A50"/>
    <w:rsid w:val="00C17660"/>
    <w:rsid w:val="00C17A85"/>
    <w:rsid w:val="00C17B88"/>
    <w:rsid w:val="00C20923"/>
    <w:rsid w:val="00C210FC"/>
    <w:rsid w:val="00C21159"/>
    <w:rsid w:val="00C211B6"/>
    <w:rsid w:val="00C21D4C"/>
    <w:rsid w:val="00C21DDD"/>
    <w:rsid w:val="00C22209"/>
    <w:rsid w:val="00C223AD"/>
    <w:rsid w:val="00C241C6"/>
    <w:rsid w:val="00C250D1"/>
    <w:rsid w:val="00C256E5"/>
    <w:rsid w:val="00C25C20"/>
    <w:rsid w:val="00C25C85"/>
    <w:rsid w:val="00C2615F"/>
    <w:rsid w:val="00C26368"/>
    <w:rsid w:val="00C266E9"/>
    <w:rsid w:val="00C26B8D"/>
    <w:rsid w:val="00C26FC2"/>
    <w:rsid w:val="00C279A9"/>
    <w:rsid w:val="00C30B41"/>
    <w:rsid w:val="00C3183A"/>
    <w:rsid w:val="00C322A9"/>
    <w:rsid w:val="00C32ADC"/>
    <w:rsid w:val="00C33129"/>
    <w:rsid w:val="00C3337F"/>
    <w:rsid w:val="00C33381"/>
    <w:rsid w:val="00C33EA0"/>
    <w:rsid w:val="00C34477"/>
    <w:rsid w:val="00C34D05"/>
    <w:rsid w:val="00C3518E"/>
    <w:rsid w:val="00C3535D"/>
    <w:rsid w:val="00C35648"/>
    <w:rsid w:val="00C35852"/>
    <w:rsid w:val="00C36AE1"/>
    <w:rsid w:val="00C378F2"/>
    <w:rsid w:val="00C37C4B"/>
    <w:rsid w:val="00C37C97"/>
    <w:rsid w:val="00C4079F"/>
    <w:rsid w:val="00C41018"/>
    <w:rsid w:val="00C41416"/>
    <w:rsid w:val="00C41524"/>
    <w:rsid w:val="00C41A0A"/>
    <w:rsid w:val="00C41AEC"/>
    <w:rsid w:val="00C41DA4"/>
    <w:rsid w:val="00C425AC"/>
    <w:rsid w:val="00C44829"/>
    <w:rsid w:val="00C46389"/>
    <w:rsid w:val="00C463E8"/>
    <w:rsid w:val="00C4701C"/>
    <w:rsid w:val="00C47133"/>
    <w:rsid w:val="00C47259"/>
    <w:rsid w:val="00C47583"/>
    <w:rsid w:val="00C476B0"/>
    <w:rsid w:val="00C47C91"/>
    <w:rsid w:val="00C47ED8"/>
    <w:rsid w:val="00C503A3"/>
    <w:rsid w:val="00C509B5"/>
    <w:rsid w:val="00C50CA5"/>
    <w:rsid w:val="00C512C6"/>
    <w:rsid w:val="00C51414"/>
    <w:rsid w:val="00C51458"/>
    <w:rsid w:val="00C517BD"/>
    <w:rsid w:val="00C523A4"/>
    <w:rsid w:val="00C525EC"/>
    <w:rsid w:val="00C52616"/>
    <w:rsid w:val="00C534EC"/>
    <w:rsid w:val="00C53580"/>
    <w:rsid w:val="00C53608"/>
    <w:rsid w:val="00C53943"/>
    <w:rsid w:val="00C54CAD"/>
    <w:rsid w:val="00C55429"/>
    <w:rsid w:val="00C5670F"/>
    <w:rsid w:val="00C56E6B"/>
    <w:rsid w:val="00C60AAF"/>
    <w:rsid w:val="00C6122A"/>
    <w:rsid w:val="00C61919"/>
    <w:rsid w:val="00C619E4"/>
    <w:rsid w:val="00C619F3"/>
    <w:rsid w:val="00C61E22"/>
    <w:rsid w:val="00C61E53"/>
    <w:rsid w:val="00C62375"/>
    <w:rsid w:val="00C62D32"/>
    <w:rsid w:val="00C63828"/>
    <w:rsid w:val="00C63D78"/>
    <w:rsid w:val="00C659C4"/>
    <w:rsid w:val="00C65A8F"/>
    <w:rsid w:val="00C665FE"/>
    <w:rsid w:val="00C678E1"/>
    <w:rsid w:val="00C70880"/>
    <w:rsid w:val="00C70C91"/>
    <w:rsid w:val="00C70F31"/>
    <w:rsid w:val="00C749FB"/>
    <w:rsid w:val="00C758CB"/>
    <w:rsid w:val="00C7668C"/>
    <w:rsid w:val="00C76A72"/>
    <w:rsid w:val="00C76AD3"/>
    <w:rsid w:val="00C76BB6"/>
    <w:rsid w:val="00C77AD7"/>
    <w:rsid w:val="00C77DDD"/>
    <w:rsid w:val="00C800F1"/>
    <w:rsid w:val="00C8014D"/>
    <w:rsid w:val="00C80510"/>
    <w:rsid w:val="00C807C3"/>
    <w:rsid w:val="00C815BA"/>
    <w:rsid w:val="00C831DF"/>
    <w:rsid w:val="00C835F3"/>
    <w:rsid w:val="00C83DED"/>
    <w:rsid w:val="00C83F26"/>
    <w:rsid w:val="00C84545"/>
    <w:rsid w:val="00C848DB"/>
    <w:rsid w:val="00C84A6E"/>
    <w:rsid w:val="00C851DE"/>
    <w:rsid w:val="00C86409"/>
    <w:rsid w:val="00C86772"/>
    <w:rsid w:val="00C87605"/>
    <w:rsid w:val="00C878AE"/>
    <w:rsid w:val="00C87D61"/>
    <w:rsid w:val="00C92147"/>
    <w:rsid w:val="00C92166"/>
    <w:rsid w:val="00C92490"/>
    <w:rsid w:val="00C92694"/>
    <w:rsid w:val="00C92D82"/>
    <w:rsid w:val="00C93BB2"/>
    <w:rsid w:val="00C93F24"/>
    <w:rsid w:val="00C93F7D"/>
    <w:rsid w:val="00C944A4"/>
    <w:rsid w:val="00C94BC4"/>
    <w:rsid w:val="00C97A45"/>
    <w:rsid w:val="00C97CE7"/>
    <w:rsid w:val="00CA0C5A"/>
    <w:rsid w:val="00CA1CD1"/>
    <w:rsid w:val="00CA2306"/>
    <w:rsid w:val="00CA3CAF"/>
    <w:rsid w:val="00CA4B86"/>
    <w:rsid w:val="00CA5B33"/>
    <w:rsid w:val="00CA6170"/>
    <w:rsid w:val="00CA62F0"/>
    <w:rsid w:val="00CA7023"/>
    <w:rsid w:val="00CA751F"/>
    <w:rsid w:val="00CB031B"/>
    <w:rsid w:val="00CB05B4"/>
    <w:rsid w:val="00CB07B0"/>
    <w:rsid w:val="00CB0CD1"/>
    <w:rsid w:val="00CB18B9"/>
    <w:rsid w:val="00CB1BFB"/>
    <w:rsid w:val="00CB2054"/>
    <w:rsid w:val="00CB2D37"/>
    <w:rsid w:val="00CB3BDD"/>
    <w:rsid w:val="00CB5550"/>
    <w:rsid w:val="00CB65EE"/>
    <w:rsid w:val="00CB6930"/>
    <w:rsid w:val="00CB6F53"/>
    <w:rsid w:val="00CC01D0"/>
    <w:rsid w:val="00CC0494"/>
    <w:rsid w:val="00CC2312"/>
    <w:rsid w:val="00CC254F"/>
    <w:rsid w:val="00CC2FFF"/>
    <w:rsid w:val="00CC340A"/>
    <w:rsid w:val="00CC37CD"/>
    <w:rsid w:val="00CC3ACB"/>
    <w:rsid w:val="00CC494B"/>
    <w:rsid w:val="00CC5146"/>
    <w:rsid w:val="00CC5451"/>
    <w:rsid w:val="00CC599F"/>
    <w:rsid w:val="00CC5D7C"/>
    <w:rsid w:val="00CC6D80"/>
    <w:rsid w:val="00CC7562"/>
    <w:rsid w:val="00CD07F8"/>
    <w:rsid w:val="00CD0A7D"/>
    <w:rsid w:val="00CD0FB3"/>
    <w:rsid w:val="00CD11C2"/>
    <w:rsid w:val="00CD2DFE"/>
    <w:rsid w:val="00CD42FF"/>
    <w:rsid w:val="00CD46B9"/>
    <w:rsid w:val="00CD6132"/>
    <w:rsid w:val="00CD62F6"/>
    <w:rsid w:val="00CD6AF1"/>
    <w:rsid w:val="00CD7138"/>
    <w:rsid w:val="00CD73D5"/>
    <w:rsid w:val="00CD7AD8"/>
    <w:rsid w:val="00CD7DB1"/>
    <w:rsid w:val="00CE0444"/>
    <w:rsid w:val="00CE07B4"/>
    <w:rsid w:val="00CE0A7B"/>
    <w:rsid w:val="00CE1114"/>
    <w:rsid w:val="00CE136B"/>
    <w:rsid w:val="00CE173E"/>
    <w:rsid w:val="00CE1EA7"/>
    <w:rsid w:val="00CE2ECD"/>
    <w:rsid w:val="00CE2FAC"/>
    <w:rsid w:val="00CE30EB"/>
    <w:rsid w:val="00CE3DA0"/>
    <w:rsid w:val="00CE424A"/>
    <w:rsid w:val="00CE441D"/>
    <w:rsid w:val="00CE57CF"/>
    <w:rsid w:val="00CE59B1"/>
    <w:rsid w:val="00CE5B99"/>
    <w:rsid w:val="00CE6642"/>
    <w:rsid w:val="00CE768D"/>
    <w:rsid w:val="00CF0E6E"/>
    <w:rsid w:val="00CF11A9"/>
    <w:rsid w:val="00CF17AC"/>
    <w:rsid w:val="00CF195F"/>
    <w:rsid w:val="00CF1D1E"/>
    <w:rsid w:val="00CF23F2"/>
    <w:rsid w:val="00CF262B"/>
    <w:rsid w:val="00CF2C5C"/>
    <w:rsid w:val="00CF37CD"/>
    <w:rsid w:val="00CF3DF2"/>
    <w:rsid w:val="00CF436E"/>
    <w:rsid w:val="00CF46C9"/>
    <w:rsid w:val="00CF4B64"/>
    <w:rsid w:val="00CF54AE"/>
    <w:rsid w:val="00CF6499"/>
    <w:rsid w:val="00CF722C"/>
    <w:rsid w:val="00CF7F63"/>
    <w:rsid w:val="00D01466"/>
    <w:rsid w:val="00D01C0D"/>
    <w:rsid w:val="00D03056"/>
    <w:rsid w:val="00D032C0"/>
    <w:rsid w:val="00D03868"/>
    <w:rsid w:val="00D04168"/>
    <w:rsid w:val="00D042A9"/>
    <w:rsid w:val="00D05C60"/>
    <w:rsid w:val="00D05F01"/>
    <w:rsid w:val="00D0693B"/>
    <w:rsid w:val="00D06B8C"/>
    <w:rsid w:val="00D07380"/>
    <w:rsid w:val="00D0743C"/>
    <w:rsid w:val="00D07D38"/>
    <w:rsid w:val="00D100E3"/>
    <w:rsid w:val="00D10CE3"/>
    <w:rsid w:val="00D1121C"/>
    <w:rsid w:val="00D113C5"/>
    <w:rsid w:val="00D11595"/>
    <w:rsid w:val="00D12491"/>
    <w:rsid w:val="00D12BA1"/>
    <w:rsid w:val="00D139E0"/>
    <w:rsid w:val="00D1483D"/>
    <w:rsid w:val="00D14A28"/>
    <w:rsid w:val="00D14F2A"/>
    <w:rsid w:val="00D1503F"/>
    <w:rsid w:val="00D1513C"/>
    <w:rsid w:val="00D15954"/>
    <w:rsid w:val="00D15C8F"/>
    <w:rsid w:val="00D15C95"/>
    <w:rsid w:val="00D17627"/>
    <w:rsid w:val="00D213B7"/>
    <w:rsid w:val="00D24B15"/>
    <w:rsid w:val="00D24D04"/>
    <w:rsid w:val="00D252C4"/>
    <w:rsid w:val="00D255AE"/>
    <w:rsid w:val="00D25922"/>
    <w:rsid w:val="00D26D88"/>
    <w:rsid w:val="00D279BE"/>
    <w:rsid w:val="00D27D03"/>
    <w:rsid w:val="00D30106"/>
    <w:rsid w:val="00D30371"/>
    <w:rsid w:val="00D31599"/>
    <w:rsid w:val="00D31D47"/>
    <w:rsid w:val="00D3246A"/>
    <w:rsid w:val="00D3267C"/>
    <w:rsid w:val="00D32BD2"/>
    <w:rsid w:val="00D331A8"/>
    <w:rsid w:val="00D34C70"/>
    <w:rsid w:val="00D36636"/>
    <w:rsid w:val="00D3727B"/>
    <w:rsid w:val="00D3735F"/>
    <w:rsid w:val="00D41BF2"/>
    <w:rsid w:val="00D41C70"/>
    <w:rsid w:val="00D42103"/>
    <w:rsid w:val="00D42716"/>
    <w:rsid w:val="00D42F5B"/>
    <w:rsid w:val="00D43B82"/>
    <w:rsid w:val="00D44ED1"/>
    <w:rsid w:val="00D4621B"/>
    <w:rsid w:val="00D46B28"/>
    <w:rsid w:val="00D46CE3"/>
    <w:rsid w:val="00D50107"/>
    <w:rsid w:val="00D50195"/>
    <w:rsid w:val="00D50F28"/>
    <w:rsid w:val="00D51B70"/>
    <w:rsid w:val="00D51E5B"/>
    <w:rsid w:val="00D5257B"/>
    <w:rsid w:val="00D52E15"/>
    <w:rsid w:val="00D531BF"/>
    <w:rsid w:val="00D536A8"/>
    <w:rsid w:val="00D554E6"/>
    <w:rsid w:val="00D55C9A"/>
    <w:rsid w:val="00D55CFD"/>
    <w:rsid w:val="00D56199"/>
    <w:rsid w:val="00D56A09"/>
    <w:rsid w:val="00D56A4B"/>
    <w:rsid w:val="00D56C2F"/>
    <w:rsid w:val="00D57303"/>
    <w:rsid w:val="00D57EFE"/>
    <w:rsid w:val="00D57F1B"/>
    <w:rsid w:val="00D608D7"/>
    <w:rsid w:val="00D60ADF"/>
    <w:rsid w:val="00D60D59"/>
    <w:rsid w:val="00D60F98"/>
    <w:rsid w:val="00D63096"/>
    <w:rsid w:val="00D63E9D"/>
    <w:rsid w:val="00D65353"/>
    <w:rsid w:val="00D657F4"/>
    <w:rsid w:val="00D65AE2"/>
    <w:rsid w:val="00D6616F"/>
    <w:rsid w:val="00D6710A"/>
    <w:rsid w:val="00D6757E"/>
    <w:rsid w:val="00D67AEF"/>
    <w:rsid w:val="00D7038D"/>
    <w:rsid w:val="00D708A0"/>
    <w:rsid w:val="00D7102B"/>
    <w:rsid w:val="00D713C5"/>
    <w:rsid w:val="00D7162D"/>
    <w:rsid w:val="00D72A85"/>
    <w:rsid w:val="00D72E1D"/>
    <w:rsid w:val="00D7364E"/>
    <w:rsid w:val="00D73B83"/>
    <w:rsid w:val="00D7521E"/>
    <w:rsid w:val="00D76044"/>
    <w:rsid w:val="00D760F5"/>
    <w:rsid w:val="00D769EE"/>
    <w:rsid w:val="00D775EC"/>
    <w:rsid w:val="00D81C1E"/>
    <w:rsid w:val="00D8295A"/>
    <w:rsid w:val="00D83877"/>
    <w:rsid w:val="00D84F0C"/>
    <w:rsid w:val="00D85CFD"/>
    <w:rsid w:val="00D86893"/>
    <w:rsid w:val="00D8748F"/>
    <w:rsid w:val="00D87564"/>
    <w:rsid w:val="00D876F9"/>
    <w:rsid w:val="00D87BCE"/>
    <w:rsid w:val="00D87C06"/>
    <w:rsid w:val="00D87D81"/>
    <w:rsid w:val="00D90281"/>
    <w:rsid w:val="00D9068D"/>
    <w:rsid w:val="00D91669"/>
    <w:rsid w:val="00D917A4"/>
    <w:rsid w:val="00D92B48"/>
    <w:rsid w:val="00D9340B"/>
    <w:rsid w:val="00D938EE"/>
    <w:rsid w:val="00D93D5F"/>
    <w:rsid w:val="00D93EDA"/>
    <w:rsid w:val="00D94947"/>
    <w:rsid w:val="00D95077"/>
    <w:rsid w:val="00D9691A"/>
    <w:rsid w:val="00D97631"/>
    <w:rsid w:val="00D976FC"/>
    <w:rsid w:val="00DA0467"/>
    <w:rsid w:val="00DA0E52"/>
    <w:rsid w:val="00DA0E83"/>
    <w:rsid w:val="00DA167A"/>
    <w:rsid w:val="00DA1A62"/>
    <w:rsid w:val="00DA2474"/>
    <w:rsid w:val="00DA291E"/>
    <w:rsid w:val="00DA2BB6"/>
    <w:rsid w:val="00DA2CB8"/>
    <w:rsid w:val="00DA346F"/>
    <w:rsid w:val="00DA3708"/>
    <w:rsid w:val="00DA4D7E"/>
    <w:rsid w:val="00DA562E"/>
    <w:rsid w:val="00DA5A93"/>
    <w:rsid w:val="00DA5D69"/>
    <w:rsid w:val="00DA67AB"/>
    <w:rsid w:val="00DA6D1B"/>
    <w:rsid w:val="00DA6F10"/>
    <w:rsid w:val="00DA7458"/>
    <w:rsid w:val="00DA78EC"/>
    <w:rsid w:val="00DB00EC"/>
    <w:rsid w:val="00DB0263"/>
    <w:rsid w:val="00DB0656"/>
    <w:rsid w:val="00DB08E4"/>
    <w:rsid w:val="00DB0AB6"/>
    <w:rsid w:val="00DB0D0D"/>
    <w:rsid w:val="00DB122A"/>
    <w:rsid w:val="00DB139F"/>
    <w:rsid w:val="00DB1ADF"/>
    <w:rsid w:val="00DB251F"/>
    <w:rsid w:val="00DB33E5"/>
    <w:rsid w:val="00DB362E"/>
    <w:rsid w:val="00DB3792"/>
    <w:rsid w:val="00DB3820"/>
    <w:rsid w:val="00DB3B1D"/>
    <w:rsid w:val="00DB3CE9"/>
    <w:rsid w:val="00DB42CD"/>
    <w:rsid w:val="00DB48E1"/>
    <w:rsid w:val="00DB58DB"/>
    <w:rsid w:val="00DB5EFC"/>
    <w:rsid w:val="00DB6E35"/>
    <w:rsid w:val="00DC01BF"/>
    <w:rsid w:val="00DC0212"/>
    <w:rsid w:val="00DC0499"/>
    <w:rsid w:val="00DC0549"/>
    <w:rsid w:val="00DC1090"/>
    <w:rsid w:val="00DC1718"/>
    <w:rsid w:val="00DC17BA"/>
    <w:rsid w:val="00DC188D"/>
    <w:rsid w:val="00DC19B3"/>
    <w:rsid w:val="00DC2C84"/>
    <w:rsid w:val="00DC2F96"/>
    <w:rsid w:val="00DC2FA6"/>
    <w:rsid w:val="00DC33B6"/>
    <w:rsid w:val="00DC36D8"/>
    <w:rsid w:val="00DC3EA3"/>
    <w:rsid w:val="00DC40FE"/>
    <w:rsid w:val="00DC4DD5"/>
    <w:rsid w:val="00DC4EBE"/>
    <w:rsid w:val="00DC5A32"/>
    <w:rsid w:val="00DC5C56"/>
    <w:rsid w:val="00DC6547"/>
    <w:rsid w:val="00DC68B6"/>
    <w:rsid w:val="00DC712F"/>
    <w:rsid w:val="00DC755F"/>
    <w:rsid w:val="00DD0963"/>
    <w:rsid w:val="00DD1674"/>
    <w:rsid w:val="00DD26FA"/>
    <w:rsid w:val="00DD3042"/>
    <w:rsid w:val="00DD36D5"/>
    <w:rsid w:val="00DD3E4F"/>
    <w:rsid w:val="00DD3EC0"/>
    <w:rsid w:val="00DD42E0"/>
    <w:rsid w:val="00DD54E9"/>
    <w:rsid w:val="00DD55B8"/>
    <w:rsid w:val="00DD64B0"/>
    <w:rsid w:val="00DD6558"/>
    <w:rsid w:val="00DD7070"/>
    <w:rsid w:val="00DD7455"/>
    <w:rsid w:val="00DD7553"/>
    <w:rsid w:val="00DD7E92"/>
    <w:rsid w:val="00DE0A0A"/>
    <w:rsid w:val="00DE180F"/>
    <w:rsid w:val="00DE1A86"/>
    <w:rsid w:val="00DE1FCF"/>
    <w:rsid w:val="00DE231F"/>
    <w:rsid w:val="00DE26E9"/>
    <w:rsid w:val="00DE2822"/>
    <w:rsid w:val="00DE31C7"/>
    <w:rsid w:val="00DE3593"/>
    <w:rsid w:val="00DE40E0"/>
    <w:rsid w:val="00DE40F2"/>
    <w:rsid w:val="00DE4664"/>
    <w:rsid w:val="00DE4797"/>
    <w:rsid w:val="00DE494B"/>
    <w:rsid w:val="00DE4E95"/>
    <w:rsid w:val="00DE525A"/>
    <w:rsid w:val="00DE5988"/>
    <w:rsid w:val="00DE5E29"/>
    <w:rsid w:val="00DE60E4"/>
    <w:rsid w:val="00DE67DC"/>
    <w:rsid w:val="00DE753B"/>
    <w:rsid w:val="00DF0193"/>
    <w:rsid w:val="00DF0FF6"/>
    <w:rsid w:val="00DF15CA"/>
    <w:rsid w:val="00DF1B0D"/>
    <w:rsid w:val="00DF1CB2"/>
    <w:rsid w:val="00DF31B8"/>
    <w:rsid w:val="00DF3618"/>
    <w:rsid w:val="00DF3BA5"/>
    <w:rsid w:val="00DF3C4C"/>
    <w:rsid w:val="00DF3DD6"/>
    <w:rsid w:val="00DF44D7"/>
    <w:rsid w:val="00DF4BCA"/>
    <w:rsid w:val="00DF5F57"/>
    <w:rsid w:val="00DF6D66"/>
    <w:rsid w:val="00DF6F04"/>
    <w:rsid w:val="00DF70C9"/>
    <w:rsid w:val="00DF70D3"/>
    <w:rsid w:val="00DF71C7"/>
    <w:rsid w:val="00DF73BD"/>
    <w:rsid w:val="00DF76A7"/>
    <w:rsid w:val="00DF775C"/>
    <w:rsid w:val="00DF7A9A"/>
    <w:rsid w:val="00E0004D"/>
    <w:rsid w:val="00E00520"/>
    <w:rsid w:val="00E00F00"/>
    <w:rsid w:val="00E01BAB"/>
    <w:rsid w:val="00E02362"/>
    <w:rsid w:val="00E02A3D"/>
    <w:rsid w:val="00E02D59"/>
    <w:rsid w:val="00E02EC3"/>
    <w:rsid w:val="00E0411A"/>
    <w:rsid w:val="00E0427F"/>
    <w:rsid w:val="00E043D2"/>
    <w:rsid w:val="00E05186"/>
    <w:rsid w:val="00E051FB"/>
    <w:rsid w:val="00E052C3"/>
    <w:rsid w:val="00E05A31"/>
    <w:rsid w:val="00E0646D"/>
    <w:rsid w:val="00E06C11"/>
    <w:rsid w:val="00E075E7"/>
    <w:rsid w:val="00E107EC"/>
    <w:rsid w:val="00E1092E"/>
    <w:rsid w:val="00E12A15"/>
    <w:rsid w:val="00E12BC1"/>
    <w:rsid w:val="00E13B7F"/>
    <w:rsid w:val="00E13F33"/>
    <w:rsid w:val="00E14606"/>
    <w:rsid w:val="00E14BB5"/>
    <w:rsid w:val="00E15C82"/>
    <w:rsid w:val="00E17574"/>
    <w:rsid w:val="00E176B1"/>
    <w:rsid w:val="00E17703"/>
    <w:rsid w:val="00E17808"/>
    <w:rsid w:val="00E20866"/>
    <w:rsid w:val="00E20AED"/>
    <w:rsid w:val="00E20F59"/>
    <w:rsid w:val="00E21122"/>
    <w:rsid w:val="00E219DD"/>
    <w:rsid w:val="00E223AA"/>
    <w:rsid w:val="00E22522"/>
    <w:rsid w:val="00E22DF4"/>
    <w:rsid w:val="00E22E9A"/>
    <w:rsid w:val="00E23D51"/>
    <w:rsid w:val="00E2501A"/>
    <w:rsid w:val="00E25038"/>
    <w:rsid w:val="00E254A3"/>
    <w:rsid w:val="00E25519"/>
    <w:rsid w:val="00E25F97"/>
    <w:rsid w:val="00E2620A"/>
    <w:rsid w:val="00E266ED"/>
    <w:rsid w:val="00E2695D"/>
    <w:rsid w:val="00E26A62"/>
    <w:rsid w:val="00E26C40"/>
    <w:rsid w:val="00E27001"/>
    <w:rsid w:val="00E27D42"/>
    <w:rsid w:val="00E27FE1"/>
    <w:rsid w:val="00E30398"/>
    <w:rsid w:val="00E30B23"/>
    <w:rsid w:val="00E31620"/>
    <w:rsid w:val="00E31853"/>
    <w:rsid w:val="00E31C5C"/>
    <w:rsid w:val="00E31F95"/>
    <w:rsid w:val="00E33837"/>
    <w:rsid w:val="00E3415E"/>
    <w:rsid w:val="00E351D8"/>
    <w:rsid w:val="00E357A1"/>
    <w:rsid w:val="00E35CAF"/>
    <w:rsid w:val="00E37C5B"/>
    <w:rsid w:val="00E37D52"/>
    <w:rsid w:val="00E40D8B"/>
    <w:rsid w:val="00E412CE"/>
    <w:rsid w:val="00E41533"/>
    <w:rsid w:val="00E4240D"/>
    <w:rsid w:val="00E4375C"/>
    <w:rsid w:val="00E44F34"/>
    <w:rsid w:val="00E45A70"/>
    <w:rsid w:val="00E45B30"/>
    <w:rsid w:val="00E467C3"/>
    <w:rsid w:val="00E470CD"/>
    <w:rsid w:val="00E47FCD"/>
    <w:rsid w:val="00E50698"/>
    <w:rsid w:val="00E51255"/>
    <w:rsid w:val="00E51A75"/>
    <w:rsid w:val="00E51E17"/>
    <w:rsid w:val="00E524AF"/>
    <w:rsid w:val="00E52626"/>
    <w:rsid w:val="00E52895"/>
    <w:rsid w:val="00E529FB"/>
    <w:rsid w:val="00E52AC3"/>
    <w:rsid w:val="00E52B91"/>
    <w:rsid w:val="00E52BC3"/>
    <w:rsid w:val="00E53B66"/>
    <w:rsid w:val="00E54F3B"/>
    <w:rsid w:val="00E55A32"/>
    <w:rsid w:val="00E56300"/>
    <w:rsid w:val="00E563A0"/>
    <w:rsid w:val="00E56417"/>
    <w:rsid w:val="00E57709"/>
    <w:rsid w:val="00E57F2E"/>
    <w:rsid w:val="00E605E3"/>
    <w:rsid w:val="00E611D9"/>
    <w:rsid w:val="00E614A0"/>
    <w:rsid w:val="00E61562"/>
    <w:rsid w:val="00E61A3B"/>
    <w:rsid w:val="00E61AE7"/>
    <w:rsid w:val="00E61BB9"/>
    <w:rsid w:val="00E630D8"/>
    <w:rsid w:val="00E6376A"/>
    <w:rsid w:val="00E6477F"/>
    <w:rsid w:val="00E64B11"/>
    <w:rsid w:val="00E64DE6"/>
    <w:rsid w:val="00E669D1"/>
    <w:rsid w:val="00E67252"/>
    <w:rsid w:val="00E70E55"/>
    <w:rsid w:val="00E70F6D"/>
    <w:rsid w:val="00E71688"/>
    <w:rsid w:val="00E716E4"/>
    <w:rsid w:val="00E71CB0"/>
    <w:rsid w:val="00E72267"/>
    <w:rsid w:val="00E72781"/>
    <w:rsid w:val="00E72B76"/>
    <w:rsid w:val="00E73151"/>
    <w:rsid w:val="00E758D0"/>
    <w:rsid w:val="00E7607A"/>
    <w:rsid w:val="00E76978"/>
    <w:rsid w:val="00E77398"/>
    <w:rsid w:val="00E80350"/>
    <w:rsid w:val="00E8071C"/>
    <w:rsid w:val="00E8072C"/>
    <w:rsid w:val="00E817D9"/>
    <w:rsid w:val="00E818E1"/>
    <w:rsid w:val="00E81929"/>
    <w:rsid w:val="00E81E6C"/>
    <w:rsid w:val="00E820D4"/>
    <w:rsid w:val="00E82A76"/>
    <w:rsid w:val="00E830FF"/>
    <w:rsid w:val="00E83893"/>
    <w:rsid w:val="00E83C4B"/>
    <w:rsid w:val="00E83F10"/>
    <w:rsid w:val="00E84065"/>
    <w:rsid w:val="00E84187"/>
    <w:rsid w:val="00E85131"/>
    <w:rsid w:val="00E85845"/>
    <w:rsid w:val="00E86B56"/>
    <w:rsid w:val="00E873D4"/>
    <w:rsid w:val="00E877B4"/>
    <w:rsid w:val="00E87B76"/>
    <w:rsid w:val="00E87EEE"/>
    <w:rsid w:val="00E90373"/>
    <w:rsid w:val="00E90BAC"/>
    <w:rsid w:val="00E90D6C"/>
    <w:rsid w:val="00E90EC7"/>
    <w:rsid w:val="00E911C2"/>
    <w:rsid w:val="00E91639"/>
    <w:rsid w:val="00E91F6D"/>
    <w:rsid w:val="00E94119"/>
    <w:rsid w:val="00E954AB"/>
    <w:rsid w:val="00E95612"/>
    <w:rsid w:val="00E95760"/>
    <w:rsid w:val="00E95A87"/>
    <w:rsid w:val="00E95DA9"/>
    <w:rsid w:val="00E96277"/>
    <w:rsid w:val="00E96DC0"/>
    <w:rsid w:val="00EA07ED"/>
    <w:rsid w:val="00EA111E"/>
    <w:rsid w:val="00EA1443"/>
    <w:rsid w:val="00EA1771"/>
    <w:rsid w:val="00EA1DB4"/>
    <w:rsid w:val="00EA2936"/>
    <w:rsid w:val="00EA29D9"/>
    <w:rsid w:val="00EA35B0"/>
    <w:rsid w:val="00EA3ACD"/>
    <w:rsid w:val="00EA3C60"/>
    <w:rsid w:val="00EA3F4F"/>
    <w:rsid w:val="00EA45D0"/>
    <w:rsid w:val="00EA4D97"/>
    <w:rsid w:val="00EA5015"/>
    <w:rsid w:val="00EA5403"/>
    <w:rsid w:val="00EA5529"/>
    <w:rsid w:val="00EA55E0"/>
    <w:rsid w:val="00EA68FD"/>
    <w:rsid w:val="00EA7B8A"/>
    <w:rsid w:val="00EA7D2E"/>
    <w:rsid w:val="00EB0101"/>
    <w:rsid w:val="00EB0A61"/>
    <w:rsid w:val="00EB151B"/>
    <w:rsid w:val="00EB1DCF"/>
    <w:rsid w:val="00EB2C0D"/>
    <w:rsid w:val="00EB38E7"/>
    <w:rsid w:val="00EB39B3"/>
    <w:rsid w:val="00EB39BA"/>
    <w:rsid w:val="00EB49F2"/>
    <w:rsid w:val="00EB5654"/>
    <w:rsid w:val="00EB56DC"/>
    <w:rsid w:val="00EB68E9"/>
    <w:rsid w:val="00EB6AD2"/>
    <w:rsid w:val="00EB6D59"/>
    <w:rsid w:val="00EB6E82"/>
    <w:rsid w:val="00EB7593"/>
    <w:rsid w:val="00EC0260"/>
    <w:rsid w:val="00EC0EA2"/>
    <w:rsid w:val="00EC0F5B"/>
    <w:rsid w:val="00EC14BF"/>
    <w:rsid w:val="00EC1E80"/>
    <w:rsid w:val="00EC2C1F"/>
    <w:rsid w:val="00EC3A24"/>
    <w:rsid w:val="00EC4851"/>
    <w:rsid w:val="00EC500D"/>
    <w:rsid w:val="00EC5E0F"/>
    <w:rsid w:val="00EC5E85"/>
    <w:rsid w:val="00EC6A4A"/>
    <w:rsid w:val="00EC6E72"/>
    <w:rsid w:val="00EC6FE4"/>
    <w:rsid w:val="00EC7C9B"/>
    <w:rsid w:val="00ED0A19"/>
    <w:rsid w:val="00ED0E74"/>
    <w:rsid w:val="00ED0EA5"/>
    <w:rsid w:val="00ED0F88"/>
    <w:rsid w:val="00ED1DEF"/>
    <w:rsid w:val="00ED2DEE"/>
    <w:rsid w:val="00ED3AE1"/>
    <w:rsid w:val="00ED44DC"/>
    <w:rsid w:val="00ED4D0C"/>
    <w:rsid w:val="00ED50B7"/>
    <w:rsid w:val="00ED51AE"/>
    <w:rsid w:val="00ED5654"/>
    <w:rsid w:val="00ED5674"/>
    <w:rsid w:val="00ED5C39"/>
    <w:rsid w:val="00ED5F81"/>
    <w:rsid w:val="00ED61FF"/>
    <w:rsid w:val="00ED6662"/>
    <w:rsid w:val="00ED68F4"/>
    <w:rsid w:val="00ED692E"/>
    <w:rsid w:val="00ED6A02"/>
    <w:rsid w:val="00ED6BB3"/>
    <w:rsid w:val="00ED7AEF"/>
    <w:rsid w:val="00ED7F1C"/>
    <w:rsid w:val="00EE0D62"/>
    <w:rsid w:val="00EE0D7D"/>
    <w:rsid w:val="00EE1346"/>
    <w:rsid w:val="00EE16C6"/>
    <w:rsid w:val="00EE2B35"/>
    <w:rsid w:val="00EE30C7"/>
    <w:rsid w:val="00EE38DB"/>
    <w:rsid w:val="00EE38DD"/>
    <w:rsid w:val="00EE3C6A"/>
    <w:rsid w:val="00EE44FD"/>
    <w:rsid w:val="00EE4761"/>
    <w:rsid w:val="00EE484F"/>
    <w:rsid w:val="00EE4880"/>
    <w:rsid w:val="00EE570E"/>
    <w:rsid w:val="00EE585E"/>
    <w:rsid w:val="00EE627C"/>
    <w:rsid w:val="00EE7FF3"/>
    <w:rsid w:val="00EF0611"/>
    <w:rsid w:val="00EF0EBB"/>
    <w:rsid w:val="00EF113C"/>
    <w:rsid w:val="00EF2C76"/>
    <w:rsid w:val="00EF3308"/>
    <w:rsid w:val="00EF4BCF"/>
    <w:rsid w:val="00EF5145"/>
    <w:rsid w:val="00EF5647"/>
    <w:rsid w:val="00EF5988"/>
    <w:rsid w:val="00EF5CE0"/>
    <w:rsid w:val="00EF5EEC"/>
    <w:rsid w:val="00EF5F0E"/>
    <w:rsid w:val="00EF7C38"/>
    <w:rsid w:val="00F001C3"/>
    <w:rsid w:val="00F0040A"/>
    <w:rsid w:val="00F00AF7"/>
    <w:rsid w:val="00F0207A"/>
    <w:rsid w:val="00F024BA"/>
    <w:rsid w:val="00F02695"/>
    <w:rsid w:val="00F026CC"/>
    <w:rsid w:val="00F0294F"/>
    <w:rsid w:val="00F02AEF"/>
    <w:rsid w:val="00F02F1A"/>
    <w:rsid w:val="00F0306A"/>
    <w:rsid w:val="00F031F8"/>
    <w:rsid w:val="00F04E21"/>
    <w:rsid w:val="00F0506A"/>
    <w:rsid w:val="00F06381"/>
    <w:rsid w:val="00F06C32"/>
    <w:rsid w:val="00F06FA3"/>
    <w:rsid w:val="00F07067"/>
    <w:rsid w:val="00F0735E"/>
    <w:rsid w:val="00F1057F"/>
    <w:rsid w:val="00F10788"/>
    <w:rsid w:val="00F1080D"/>
    <w:rsid w:val="00F11053"/>
    <w:rsid w:val="00F1196D"/>
    <w:rsid w:val="00F1219E"/>
    <w:rsid w:val="00F12717"/>
    <w:rsid w:val="00F12BC0"/>
    <w:rsid w:val="00F131F4"/>
    <w:rsid w:val="00F13494"/>
    <w:rsid w:val="00F13634"/>
    <w:rsid w:val="00F13A0E"/>
    <w:rsid w:val="00F1423B"/>
    <w:rsid w:val="00F1503A"/>
    <w:rsid w:val="00F15431"/>
    <w:rsid w:val="00F15788"/>
    <w:rsid w:val="00F15E2E"/>
    <w:rsid w:val="00F16A8D"/>
    <w:rsid w:val="00F176C8"/>
    <w:rsid w:val="00F20FC6"/>
    <w:rsid w:val="00F218D5"/>
    <w:rsid w:val="00F21DE1"/>
    <w:rsid w:val="00F22CE2"/>
    <w:rsid w:val="00F242C9"/>
    <w:rsid w:val="00F25E7B"/>
    <w:rsid w:val="00F260D9"/>
    <w:rsid w:val="00F262B9"/>
    <w:rsid w:val="00F269D8"/>
    <w:rsid w:val="00F26AFF"/>
    <w:rsid w:val="00F26C98"/>
    <w:rsid w:val="00F2740F"/>
    <w:rsid w:val="00F2743E"/>
    <w:rsid w:val="00F277E5"/>
    <w:rsid w:val="00F30132"/>
    <w:rsid w:val="00F30137"/>
    <w:rsid w:val="00F30AD4"/>
    <w:rsid w:val="00F313CC"/>
    <w:rsid w:val="00F316B0"/>
    <w:rsid w:val="00F33718"/>
    <w:rsid w:val="00F33DEB"/>
    <w:rsid w:val="00F34337"/>
    <w:rsid w:val="00F34887"/>
    <w:rsid w:val="00F34D09"/>
    <w:rsid w:val="00F351C8"/>
    <w:rsid w:val="00F35CDB"/>
    <w:rsid w:val="00F35D5B"/>
    <w:rsid w:val="00F3771B"/>
    <w:rsid w:val="00F37C85"/>
    <w:rsid w:val="00F37FAC"/>
    <w:rsid w:val="00F40647"/>
    <w:rsid w:val="00F40BCD"/>
    <w:rsid w:val="00F43EC2"/>
    <w:rsid w:val="00F44730"/>
    <w:rsid w:val="00F449F3"/>
    <w:rsid w:val="00F45B26"/>
    <w:rsid w:val="00F4655A"/>
    <w:rsid w:val="00F471AE"/>
    <w:rsid w:val="00F473EC"/>
    <w:rsid w:val="00F47C4F"/>
    <w:rsid w:val="00F504CE"/>
    <w:rsid w:val="00F50750"/>
    <w:rsid w:val="00F50A23"/>
    <w:rsid w:val="00F51154"/>
    <w:rsid w:val="00F5180F"/>
    <w:rsid w:val="00F51C45"/>
    <w:rsid w:val="00F51CE8"/>
    <w:rsid w:val="00F52367"/>
    <w:rsid w:val="00F5238B"/>
    <w:rsid w:val="00F534D6"/>
    <w:rsid w:val="00F53864"/>
    <w:rsid w:val="00F53ABE"/>
    <w:rsid w:val="00F53EEC"/>
    <w:rsid w:val="00F543D6"/>
    <w:rsid w:val="00F5476B"/>
    <w:rsid w:val="00F55D40"/>
    <w:rsid w:val="00F57271"/>
    <w:rsid w:val="00F57559"/>
    <w:rsid w:val="00F57EF9"/>
    <w:rsid w:val="00F60605"/>
    <w:rsid w:val="00F60A8E"/>
    <w:rsid w:val="00F61100"/>
    <w:rsid w:val="00F6120E"/>
    <w:rsid w:val="00F627FF"/>
    <w:rsid w:val="00F634A0"/>
    <w:rsid w:val="00F64322"/>
    <w:rsid w:val="00F64886"/>
    <w:rsid w:val="00F649E5"/>
    <w:rsid w:val="00F64DFE"/>
    <w:rsid w:val="00F650EA"/>
    <w:rsid w:val="00F65182"/>
    <w:rsid w:val="00F66075"/>
    <w:rsid w:val="00F66356"/>
    <w:rsid w:val="00F6692D"/>
    <w:rsid w:val="00F66AB3"/>
    <w:rsid w:val="00F671C3"/>
    <w:rsid w:val="00F7018E"/>
    <w:rsid w:val="00F70BBE"/>
    <w:rsid w:val="00F715A8"/>
    <w:rsid w:val="00F717C6"/>
    <w:rsid w:val="00F71B59"/>
    <w:rsid w:val="00F71CB2"/>
    <w:rsid w:val="00F72BBD"/>
    <w:rsid w:val="00F72F94"/>
    <w:rsid w:val="00F733FD"/>
    <w:rsid w:val="00F75EE3"/>
    <w:rsid w:val="00F765E3"/>
    <w:rsid w:val="00F766E5"/>
    <w:rsid w:val="00F76946"/>
    <w:rsid w:val="00F77823"/>
    <w:rsid w:val="00F77F9C"/>
    <w:rsid w:val="00F8049A"/>
    <w:rsid w:val="00F807E1"/>
    <w:rsid w:val="00F80941"/>
    <w:rsid w:val="00F819B1"/>
    <w:rsid w:val="00F81F78"/>
    <w:rsid w:val="00F82458"/>
    <w:rsid w:val="00F83694"/>
    <w:rsid w:val="00F83BF7"/>
    <w:rsid w:val="00F83DDD"/>
    <w:rsid w:val="00F83E54"/>
    <w:rsid w:val="00F8404C"/>
    <w:rsid w:val="00F84134"/>
    <w:rsid w:val="00F8481D"/>
    <w:rsid w:val="00F851EC"/>
    <w:rsid w:val="00F85477"/>
    <w:rsid w:val="00F859B2"/>
    <w:rsid w:val="00F85C66"/>
    <w:rsid w:val="00F8631B"/>
    <w:rsid w:val="00F86B56"/>
    <w:rsid w:val="00F86DD4"/>
    <w:rsid w:val="00F905FE"/>
    <w:rsid w:val="00F90915"/>
    <w:rsid w:val="00F92319"/>
    <w:rsid w:val="00F926F8"/>
    <w:rsid w:val="00F92CFC"/>
    <w:rsid w:val="00F94141"/>
    <w:rsid w:val="00F94D08"/>
    <w:rsid w:val="00F95654"/>
    <w:rsid w:val="00F957BE"/>
    <w:rsid w:val="00F95CD0"/>
    <w:rsid w:val="00F961B4"/>
    <w:rsid w:val="00F969CC"/>
    <w:rsid w:val="00F97BC0"/>
    <w:rsid w:val="00F97C58"/>
    <w:rsid w:val="00FA05AF"/>
    <w:rsid w:val="00FA05D4"/>
    <w:rsid w:val="00FA0C5E"/>
    <w:rsid w:val="00FA17B6"/>
    <w:rsid w:val="00FA3084"/>
    <w:rsid w:val="00FA335A"/>
    <w:rsid w:val="00FA37AE"/>
    <w:rsid w:val="00FA3AD1"/>
    <w:rsid w:val="00FA3CAB"/>
    <w:rsid w:val="00FA428E"/>
    <w:rsid w:val="00FA4522"/>
    <w:rsid w:val="00FA468A"/>
    <w:rsid w:val="00FA48AC"/>
    <w:rsid w:val="00FA59A8"/>
    <w:rsid w:val="00FA5BAA"/>
    <w:rsid w:val="00FA6814"/>
    <w:rsid w:val="00FA7066"/>
    <w:rsid w:val="00FA709E"/>
    <w:rsid w:val="00FB039A"/>
    <w:rsid w:val="00FB0790"/>
    <w:rsid w:val="00FB0CB2"/>
    <w:rsid w:val="00FB0FF5"/>
    <w:rsid w:val="00FB1B43"/>
    <w:rsid w:val="00FB29F1"/>
    <w:rsid w:val="00FB30B1"/>
    <w:rsid w:val="00FB30E2"/>
    <w:rsid w:val="00FB3DAA"/>
    <w:rsid w:val="00FB42A0"/>
    <w:rsid w:val="00FB4362"/>
    <w:rsid w:val="00FB4938"/>
    <w:rsid w:val="00FB4ABB"/>
    <w:rsid w:val="00FB5663"/>
    <w:rsid w:val="00FB5CA3"/>
    <w:rsid w:val="00FB60FF"/>
    <w:rsid w:val="00FB6F85"/>
    <w:rsid w:val="00FB7736"/>
    <w:rsid w:val="00FC0472"/>
    <w:rsid w:val="00FC0A63"/>
    <w:rsid w:val="00FC2285"/>
    <w:rsid w:val="00FC326C"/>
    <w:rsid w:val="00FC37EC"/>
    <w:rsid w:val="00FC3FF1"/>
    <w:rsid w:val="00FC4705"/>
    <w:rsid w:val="00FC4757"/>
    <w:rsid w:val="00FC54F5"/>
    <w:rsid w:val="00FC5AD0"/>
    <w:rsid w:val="00FC5C06"/>
    <w:rsid w:val="00FC5EFE"/>
    <w:rsid w:val="00FC72E9"/>
    <w:rsid w:val="00FC773D"/>
    <w:rsid w:val="00FC7A6D"/>
    <w:rsid w:val="00FC7B53"/>
    <w:rsid w:val="00FD027E"/>
    <w:rsid w:val="00FD1834"/>
    <w:rsid w:val="00FD1ACD"/>
    <w:rsid w:val="00FD3212"/>
    <w:rsid w:val="00FD3952"/>
    <w:rsid w:val="00FD4FEA"/>
    <w:rsid w:val="00FD5175"/>
    <w:rsid w:val="00FD5949"/>
    <w:rsid w:val="00FD6A66"/>
    <w:rsid w:val="00FD719D"/>
    <w:rsid w:val="00FD7263"/>
    <w:rsid w:val="00FD7EFD"/>
    <w:rsid w:val="00FE09BB"/>
    <w:rsid w:val="00FE0E6C"/>
    <w:rsid w:val="00FE10D6"/>
    <w:rsid w:val="00FE1253"/>
    <w:rsid w:val="00FE18B6"/>
    <w:rsid w:val="00FE1AB6"/>
    <w:rsid w:val="00FE1F68"/>
    <w:rsid w:val="00FE1F72"/>
    <w:rsid w:val="00FE3DA7"/>
    <w:rsid w:val="00FE4592"/>
    <w:rsid w:val="00FE5003"/>
    <w:rsid w:val="00FE5088"/>
    <w:rsid w:val="00FE6A8E"/>
    <w:rsid w:val="00FE6B73"/>
    <w:rsid w:val="00FE6FAB"/>
    <w:rsid w:val="00FE73AB"/>
    <w:rsid w:val="00FF0058"/>
    <w:rsid w:val="00FF1365"/>
    <w:rsid w:val="00FF3601"/>
    <w:rsid w:val="00FF3BA8"/>
    <w:rsid w:val="00FF4190"/>
    <w:rsid w:val="00FF437E"/>
    <w:rsid w:val="00FF457E"/>
    <w:rsid w:val="00FF4856"/>
    <w:rsid w:val="00FF5FC4"/>
    <w:rsid w:val="00FF6126"/>
    <w:rsid w:val="00FF63FD"/>
    <w:rsid w:val="00FF6C2A"/>
    <w:rsid w:val="00FF703B"/>
    <w:rsid w:val="00FF717F"/>
    <w:rsid w:val="00FF76DD"/>
    <w:rsid w:val="00FF7CCA"/>
    <w:rsid w:val="03F72C3D"/>
    <w:rsid w:val="072B036C"/>
    <w:rsid w:val="0782D7EF"/>
    <w:rsid w:val="0B7C84ED"/>
    <w:rsid w:val="0D1BA34A"/>
    <w:rsid w:val="0EB337E2"/>
    <w:rsid w:val="0F19150C"/>
    <w:rsid w:val="0FF776A0"/>
    <w:rsid w:val="1189EA7D"/>
    <w:rsid w:val="1391CF8F"/>
    <w:rsid w:val="185884DD"/>
    <w:rsid w:val="192AE656"/>
    <w:rsid w:val="1B16A6E8"/>
    <w:rsid w:val="1D3C08E2"/>
    <w:rsid w:val="1DA591B9"/>
    <w:rsid w:val="1F1C09E4"/>
    <w:rsid w:val="2318B952"/>
    <w:rsid w:val="26ED6782"/>
    <w:rsid w:val="29683C4F"/>
    <w:rsid w:val="2DB2D346"/>
    <w:rsid w:val="310B09CA"/>
    <w:rsid w:val="324B7609"/>
    <w:rsid w:val="342D7A90"/>
    <w:rsid w:val="34461720"/>
    <w:rsid w:val="353A087E"/>
    <w:rsid w:val="37ED96B2"/>
    <w:rsid w:val="3922BFA5"/>
    <w:rsid w:val="3DC32610"/>
    <w:rsid w:val="3DEE32CA"/>
    <w:rsid w:val="3FFDDC86"/>
    <w:rsid w:val="405F140D"/>
    <w:rsid w:val="40E1442C"/>
    <w:rsid w:val="41E5D9A6"/>
    <w:rsid w:val="43C06B29"/>
    <w:rsid w:val="4864D616"/>
    <w:rsid w:val="4DFAC078"/>
    <w:rsid w:val="52C299CB"/>
    <w:rsid w:val="53920083"/>
    <w:rsid w:val="564C96B0"/>
    <w:rsid w:val="565678DD"/>
    <w:rsid w:val="5755A1FE"/>
    <w:rsid w:val="5AD144C6"/>
    <w:rsid w:val="5AE51564"/>
    <w:rsid w:val="60285AD6"/>
    <w:rsid w:val="6063CC3A"/>
    <w:rsid w:val="618BBF49"/>
    <w:rsid w:val="64D5B92E"/>
    <w:rsid w:val="69A01B95"/>
    <w:rsid w:val="6CC60AA1"/>
    <w:rsid w:val="6EBDA7B4"/>
    <w:rsid w:val="7399C5DF"/>
    <w:rsid w:val="7942CB28"/>
    <w:rsid w:val="79E00D95"/>
    <w:rsid w:val="7A9E3AC9"/>
    <w:rsid w:val="7E6C09A9"/>
    <w:rsid w:val="7E7C183C"/>
    <w:rsid w:val="7EF383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docId w15:val="{3BFC2630-C636-47AB-B514-B56827E1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Listenabsatz,リスト段落,Bulletr List Paragraph,列出段落,列出段落1,List Paragraph2,List Paragraph21,Parágrafo da Lista1,Párrafo de lista1,Listeafsnit1,リスト段落1,Foot"/>
    <w:basedOn w:val="Normale"/>
    <w:link w:val="ParagrafoelencoCarattere"/>
    <w:uiPriority w:val="34"/>
    <w:qFormat/>
    <w:rsid w:val="0041224E"/>
    <w:pPr>
      <w:numPr>
        <w:numId w:val="3"/>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2"/>
      </w:numPr>
    </w:pPr>
  </w:style>
  <w:style w:type="paragraph" w:styleId="Numeroelenco2">
    <w:name w:val="List Number 2"/>
    <w:basedOn w:val="Normale"/>
    <w:uiPriority w:val="99"/>
    <w:unhideWhenUsed/>
    <w:rsid w:val="008438CC"/>
    <w:pPr>
      <w:numPr>
        <w:numId w:val="1"/>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character" w:customStyle="1" w:styleId="normaltextrun">
    <w:name w:val="normaltextrun"/>
    <w:basedOn w:val="Carpredefinitoparagrafo"/>
    <w:rsid w:val="00D56C2F"/>
  </w:style>
  <w:style w:type="character" w:customStyle="1" w:styleId="eop">
    <w:name w:val="eop"/>
    <w:basedOn w:val="Carpredefinitoparagrafo"/>
    <w:rsid w:val="00D56C2F"/>
  </w:style>
  <w:style w:type="paragraph" w:customStyle="1" w:styleId="paragraph">
    <w:name w:val="paragraph"/>
    <w:basedOn w:val="Normale"/>
    <w:rsid w:val="00FB29F1"/>
    <w:pPr>
      <w:spacing w:before="100" w:beforeAutospacing="1" w:after="100" w:afterAutospacing="1"/>
      <w:contextualSpacing w:val="0"/>
    </w:pPr>
    <w:rPr>
      <w:rFonts w:ascii="Times New Roman" w:eastAsia="Times New Roman" w:hAnsi="Times New Roman" w:cs="Times New Roman"/>
      <w:sz w:val="24"/>
    </w:rPr>
  </w:style>
  <w:style w:type="character" w:styleId="Rimandocommento">
    <w:name w:val="annotation reference"/>
    <w:basedOn w:val="Carpredefinitoparagrafo"/>
    <w:uiPriority w:val="99"/>
    <w:semiHidden/>
    <w:unhideWhenUsed/>
    <w:rsid w:val="005137DB"/>
    <w:rPr>
      <w:sz w:val="16"/>
      <w:szCs w:val="16"/>
    </w:rPr>
  </w:style>
  <w:style w:type="paragraph" w:styleId="Testocommento">
    <w:name w:val="annotation text"/>
    <w:basedOn w:val="Normale"/>
    <w:link w:val="TestocommentoCarattere"/>
    <w:uiPriority w:val="99"/>
    <w:unhideWhenUsed/>
    <w:rsid w:val="005137DB"/>
    <w:rPr>
      <w:sz w:val="20"/>
      <w:szCs w:val="20"/>
    </w:rPr>
  </w:style>
  <w:style w:type="character" w:customStyle="1" w:styleId="TestocommentoCarattere">
    <w:name w:val="Testo commento Carattere"/>
    <w:basedOn w:val="Carpredefinitoparagrafo"/>
    <w:link w:val="Testocommento"/>
    <w:uiPriority w:val="99"/>
    <w:rsid w:val="005137DB"/>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137DB"/>
    <w:rPr>
      <w:b/>
      <w:bCs/>
    </w:rPr>
  </w:style>
  <w:style w:type="character" w:customStyle="1" w:styleId="SoggettocommentoCarattere">
    <w:name w:val="Soggetto commento Carattere"/>
    <w:basedOn w:val="TestocommentoCarattere"/>
    <w:link w:val="Soggettocommento"/>
    <w:uiPriority w:val="99"/>
    <w:semiHidden/>
    <w:rsid w:val="005137DB"/>
    <w:rPr>
      <w:rFonts w:ascii="Visa Dialect Regular" w:eastAsiaTheme="minorEastAsia" w:hAnsi="Visa Dialect Regular" w:cs="Aparajita"/>
      <w:b/>
      <w:bCs/>
      <w:sz w:val="20"/>
      <w:szCs w:val="20"/>
    </w:rPr>
  </w:style>
  <w:style w:type="character" w:styleId="Menzione">
    <w:name w:val="Mention"/>
    <w:basedOn w:val="Carpredefinitoparagrafo"/>
    <w:uiPriority w:val="99"/>
    <w:unhideWhenUsed/>
    <w:rsid w:val="00FA05D4"/>
    <w:rPr>
      <w:color w:val="2B579A"/>
      <w:shd w:val="clear" w:color="auto" w:fill="E1DFDD"/>
    </w:rPr>
  </w:style>
  <w:style w:type="paragraph" w:styleId="Testonotaapidipagina">
    <w:name w:val="footnote text"/>
    <w:basedOn w:val="Normale"/>
    <w:link w:val="TestonotaapidipaginaCarattere"/>
    <w:uiPriority w:val="99"/>
    <w:unhideWhenUsed/>
    <w:rsid w:val="00AD354E"/>
    <w:rPr>
      <w:sz w:val="20"/>
      <w:szCs w:val="20"/>
    </w:rPr>
  </w:style>
  <w:style w:type="character" w:customStyle="1" w:styleId="TestonotaapidipaginaCarattere">
    <w:name w:val="Testo nota a piè di pagina Carattere"/>
    <w:basedOn w:val="Carpredefinitoparagrafo"/>
    <w:link w:val="Testonotaapidipagina"/>
    <w:uiPriority w:val="99"/>
    <w:rsid w:val="00AD354E"/>
    <w:rPr>
      <w:rFonts w:ascii="Visa Dialect Regular" w:eastAsiaTheme="minorEastAsia" w:hAnsi="Visa Dialect Regular" w:cs="Aparajita"/>
      <w:sz w:val="20"/>
      <w:szCs w:val="20"/>
    </w:rPr>
  </w:style>
  <w:style w:type="character" w:styleId="Rimandonotaapidipagina">
    <w:name w:val="footnote reference"/>
    <w:basedOn w:val="Carpredefinitoparagrafo"/>
    <w:uiPriority w:val="99"/>
    <w:unhideWhenUsed/>
    <w:rsid w:val="00AD354E"/>
    <w:rPr>
      <w:vertAlign w:val="superscript"/>
    </w:rPr>
  </w:style>
  <w:style w:type="character" w:styleId="Collegamentovisitato">
    <w:name w:val="FollowedHyperlink"/>
    <w:basedOn w:val="Carpredefinitoparagrafo"/>
    <w:uiPriority w:val="99"/>
    <w:semiHidden/>
    <w:unhideWhenUsed/>
    <w:rsid w:val="006C658F"/>
    <w:rPr>
      <w:color w:val="FCC015" w:themeColor="followedHyperlink"/>
      <w:u w:val="single"/>
    </w:rPr>
  </w:style>
  <w:style w:type="paragraph" w:customStyle="1" w:styleId="Default">
    <w:name w:val="Default"/>
    <w:rsid w:val="008206C1"/>
    <w:pPr>
      <w:autoSpaceDE w:val="0"/>
      <w:autoSpaceDN w:val="0"/>
      <w:adjustRightInd w:val="0"/>
    </w:pPr>
    <w:rPr>
      <w:rFonts w:ascii="Segoe UI" w:hAnsi="Segoe UI" w:cs="Segoe UI"/>
      <w:color w:val="000000"/>
    </w:rPr>
  </w:style>
  <w:style w:type="paragraph" w:styleId="NormaleWeb">
    <w:name w:val="Normal (Web)"/>
    <w:basedOn w:val="Normale"/>
    <w:uiPriority w:val="99"/>
    <w:unhideWhenUsed/>
    <w:rsid w:val="008206C1"/>
    <w:pPr>
      <w:spacing w:before="100" w:beforeAutospacing="1" w:after="100" w:afterAutospacing="1"/>
      <w:contextualSpacing w:val="0"/>
    </w:pPr>
    <w:rPr>
      <w:rFonts w:ascii="Times New Roman" w:eastAsia="Times New Roman" w:hAnsi="Times New Roman" w:cs="Times New Roman"/>
      <w:sz w:val="24"/>
    </w:rPr>
  </w:style>
  <w:style w:type="character" w:customStyle="1" w:styleId="legal">
    <w:name w:val="legal"/>
    <w:basedOn w:val="Carpredefinitoparagrafo"/>
    <w:rsid w:val="008206C1"/>
  </w:style>
  <w:style w:type="character" w:styleId="Enfasicorsivo">
    <w:name w:val="Emphasis"/>
    <w:basedOn w:val="Carpredefinitoparagrafo"/>
    <w:uiPriority w:val="20"/>
    <w:qFormat/>
    <w:rsid w:val="00597AC1"/>
    <w:rPr>
      <w:i/>
      <w:iCs/>
    </w:rPr>
  </w:style>
  <w:style w:type="character" w:customStyle="1" w:styleId="hgkelc">
    <w:name w:val="hgkelc"/>
    <w:basedOn w:val="Carpredefinitoparagrafo"/>
    <w:rsid w:val="00597AC1"/>
  </w:style>
  <w:style w:type="character" w:customStyle="1" w:styleId="ParagrafoelencoCarattere">
    <w:name w:val="Paragrafo elenco Carattere"/>
    <w:aliases w:val="Bullet List Carattere,FooterText Carattere,Paragraphe de liste1 Carattere,numbered Carattere,List Paragraph1 Carattere,Listenabsatz Carattere,リスト段落 Carattere,Bulletr List Paragraph Carattere,列出段落 Carattere,列出段落1 Carattere"/>
    <w:basedOn w:val="Carpredefinitoparagrafo"/>
    <w:link w:val="Paragrafoelenco"/>
    <w:uiPriority w:val="34"/>
    <w:qFormat/>
    <w:rsid w:val="00E61BB9"/>
    <w:rPr>
      <w:rFonts w:ascii="Visa Dialect Regular" w:eastAsiaTheme="minorEastAsia" w:hAnsi="Visa Dialect Regular" w:cs="Aparajita"/>
      <w:sz w:val="18"/>
    </w:rPr>
  </w:style>
  <w:style w:type="paragraph" w:styleId="Testofumetto">
    <w:name w:val="Balloon Text"/>
    <w:basedOn w:val="Normale"/>
    <w:link w:val="TestofumettoCarattere"/>
    <w:uiPriority w:val="99"/>
    <w:semiHidden/>
    <w:unhideWhenUsed/>
    <w:rsid w:val="00591087"/>
    <w:rPr>
      <w:rFonts w:ascii="Times New Roman" w:hAnsi="Times New Roman" w:cs="Times New Roman"/>
      <w:szCs w:val="18"/>
    </w:rPr>
  </w:style>
  <w:style w:type="character" w:customStyle="1" w:styleId="TestofumettoCarattere">
    <w:name w:val="Testo fumetto Carattere"/>
    <w:basedOn w:val="Carpredefinitoparagrafo"/>
    <w:link w:val="Testofumetto"/>
    <w:uiPriority w:val="99"/>
    <w:semiHidden/>
    <w:rsid w:val="00591087"/>
    <w:rPr>
      <w:rFonts w:ascii="Times New Roman" w:eastAsiaTheme="minorEastAsia" w:hAnsi="Times New Roman" w:cs="Times New Roman"/>
      <w:sz w:val="18"/>
      <w:szCs w:val="18"/>
    </w:rPr>
  </w:style>
  <w:style w:type="character" w:styleId="Enfasigrassetto">
    <w:name w:val="Strong"/>
    <w:basedOn w:val="Carpredefinitoparagrafo"/>
    <w:uiPriority w:val="22"/>
    <w:qFormat/>
    <w:rsid w:val="004B5E21"/>
    <w:rPr>
      <w:b/>
      <w:bCs/>
    </w:rPr>
  </w:style>
  <w:style w:type="table" w:styleId="Grigliatabellachiara">
    <w:name w:val="Grid Table Light"/>
    <w:basedOn w:val="Tabellanormale"/>
    <w:uiPriority w:val="40"/>
    <w:rsid w:val="004B5E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Carpredefinitoparagrafo"/>
    <w:rsid w:val="00A978E6"/>
  </w:style>
  <w:style w:type="character" w:customStyle="1" w:styleId="markczcxloq1g">
    <w:name w:val="markczcxloq1g"/>
    <w:basedOn w:val="Carpredefinitoparagrafo"/>
    <w:rsid w:val="00340376"/>
  </w:style>
  <w:style w:type="character" w:customStyle="1" w:styleId="markg7in0oqtk">
    <w:name w:val="markg7in0oqtk"/>
    <w:basedOn w:val="Carpredefinitoparagrafo"/>
    <w:rsid w:val="00FE09BB"/>
  </w:style>
  <w:style w:type="character" w:customStyle="1" w:styleId="markqgvimzjc6">
    <w:name w:val="markqgvimzjc6"/>
    <w:basedOn w:val="Carpredefinitoparagrafo"/>
    <w:rsid w:val="00CE3DA0"/>
  </w:style>
  <w:style w:type="character" w:customStyle="1" w:styleId="markqyt5y63ru">
    <w:name w:val="markqyt5y63ru"/>
    <w:basedOn w:val="Carpredefinitoparagrafo"/>
    <w:rsid w:val="00FB60FF"/>
  </w:style>
  <w:style w:type="character" w:customStyle="1" w:styleId="markvbxzkyh9p">
    <w:name w:val="markvbxzkyh9p"/>
    <w:basedOn w:val="Carpredefinitoparagrafo"/>
    <w:rsid w:val="00FB6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1321">
      <w:bodyDiv w:val="1"/>
      <w:marLeft w:val="0"/>
      <w:marRight w:val="0"/>
      <w:marTop w:val="0"/>
      <w:marBottom w:val="0"/>
      <w:divBdr>
        <w:top w:val="none" w:sz="0" w:space="0" w:color="auto"/>
        <w:left w:val="none" w:sz="0" w:space="0" w:color="auto"/>
        <w:bottom w:val="none" w:sz="0" w:space="0" w:color="auto"/>
        <w:right w:val="none" w:sz="0" w:space="0" w:color="auto"/>
      </w:divBdr>
    </w:div>
    <w:div w:id="186211816">
      <w:bodyDiv w:val="1"/>
      <w:marLeft w:val="0"/>
      <w:marRight w:val="0"/>
      <w:marTop w:val="0"/>
      <w:marBottom w:val="0"/>
      <w:divBdr>
        <w:top w:val="none" w:sz="0" w:space="0" w:color="auto"/>
        <w:left w:val="none" w:sz="0" w:space="0" w:color="auto"/>
        <w:bottom w:val="none" w:sz="0" w:space="0" w:color="auto"/>
        <w:right w:val="none" w:sz="0" w:space="0" w:color="auto"/>
      </w:divBdr>
      <w:divsChild>
        <w:div w:id="1648583330">
          <w:marLeft w:val="446"/>
          <w:marRight w:val="0"/>
          <w:marTop w:val="240"/>
          <w:marBottom w:val="0"/>
          <w:divBdr>
            <w:top w:val="none" w:sz="0" w:space="0" w:color="auto"/>
            <w:left w:val="none" w:sz="0" w:space="0" w:color="auto"/>
            <w:bottom w:val="none" w:sz="0" w:space="0" w:color="auto"/>
            <w:right w:val="none" w:sz="0" w:space="0" w:color="auto"/>
          </w:divBdr>
        </w:div>
      </w:divsChild>
    </w:div>
    <w:div w:id="337929792">
      <w:bodyDiv w:val="1"/>
      <w:marLeft w:val="0"/>
      <w:marRight w:val="0"/>
      <w:marTop w:val="0"/>
      <w:marBottom w:val="0"/>
      <w:divBdr>
        <w:top w:val="none" w:sz="0" w:space="0" w:color="auto"/>
        <w:left w:val="none" w:sz="0" w:space="0" w:color="auto"/>
        <w:bottom w:val="none" w:sz="0" w:space="0" w:color="auto"/>
        <w:right w:val="none" w:sz="0" w:space="0" w:color="auto"/>
      </w:divBdr>
      <w:divsChild>
        <w:div w:id="718552089">
          <w:marLeft w:val="0"/>
          <w:marRight w:val="0"/>
          <w:marTop w:val="0"/>
          <w:marBottom w:val="0"/>
          <w:divBdr>
            <w:top w:val="none" w:sz="0" w:space="0" w:color="auto"/>
            <w:left w:val="none" w:sz="0" w:space="0" w:color="auto"/>
            <w:bottom w:val="none" w:sz="0" w:space="0" w:color="auto"/>
            <w:right w:val="none" w:sz="0" w:space="0" w:color="auto"/>
          </w:divBdr>
          <w:divsChild>
            <w:div w:id="350844400">
              <w:marLeft w:val="0"/>
              <w:marRight w:val="0"/>
              <w:marTop w:val="0"/>
              <w:marBottom w:val="0"/>
              <w:divBdr>
                <w:top w:val="none" w:sz="0" w:space="0" w:color="auto"/>
                <w:left w:val="none" w:sz="0" w:space="0" w:color="auto"/>
                <w:bottom w:val="none" w:sz="0" w:space="0" w:color="auto"/>
                <w:right w:val="none" w:sz="0" w:space="0" w:color="auto"/>
              </w:divBdr>
              <w:divsChild>
                <w:div w:id="7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8493">
      <w:bodyDiv w:val="1"/>
      <w:marLeft w:val="0"/>
      <w:marRight w:val="0"/>
      <w:marTop w:val="0"/>
      <w:marBottom w:val="0"/>
      <w:divBdr>
        <w:top w:val="none" w:sz="0" w:space="0" w:color="auto"/>
        <w:left w:val="none" w:sz="0" w:space="0" w:color="auto"/>
        <w:bottom w:val="none" w:sz="0" w:space="0" w:color="auto"/>
        <w:right w:val="none" w:sz="0" w:space="0" w:color="auto"/>
      </w:divBdr>
    </w:div>
    <w:div w:id="460459857">
      <w:bodyDiv w:val="1"/>
      <w:marLeft w:val="0"/>
      <w:marRight w:val="0"/>
      <w:marTop w:val="0"/>
      <w:marBottom w:val="0"/>
      <w:divBdr>
        <w:top w:val="none" w:sz="0" w:space="0" w:color="auto"/>
        <w:left w:val="none" w:sz="0" w:space="0" w:color="auto"/>
        <w:bottom w:val="none" w:sz="0" w:space="0" w:color="auto"/>
        <w:right w:val="none" w:sz="0" w:space="0" w:color="auto"/>
      </w:divBdr>
    </w:div>
    <w:div w:id="648169272">
      <w:bodyDiv w:val="1"/>
      <w:marLeft w:val="0"/>
      <w:marRight w:val="0"/>
      <w:marTop w:val="0"/>
      <w:marBottom w:val="0"/>
      <w:divBdr>
        <w:top w:val="none" w:sz="0" w:space="0" w:color="auto"/>
        <w:left w:val="none" w:sz="0" w:space="0" w:color="auto"/>
        <w:bottom w:val="none" w:sz="0" w:space="0" w:color="auto"/>
        <w:right w:val="none" w:sz="0" w:space="0" w:color="auto"/>
      </w:divBdr>
    </w:div>
    <w:div w:id="688411895">
      <w:bodyDiv w:val="1"/>
      <w:marLeft w:val="0"/>
      <w:marRight w:val="0"/>
      <w:marTop w:val="0"/>
      <w:marBottom w:val="0"/>
      <w:divBdr>
        <w:top w:val="none" w:sz="0" w:space="0" w:color="auto"/>
        <w:left w:val="none" w:sz="0" w:space="0" w:color="auto"/>
        <w:bottom w:val="none" w:sz="0" w:space="0" w:color="auto"/>
        <w:right w:val="none" w:sz="0" w:space="0" w:color="auto"/>
      </w:divBdr>
    </w:div>
    <w:div w:id="728117744">
      <w:bodyDiv w:val="1"/>
      <w:marLeft w:val="0"/>
      <w:marRight w:val="0"/>
      <w:marTop w:val="0"/>
      <w:marBottom w:val="0"/>
      <w:divBdr>
        <w:top w:val="none" w:sz="0" w:space="0" w:color="auto"/>
        <w:left w:val="none" w:sz="0" w:space="0" w:color="auto"/>
        <w:bottom w:val="none" w:sz="0" w:space="0" w:color="auto"/>
        <w:right w:val="none" w:sz="0" w:space="0" w:color="auto"/>
      </w:divBdr>
    </w:div>
    <w:div w:id="765657617">
      <w:bodyDiv w:val="1"/>
      <w:marLeft w:val="0"/>
      <w:marRight w:val="0"/>
      <w:marTop w:val="0"/>
      <w:marBottom w:val="0"/>
      <w:divBdr>
        <w:top w:val="none" w:sz="0" w:space="0" w:color="auto"/>
        <w:left w:val="none" w:sz="0" w:space="0" w:color="auto"/>
        <w:bottom w:val="none" w:sz="0" w:space="0" w:color="auto"/>
        <w:right w:val="none" w:sz="0" w:space="0" w:color="auto"/>
      </w:divBdr>
      <w:divsChild>
        <w:div w:id="1253779173">
          <w:marLeft w:val="0"/>
          <w:marRight w:val="0"/>
          <w:marTop w:val="0"/>
          <w:marBottom w:val="0"/>
          <w:divBdr>
            <w:top w:val="none" w:sz="0" w:space="0" w:color="auto"/>
            <w:left w:val="none" w:sz="0" w:space="0" w:color="auto"/>
            <w:bottom w:val="none" w:sz="0" w:space="0" w:color="auto"/>
            <w:right w:val="none" w:sz="0" w:space="0" w:color="auto"/>
          </w:divBdr>
          <w:divsChild>
            <w:div w:id="1299414921">
              <w:marLeft w:val="0"/>
              <w:marRight w:val="0"/>
              <w:marTop w:val="0"/>
              <w:marBottom w:val="0"/>
              <w:divBdr>
                <w:top w:val="none" w:sz="0" w:space="0" w:color="auto"/>
                <w:left w:val="none" w:sz="0" w:space="0" w:color="auto"/>
                <w:bottom w:val="none" w:sz="0" w:space="0" w:color="auto"/>
                <w:right w:val="none" w:sz="0" w:space="0" w:color="auto"/>
              </w:divBdr>
              <w:divsChild>
                <w:div w:id="755395063">
                  <w:marLeft w:val="0"/>
                  <w:marRight w:val="0"/>
                  <w:marTop w:val="0"/>
                  <w:marBottom w:val="0"/>
                  <w:divBdr>
                    <w:top w:val="none" w:sz="0" w:space="0" w:color="auto"/>
                    <w:left w:val="none" w:sz="0" w:space="0" w:color="auto"/>
                    <w:bottom w:val="none" w:sz="0" w:space="0" w:color="auto"/>
                    <w:right w:val="none" w:sz="0" w:space="0" w:color="auto"/>
                  </w:divBdr>
                  <w:divsChild>
                    <w:div w:id="974139903">
                      <w:marLeft w:val="0"/>
                      <w:marRight w:val="0"/>
                      <w:marTop w:val="0"/>
                      <w:marBottom w:val="0"/>
                      <w:divBdr>
                        <w:top w:val="none" w:sz="0" w:space="0" w:color="auto"/>
                        <w:left w:val="none" w:sz="0" w:space="0" w:color="auto"/>
                        <w:bottom w:val="none" w:sz="0" w:space="0" w:color="auto"/>
                        <w:right w:val="none" w:sz="0" w:space="0" w:color="auto"/>
                      </w:divBdr>
                      <w:divsChild>
                        <w:div w:id="1444767032">
                          <w:marLeft w:val="0"/>
                          <w:marRight w:val="0"/>
                          <w:marTop w:val="0"/>
                          <w:marBottom w:val="0"/>
                          <w:divBdr>
                            <w:top w:val="none" w:sz="0" w:space="0" w:color="auto"/>
                            <w:left w:val="none" w:sz="0" w:space="0" w:color="auto"/>
                            <w:bottom w:val="none" w:sz="0" w:space="0" w:color="auto"/>
                            <w:right w:val="none" w:sz="0" w:space="0" w:color="auto"/>
                          </w:divBdr>
                          <w:divsChild>
                            <w:div w:id="462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12514">
          <w:marLeft w:val="0"/>
          <w:marRight w:val="0"/>
          <w:marTop w:val="0"/>
          <w:marBottom w:val="0"/>
          <w:divBdr>
            <w:top w:val="none" w:sz="0" w:space="0" w:color="auto"/>
            <w:left w:val="none" w:sz="0" w:space="0" w:color="auto"/>
            <w:bottom w:val="none" w:sz="0" w:space="0" w:color="auto"/>
            <w:right w:val="none" w:sz="0" w:space="0" w:color="auto"/>
          </w:divBdr>
          <w:divsChild>
            <w:div w:id="19883938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47735315">
      <w:bodyDiv w:val="1"/>
      <w:marLeft w:val="0"/>
      <w:marRight w:val="0"/>
      <w:marTop w:val="0"/>
      <w:marBottom w:val="0"/>
      <w:divBdr>
        <w:top w:val="none" w:sz="0" w:space="0" w:color="auto"/>
        <w:left w:val="none" w:sz="0" w:space="0" w:color="auto"/>
        <w:bottom w:val="none" w:sz="0" w:space="0" w:color="auto"/>
        <w:right w:val="none" w:sz="0" w:space="0" w:color="auto"/>
      </w:divBdr>
      <w:divsChild>
        <w:div w:id="1653633073">
          <w:marLeft w:val="0"/>
          <w:marRight w:val="0"/>
          <w:marTop w:val="0"/>
          <w:marBottom w:val="0"/>
          <w:divBdr>
            <w:top w:val="none" w:sz="0" w:space="0" w:color="auto"/>
            <w:left w:val="none" w:sz="0" w:space="0" w:color="auto"/>
            <w:bottom w:val="none" w:sz="0" w:space="0" w:color="auto"/>
            <w:right w:val="none" w:sz="0" w:space="0" w:color="auto"/>
          </w:divBdr>
          <w:divsChild>
            <w:div w:id="325938042">
              <w:marLeft w:val="0"/>
              <w:marRight w:val="0"/>
              <w:marTop w:val="0"/>
              <w:marBottom w:val="0"/>
              <w:divBdr>
                <w:top w:val="none" w:sz="0" w:space="0" w:color="auto"/>
                <w:left w:val="none" w:sz="0" w:space="0" w:color="auto"/>
                <w:bottom w:val="none" w:sz="0" w:space="0" w:color="auto"/>
                <w:right w:val="none" w:sz="0" w:space="0" w:color="auto"/>
              </w:divBdr>
              <w:divsChild>
                <w:div w:id="11690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1937">
      <w:bodyDiv w:val="1"/>
      <w:marLeft w:val="0"/>
      <w:marRight w:val="0"/>
      <w:marTop w:val="0"/>
      <w:marBottom w:val="0"/>
      <w:divBdr>
        <w:top w:val="none" w:sz="0" w:space="0" w:color="auto"/>
        <w:left w:val="none" w:sz="0" w:space="0" w:color="auto"/>
        <w:bottom w:val="none" w:sz="0" w:space="0" w:color="auto"/>
        <w:right w:val="none" w:sz="0" w:space="0" w:color="auto"/>
      </w:divBdr>
      <w:divsChild>
        <w:div w:id="98335430">
          <w:marLeft w:val="0"/>
          <w:marRight w:val="0"/>
          <w:marTop w:val="0"/>
          <w:marBottom w:val="0"/>
          <w:divBdr>
            <w:top w:val="none" w:sz="0" w:space="0" w:color="auto"/>
            <w:left w:val="none" w:sz="0" w:space="0" w:color="auto"/>
            <w:bottom w:val="none" w:sz="0" w:space="0" w:color="auto"/>
            <w:right w:val="none" w:sz="0" w:space="0" w:color="auto"/>
          </w:divBdr>
          <w:divsChild>
            <w:div w:id="161821426">
              <w:marLeft w:val="0"/>
              <w:marRight w:val="0"/>
              <w:marTop w:val="0"/>
              <w:marBottom w:val="0"/>
              <w:divBdr>
                <w:top w:val="none" w:sz="0" w:space="0" w:color="auto"/>
                <w:left w:val="none" w:sz="0" w:space="0" w:color="auto"/>
                <w:bottom w:val="none" w:sz="0" w:space="0" w:color="auto"/>
                <w:right w:val="none" w:sz="0" w:space="0" w:color="auto"/>
              </w:divBdr>
              <w:divsChild>
                <w:div w:id="16956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16812391">
      <w:bodyDiv w:val="1"/>
      <w:marLeft w:val="0"/>
      <w:marRight w:val="0"/>
      <w:marTop w:val="0"/>
      <w:marBottom w:val="0"/>
      <w:divBdr>
        <w:top w:val="none" w:sz="0" w:space="0" w:color="auto"/>
        <w:left w:val="none" w:sz="0" w:space="0" w:color="auto"/>
        <w:bottom w:val="none" w:sz="0" w:space="0" w:color="auto"/>
        <w:right w:val="none" w:sz="0" w:space="0" w:color="auto"/>
      </w:divBdr>
      <w:divsChild>
        <w:div w:id="1143474068">
          <w:marLeft w:val="0"/>
          <w:marRight w:val="0"/>
          <w:marTop w:val="0"/>
          <w:marBottom w:val="0"/>
          <w:divBdr>
            <w:top w:val="none" w:sz="0" w:space="0" w:color="auto"/>
            <w:left w:val="none" w:sz="0" w:space="0" w:color="auto"/>
            <w:bottom w:val="none" w:sz="0" w:space="0" w:color="auto"/>
            <w:right w:val="none" w:sz="0" w:space="0" w:color="auto"/>
          </w:divBdr>
          <w:divsChild>
            <w:div w:id="2084140706">
              <w:marLeft w:val="0"/>
              <w:marRight w:val="0"/>
              <w:marTop w:val="0"/>
              <w:marBottom w:val="0"/>
              <w:divBdr>
                <w:top w:val="none" w:sz="0" w:space="0" w:color="auto"/>
                <w:left w:val="none" w:sz="0" w:space="0" w:color="auto"/>
                <w:bottom w:val="none" w:sz="0" w:space="0" w:color="auto"/>
                <w:right w:val="none" w:sz="0" w:space="0" w:color="auto"/>
              </w:divBdr>
              <w:divsChild>
                <w:div w:id="347996937">
                  <w:marLeft w:val="0"/>
                  <w:marRight w:val="0"/>
                  <w:marTop w:val="0"/>
                  <w:marBottom w:val="0"/>
                  <w:divBdr>
                    <w:top w:val="none" w:sz="0" w:space="0" w:color="auto"/>
                    <w:left w:val="none" w:sz="0" w:space="0" w:color="auto"/>
                    <w:bottom w:val="none" w:sz="0" w:space="0" w:color="auto"/>
                    <w:right w:val="none" w:sz="0" w:space="0" w:color="auto"/>
                  </w:divBdr>
                  <w:divsChild>
                    <w:div w:id="1327979000">
                      <w:marLeft w:val="0"/>
                      <w:marRight w:val="0"/>
                      <w:marTop w:val="0"/>
                      <w:marBottom w:val="0"/>
                      <w:divBdr>
                        <w:top w:val="none" w:sz="0" w:space="0" w:color="auto"/>
                        <w:left w:val="none" w:sz="0" w:space="0" w:color="auto"/>
                        <w:bottom w:val="none" w:sz="0" w:space="0" w:color="auto"/>
                        <w:right w:val="none" w:sz="0" w:space="0" w:color="auto"/>
                      </w:divBdr>
                      <w:divsChild>
                        <w:div w:id="311763859">
                          <w:marLeft w:val="0"/>
                          <w:marRight w:val="0"/>
                          <w:marTop w:val="0"/>
                          <w:marBottom w:val="0"/>
                          <w:divBdr>
                            <w:top w:val="none" w:sz="0" w:space="0" w:color="auto"/>
                            <w:left w:val="none" w:sz="0" w:space="0" w:color="auto"/>
                            <w:bottom w:val="none" w:sz="0" w:space="0" w:color="auto"/>
                            <w:right w:val="none" w:sz="0" w:space="0" w:color="auto"/>
                          </w:divBdr>
                          <w:divsChild>
                            <w:div w:id="9277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3496">
          <w:marLeft w:val="0"/>
          <w:marRight w:val="0"/>
          <w:marTop w:val="0"/>
          <w:marBottom w:val="0"/>
          <w:divBdr>
            <w:top w:val="none" w:sz="0" w:space="0" w:color="auto"/>
            <w:left w:val="none" w:sz="0" w:space="0" w:color="auto"/>
            <w:bottom w:val="none" w:sz="0" w:space="0" w:color="auto"/>
            <w:right w:val="none" w:sz="0" w:space="0" w:color="auto"/>
          </w:divBdr>
          <w:divsChild>
            <w:div w:id="4908284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60059016">
      <w:bodyDiv w:val="1"/>
      <w:marLeft w:val="0"/>
      <w:marRight w:val="0"/>
      <w:marTop w:val="0"/>
      <w:marBottom w:val="0"/>
      <w:divBdr>
        <w:top w:val="none" w:sz="0" w:space="0" w:color="auto"/>
        <w:left w:val="none" w:sz="0" w:space="0" w:color="auto"/>
        <w:bottom w:val="none" w:sz="0" w:space="0" w:color="auto"/>
        <w:right w:val="none" w:sz="0" w:space="0" w:color="auto"/>
      </w:divBdr>
    </w:div>
    <w:div w:id="1061250269">
      <w:bodyDiv w:val="1"/>
      <w:marLeft w:val="0"/>
      <w:marRight w:val="0"/>
      <w:marTop w:val="0"/>
      <w:marBottom w:val="0"/>
      <w:divBdr>
        <w:top w:val="none" w:sz="0" w:space="0" w:color="auto"/>
        <w:left w:val="none" w:sz="0" w:space="0" w:color="auto"/>
        <w:bottom w:val="none" w:sz="0" w:space="0" w:color="auto"/>
        <w:right w:val="none" w:sz="0" w:space="0" w:color="auto"/>
      </w:divBdr>
    </w:div>
    <w:div w:id="1116026316">
      <w:bodyDiv w:val="1"/>
      <w:marLeft w:val="0"/>
      <w:marRight w:val="0"/>
      <w:marTop w:val="0"/>
      <w:marBottom w:val="0"/>
      <w:divBdr>
        <w:top w:val="none" w:sz="0" w:space="0" w:color="auto"/>
        <w:left w:val="none" w:sz="0" w:space="0" w:color="auto"/>
        <w:bottom w:val="none" w:sz="0" w:space="0" w:color="auto"/>
        <w:right w:val="none" w:sz="0" w:space="0" w:color="auto"/>
      </w:divBdr>
    </w:div>
    <w:div w:id="1252660426">
      <w:bodyDiv w:val="1"/>
      <w:marLeft w:val="0"/>
      <w:marRight w:val="0"/>
      <w:marTop w:val="0"/>
      <w:marBottom w:val="0"/>
      <w:divBdr>
        <w:top w:val="none" w:sz="0" w:space="0" w:color="auto"/>
        <w:left w:val="none" w:sz="0" w:space="0" w:color="auto"/>
        <w:bottom w:val="none" w:sz="0" w:space="0" w:color="auto"/>
        <w:right w:val="none" w:sz="0" w:space="0" w:color="auto"/>
      </w:divBdr>
      <w:divsChild>
        <w:div w:id="1563978019">
          <w:marLeft w:val="274"/>
          <w:marRight w:val="0"/>
          <w:marTop w:val="0"/>
          <w:marBottom w:val="0"/>
          <w:divBdr>
            <w:top w:val="none" w:sz="0" w:space="0" w:color="auto"/>
            <w:left w:val="none" w:sz="0" w:space="0" w:color="auto"/>
            <w:bottom w:val="none" w:sz="0" w:space="0" w:color="auto"/>
            <w:right w:val="none" w:sz="0" w:space="0" w:color="auto"/>
          </w:divBdr>
        </w:div>
        <w:div w:id="29183522">
          <w:marLeft w:val="274"/>
          <w:marRight w:val="0"/>
          <w:marTop w:val="0"/>
          <w:marBottom w:val="0"/>
          <w:divBdr>
            <w:top w:val="none" w:sz="0" w:space="0" w:color="auto"/>
            <w:left w:val="none" w:sz="0" w:space="0" w:color="auto"/>
            <w:bottom w:val="none" w:sz="0" w:space="0" w:color="auto"/>
            <w:right w:val="none" w:sz="0" w:space="0" w:color="auto"/>
          </w:divBdr>
        </w:div>
        <w:div w:id="1197693200">
          <w:marLeft w:val="274"/>
          <w:marRight w:val="0"/>
          <w:marTop w:val="0"/>
          <w:marBottom w:val="0"/>
          <w:divBdr>
            <w:top w:val="none" w:sz="0" w:space="0" w:color="auto"/>
            <w:left w:val="none" w:sz="0" w:space="0" w:color="auto"/>
            <w:bottom w:val="none" w:sz="0" w:space="0" w:color="auto"/>
            <w:right w:val="none" w:sz="0" w:space="0" w:color="auto"/>
          </w:divBdr>
        </w:div>
        <w:div w:id="2017076214">
          <w:marLeft w:val="274"/>
          <w:marRight w:val="0"/>
          <w:marTop w:val="0"/>
          <w:marBottom w:val="0"/>
          <w:divBdr>
            <w:top w:val="none" w:sz="0" w:space="0" w:color="auto"/>
            <w:left w:val="none" w:sz="0" w:space="0" w:color="auto"/>
            <w:bottom w:val="none" w:sz="0" w:space="0" w:color="auto"/>
            <w:right w:val="none" w:sz="0" w:space="0" w:color="auto"/>
          </w:divBdr>
        </w:div>
        <w:div w:id="1424109830">
          <w:marLeft w:val="274"/>
          <w:marRight w:val="0"/>
          <w:marTop w:val="0"/>
          <w:marBottom w:val="0"/>
          <w:divBdr>
            <w:top w:val="none" w:sz="0" w:space="0" w:color="auto"/>
            <w:left w:val="none" w:sz="0" w:space="0" w:color="auto"/>
            <w:bottom w:val="none" w:sz="0" w:space="0" w:color="auto"/>
            <w:right w:val="none" w:sz="0" w:space="0" w:color="auto"/>
          </w:divBdr>
        </w:div>
      </w:divsChild>
    </w:div>
    <w:div w:id="1321076338">
      <w:bodyDiv w:val="1"/>
      <w:marLeft w:val="0"/>
      <w:marRight w:val="0"/>
      <w:marTop w:val="0"/>
      <w:marBottom w:val="0"/>
      <w:divBdr>
        <w:top w:val="none" w:sz="0" w:space="0" w:color="auto"/>
        <w:left w:val="none" w:sz="0" w:space="0" w:color="auto"/>
        <w:bottom w:val="none" w:sz="0" w:space="0" w:color="auto"/>
        <w:right w:val="none" w:sz="0" w:space="0" w:color="auto"/>
      </w:divBdr>
    </w:div>
    <w:div w:id="1400593007">
      <w:bodyDiv w:val="1"/>
      <w:marLeft w:val="0"/>
      <w:marRight w:val="0"/>
      <w:marTop w:val="0"/>
      <w:marBottom w:val="0"/>
      <w:divBdr>
        <w:top w:val="none" w:sz="0" w:space="0" w:color="auto"/>
        <w:left w:val="none" w:sz="0" w:space="0" w:color="auto"/>
        <w:bottom w:val="none" w:sz="0" w:space="0" w:color="auto"/>
        <w:right w:val="none" w:sz="0" w:space="0" w:color="auto"/>
      </w:divBdr>
    </w:div>
    <w:div w:id="1402363468">
      <w:bodyDiv w:val="1"/>
      <w:marLeft w:val="0"/>
      <w:marRight w:val="0"/>
      <w:marTop w:val="0"/>
      <w:marBottom w:val="0"/>
      <w:divBdr>
        <w:top w:val="none" w:sz="0" w:space="0" w:color="auto"/>
        <w:left w:val="none" w:sz="0" w:space="0" w:color="auto"/>
        <w:bottom w:val="none" w:sz="0" w:space="0" w:color="auto"/>
        <w:right w:val="none" w:sz="0" w:space="0" w:color="auto"/>
      </w:divBdr>
    </w:div>
    <w:div w:id="1426076174">
      <w:bodyDiv w:val="1"/>
      <w:marLeft w:val="0"/>
      <w:marRight w:val="0"/>
      <w:marTop w:val="0"/>
      <w:marBottom w:val="0"/>
      <w:divBdr>
        <w:top w:val="none" w:sz="0" w:space="0" w:color="auto"/>
        <w:left w:val="none" w:sz="0" w:space="0" w:color="auto"/>
        <w:bottom w:val="none" w:sz="0" w:space="0" w:color="auto"/>
        <w:right w:val="none" w:sz="0" w:space="0" w:color="auto"/>
      </w:divBdr>
    </w:div>
    <w:div w:id="1454978018">
      <w:bodyDiv w:val="1"/>
      <w:marLeft w:val="0"/>
      <w:marRight w:val="0"/>
      <w:marTop w:val="0"/>
      <w:marBottom w:val="0"/>
      <w:divBdr>
        <w:top w:val="none" w:sz="0" w:space="0" w:color="auto"/>
        <w:left w:val="none" w:sz="0" w:space="0" w:color="auto"/>
        <w:bottom w:val="none" w:sz="0" w:space="0" w:color="auto"/>
        <w:right w:val="none" w:sz="0" w:space="0" w:color="auto"/>
      </w:divBdr>
    </w:div>
    <w:div w:id="1611274851">
      <w:bodyDiv w:val="1"/>
      <w:marLeft w:val="0"/>
      <w:marRight w:val="0"/>
      <w:marTop w:val="0"/>
      <w:marBottom w:val="0"/>
      <w:divBdr>
        <w:top w:val="none" w:sz="0" w:space="0" w:color="auto"/>
        <w:left w:val="none" w:sz="0" w:space="0" w:color="auto"/>
        <w:bottom w:val="none" w:sz="0" w:space="0" w:color="auto"/>
        <w:right w:val="none" w:sz="0" w:space="0" w:color="auto"/>
      </w:divBdr>
      <w:divsChild>
        <w:div w:id="672952847">
          <w:marLeft w:val="0"/>
          <w:marRight w:val="0"/>
          <w:marTop w:val="0"/>
          <w:marBottom w:val="0"/>
          <w:divBdr>
            <w:top w:val="none" w:sz="0" w:space="0" w:color="auto"/>
            <w:left w:val="none" w:sz="0" w:space="0" w:color="auto"/>
            <w:bottom w:val="none" w:sz="0" w:space="0" w:color="auto"/>
            <w:right w:val="none" w:sz="0" w:space="0" w:color="auto"/>
          </w:divBdr>
          <w:divsChild>
            <w:div w:id="1327057679">
              <w:marLeft w:val="0"/>
              <w:marRight w:val="0"/>
              <w:marTop w:val="0"/>
              <w:marBottom w:val="0"/>
              <w:divBdr>
                <w:top w:val="none" w:sz="0" w:space="0" w:color="auto"/>
                <w:left w:val="none" w:sz="0" w:space="0" w:color="auto"/>
                <w:bottom w:val="none" w:sz="0" w:space="0" w:color="auto"/>
                <w:right w:val="none" w:sz="0" w:space="0" w:color="auto"/>
              </w:divBdr>
              <w:divsChild>
                <w:div w:id="934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10159">
      <w:bodyDiv w:val="1"/>
      <w:marLeft w:val="0"/>
      <w:marRight w:val="0"/>
      <w:marTop w:val="0"/>
      <w:marBottom w:val="0"/>
      <w:divBdr>
        <w:top w:val="none" w:sz="0" w:space="0" w:color="auto"/>
        <w:left w:val="none" w:sz="0" w:space="0" w:color="auto"/>
        <w:bottom w:val="none" w:sz="0" w:space="0" w:color="auto"/>
        <w:right w:val="none" w:sz="0" w:space="0" w:color="auto"/>
      </w:divBdr>
    </w:div>
    <w:div w:id="1838500513">
      <w:bodyDiv w:val="1"/>
      <w:marLeft w:val="0"/>
      <w:marRight w:val="0"/>
      <w:marTop w:val="0"/>
      <w:marBottom w:val="0"/>
      <w:divBdr>
        <w:top w:val="none" w:sz="0" w:space="0" w:color="auto"/>
        <w:left w:val="none" w:sz="0" w:space="0" w:color="auto"/>
        <w:bottom w:val="none" w:sz="0" w:space="0" w:color="auto"/>
        <w:right w:val="none" w:sz="0" w:space="0" w:color="auto"/>
      </w:divBdr>
    </w:div>
    <w:div w:id="1849370827">
      <w:bodyDiv w:val="1"/>
      <w:marLeft w:val="0"/>
      <w:marRight w:val="0"/>
      <w:marTop w:val="0"/>
      <w:marBottom w:val="0"/>
      <w:divBdr>
        <w:top w:val="none" w:sz="0" w:space="0" w:color="auto"/>
        <w:left w:val="none" w:sz="0" w:space="0" w:color="auto"/>
        <w:bottom w:val="none" w:sz="0" w:space="0" w:color="auto"/>
        <w:right w:val="none" w:sz="0" w:space="0" w:color="auto"/>
      </w:divBdr>
    </w:div>
    <w:div w:id="1946765743">
      <w:bodyDiv w:val="1"/>
      <w:marLeft w:val="0"/>
      <w:marRight w:val="0"/>
      <w:marTop w:val="0"/>
      <w:marBottom w:val="0"/>
      <w:divBdr>
        <w:top w:val="none" w:sz="0" w:space="0" w:color="auto"/>
        <w:left w:val="none" w:sz="0" w:space="0" w:color="auto"/>
        <w:bottom w:val="none" w:sz="0" w:space="0" w:color="auto"/>
        <w:right w:val="none" w:sz="0" w:space="0" w:color="auto"/>
      </w:divBdr>
    </w:div>
    <w:div w:id="1990666848">
      <w:bodyDiv w:val="1"/>
      <w:marLeft w:val="0"/>
      <w:marRight w:val="0"/>
      <w:marTop w:val="0"/>
      <w:marBottom w:val="0"/>
      <w:divBdr>
        <w:top w:val="none" w:sz="0" w:space="0" w:color="auto"/>
        <w:left w:val="none" w:sz="0" w:space="0" w:color="auto"/>
        <w:bottom w:val="none" w:sz="0" w:space="0" w:color="auto"/>
        <w:right w:val="none" w:sz="0" w:space="0" w:color="auto"/>
      </w:divBdr>
    </w:div>
    <w:div w:id="2013486040">
      <w:bodyDiv w:val="1"/>
      <w:marLeft w:val="0"/>
      <w:marRight w:val="0"/>
      <w:marTop w:val="0"/>
      <w:marBottom w:val="0"/>
      <w:divBdr>
        <w:top w:val="none" w:sz="0" w:space="0" w:color="auto"/>
        <w:left w:val="none" w:sz="0" w:space="0" w:color="auto"/>
        <w:bottom w:val="none" w:sz="0" w:space="0" w:color="auto"/>
        <w:right w:val="none" w:sz="0" w:space="0" w:color="auto"/>
      </w:divBdr>
    </w:div>
    <w:div w:id="2070499654">
      <w:bodyDiv w:val="1"/>
      <w:marLeft w:val="0"/>
      <w:marRight w:val="0"/>
      <w:marTop w:val="0"/>
      <w:marBottom w:val="0"/>
      <w:divBdr>
        <w:top w:val="none" w:sz="0" w:space="0" w:color="auto"/>
        <w:left w:val="none" w:sz="0" w:space="0" w:color="auto"/>
        <w:bottom w:val="none" w:sz="0" w:space="0" w:color="auto"/>
        <w:right w:val="none" w:sz="0" w:space="0" w:color="auto"/>
      </w:divBdr>
      <w:divsChild>
        <w:div w:id="1244296073">
          <w:marLeft w:val="0"/>
          <w:marRight w:val="0"/>
          <w:marTop w:val="0"/>
          <w:marBottom w:val="0"/>
          <w:divBdr>
            <w:top w:val="none" w:sz="0" w:space="0" w:color="auto"/>
            <w:left w:val="none" w:sz="0" w:space="0" w:color="auto"/>
            <w:bottom w:val="none" w:sz="0" w:space="0" w:color="auto"/>
            <w:right w:val="none" w:sz="0" w:space="0" w:color="auto"/>
          </w:divBdr>
          <w:divsChild>
            <w:div w:id="917666383">
              <w:marLeft w:val="0"/>
              <w:marRight w:val="0"/>
              <w:marTop w:val="0"/>
              <w:marBottom w:val="0"/>
              <w:divBdr>
                <w:top w:val="none" w:sz="0" w:space="0" w:color="auto"/>
                <w:left w:val="none" w:sz="0" w:space="0" w:color="auto"/>
                <w:bottom w:val="none" w:sz="0" w:space="0" w:color="auto"/>
                <w:right w:val="none" w:sz="0" w:space="0" w:color="auto"/>
              </w:divBdr>
              <w:divsChild>
                <w:div w:id="497624265">
                  <w:marLeft w:val="0"/>
                  <w:marRight w:val="0"/>
                  <w:marTop w:val="0"/>
                  <w:marBottom w:val="0"/>
                  <w:divBdr>
                    <w:top w:val="none" w:sz="0" w:space="0" w:color="auto"/>
                    <w:left w:val="none" w:sz="0" w:space="0" w:color="auto"/>
                    <w:bottom w:val="none" w:sz="0" w:space="0" w:color="auto"/>
                    <w:right w:val="none" w:sz="0" w:space="0" w:color="auto"/>
                  </w:divBdr>
                  <w:divsChild>
                    <w:div w:id="538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71041">
      <w:bodyDiv w:val="1"/>
      <w:marLeft w:val="0"/>
      <w:marRight w:val="0"/>
      <w:marTop w:val="0"/>
      <w:marBottom w:val="0"/>
      <w:divBdr>
        <w:top w:val="none" w:sz="0" w:space="0" w:color="auto"/>
        <w:left w:val="none" w:sz="0" w:space="0" w:color="auto"/>
        <w:bottom w:val="none" w:sz="0" w:space="0" w:color="auto"/>
        <w:right w:val="none" w:sz="0" w:space="0" w:color="auto"/>
      </w:divBdr>
      <w:divsChild>
        <w:div w:id="608320009">
          <w:marLeft w:val="446"/>
          <w:marRight w:val="0"/>
          <w:marTop w:val="0"/>
          <w:marBottom w:val="0"/>
          <w:divBdr>
            <w:top w:val="none" w:sz="0" w:space="0" w:color="auto"/>
            <w:left w:val="none" w:sz="0" w:space="0" w:color="auto"/>
            <w:bottom w:val="none" w:sz="0" w:space="0" w:color="auto"/>
            <w:right w:val="none" w:sz="0" w:space="0" w:color="auto"/>
          </w:divBdr>
        </w:div>
        <w:div w:id="1275866570">
          <w:marLeft w:val="446"/>
          <w:marRight w:val="0"/>
          <w:marTop w:val="0"/>
          <w:marBottom w:val="0"/>
          <w:divBdr>
            <w:top w:val="none" w:sz="0" w:space="0" w:color="auto"/>
            <w:left w:val="none" w:sz="0" w:space="0" w:color="auto"/>
            <w:bottom w:val="none" w:sz="0" w:space="0" w:color="auto"/>
            <w:right w:val="none" w:sz="0" w:space="0" w:color="auto"/>
          </w:divBdr>
        </w:div>
        <w:div w:id="1279944574">
          <w:marLeft w:val="446"/>
          <w:marRight w:val="0"/>
          <w:marTop w:val="0"/>
          <w:marBottom w:val="0"/>
          <w:divBdr>
            <w:top w:val="none" w:sz="0" w:space="0" w:color="auto"/>
            <w:left w:val="none" w:sz="0" w:space="0" w:color="auto"/>
            <w:bottom w:val="none" w:sz="0" w:space="0" w:color="auto"/>
            <w:right w:val="none" w:sz="0" w:space="0" w:color="auto"/>
          </w:divBdr>
        </w:div>
        <w:div w:id="1472476939">
          <w:marLeft w:val="446"/>
          <w:marRight w:val="0"/>
          <w:marTop w:val="0"/>
          <w:marBottom w:val="0"/>
          <w:divBdr>
            <w:top w:val="none" w:sz="0" w:space="0" w:color="auto"/>
            <w:left w:val="none" w:sz="0" w:space="0" w:color="auto"/>
            <w:bottom w:val="none" w:sz="0" w:space="0" w:color="auto"/>
            <w:right w:val="none" w:sz="0" w:space="0" w:color="auto"/>
          </w:divBdr>
        </w:div>
      </w:divsChild>
    </w:div>
    <w:div w:id="2112435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egioia@dagcom.com" TargetMode="External"/><Relationship Id="rId2" Type="http://schemas.openxmlformats.org/officeDocument/2006/relationships/hyperlink" Target="mailto:mrasset@dagcom.com" TargetMode="External"/><Relationship Id="rId1" Type="http://schemas.openxmlformats.org/officeDocument/2006/relationships/hyperlink" Target="mailto:bantie@visa.com" TargetMode="External"/><Relationship Id="rId4" Type="http://schemas.openxmlformats.org/officeDocument/2006/relationships/hyperlink" Target="mailto:bdincecco@dagcom.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00981CCABBA4798F984AFF354255B" ma:contentTypeVersion="19" ma:contentTypeDescription="Create a new document." ma:contentTypeScope="" ma:versionID="d091a48a04afd5d89a7ef68462f332d8">
  <xsd:schema xmlns:xsd="http://www.w3.org/2001/XMLSchema" xmlns:xs="http://www.w3.org/2001/XMLSchema" xmlns:p="http://schemas.microsoft.com/office/2006/metadata/properties" xmlns:ns1="http://schemas.microsoft.com/sharepoint/v3" xmlns:ns2="e5f7396d-5d60-47d4-8b7e-408e1113fe37" xmlns:ns3="900742ab-25b5-49f5-9f37-f3b4050e07ab" targetNamespace="http://schemas.microsoft.com/office/2006/metadata/properties" ma:root="true" ma:fieldsID="0e298a36333e13e996ec32ac464dfe45" ns1:_="" ns2:_="" ns3:_="">
    <xsd:import namespace="http://schemas.microsoft.com/sharepoint/v3"/>
    <xsd:import namespace="e5f7396d-5d60-47d4-8b7e-408e1113fe37"/>
    <xsd:import namespace="900742ab-25b5-49f5-9f37-f3b4050e0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7396d-5d60-47d4-8b7e-408e1113f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c7cd15-b2ae-4659-bfa5-b3b9d1479a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0742ab-25b5-49f5-9f37-f3b4050e07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8bc03c-c11b-48af-b91d-056db5f06d68}" ma:internalName="TaxCatchAll" ma:showField="CatchAllData" ma:web="900742ab-25b5-49f5-9f37-f3b4050e0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00742ab-25b5-49f5-9f37-f3b4050e07ab" xsi:nil="true"/>
    <lcf76f155ced4ddcb4097134ff3c332f xmlns="e5f7396d-5d60-47d4-8b7e-408e1113fe37">
      <Terms xmlns="http://schemas.microsoft.com/office/infopath/2007/PartnerControls"/>
    </lcf76f155ced4ddcb4097134ff3c332f>
    <SharedWithUsers xmlns="900742ab-25b5-49f5-9f37-f3b4050e07ab">
      <UserInfo>
        <DisplayName>Cademenos, Lea</DisplayName>
        <AccountId>136</AccountId>
        <AccountType/>
      </UserInfo>
      <UserInfo>
        <DisplayName>McDermott, Allee</DisplayName>
        <AccountId>3305</AccountId>
        <AccountType/>
      </UserInfo>
      <UserInfo>
        <DisplayName>Dresch, Jackie</DisplayName>
        <AccountId>4376</AccountId>
        <AccountType/>
      </UserInfo>
      <UserInfo>
        <DisplayName>Xiao, Howard</DisplayName>
        <AccountId>3937</AccountId>
        <AccountType/>
      </UserInfo>
      <UserInfo>
        <DisplayName>Yelkovan, Volkie</DisplayName>
        <AccountId>3932</AccountId>
        <AccountType/>
      </UserInfo>
      <UserInfo>
        <DisplayName>Suel, Morgane</DisplayName>
        <AccountId>5458</AccountId>
        <AccountType/>
      </UserInfo>
      <UserInfo>
        <DisplayName>Li, John (SF)</DisplayName>
        <AccountId>4960</AccountId>
        <AccountType/>
      </UserInfo>
      <UserInfo>
        <DisplayName>Schulman, Sophie</DisplayName>
        <AccountId>3710</AccountId>
        <AccountType/>
      </UserInfo>
      <UserInfo>
        <DisplayName>Vellaboyina, Shika</DisplayName>
        <AccountId>4122</AccountId>
        <AccountType/>
      </UserInfo>
      <UserInfo>
        <DisplayName>Lazar, Atilla</DisplayName>
        <AccountId>5459</AccountId>
        <AccountType/>
      </UserInfo>
      <UserInfo>
        <DisplayName>Basak, Sarthak</DisplayName>
        <AccountId>5460</AccountId>
        <AccountType/>
      </UserInfo>
      <UserInfo>
        <DisplayName>Johnson, Melissa</DisplayName>
        <AccountId>1714</AccountId>
        <AccountType/>
      </UserInfo>
      <UserInfo>
        <DisplayName>Yu, Chuck</DisplayName>
        <AccountId>4161</AccountId>
        <AccountType/>
      </UserInfo>
      <UserInfo>
        <DisplayName>Munipalle, Omkarnath</DisplayName>
        <AccountId>4354</AccountId>
        <AccountType/>
      </UserInfo>
      <UserInfo>
        <DisplayName>Patel, Juhi</DisplayName>
        <AccountId>1674</AccountId>
        <AccountType/>
      </UserInfo>
      <UserInfo>
        <DisplayName>Carle, Catherine</DisplayName>
        <AccountId>3313</AccountId>
        <AccountType/>
      </UserInfo>
      <UserInfo>
        <DisplayName>Wu, Jie</DisplayName>
        <AccountId>5397</AccountId>
        <AccountType/>
      </UserInfo>
      <UserInfo>
        <DisplayName>Gragasin, Joanne</DisplayName>
        <AccountId>5685</AccountId>
        <AccountType/>
      </UserInfo>
      <UserInfo>
        <DisplayName>Lipponer, Steven</DisplayName>
        <AccountId>5526</AccountId>
        <AccountType/>
      </UserInfo>
      <UserInfo>
        <DisplayName>Deggelman, Tierney</DisplayName>
        <AccountId>1575</AccountId>
        <AccountType/>
      </UserInfo>
      <UserInfo>
        <DisplayName>Jang, Clinton</DisplayName>
        <AccountId>5377</AccountId>
        <AccountType/>
      </UserInfo>
      <UserInfo>
        <DisplayName>Hiensch, Kristin</DisplayName>
        <AccountId>2193</AccountId>
        <AccountType/>
      </UserInfo>
      <UserInfo>
        <DisplayName>Moon, Jeena</DisplayName>
        <AccountId>5376</AccountId>
        <AccountType/>
      </UserInfo>
      <UserInfo>
        <DisplayName>Chung, Alice</DisplayName>
        <AccountId>5378</AccountId>
        <AccountType/>
      </UserInfo>
      <UserInfo>
        <DisplayName>Salazar Genovez, Ruben</DisplayName>
        <AccountId>3012</AccountId>
        <AccountType/>
      </UserInfo>
      <UserInfo>
        <DisplayName>Gonzalez-Ore, Yanilsa</DisplayName>
        <AccountId>3194</AccountId>
        <AccountType/>
      </UserInfo>
      <UserInfo>
        <DisplayName>Uhland, Tuesday</DisplayName>
        <AccountId>82</AccountId>
        <AccountType/>
      </UserInfo>
      <UserInfo>
        <DisplayName>Hadzibegovic, Aida</DisplayName>
        <AccountId>134</AccountId>
        <AccountType/>
      </UserInfo>
      <UserInfo>
        <DisplayName>Shishkin, Timur</DisplayName>
        <AccountId>1792</AccountId>
        <AccountType/>
      </UserInfo>
      <UserInfo>
        <DisplayName>Crain, Jessica</DisplayName>
        <AccountId>4381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47040-39B7-402E-8C4F-72E9B52B7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7396d-5d60-47d4-8b7e-408e1113fe37"/>
    <ds:schemaRef ds:uri="900742ab-25b5-49f5-9f37-f3b4050e0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 ds:uri="900742ab-25b5-49f5-9f37-f3b4050e07ab"/>
    <ds:schemaRef ds:uri="e5f7396d-5d60-47d4-8b7e-408e1113fe37"/>
  </ds:schemaRefs>
</ds:datastoreItem>
</file>

<file path=customXml/itemProps3.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4.xml><?xml version="1.0" encoding="utf-8"?>
<ds:datastoreItem xmlns:ds="http://schemas.openxmlformats.org/officeDocument/2006/customXml" ds:itemID="{2B41E0EA-5644-884C-97AF-253F1934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948</Words>
  <Characters>5410</Characters>
  <Application>Microsoft Office Word</Application>
  <DocSecurity>0</DocSecurity>
  <Lines>45</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6346</CharactersWithSpaces>
  <SharedDoc>false</SharedDoc>
  <HLinks>
    <vt:vector size="18" baseType="variant">
      <vt:variant>
        <vt:i4>7012428</vt:i4>
      </vt:variant>
      <vt:variant>
        <vt:i4>3</vt:i4>
      </vt:variant>
      <vt:variant>
        <vt:i4>0</vt:i4>
      </vt:variant>
      <vt:variant>
        <vt:i4>5</vt:i4>
      </vt:variant>
      <vt:variant>
        <vt:lpwstr>mailto:vb@homeatc.com</vt:lpwstr>
      </vt:variant>
      <vt:variant>
        <vt:lpwstr/>
      </vt:variant>
      <vt:variant>
        <vt:i4>7405634</vt:i4>
      </vt:variant>
      <vt:variant>
        <vt:i4>0</vt:i4>
      </vt:variant>
      <vt:variant>
        <vt:i4>0</vt:i4>
      </vt:variant>
      <vt:variant>
        <vt:i4>5</vt:i4>
      </vt:variant>
      <vt:variant>
        <vt:lpwstr>mailto:ll@homeatc.com</vt:lpwstr>
      </vt:variant>
      <vt:variant>
        <vt:lpwstr/>
      </vt:variant>
      <vt:variant>
        <vt:i4>7798906</vt:i4>
      </vt:variant>
      <vt:variant>
        <vt:i4>0</vt:i4>
      </vt:variant>
      <vt:variant>
        <vt:i4>0</vt:i4>
      </vt:variant>
      <vt:variant>
        <vt:i4>5</vt:i4>
      </vt:variant>
      <vt:variant>
        <vt:lpwstr>https://www.lamoncloa.gob.es/presidente/actividades/Paginas/2023/200123-sanchez-fitur.aspx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elena luisa guzzella</cp:lastModifiedBy>
  <cp:revision>6</cp:revision>
  <cp:lastPrinted>2021-09-25T15:25:00Z</cp:lastPrinted>
  <dcterms:created xsi:type="dcterms:W3CDTF">2023-08-08T14:15:00Z</dcterms:created>
  <dcterms:modified xsi:type="dcterms:W3CDTF">2023-08-09T10:53:00Z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0x01010008700981CCABBA4798F984AFF354255B</vt:lpwstr>
  </property>
  <property fmtid="{D5CDD505-2E9C-101B-9397-08002B2CF9AE}" pid="3" name="MSIP_Label_a0f89cb5-682d-4be4-b0e0-739c9b4a93d4_Enabled">
    <vt:lpwstr>true</vt:lpwstr>
  </property>
  <property fmtid="{D5CDD505-2E9C-101B-9397-08002B2CF9AE}" pid="4" name="MSIP_Label_a0f89cb5-682d-4be4-b0e0-739c9b4a93d4_SetDate">
    <vt:lpwstr>2022-02-25T00:12:47Z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c72cc7fb-d1b0-45d1-947d-8b27a6ab5b5c</vt:lpwstr>
  </property>
  <property fmtid="{D5CDD505-2E9C-101B-9397-08002B2CF9AE}" pid="9" name="MSIP_Label_a0f89cb5-682d-4be4-b0e0-739c9b4a93d4_ContentBits">
    <vt:lpwstr>0</vt:lpwstr>
  </property>
  <property fmtid="{D5CDD505-2E9C-101B-9397-08002B2CF9AE}" pid="10" name="MediaServiceImageTags">
    <vt:lpwstr/>
  </property>
</Properties>
</file>