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FC5" w:rsidRPr="006B7EE7" w:rsidRDefault="004C3FC5" w:rsidP="0036301C">
      <w:pPr>
        <w:rPr>
          <w:rFonts w:ascii="ＭＳ Ｐゴシック" w:eastAsia="ＭＳ Ｐゴシック" w:hAnsi="ＭＳ Ｐゴシック"/>
          <w:sz w:val="24"/>
        </w:rPr>
      </w:pPr>
      <w:r w:rsidRPr="006B7EE7">
        <w:rPr>
          <w:rFonts w:ascii="ＭＳ Ｐゴシック" w:eastAsia="ＭＳ Ｐゴシック" w:hAnsi="ＭＳ Ｐゴシック"/>
          <w:szCs w:val="20"/>
          <w:lang w:val="en-US" w:eastAsia="ja-JP" w:bidi="x-none"/>
        </w:rPr>
        <w:pict>
          <v:group id="グループ化 7" o:spid="_x0000_s1026" style="position:absolute;left:0;text-align:left;margin-left:.25pt;margin-top:.25pt;width:452.95pt;height:36pt;z-index:1" coordsize="57522,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7" type="#_x0000_t75" style="position:absolute;left:43912;width:13610;height:180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FiRrDAAAA2gAAAA8AAABkcnMvZG93bnJldi54bWxEj91qwkAUhO8F32E5Qu90o9Ag0U0QbaFQ&#10;WvDfy2P2mASzZ0N2a9K37xYKvRxm5htmmfWmFg9qXWVZwXQSgSDOra64UHDYv47nIJxH1lhbJgXf&#10;5CBLh4MlJtp2vKXHzhciQNglqKD0vkmkdHlJBt3ENsTBu9nWoA+yLaRusQtwU8tZFMXSYMVhocSG&#10;1iXl992XUfB87upPuh5fPt5N3l0O61m8ORmlnkb9agHCU+//w3/tN60ght8r4QbI9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kWJGsMAAADaAAAADwAAAAAAAAAAAAAAAACf&#10;AgAAZHJzL2Rvd25yZXYueG1sUEsFBgAAAAAEAAQA9wAAAI8DAAAAAA==&#10;">
              <v:imagedata r:id="rId11" o:title=""/>
              <v:path arrowok="t"/>
            </v:shape>
            <v:shape id="図 5" o:spid="_x0000_s1028" type="#_x0000_t75" style="position:absolute;width:9037;height:45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1OwvCAAAA2gAAAA8AAABkcnMvZG93bnJldi54bWxEj0+LwjAUxO8LfofwBG9r6kpFqlFEsC57&#10;Wv+AHh/Nsy1tXmqT1frtN4LgcZiZ3zDzZWdqcaPWlZYVjIYRCOLM6pJzBcfD5nMKwnlkjbVlUvAg&#10;B8tF72OOibZ33tFt73MRIOwSVFB43yRSuqwgg25oG+LgXWxr0AfZ5lK3eA9wU8uvKJpIgyWHhQIb&#10;WheUVfs/o+BnVG3O2zPF6Tj9jXV15fT02Co16HerGQhPnX+HX+1vrSCG55VwA+Ti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9TsLwgAAANoAAAAPAAAAAAAAAAAAAAAAAJ8C&#10;AABkcnMvZG93bnJldi54bWxQSwUGAAAAAAQABAD3AAAAjgMAAAAA&#10;">
              <v:imagedata r:id="rId12" o:title=""/>
              <v:path arrowok="t"/>
            </v:shape>
            <w10:wrap type="square"/>
          </v:group>
        </w:pict>
      </w:r>
    </w:p>
    <w:p w:rsidR="0036301C" w:rsidRPr="006B7EE7" w:rsidRDefault="0036301C" w:rsidP="0036301C">
      <w:pPr>
        <w:rPr>
          <w:rFonts w:ascii="ＭＳ Ｐゴシック" w:eastAsia="ＭＳ Ｐゴシック" w:hAnsi="ＭＳ Ｐゴシック"/>
          <w:sz w:val="24"/>
        </w:rPr>
      </w:pPr>
    </w:p>
    <w:p w:rsidR="00102847" w:rsidRPr="006B7EE7" w:rsidRDefault="0036301C" w:rsidP="004C3FC5">
      <w:pPr>
        <w:jc w:val="distribute"/>
        <w:rPr>
          <w:rFonts w:ascii="ＭＳ Ｐゴシック" w:eastAsia="ＭＳ Ｐゴシック" w:hAnsi="ＭＳ Ｐゴシック" w:hint="eastAsia"/>
        </w:rPr>
      </w:pPr>
      <w:r w:rsidRPr="006B7EE7">
        <w:rPr>
          <w:rFonts w:ascii="ＭＳ Ｐゴシック" w:eastAsia="ＭＳ Ｐゴシック" w:hAnsi="ＭＳ Ｐゴシック"/>
          <w:sz w:val="24"/>
        </w:rPr>
        <w:t>News Release</w:t>
      </w:r>
      <w:r w:rsidRPr="006B7EE7">
        <w:rPr>
          <w:rFonts w:ascii="ＭＳ Ｐゴシック" w:eastAsia="ＭＳ Ｐゴシック" w:hAnsi="ＭＳ Ｐゴシック"/>
        </w:rPr>
        <w:tab/>
      </w:r>
      <w:r w:rsidRPr="006B7EE7">
        <w:rPr>
          <w:rFonts w:ascii="ＭＳ Ｐゴシック" w:eastAsia="ＭＳ Ｐゴシック" w:hAnsi="ＭＳ Ｐゴシック"/>
        </w:rPr>
        <w:tab/>
      </w:r>
      <w:r w:rsidRPr="006B7EE7">
        <w:rPr>
          <w:rFonts w:ascii="ＭＳ Ｐゴシック" w:eastAsia="ＭＳ Ｐゴシック" w:hAnsi="ＭＳ Ｐゴシック"/>
        </w:rPr>
        <w:tab/>
      </w:r>
      <w:r w:rsidRPr="006B7EE7">
        <w:rPr>
          <w:rFonts w:ascii="ＭＳ Ｐゴシック" w:eastAsia="ＭＳ Ｐゴシック" w:hAnsi="ＭＳ Ｐゴシック"/>
        </w:rPr>
        <w:tab/>
      </w:r>
      <w:r w:rsidRPr="006B7EE7">
        <w:rPr>
          <w:rFonts w:ascii="ＭＳ Ｐゴシック" w:eastAsia="ＭＳ Ｐゴシック" w:hAnsi="ＭＳ Ｐゴシック"/>
        </w:rPr>
        <w:tab/>
      </w:r>
      <w:r w:rsidRPr="006B7EE7">
        <w:rPr>
          <w:rFonts w:ascii="ＭＳ Ｐゴシック" w:eastAsia="ＭＳ Ｐゴシック" w:hAnsi="ＭＳ Ｐゴシック"/>
        </w:rPr>
        <w:tab/>
      </w:r>
      <w:r w:rsidRPr="006B7EE7">
        <w:rPr>
          <w:rFonts w:ascii="ＭＳ Ｐゴシック" w:eastAsia="ＭＳ Ｐゴシック" w:hAnsi="ＭＳ Ｐゴシック"/>
        </w:rPr>
        <w:tab/>
      </w:r>
      <w:r w:rsidRPr="006B7EE7">
        <w:rPr>
          <w:rFonts w:ascii="ＭＳ Ｐゴシック" w:eastAsia="ＭＳ Ｐゴシック" w:hAnsi="ＭＳ Ｐゴシック" w:hint="eastAsia"/>
        </w:rPr>
        <w:t xml:space="preserve">　　　</w:t>
      </w:r>
      <w:r w:rsidRPr="006B7EE7">
        <w:rPr>
          <w:rFonts w:ascii="ＭＳ Ｐゴシック" w:eastAsia="ＭＳ Ｐゴシック" w:hAnsi="ＭＳ Ｐゴシック"/>
        </w:rPr>
        <w:t xml:space="preserve"> </w:t>
      </w:r>
      <w:r w:rsidR="005018FD">
        <w:rPr>
          <w:rFonts w:ascii="ＭＳ Ｐゴシック" w:eastAsia="ＭＳ Ｐゴシック" w:hAnsi="ＭＳ Ｐゴシック"/>
        </w:rPr>
        <w:t xml:space="preserve">October </w:t>
      </w:r>
      <w:r w:rsidR="00F5386B">
        <w:rPr>
          <w:rFonts w:ascii="ＭＳ Ｐゴシック" w:eastAsia="ＭＳ Ｐゴシック" w:hAnsi="ＭＳ Ｐゴシック"/>
        </w:rPr>
        <w:t>2</w:t>
      </w:r>
      <w:bookmarkStart w:id="0" w:name="_GoBack"/>
      <w:bookmarkEnd w:id="0"/>
      <w:r w:rsidR="005018FD">
        <w:rPr>
          <w:rFonts w:ascii="ＭＳ Ｐゴシック" w:eastAsia="ＭＳ Ｐゴシック" w:hAnsi="ＭＳ Ｐゴシック"/>
        </w:rPr>
        <w:t>8</w:t>
      </w:r>
      <w:r w:rsidR="005018FD" w:rsidRPr="005018FD">
        <w:rPr>
          <w:rFonts w:ascii="ＭＳ Ｐゴシック" w:eastAsia="ＭＳ Ｐゴシック" w:hAnsi="ＭＳ Ｐゴシック"/>
          <w:vertAlign w:val="superscript"/>
        </w:rPr>
        <w:t>th</w:t>
      </w:r>
      <w:r w:rsidR="005018FD">
        <w:rPr>
          <w:rFonts w:ascii="ＭＳ Ｐゴシック" w:eastAsia="ＭＳ Ｐゴシック" w:hAnsi="ＭＳ Ｐゴシック"/>
        </w:rPr>
        <w:t xml:space="preserve">, </w:t>
      </w:r>
      <w:r w:rsidR="005A0B4C">
        <w:rPr>
          <w:rFonts w:ascii="ＭＳ Ｐゴシック" w:eastAsia="ＭＳ Ｐゴシック" w:hAnsi="ＭＳ Ｐゴシック"/>
          <w:sz w:val="20"/>
        </w:rPr>
        <w:t>20</w:t>
      </w:r>
      <w:r w:rsidR="00C14770">
        <w:rPr>
          <w:rFonts w:ascii="ＭＳ Ｐゴシック" w:eastAsia="ＭＳ Ｐゴシック" w:hAnsi="ＭＳ Ｐゴシック" w:hint="eastAsia"/>
          <w:sz w:val="20"/>
        </w:rPr>
        <w:t>20</w:t>
      </w:r>
    </w:p>
    <w:p w:rsidR="0036301C" w:rsidRPr="006B7EE7" w:rsidRDefault="005018FD" w:rsidP="005018FD">
      <w:pPr>
        <w:wordWrap w:val="0"/>
        <w:jc w:val="right"/>
        <w:rPr>
          <w:rFonts w:ascii="ＭＳ Ｐゴシック" w:eastAsia="ＭＳ Ｐゴシック" w:hAnsi="ＭＳ Ｐゴシック" w:hint="eastAsia"/>
          <w:sz w:val="20"/>
        </w:rPr>
      </w:pPr>
      <w:r>
        <w:rPr>
          <w:rFonts w:ascii="ＭＳ Ｐゴシック" w:eastAsia="ＭＳ Ｐゴシック" w:hAnsi="ＭＳ Ｐゴシック" w:hint="eastAsia"/>
          <w:sz w:val="20"/>
        </w:rPr>
        <w:t>Y</w:t>
      </w:r>
      <w:r>
        <w:rPr>
          <w:rFonts w:ascii="ＭＳ Ｐゴシック" w:eastAsia="ＭＳ Ｐゴシック" w:hAnsi="ＭＳ Ｐゴシック"/>
          <w:sz w:val="20"/>
        </w:rPr>
        <w:t>anmar Holdings Co., Ltd.</w:t>
      </w:r>
    </w:p>
    <w:p w:rsidR="00FD0535" w:rsidRPr="00FD0535" w:rsidRDefault="00FD0535" w:rsidP="008F177D">
      <w:pPr>
        <w:ind w:rightChars="59" w:right="124"/>
        <w:rPr>
          <w:rFonts w:ascii="ＭＳ Ｐゴシック" w:eastAsia="ＭＳ Ｐゴシック" w:hAnsi="ＭＳ Ｐゴシック" w:hint="eastAsia"/>
          <w:b/>
          <w:bCs/>
          <w:sz w:val="24"/>
          <w:szCs w:val="24"/>
        </w:rPr>
      </w:pPr>
    </w:p>
    <w:p w:rsidR="0079120D" w:rsidRPr="00A3739B" w:rsidRDefault="00080CA8" w:rsidP="00A3739B">
      <w:pPr>
        <w:jc w:val="center"/>
        <w:rPr>
          <w:rFonts w:ascii="Meiryo UI" w:eastAsia="Meiryo UI" w:hAnsi="Meiryo UI"/>
          <w:b/>
          <w:bCs/>
          <w:sz w:val="22"/>
          <w:szCs w:val="24"/>
        </w:rPr>
      </w:pPr>
      <w:r>
        <w:rPr>
          <w:rFonts w:ascii="Meiryo UI" w:eastAsia="Meiryo UI" w:hAnsi="Meiryo UI"/>
          <w:b/>
          <w:bCs/>
          <w:sz w:val="22"/>
          <w:szCs w:val="24"/>
        </w:rPr>
        <w:t xml:space="preserve">Tuff </w:t>
      </w:r>
      <w:proofErr w:type="spellStart"/>
      <w:r>
        <w:rPr>
          <w:rFonts w:ascii="Meiryo UI" w:eastAsia="Meiryo UI" w:hAnsi="Meiryo UI"/>
          <w:b/>
          <w:bCs/>
          <w:sz w:val="22"/>
          <w:szCs w:val="24"/>
        </w:rPr>
        <w:t>Torq</w:t>
      </w:r>
      <w:proofErr w:type="spellEnd"/>
      <w:r>
        <w:rPr>
          <w:rFonts w:ascii="Meiryo UI" w:eastAsia="Meiryo UI" w:hAnsi="Meiryo UI"/>
          <w:b/>
          <w:bCs/>
          <w:sz w:val="22"/>
          <w:szCs w:val="24"/>
        </w:rPr>
        <w:t xml:space="preserve"> </w:t>
      </w:r>
      <w:r w:rsidRPr="00A3739B">
        <w:rPr>
          <w:rFonts w:ascii="Meiryo UI" w:eastAsia="Meiryo UI" w:hAnsi="Meiryo UI"/>
          <w:b/>
          <w:bCs/>
          <w:sz w:val="22"/>
          <w:szCs w:val="24"/>
        </w:rPr>
        <w:t>Breaks Ground</w:t>
      </w:r>
      <w:r w:rsidRPr="00A3739B">
        <w:rPr>
          <w:rFonts w:ascii="Meiryo UI" w:eastAsia="Meiryo UI" w:hAnsi="Meiryo UI"/>
          <w:b/>
          <w:bCs/>
          <w:sz w:val="22"/>
          <w:szCs w:val="24"/>
        </w:rPr>
        <w:t xml:space="preserve"> </w:t>
      </w:r>
      <w:r>
        <w:rPr>
          <w:rFonts w:ascii="Meiryo UI" w:eastAsia="Meiryo UI" w:hAnsi="Meiryo UI"/>
          <w:b/>
          <w:bCs/>
          <w:sz w:val="22"/>
          <w:szCs w:val="24"/>
        </w:rPr>
        <w:t xml:space="preserve">on </w:t>
      </w:r>
      <w:r w:rsidR="0079120D" w:rsidRPr="00A3739B">
        <w:rPr>
          <w:rFonts w:ascii="Meiryo UI" w:eastAsia="Meiryo UI" w:hAnsi="Meiryo UI"/>
          <w:b/>
          <w:bCs/>
          <w:sz w:val="22"/>
          <w:szCs w:val="24"/>
        </w:rPr>
        <w:t>State-of-the-art Product Development Test Facility</w:t>
      </w:r>
    </w:p>
    <w:p w:rsidR="00A3739B" w:rsidRPr="00A3739B" w:rsidRDefault="00A3739B" w:rsidP="00A3739B">
      <w:pPr>
        <w:jc w:val="center"/>
        <w:rPr>
          <w:rFonts w:ascii="Meiryo UI" w:eastAsia="Meiryo UI" w:hAnsi="Meiryo UI"/>
          <w:sz w:val="18"/>
          <w:szCs w:val="18"/>
        </w:rPr>
      </w:pPr>
      <w:r>
        <w:pict>
          <v:shape id="_x0000_i1028" type="#_x0000_t75" style="width:453.05pt;height:257.6pt">
            <v:imagedata r:id="rId13" o:title="TTC Groundbreaking"/>
          </v:shape>
        </w:pict>
      </w:r>
      <w:r>
        <w:br/>
      </w:r>
      <w:r w:rsidRPr="00A3739B">
        <w:rPr>
          <w:rFonts w:ascii="Meiryo UI" w:eastAsia="Meiryo UI" w:hAnsi="Meiryo UI" w:hint="eastAsia"/>
          <w:sz w:val="18"/>
          <w:szCs w:val="18"/>
        </w:rPr>
        <w:t>T</w:t>
      </w:r>
      <w:r w:rsidRPr="00A3739B">
        <w:rPr>
          <w:rFonts w:ascii="Meiryo UI" w:eastAsia="Meiryo UI" w:hAnsi="Meiryo UI"/>
          <w:sz w:val="18"/>
          <w:szCs w:val="18"/>
        </w:rPr>
        <w:t xml:space="preserve">uff </w:t>
      </w:r>
      <w:proofErr w:type="spellStart"/>
      <w:r w:rsidRPr="00A3739B">
        <w:rPr>
          <w:rFonts w:ascii="Meiryo UI" w:eastAsia="Meiryo UI" w:hAnsi="Meiryo UI"/>
          <w:sz w:val="18"/>
          <w:szCs w:val="18"/>
        </w:rPr>
        <w:t>Torq</w:t>
      </w:r>
      <w:proofErr w:type="spellEnd"/>
      <w:r w:rsidRPr="00A3739B">
        <w:rPr>
          <w:rFonts w:ascii="Meiryo UI" w:eastAsia="Meiryo UI" w:hAnsi="Meiryo UI"/>
          <w:sz w:val="18"/>
          <w:szCs w:val="18"/>
        </w:rPr>
        <w:t xml:space="preserve"> breaks ground on a new testing center</w:t>
      </w:r>
      <w:r w:rsidR="00A52B71">
        <w:rPr>
          <w:rFonts w:ascii="Meiryo UI" w:eastAsia="Meiryo UI" w:hAnsi="Meiryo UI"/>
          <w:sz w:val="18"/>
          <w:szCs w:val="18"/>
        </w:rPr>
        <w:t>.</w:t>
      </w:r>
      <w:r>
        <w:rPr>
          <w:rFonts w:ascii="Meiryo UI" w:eastAsia="Meiryo UI" w:hAnsi="Meiryo UI"/>
          <w:sz w:val="18"/>
          <w:szCs w:val="18"/>
        </w:rPr>
        <w:br/>
      </w:r>
    </w:p>
    <w:p w:rsidR="0079120D" w:rsidRPr="00A3739B" w:rsidRDefault="00A3739B" w:rsidP="0079120D">
      <w:pPr>
        <w:rPr>
          <w:rFonts w:ascii="Meiryo UI" w:eastAsia="Meiryo UI" w:hAnsi="Meiryo UI"/>
        </w:rPr>
      </w:pPr>
      <w:r w:rsidRPr="00A3739B">
        <w:rPr>
          <w:rFonts w:ascii="Meiryo UI" w:eastAsia="Meiryo UI" w:hAnsi="Meiryo UI"/>
        </w:rPr>
        <w:t>October 28th, 2020 (</w:t>
      </w:r>
      <w:r w:rsidRPr="00A3739B">
        <w:rPr>
          <w:rFonts w:ascii="Meiryo UI" w:eastAsia="Meiryo UI" w:hAnsi="Meiryo UI"/>
        </w:rPr>
        <w:t>Morristown, TN</w:t>
      </w:r>
      <w:r w:rsidRPr="00A3739B">
        <w:rPr>
          <w:rFonts w:ascii="Meiryo UI" w:eastAsia="Meiryo UI" w:hAnsi="Meiryo UI"/>
        </w:rPr>
        <w:t>)</w:t>
      </w:r>
      <w:r w:rsidRPr="00A3739B">
        <w:rPr>
          <w:rFonts w:ascii="Meiryo UI" w:eastAsia="Meiryo UI" w:hAnsi="Meiryo UI"/>
        </w:rPr>
        <w:t xml:space="preserve"> </w:t>
      </w:r>
      <w:r w:rsidR="00095A29">
        <w:rPr>
          <w:rFonts w:ascii="Meiryo UI" w:eastAsia="Meiryo UI" w:hAnsi="Meiryo UI"/>
        </w:rPr>
        <w:t xml:space="preserve">Yanmar Group company, </w:t>
      </w:r>
      <w:r w:rsidR="0079120D" w:rsidRPr="00A3739B">
        <w:rPr>
          <w:rFonts w:ascii="Meiryo UI" w:eastAsia="Meiryo UI" w:hAnsi="Meiryo UI"/>
        </w:rPr>
        <w:t xml:space="preserve">Tuff </w:t>
      </w:r>
      <w:proofErr w:type="spellStart"/>
      <w:r w:rsidR="0079120D" w:rsidRPr="00A3739B">
        <w:rPr>
          <w:rFonts w:ascii="Meiryo UI" w:eastAsia="Meiryo UI" w:hAnsi="Meiryo UI"/>
        </w:rPr>
        <w:t>Torq</w:t>
      </w:r>
      <w:proofErr w:type="spellEnd"/>
      <w:r w:rsidR="0079120D" w:rsidRPr="00A3739B">
        <w:rPr>
          <w:rFonts w:ascii="Meiryo UI" w:eastAsia="Meiryo UI" w:hAnsi="Meiryo UI"/>
        </w:rPr>
        <w:t xml:space="preserve"> Corporation, a global manufacturer of hydrostatic, mechanical, electric, and hybrid drivetrain solutions for the outdoor power equipment industry held a groundbreaking ceremony on October 14th to begin construction on a 16,000 square foot state-of-the-art product development test facility.</w:t>
      </w:r>
    </w:p>
    <w:p w:rsidR="0079120D" w:rsidRPr="00A3739B" w:rsidRDefault="0079120D" w:rsidP="0079120D">
      <w:pPr>
        <w:rPr>
          <w:rFonts w:ascii="Meiryo UI" w:eastAsia="Meiryo UI" w:hAnsi="Meiryo UI"/>
        </w:rPr>
      </w:pPr>
    </w:p>
    <w:p w:rsidR="0079120D" w:rsidRPr="00A3739B" w:rsidRDefault="0079120D" w:rsidP="0079120D">
      <w:pPr>
        <w:rPr>
          <w:rFonts w:ascii="Meiryo UI" w:eastAsia="Meiryo UI" w:hAnsi="Meiryo UI"/>
        </w:rPr>
      </w:pPr>
      <w:r w:rsidRPr="00A3739B">
        <w:rPr>
          <w:rFonts w:ascii="Meiryo UI" w:eastAsia="Meiryo UI" w:hAnsi="Meiryo UI"/>
        </w:rPr>
        <w:t xml:space="preserve">“Tuff </w:t>
      </w:r>
      <w:proofErr w:type="spellStart"/>
      <w:r w:rsidRPr="00A3739B">
        <w:rPr>
          <w:rFonts w:ascii="Meiryo UI" w:eastAsia="Meiryo UI" w:hAnsi="Meiryo UI"/>
        </w:rPr>
        <w:t>Torq</w:t>
      </w:r>
      <w:proofErr w:type="spellEnd"/>
      <w:r w:rsidRPr="00A3739B">
        <w:rPr>
          <w:rFonts w:ascii="Meiryo UI" w:eastAsia="Meiryo UI" w:hAnsi="Meiryo UI"/>
        </w:rPr>
        <w:t xml:space="preserve"> products can be found in most riding mowers across the world and this new facility will increase our capabilities and capacity to test our components for riding lawn equipment and ROV, SXS, and ATV off-road vehicles,” says Naoki Yamakaji, President of Tuff </w:t>
      </w:r>
      <w:proofErr w:type="spellStart"/>
      <w:r w:rsidRPr="00A3739B">
        <w:rPr>
          <w:rFonts w:ascii="Meiryo UI" w:eastAsia="Meiryo UI" w:hAnsi="Meiryo UI"/>
        </w:rPr>
        <w:t>Torq</w:t>
      </w:r>
      <w:proofErr w:type="spellEnd"/>
      <w:r w:rsidRPr="00A3739B">
        <w:rPr>
          <w:rFonts w:ascii="Meiryo UI" w:eastAsia="Meiryo UI" w:hAnsi="Meiryo UI"/>
        </w:rPr>
        <w:t xml:space="preserve">. With a global roster of OEM clients and a workforce approaching 500 people, Tuff </w:t>
      </w:r>
      <w:proofErr w:type="spellStart"/>
      <w:r w:rsidRPr="00A3739B">
        <w:rPr>
          <w:rFonts w:ascii="Meiryo UI" w:eastAsia="Meiryo UI" w:hAnsi="Meiryo UI"/>
        </w:rPr>
        <w:t>Torq</w:t>
      </w:r>
      <w:proofErr w:type="spellEnd"/>
      <w:r w:rsidRPr="00A3739B">
        <w:rPr>
          <w:rFonts w:ascii="Meiryo UI" w:eastAsia="Meiryo UI" w:hAnsi="Meiryo UI"/>
        </w:rPr>
        <w:t xml:space="preserve"> has been producing world-class transmissions from Morristown, TN since 1989.</w:t>
      </w:r>
    </w:p>
    <w:p w:rsidR="0079120D" w:rsidRPr="00A3739B" w:rsidRDefault="0079120D" w:rsidP="0079120D">
      <w:pPr>
        <w:rPr>
          <w:rFonts w:ascii="Meiryo UI" w:eastAsia="Meiryo UI" w:hAnsi="Meiryo UI"/>
        </w:rPr>
      </w:pPr>
    </w:p>
    <w:p w:rsidR="0079120D" w:rsidRDefault="0079120D" w:rsidP="0079120D">
      <w:pPr>
        <w:rPr>
          <w:rFonts w:ascii="Meiryo UI" w:eastAsia="Meiryo UI" w:hAnsi="Meiryo UI"/>
        </w:rPr>
      </w:pPr>
      <w:r w:rsidRPr="00A3739B">
        <w:rPr>
          <w:rFonts w:ascii="Meiryo UI" w:eastAsia="Meiryo UI" w:hAnsi="Meiryo UI"/>
        </w:rPr>
        <w:t xml:space="preserve">Tuff </w:t>
      </w:r>
      <w:proofErr w:type="spellStart"/>
      <w:r w:rsidRPr="00A3739B">
        <w:rPr>
          <w:rFonts w:ascii="Meiryo UI" w:eastAsia="Meiryo UI" w:hAnsi="Meiryo UI"/>
        </w:rPr>
        <w:t>Torq</w:t>
      </w:r>
      <w:proofErr w:type="spellEnd"/>
      <w:r w:rsidRPr="00A3739B">
        <w:rPr>
          <w:rFonts w:ascii="Meiryo UI" w:eastAsia="Meiryo UI" w:hAnsi="Meiryo UI"/>
        </w:rPr>
        <w:t xml:space="preserve"> has been on a non-stop growth trajectory. Keith Andrews, VP of R&amp;D </w:t>
      </w:r>
      <w:proofErr w:type="gramStart"/>
      <w:r w:rsidRPr="00A3739B">
        <w:rPr>
          <w:rFonts w:ascii="Meiryo UI" w:eastAsia="Meiryo UI" w:hAnsi="Meiryo UI"/>
        </w:rPr>
        <w:t>says</w:t>
      </w:r>
      <w:proofErr w:type="gramEnd"/>
      <w:r w:rsidRPr="00A3739B">
        <w:rPr>
          <w:rFonts w:ascii="Meiryo UI" w:eastAsia="Meiryo UI" w:hAnsi="Meiryo UI"/>
        </w:rPr>
        <w:t xml:space="preserve"> “this new facility and its best-in-class equipment will enable us to meet and exceed our goals </w:t>
      </w:r>
      <w:r w:rsidRPr="00A3739B">
        <w:rPr>
          <w:rFonts w:ascii="Meiryo UI" w:eastAsia="Meiryo UI" w:hAnsi="Meiryo UI"/>
        </w:rPr>
        <w:lastRenderedPageBreak/>
        <w:t>over the next phase of growth for our company.” Mr. Andrews further comments that “construction will be completed by June 2021 and doors will open soon thereafter.”</w:t>
      </w:r>
    </w:p>
    <w:p w:rsidR="00095374" w:rsidRPr="00A3739B" w:rsidRDefault="00095374" w:rsidP="0079120D">
      <w:pPr>
        <w:rPr>
          <w:rFonts w:ascii="Meiryo UI" w:eastAsia="Meiryo UI" w:hAnsi="Meiryo UI" w:hint="eastAsia"/>
        </w:rPr>
      </w:pPr>
    </w:p>
    <w:p w:rsidR="003E63EB" w:rsidRPr="0079120D" w:rsidRDefault="003E63EB" w:rsidP="0027603F">
      <w:pPr>
        <w:rPr>
          <w:rFonts w:ascii="ＭＳ Ｐゴシック" w:eastAsia="ＭＳ Ｐゴシック" w:hAnsi="ＭＳ Ｐゴシック" w:hint="eastAsia"/>
          <w:sz w:val="20"/>
          <w:szCs w:val="20"/>
        </w:rPr>
      </w:pPr>
    </w:p>
    <w:p w:rsidR="00240B5E" w:rsidRDefault="002314BF" w:rsidP="0027603F">
      <w:pPr>
        <w:rPr>
          <w:rFonts w:ascii="Meiryo UI" w:eastAsia="Meiryo UI" w:hAnsi="Meiryo UI"/>
          <w:b/>
          <w:bCs/>
        </w:rPr>
      </w:pPr>
      <w:r w:rsidRPr="00136904">
        <w:rPr>
          <w:rFonts w:ascii="Meiryo UI" w:eastAsia="Meiryo UI" w:hAnsi="Meiryo UI" w:hint="eastAsia"/>
          <w:b/>
          <w:bCs/>
        </w:rPr>
        <w:t>A</w:t>
      </w:r>
      <w:r w:rsidRPr="00136904">
        <w:rPr>
          <w:rFonts w:ascii="Meiryo UI" w:eastAsia="Meiryo UI" w:hAnsi="Meiryo UI"/>
          <w:b/>
          <w:bCs/>
        </w:rPr>
        <w:t xml:space="preserve">bout </w:t>
      </w:r>
      <w:r w:rsidR="00A3739B">
        <w:rPr>
          <w:rFonts w:ascii="Meiryo UI" w:eastAsia="Meiryo UI" w:hAnsi="Meiryo UI"/>
          <w:b/>
          <w:bCs/>
        </w:rPr>
        <w:t xml:space="preserve">Tuff </w:t>
      </w:r>
      <w:proofErr w:type="spellStart"/>
      <w:r w:rsidR="00A3739B">
        <w:rPr>
          <w:rFonts w:ascii="Meiryo UI" w:eastAsia="Meiryo UI" w:hAnsi="Meiryo UI"/>
          <w:b/>
          <w:bCs/>
        </w:rPr>
        <w:t>Torq</w:t>
      </w:r>
      <w:proofErr w:type="spellEnd"/>
    </w:p>
    <w:p w:rsidR="00A3739B" w:rsidRPr="00A3739B" w:rsidRDefault="00A3739B" w:rsidP="00A3739B">
      <w:pPr>
        <w:rPr>
          <w:rFonts w:ascii="Meiryo UI" w:eastAsia="Meiryo UI" w:hAnsi="Meiryo UI"/>
        </w:rPr>
      </w:pPr>
      <w:r w:rsidRPr="00A3739B">
        <w:rPr>
          <w:rFonts w:ascii="Meiryo UI" w:eastAsia="Meiryo UI" w:hAnsi="Meiryo UI"/>
        </w:rPr>
        <w:t xml:space="preserve">Tuff </w:t>
      </w:r>
      <w:proofErr w:type="spellStart"/>
      <w:r w:rsidRPr="00A3739B">
        <w:rPr>
          <w:rFonts w:ascii="Meiryo UI" w:eastAsia="Meiryo UI" w:hAnsi="Meiryo UI"/>
        </w:rPr>
        <w:t>Torq</w:t>
      </w:r>
      <w:proofErr w:type="spellEnd"/>
      <w:r w:rsidRPr="00A3739B">
        <w:rPr>
          <w:rFonts w:ascii="Meiryo UI" w:eastAsia="Meiryo UI" w:hAnsi="Meiryo UI"/>
        </w:rPr>
        <w:t xml:space="preserve"> Corporation is based in Morristown, Tennessee and handles all manufacturing functions for products within U.S. facilities. We are committed to </w:t>
      </w:r>
      <w:proofErr w:type="gramStart"/>
      <w:r w:rsidRPr="00A3739B">
        <w:rPr>
          <w:rFonts w:ascii="Meiryo UI" w:eastAsia="Meiryo UI" w:hAnsi="Meiryo UI"/>
        </w:rPr>
        <w:t>being</w:t>
      </w:r>
      <w:proofErr w:type="gramEnd"/>
      <w:r w:rsidRPr="00A3739B">
        <w:rPr>
          <w:rFonts w:ascii="Meiryo UI" w:eastAsia="Meiryo UI" w:hAnsi="Meiryo UI"/>
        </w:rPr>
        <w:t xml:space="preserve"> an American made product and, thus, we are driven to ensure our product quality reflects this heritage. Established in 1989 by </w:t>
      </w:r>
      <w:proofErr w:type="spellStart"/>
      <w:r w:rsidRPr="00A3739B">
        <w:rPr>
          <w:rFonts w:ascii="Meiryo UI" w:eastAsia="Meiryo UI" w:hAnsi="Meiryo UI"/>
        </w:rPr>
        <w:t>Kanzaki</w:t>
      </w:r>
      <w:proofErr w:type="spellEnd"/>
      <w:r w:rsidRPr="00A3739B">
        <w:rPr>
          <w:rFonts w:ascii="Meiryo UI" w:eastAsia="Meiryo UI" w:hAnsi="Meiryo UI"/>
        </w:rPr>
        <w:t xml:space="preserve"> </w:t>
      </w:r>
      <w:proofErr w:type="spellStart"/>
      <w:r w:rsidRPr="00A3739B">
        <w:rPr>
          <w:rFonts w:ascii="Meiryo UI" w:eastAsia="Meiryo UI" w:hAnsi="Meiryo UI"/>
        </w:rPr>
        <w:t>Kokyukoki</w:t>
      </w:r>
      <w:proofErr w:type="spellEnd"/>
      <w:r w:rsidRPr="00A3739B">
        <w:rPr>
          <w:rFonts w:ascii="Meiryo UI" w:eastAsia="Meiryo UI" w:hAnsi="Meiryo UI"/>
        </w:rPr>
        <w:t xml:space="preserve"> Mfg. Co. Ltd of Amagasaki, Japan, Tuff </w:t>
      </w:r>
      <w:proofErr w:type="spellStart"/>
      <w:r w:rsidRPr="00A3739B">
        <w:rPr>
          <w:rFonts w:ascii="Meiryo UI" w:eastAsia="Meiryo UI" w:hAnsi="Meiryo UI"/>
        </w:rPr>
        <w:t>Torq</w:t>
      </w:r>
      <w:proofErr w:type="spellEnd"/>
      <w:r w:rsidRPr="00A3739B">
        <w:rPr>
          <w:rFonts w:ascii="Meiryo UI" w:eastAsia="Meiryo UI" w:hAnsi="Meiryo UI"/>
        </w:rPr>
        <w:t xml:space="preserve"> Corporation was created to be a domestic manufacturing base for drive systems for the lawn and gardening industries.</w:t>
      </w:r>
    </w:p>
    <w:p w:rsidR="00A3739B" w:rsidRDefault="00A3739B" w:rsidP="00A3739B">
      <w:pPr>
        <w:rPr>
          <w:rFonts w:ascii="Meiryo UI" w:eastAsia="Meiryo UI" w:hAnsi="Meiryo UI"/>
        </w:rPr>
      </w:pPr>
      <w:r w:rsidRPr="0050017D">
        <w:rPr>
          <w:rFonts w:ascii="Meiryo UI" w:eastAsia="Meiryo UI" w:hAnsi="Meiryo UI"/>
        </w:rPr>
        <w:t xml:space="preserve">For more details, please </w:t>
      </w:r>
      <w:r w:rsidR="007048A2">
        <w:rPr>
          <w:rFonts w:ascii="Meiryo UI" w:eastAsia="Meiryo UI" w:hAnsi="Meiryo UI"/>
        </w:rPr>
        <w:t xml:space="preserve">visit </w:t>
      </w:r>
      <w:r w:rsidRPr="0050017D">
        <w:rPr>
          <w:rFonts w:ascii="Meiryo UI" w:eastAsia="Meiryo UI" w:hAnsi="Meiryo UI"/>
        </w:rPr>
        <w:t>the official website</w:t>
      </w:r>
      <w:r>
        <w:rPr>
          <w:rFonts w:ascii="Meiryo UI" w:eastAsia="Meiryo UI" w:hAnsi="Meiryo UI"/>
        </w:rPr>
        <w:t>:</w:t>
      </w:r>
    </w:p>
    <w:p w:rsidR="00A3739B" w:rsidRDefault="00A3739B" w:rsidP="00A3739B">
      <w:pPr>
        <w:rPr>
          <w:rFonts w:ascii="Meiryo UI" w:eastAsia="Meiryo UI" w:hAnsi="Meiryo UI"/>
        </w:rPr>
      </w:pPr>
      <w:hyperlink r:id="rId14" w:history="1">
        <w:r w:rsidRPr="00482375">
          <w:rPr>
            <w:rStyle w:val="a4"/>
            <w:rFonts w:ascii="Meiryo UI" w:eastAsia="Meiryo UI" w:hAnsi="Meiryo UI"/>
          </w:rPr>
          <w:t>https://www.tufftorq.com/</w:t>
        </w:r>
      </w:hyperlink>
    </w:p>
    <w:p w:rsidR="00A3739B" w:rsidRPr="00A3739B" w:rsidRDefault="00A3739B" w:rsidP="00A3739B">
      <w:pPr>
        <w:rPr>
          <w:rFonts w:ascii="Meiryo UI" w:eastAsia="Meiryo UI" w:hAnsi="Meiryo UI" w:hint="eastAsia"/>
        </w:rPr>
      </w:pPr>
    </w:p>
    <w:p w:rsidR="001C6EAF" w:rsidRPr="00A3739B" w:rsidRDefault="001C6EAF" w:rsidP="0027603F">
      <w:pPr>
        <w:rPr>
          <w:rFonts w:ascii="ＭＳ Ｐゴシック" w:eastAsia="ＭＳ Ｐゴシック" w:hAnsi="ＭＳ Ｐゴシック" w:hint="eastAsia"/>
          <w:sz w:val="20"/>
        </w:rPr>
      </w:pPr>
    </w:p>
    <w:p w:rsidR="00481C30" w:rsidRPr="0050017D" w:rsidRDefault="00481C30" w:rsidP="00481C30">
      <w:pPr>
        <w:rPr>
          <w:rFonts w:ascii="Meiryo UI" w:eastAsia="Meiryo UI" w:hAnsi="Meiryo UI"/>
          <w:b/>
          <w:bCs/>
        </w:rPr>
      </w:pPr>
      <w:r w:rsidRPr="0050017D">
        <w:rPr>
          <w:rFonts w:ascii="Meiryo UI" w:eastAsia="Meiryo UI" w:hAnsi="Meiryo UI"/>
          <w:b/>
          <w:bCs/>
        </w:rPr>
        <w:t>About Yanmar</w:t>
      </w:r>
    </w:p>
    <w:p w:rsidR="0002088D" w:rsidRDefault="0002088D" w:rsidP="0002088D">
      <w:pPr>
        <w:rPr>
          <w:rFonts w:ascii="Meiryo UI" w:eastAsia="Meiryo UI" w:hAnsi="Meiryo UI"/>
          <w:kern w:val="0"/>
          <w:szCs w:val="21"/>
          <w:lang w:bidi="ar-SA"/>
        </w:rPr>
      </w:pPr>
      <w:r>
        <w:rPr>
          <w:rFonts w:ascii="Meiryo UI" w:eastAsia="Meiryo UI" w:hAnsi="Meiryo UI" w:hint="eastAsia"/>
        </w:rPr>
        <w:t>Founded in Osaka, Japan in 1912, Yanmar was the first ever to succeed in making a compact diesel engine of a practical size in 1933. A pioneer in diesel engine technology, Yanmar is a global innovator in a wide range of industrial equipment, from small and large engines, agricultural machinery and facilities, construction equipment, energy systems, marine, to machine tools, and components — Yanmar’s global business operations span seven domains.</w:t>
      </w:r>
    </w:p>
    <w:p w:rsidR="0002088D" w:rsidRDefault="0002088D" w:rsidP="0002088D">
      <w:pPr>
        <w:rPr>
          <w:rFonts w:ascii="Meiryo UI" w:eastAsia="Meiryo UI" w:hAnsi="Meiryo UI"/>
        </w:rPr>
      </w:pPr>
      <w:r>
        <w:rPr>
          <w:rFonts w:ascii="Meiryo UI" w:eastAsia="Meiryo UI" w:hAnsi="Meiryo UI" w:hint="eastAsia"/>
        </w:rPr>
        <w:t xml:space="preserve">On land, at sea, and in the city, Yanmar provides advanced solutions to the </w:t>
      </w:r>
      <w:proofErr w:type="gramStart"/>
      <w:r>
        <w:rPr>
          <w:rFonts w:ascii="Meiryo UI" w:eastAsia="Meiryo UI" w:hAnsi="Meiryo UI" w:hint="eastAsia"/>
        </w:rPr>
        <w:t>challenges</w:t>
      </w:r>
      <w:proofErr w:type="gramEnd"/>
      <w:r>
        <w:rPr>
          <w:rFonts w:ascii="Meiryo UI" w:eastAsia="Meiryo UI" w:hAnsi="Meiryo UI" w:hint="eastAsia"/>
        </w:rPr>
        <w:t xml:space="preserve"> customers face, towards realizing A Sustainable Future.</w:t>
      </w:r>
    </w:p>
    <w:p w:rsidR="0002088D" w:rsidRDefault="0002088D" w:rsidP="0002088D">
      <w:pPr>
        <w:rPr>
          <w:rFonts w:ascii="Meiryo UI" w:eastAsia="Meiryo UI" w:hAnsi="Meiryo UI"/>
        </w:rPr>
      </w:pPr>
      <w:r>
        <w:rPr>
          <w:rFonts w:ascii="Meiryo UI" w:eastAsia="Meiryo UI" w:hAnsi="Meiryo UI" w:hint="eastAsia"/>
        </w:rPr>
        <w:t>For more details, please visit the official website of Yanmar Holdings Co., Ltd.</w:t>
      </w:r>
    </w:p>
    <w:p w:rsidR="0002088D" w:rsidRPr="0050017D" w:rsidRDefault="0002088D" w:rsidP="0002088D">
      <w:pPr>
        <w:rPr>
          <w:rFonts w:ascii="Meiryo UI" w:eastAsia="Meiryo UI" w:hAnsi="Meiryo UI"/>
        </w:rPr>
      </w:pPr>
      <w:hyperlink r:id="rId15" w:history="1">
        <w:r>
          <w:rPr>
            <w:rStyle w:val="a4"/>
            <w:rFonts w:ascii="Meiryo UI" w:eastAsia="Meiryo UI" w:hAnsi="Meiryo UI" w:hint="eastAsia"/>
          </w:rPr>
          <w:t>https://www.yanmar.com/global/</w:t>
        </w:r>
      </w:hyperlink>
    </w:p>
    <w:p w:rsidR="00481C30" w:rsidRPr="0002088D" w:rsidRDefault="00481C30" w:rsidP="00481C30">
      <w:pPr>
        <w:rPr>
          <w:rFonts w:ascii="Meiryo UI" w:eastAsia="Meiryo UI" w:hAnsi="Meiryo UI"/>
        </w:rPr>
      </w:pPr>
    </w:p>
    <w:p w:rsidR="007F0D10" w:rsidRPr="00481C30" w:rsidRDefault="007F0D10" w:rsidP="007F0D10">
      <w:pPr>
        <w:rPr>
          <w:rFonts w:ascii="ＭＳ Ｐゴシック" w:eastAsia="ＭＳ Ｐゴシック" w:hAnsi="ＭＳ Ｐゴシック"/>
          <w:sz w:val="20"/>
        </w:rPr>
      </w:pPr>
    </w:p>
    <w:p w:rsidR="007F0D10" w:rsidRPr="00B37641" w:rsidRDefault="007F0D10" w:rsidP="007F0D10">
      <w:pPr>
        <w:rPr>
          <w:rFonts w:ascii="ＭＳ Ｐゴシック" w:eastAsia="ＭＳ Ｐゴシック" w:hAnsi="ＭＳ Ｐゴシック" w:hint="eastAsia"/>
          <w:sz w:val="20"/>
        </w:rPr>
      </w:pPr>
    </w:p>
    <w:p w:rsidR="00961107" w:rsidRPr="0050017D" w:rsidRDefault="00961107" w:rsidP="00961107">
      <w:pPr>
        <w:rPr>
          <w:rFonts w:ascii="Meiryo UI" w:eastAsia="Meiryo UI" w:hAnsi="Meiryo UI" w:cs="Arial"/>
          <w:sz w:val="20"/>
        </w:rPr>
      </w:pPr>
      <w:r w:rsidRPr="0050017D">
        <w:rPr>
          <w:rFonts w:ascii="Meiryo UI" w:eastAsia="Meiryo UI" w:hAnsi="Meiryo UI" w:cs="Arial" w:hint="eastAsia"/>
          <w:sz w:val="20"/>
        </w:rPr>
        <w:t>＜NOTE＞</w:t>
      </w:r>
    </w:p>
    <w:p w:rsidR="00961107" w:rsidRDefault="00961107" w:rsidP="00961107">
      <w:pPr>
        <w:rPr>
          <w:rFonts w:ascii="Meiryo UI" w:eastAsia="Meiryo UI" w:hAnsi="Meiryo UI" w:cs="Arial"/>
          <w:sz w:val="20"/>
        </w:rPr>
      </w:pPr>
      <w:r w:rsidRPr="0050017D">
        <w:rPr>
          <w:rFonts w:ascii="Meiryo UI" w:eastAsia="Meiryo UI" w:hAnsi="Meiryo UI" w:cs="Arial"/>
          <w:sz w:val="20"/>
        </w:rPr>
        <w:t>The contents of this news release reflect what was mentioned in the press announcement. Please be aware that the contents of this release may differ with new information and developments.</w:t>
      </w:r>
    </w:p>
    <w:p w:rsidR="00961107" w:rsidRDefault="00961107" w:rsidP="00961107">
      <w:pPr>
        <w:rPr>
          <w:rFonts w:ascii="Meiryo UI" w:eastAsia="Meiryo UI" w:hAnsi="Meiryo UI" w:cs="Arial"/>
          <w:sz w:val="20"/>
        </w:rPr>
      </w:pPr>
    </w:p>
    <w:p w:rsidR="00961107" w:rsidRDefault="00961107" w:rsidP="00961107">
      <w:pPr>
        <w:rPr>
          <w:rFonts w:ascii="Meiryo UI" w:eastAsia="Meiryo UI" w:hAnsi="Meiryo UI" w:cs="Arial"/>
          <w:sz w:val="20"/>
        </w:rPr>
      </w:pPr>
      <w:r>
        <w:rPr>
          <w:rFonts w:ascii="Meiryo UI" w:eastAsia="Meiryo UI" w:hAnsi="Meiryo UI" w:cs="Arial" w:hint="eastAsia"/>
          <w:sz w:val="20"/>
        </w:rPr>
        <w:t>I</w:t>
      </w:r>
      <w:r>
        <w:rPr>
          <w:rFonts w:ascii="Meiryo UI" w:eastAsia="Meiryo UI" w:hAnsi="Meiryo UI" w:cs="Arial"/>
          <w:sz w:val="20"/>
        </w:rPr>
        <w:t>nquiries</w:t>
      </w:r>
    </w:p>
    <w:p w:rsidR="00961107" w:rsidRDefault="00961107" w:rsidP="00961107">
      <w:pPr>
        <w:rPr>
          <w:rFonts w:ascii="Meiryo UI" w:eastAsia="Meiryo UI" w:hAnsi="Meiryo UI" w:cs="Arial"/>
          <w:sz w:val="20"/>
        </w:rPr>
      </w:pPr>
      <w:r>
        <w:rPr>
          <w:rFonts w:ascii="Meiryo UI" w:eastAsia="Meiryo UI" w:hAnsi="Meiryo UI" w:cs="Arial"/>
          <w:sz w:val="20"/>
        </w:rPr>
        <w:t>Corporate Communications, Yanmar Global Expert Co., Ltd.</w:t>
      </w:r>
    </w:p>
    <w:p w:rsidR="00FC298E" w:rsidRPr="00FC298E" w:rsidRDefault="00961107" w:rsidP="0036301C">
      <w:pPr>
        <w:rPr>
          <w:rFonts w:ascii="ＭＳ Ｐゴシック" w:eastAsia="ＭＳ Ｐゴシック" w:hAnsi="ＭＳ Ｐゴシック" w:hint="eastAsia"/>
          <w:sz w:val="20"/>
        </w:rPr>
      </w:pPr>
      <w:r>
        <w:rPr>
          <w:rFonts w:ascii="Meiryo UI" w:eastAsia="Meiryo UI" w:hAnsi="Meiryo UI" w:cs="Arial" w:hint="eastAsia"/>
          <w:sz w:val="20"/>
        </w:rPr>
        <w:t>n</w:t>
      </w:r>
      <w:r>
        <w:rPr>
          <w:rFonts w:ascii="Meiryo UI" w:eastAsia="Meiryo UI" w:hAnsi="Meiryo UI" w:cs="Arial"/>
          <w:sz w:val="20"/>
        </w:rPr>
        <w:t>ewsroom@yanmar.com</w:t>
      </w:r>
    </w:p>
    <w:sectPr w:rsidR="00FC298E" w:rsidRPr="00FC298E" w:rsidSect="0069014E">
      <w:pgSz w:w="11906" w:h="16838"/>
      <w:pgMar w:top="1134"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2D4" w:rsidRDefault="009552D4" w:rsidP="00102847">
      <w:r>
        <w:separator/>
      </w:r>
    </w:p>
  </w:endnote>
  <w:endnote w:type="continuationSeparator" w:id="0">
    <w:p w:rsidR="009552D4" w:rsidRDefault="009552D4" w:rsidP="0010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2D4" w:rsidRDefault="009552D4" w:rsidP="00102847">
      <w:r>
        <w:separator/>
      </w:r>
    </w:p>
  </w:footnote>
  <w:footnote w:type="continuationSeparator" w:id="0">
    <w:p w:rsidR="009552D4" w:rsidRDefault="009552D4" w:rsidP="00102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CE64E1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43EE8"/>
    <w:multiLevelType w:val="hybridMultilevel"/>
    <w:tmpl w:val="EA20851C"/>
    <w:lvl w:ilvl="0" w:tplc="97263B5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8B22B5"/>
    <w:multiLevelType w:val="hybridMultilevel"/>
    <w:tmpl w:val="5808AC9E"/>
    <w:lvl w:ilvl="0" w:tplc="04090011">
      <w:start w:val="1"/>
      <w:numFmt w:val="decimalEnclosedCircle"/>
      <w:lvlText w:val="%1"/>
      <w:lvlJc w:val="left"/>
      <w:pPr>
        <w:ind w:left="620" w:hanging="420"/>
      </w:pPr>
      <w:rPr>
        <w:rFonts w:hint="default"/>
      </w:rPr>
    </w:lvl>
    <w:lvl w:ilvl="1" w:tplc="7310D08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252F37C8"/>
    <w:multiLevelType w:val="hybridMultilevel"/>
    <w:tmpl w:val="7228CF6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9383DBE"/>
    <w:multiLevelType w:val="hybridMultilevel"/>
    <w:tmpl w:val="EABE0882"/>
    <w:lvl w:ilvl="0" w:tplc="395017B2">
      <w:start w:val="1"/>
      <w:numFmt w:val="decimalFullWidth"/>
      <w:lvlText w:val="%1．"/>
      <w:lvlJc w:val="left"/>
      <w:pPr>
        <w:ind w:left="620" w:hanging="420"/>
      </w:pPr>
      <w:rPr>
        <w:rFonts w:hint="default"/>
      </w:rPr>
    </w:lvl>
    <w:lvl w:ilvl="1" w:tplc="7310D08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5C0D"/>
    <w:rsid w:val="00004B85"/>
    <w:rsid w:val="0002088D"/>
    <w:rsid w:val="000272F7"/>
    <w:rsid w:val="00031632"/>
    <w:rsid w:val="00032595"/>
    <w:rsid w:val="000362D2"/>
    <w:rsid w:val="00041C9F"/>
    <w:rsid w:val="00053D76"/>
    <w:rsid w:val="000644C8"/>
    <w:rsid w:val="00070C79"/>
    <w:rsid w:val="0007348B"/>
    <w:rsid w:val="00080CA8"/>
    <w:rsid w:val="00084C6F"/>
    <w:rsid w:val="00087228"/>
    <w:rsid w:val="00093B86"/>
    <w:rsid w:val="00095374"/>
    <w:rsid w:val="00095A29"/>
    <w:rsid w:val="000A74A8"/>
    <w:rsid w:val="000B26D2"/>
    <w:rsid w:val="000D19FC"/>
    <w:rsid w:val="000D2DBB"/>
    <w:rsid w:val="000D5BB2"/>
    <w:rsid w:val="000D6D4E"/>
    <w:rsid w:val="000F084C"/>
    <w:rsid w:val="00100027"/>
    <w:rsid w:val="00102847"/>
    <w:rsid w:val="00113BBF"/>
    <w:rsid w:val="0012239D"/>
    <w:rsid w:val="00123693"/>
    <w:rsid w:val="00123887"/>
    <w:rsid w:val="0012455E"/>
    <w:rsid w:val="00130C52"/>
    <w:rsid w:val="00131054"/>
    <w:rsid w:val="00136904"/>
    <w:rsid w:val="001412FD"/>
    <w:rsid w:val="0014201B"/>
    <w:rsid w:val="00143198"/>
    <w:rsid w:val="0014350C"/>
    <w:rsid w:val="001459BE"/>
    <w:rsid w:val="00147E0E"/>
    <w:rsid w:val="00167D93"/>
    <w:rsid w:val="00170CD8"/>
    <w:rsid w:val="001874F9"/>
    <w:rsid w:val="001904DB"/>
    <w:rsid w:val="00194E0C"/>
    <w:rsid w:val="0019751C"/>
    <w:rsid w:val="001A5131"/>
    <w:rsid w:val="001B0F0D"/>
    <w:rsid w:val="001B34CC"/>
    <w:rsid w:val="001B5050"/>
    <w:rsid w:val="001C1D7D"/>
    <w:rsid w:val="001C216B"/>
    <w:rsid w:val="001C3D32"/>
    <w:rsid w:val="001C6EAF"/>
    <w:rsid w:val="001D5032"/>
    <w:rsid w:val="001E0EF5"/>
    <w:rsid w:val="001E166F"/>
    <w:rsid w:val="001E51A2"/>
    <w:rsid w:val="001F0602"/>
    <w:rsid w:val="001F592F"/>
    <w:rsid w:val="00207746"/>
    <w:rsid w:val="002112B3"/>
    <w:rsid w:val="002163A6"/>
    <w:rsid w:val="00216B90"/>
    <w:rsid w:val="00222791"/>
    <w:rsid w:val="002314BF"/>
    <w:rsid w:val="00236647"/>
    <w:rsid w:val="00240B5E"/>
    <w:rsid w:val="0025796F"/>
    <w:rsid w:val="00261D70"/>
    <w:rsid w:val="00261F97"/>
    <w:rsid w:val="002629C0"/>
    <w:rsid w:val="00272FB4"/>
    <w:rsid w:val="0027603F"/>
    <w:rsid w:val="00284688"/>
    <w:rsid w:val="00291B31"/>
    <w:rsid w:val="00295166"/>
    <w:rsid w:val="002A29B0"/>
    <w:rsid w:val="002A56C7"/>
    <w:rsid w:val="002B1615"/>
    <w:rsid w:val="002B7D5A"/>
    <w:rsid w:val="002C465B"/>
    <w:rsid w:val="002D23E3"/>
    <w:rsid w:val="002D3125"/>
    <w:rsid w:val="002D4169"/>
    <w:rsid w:val="002D47AD"/>
    <w:rsid w:val="002D59C0"/>
    <w:rsid w:val="002D67E6"/>
    <w:rsid w:val="002E231B"/>
    <w:rsid w:val="002E5CA1"/>
    <w:rsid w:val="002E6E73"/>
    <w:rsid w:val="002F120B"/>
    <w:rsid w:val="002F1CA2"/>
    <w:rsid w:val="002F2ED9"/>
    <w:rsid w:val="003067AA"/>
    <w:rsid w:val="00311BB2"/>
    <w:rsid w:val="003130A0"/>
    <w:rsid w:val="00317D06"/>
    <w:rsid w:val="003206BC"/>
    <w:rsid w:val="00323C53"/>
    <w:rsid w:val="00324674"/>
    <w:rsid w:val="0032748C"/>
    <w:rsid w:val="00334044"/>
    <w:rsid w:val="00355744"/>
    <w:rsid w:val="003574E7"/>
    <w:rsid w:val="0036301C"/>
    <w:rsid w:val="0036482D"/>
    <w:rsid w:val="0037097E"/>
    <w:rsid w:val="00370B4A"/>
    <w:rsid w:val="00373663"/>
    <w:rsid w:val="00373E0E"/>
    <w:rsid w:val="00376FBD"/>
    <w:rsid w:val="003801C3"/>
    <w:rsid w:val="00381D66"/>
    <w:rsid w:val="0038251E"/>
    <w:rsid w:val="00384B2F"/>
    <w:rsid w:val="00385117"/>
    <w:rsid w:val="00393722"/>
    <w:rsid w:val="003A026F"/>
    <w:rsid w:val="003A0DD8"/>
    <w:rsid w:val="003B123E"/>
    <w:rsid w:val="003C03C3"/>
    <w:rsid w:val="003D5278"/>
    <w:rsid w:val="003E63EB"/>
    <w:rsid w:val="003E7C22"/>
    <w:rsid w:val="003E7FF2"/>
    <w:rsid w:val="00401299"/>
    <w:rsid w:val="00402D6F"/>
    <w:rsid w:val="0042074C"/>
    <w:rsid w:val="00421133"/>
    <w:rsid w:val="00425AF6"/>
    <w:rsid w:val="00427A3C"/>
    <w:rsid w:val="00437E9A"/>
    <w:rsid w:val="00442D92"/>
    <w:rsid w:val="0044604E"/>
    <w:rsid w:val="004733B7"/>
    <w:rsid w:val="00475AFE"/>
    <w:rsid w:val="00481C30"/>
    <w:rsid w:val="00482EA1"/>
    <w:rsid w:val="004A087F"/>
    <w:rsid w:val="004B52DB"/>
    <w:rsid w:val="004B72EB"/>
    <w:rsid w:val="004C3FC5"/>
    <w:rsid w:val="004D18B6"/>
    <w:rsid w:val="004E6171"/>
    <w:rsid w:val="004F2164"/>
    <w:rsid w:val="004F2685"/>
    <w:rsid w:val="004F3685"/>
    <w:rsid w:val="004F43FC"/>
    <w:rsid w:val="004F479A"/>
    <w:rsid w:val="005018FD"/>
    <w:rsid w:val="00516E63"/>
    <w:rsid w:val="00517E90"/>
    <w:rsid w:val="005211BB"/>
    <w:rsid w:val="00527758"/>
    <w:rsid w:val="00530492"/>
    <w:rsid w:val="005355E4"/>
    <w:rsid w:val="0053629A"/>
    <w:rsid w:val="005441BC"/>
    <w:rsid w:val="005450E8"/>
    <w:rsid w:val="00550B75"/>
    <w:rsid w:val="00552049"/>
    <w:rsid w:val="005566BF"/>
    <w:rsid w:val="005667E3"/>
    <w:rsid w:val="005749E3"/>
    <w:rsid w:val="00580155"/>
    <w:rsid w:val="005821B8"/>
    <w:rsid w:val="005916E0"/>
    <w:rsid w:val="00591B3F"/>
    <w:rsid w:val="00595E1B"/>
    <w:rsid w:val="005A0B4C"/>
    <w:rsid w:val="005A3A20"/>
    <w:rsid w:val="005A5D84"/>
    <w:rsid w:val="005A5FA5"/>
    <w:rsid w:val="005C34E8"/>
    <w:rsid w:val="005C6FB5"/>
    <w:rsid w:val="005D27F0"/>
    <w:rsid w:val="005E0A5C"/>
    <w:rsid w:val="005E66C5"/>
    <w:rsid w:val="005F3168"/>
    <w:rsid w:val="006118E8"/>
    <w:rsid w:val="0062065E"/>
    <w:rsid w:val="006272F3"/>
    <w:rsid w:val="006454B2"/>
    <w:rsid w:val="00654BCD"/>
    <w:rsid w:val="00661A4D"/>
    <w:rsid w:val="00672458"/>
    <w:rsid w:val="00673E59"/>
    <w:rsid w:val="006778CC"/>
    <w:rsid w:val="0068322B"/>
    <w:rsid w:val="006856EA"/>
    <w:rsid w:val="0069014E"/>
    <w:rsid w:val="00692A6C"/>
    <w:rsid w:val="006A59F4"/>
    <w:rsid w:val="006A5D3C"/>
    <w:rsid w:val="006B1A55"/>
    <w:rsid w:val="006B7EE7"/>
    <w:rsid w:val="006C4D9B"/>
    <w:rsid w:val="006C5F4E"/>
    <w:rsid w:val="006C7A8E"/>
    <w:rsid w:val="006D285F"/>
    <w:rsid w:val="006D2A90"/>
    <w:rsid w:val="006D42BB"/>
    <w:rsid w:val="006E59FD"/>
    <w:rsid w:val="006E5C2E"/>
    <w:rsid w:val="006F48FD"/>
    <w:rsid w:val="006F7BA7"/>
    <w:rsid w:val="007010BA"/>
    <w:rsid w:val="0070338B"/>
    <w:rsid w:val="007048A2"/>
    <w:rsid w:val="00711257"/>
    <w:rsid w:val="0071435E"/>
    <w:rsid w:val="00715D47"/>
    <w:rsid w:val="00724D05"/>
    <w:rsid w:val="00733948"/>
    <w:rsid w:val="007363A2"/>
    <w:rsid w:val="00742578"/>
    <w:rsid w:val="007441FE"/>
    <w:rsid w:val="00747A66"/>
    <w:rsid w:val="0075712B"/>
    <w:rsid w:val="00757830"/>
    <w:rsid w:val="00767F13"/>
    <w:rsid w:val="00770715"/>
    <w:rsid w:val="00772A33"/>
    <w:rsid w:val="00784260"/>
    <w:rsid w:val="0079120D"/>
    <w:rsid w:val="007A2AC6"/>
    <w:rsid w:val="007A2EBB"/>
    <w:rsid w:val="007A4C4F"/>
    <w:rsid w:val="007A680B"/>
    <w:rsid w:val="007B2CC7"/>
    <w:rsid w:val="007C28FC"/>
    <w:rsid w:val="007C3FF1"/>
    <w:rsid w:val="007C689C"/>
    <w:rsid w:val="007D1395"/>
    <w:rsid w:val="007D4336"/>
    <w:rsid w:val="007D43EE"/>
    <w:rsid w:val="007D4E50"/>
    <w:rsid w:val="007D595E"/>
    <w:rsid w:val="007E0E01"/>
    <w:rsid w:val="007E1E5C"/>
    <w:rsid w:val="007E4477"/>
    <w:rsid w:val="007F0D10"/>
    <w:rsid w:val="007F20BA"/>
    <w:rsid w:val="007F5CCC"/>
    <w:rsid w:val="007F7E30"/>
    <w:rsid w:val="0080182C"/>
    <w:rsid w:val="0080266D"/>
    <w:rsid w:val="0080451F"/>
    <w:rsid w:val="00806577"/>
    <w:rsid w:val="00811CB2"/>
    <w:rsid w:val="0083194E"/>
    <w:rsid w:val="008322FD"/>
    <w:rsid w:val="00835610"/>
    <w:rsid w:val="0083727C"/>
    <w:rsid w:val="00840421"/>
    <w:rsid w:val="00845FFD"/>
    <w:rsid w:val="00846CF4"/>
    <w:rsid w:val="00852943"/>
    <w:rsid w:val="00852EBA"/>
    <w:rsid w:val="00852ECF"/>
    <w:rsid w:val="00855215"/>
    <w:rsid w:val="00864556"/>
    <w:rsid w:val="00877522"/>
    <w:rsid w:val="00881681"/>
    <w:rsid w:val="00883BAA"/>
    <w:rsid w:val="00883D6F"/>
    <w:rsid w:val="00886CDD"/>
    <w:rsid w:val="00892DD7"/>
    <w:rsid w:val="0089304A"/>
    <w:rsid w:val="0089380F"/>
    <w:rsid w:val="008957D0"/>
    <w:rsid w:val="008A27AE"/>
    <w:rsid w:val="008B3504"/>
    <w:rsid w:val="008B3AAB"/>
    <w:rsid w:val="008B733A"/>
    <w:rsid w:val="008C5119"/>
    <w:rsid w:val="008D3890"/>
    <w:rsid w:val="008D760F"/>
    <w:rsid w:val="008E0443"/>
    <w:rsid w:val="008F177D"/>
    <w:rsid w:val="008F2B1F"/>
    <w:rsid w:val="008F7F54"/>
    <w:rsid w:val="009008D2"/>
    <w:rsid w:val="00903EE8"/>
    <w:rsid w:val="00914C91"/>
    <w:rsid w:val="00914D85"/>
    <w:rsid w:val="0091566C"/>
    <w:rsid w:val="0093065C"/>
    <w:rsid w:val="009342B3"/>
    <w:rsid w:val="00935D75"/>
    <w:rsid w:val="00940F4F"/>
    <w:rsid w:val="009446DC"/>
    <w:rsid w:val="00945EE3"/>
    <w:rsid w:val="00953D76"/>
    <w:rsid w:val="00953E0E"/>
    <w:rsid w:val="009552D4"/>
    <w:rsid w:val="00960724"/>
    <w:rsid w:val="00961107"/>
    <w:rsid w:val="00962E69"/>
    <w:rsid w:val="009650DA"/>
    <w:rsid w:val="0096784D"/>
    <w:rsid w:val="00971493"/>
    <w:rsid w:val="009917A5"/>
    <w:rsid w:val="0099552F"/>
    <w:rsid w:val="009B3F7E"/>
    <w:rsid w:val="009B5DCC"/>
    <w:rsid w:val="009B6FCC"/>
    <w:rsid w:val="009C0C15"/>
    <w:rsid w:val="009C322F"/>
    <w:rsid w:val="009D796F"/>
    <w:rsid w:val="009E4BF7"/>
    <w:rsid w:val="009F0872"/>
    <w:rsid w:val="009F1484"/>
    <w:rsid w:val="009F259D"/>
    <w:rsid w:val="009F48F7"/>
    <w:rsid w:val="00A006DA"/>
    <w:rsid w:val="00A00885"/>
    <w:rsid w:val="00A12CD1"/>
    <w:rsid w:val="00A16447"/>
    <w:rsid w:val="00A16689"/>
    <w:rsid w:val="00A32375"/>
    <w:rsid w:val="00A3334D"/>
    <w:rsid w:val="00A35BA8"/>
    <w:rsid w:val="00A3739B"/>
    <w:rsid w:val="00A4432E"/>
    <w:rsid w:val="00A528D5"/>
    <w:rsid w:val="00A52B71"/>
    <w:rsid w:val="00A55C5D"/>
    <w:rsid w:val="00A615DD"/>
    <w:rsid w:val="00A70A86"/>
    <w:rsid w:val="00A711D3"/>
    <w:rsid w:val="00A84376"/>
    <w:rsid w:val="00A87FA5"/>
    <w:rsid w:val="00A91F50"/>
    <w:rsid w:val="00A956A9"/>
    <w:rsid w:val="00AA096A"/>
    <w:rsid w:val="00AA2F50"/>
    <w:rsid w:val="00AB4B51"/>
    <w:rsid w:val="00AC370F"/>
    <w:rsid w:val="00AC48E8"/>
    <w:rsid w:val="00AC7A21"/>
    <w:rsid w:val="00AE3E5E"/>
    <w:rsid w:val="00AE5B2B"/>
    <w:rsid w:val="00AF1A91"/>
    <w:rsid w:val="00AF7F77"/>
    <w:rsid w:val="00B105AC"/>
    <w:rsid w:val="00B1612E"/>
    <w:rsid w:val="00B344A3"/>
    <w:rsid w:val="00B357D1"/>
    <w:rsid w:val="00B35908"/>
    <w:rsid w:val="00B37641"/>
    <w:rsid w:val="00B41395"/>
    <w:rsid w:val="00B55FB5"/>
    <w:rsid w:val="00B64587"/>
    <w:rsid w:val="00B77E4B"/>
    <w:rsid w:val="00B90547"/>
    <w:rsid w:val="00B91BED"/>
    <w:rsid w:val="00B93CF2"/>
    <w:rsid w:val="00B94CA7"/>
    <w:rsid w:val="00B9665D"/>
    <w:rsid w:val="00BA14C6"/>
    <w:rsid w:val="00BB2B80"/>
    <w:rsid w:val="00BB3BD6"/>
    <w:rsid w:val="00BC55EC"/>
    <w:rsid w:val="00BC76D7"/>
    <w:rsid w:val="00BD2F6F"/>
    <w:rsid w:val="00BD48A0"/>
    <w:rsid w:val="00BD5936"/>
    <w:rsid w:val="00BE2800"/>
    <w:rsid w:val="00BE3BBF"/>
    <w:rsid w:val="00BE6B63"/>
    <w:rsid w:val="00C0113F"/>
    <w:rsid w:val="00C10C76"/>
    <w:rsid w:val="00C14770"/>
    <w:rsid w:val="00C16E66"/>
    <w:rsid w:val="00C2531F"/>
    <w:rsid w:val="00C342EF"/>
    <w:rsid w:val="00C3667F"/>
    <w:rsid w:val="00C37F38"/>
    <w:rsid w:val="00C45FBB"/>
    <w:rsid w:val="00C51635"/>
    <w:rsid w:val="00C51BD0"/>
    <w:rsid w:val="00C55C49"/>
    <w:rsid w:val="00C71F1A"/>
    <w:rsid w:val="00C77DC9"/>
    <w:rsid w:val="00C81926"/>
    <w:rsid w:val="00C84BA8"/>
    <w:rsid w:val="00C94629"/>
    <w:rsid w:val="00CB6F85"/>
    <w:rsid w:val="00CC12A5"/>
    <w:rsid w:val="00CD3AA5"/>
    <w:rsid w:val="00CF05D7"/>
    <w:rsid w:val="00CF1AEB"/>
    <w:rsid w:val="00CF1DCF"/>
    <w:rsid w:val="00CF4F73"/>
    <w:rsid w:val="00CF6EA5"/>
    <w:rsid w:val="00D10114"/>
    <w:rsid w:val="00D13E17"/>
    <w:rsid w:val="00D24D6D"/>
    <w:rsid w:val="00D27F8F"/>
    <w:rsid w:val="00D323CD"/>
    <w:rsid w:val="00D402FC"/>
    <w:rsid w:val="00D419B7"/>
    <w:rsid w:val="00D42AE4"/>
    <w:rsid w:val="00D43C2D"/>
    <w:rsid w:val="00D55974"/>
    <w:rsid w:val="00D56E87"/>
    <w:rsid w:val="00D5782E"/>
    <w:rsid w:val="00D663ED"/>
    <w:rsid w:val="00D71FE5"/>
    <w:rsid w:val="00D755C3"/>
    <w:rsid w:val="00D82FC9"/>
    <w:rsid w:val="00D87182"/>
    <w:rsid w:val="00D92306"/>
    <w:rsid w:val="00DA5326"/>
    <w:rsid w:val="00DB3269"/>
    <w:rsid w:val="00DB7F11"/>
    <w:rsid w:val="00DC2248"/>
    <w:rsid w:val="00DC4295"/>
    <w:rsid w:val="00DD621D"/>
    <w:rsid w:val="00DD7EB2"/>
    <w:rsid w:val="00E409D0"/>
    <w:rsid w:val="00E430A4"/>
    <w:rsid w:val="00E44061"/>
    <w:rsid w:val="00E51566"/>
    <w:rsid w:val="00E55448"/>
    <w:rsid w:val="00E567A8"/>
    <w:rsid w:val="00E60951"/>
    <w:rsid w:val="00E616EB"/>
    <w:rsid w:val="00E668D4"/>
    <w:rsid w:val="00E71409"/>
    <w:rsid w:val="00E73888"/>
    <w:rsid w:val="00E8450D"/>
    <w:rsid w:val="00E97780"/>
    <w:rsid w:val="00EA44F8"/>
    <w:rsid w:val="00EA54DA"/>
    <w:rsid w:val="00EB1D83"/>
    <w:rsid w:val="00EC7A92"/>
    <w:rsid w:val="00ED00F5"/>
    <w:rsid w:val="00ED4C88"/>
    <w:rsid w:val="00EE6776"/>
    <w:rsid w:val="00EE708A"/>
    <w:rsid w:val="00EE77DA"/>
    <w:rsid w:val="00EF2FF8"/>
    <w:rsid w:val="00EF57E5"/>
    <w:rsid w:val="00EF690B"/>
    <w:rsid w:val="00F00557"/>
    <w:rsid w:val="00F14EDA"/>
    <w:rsid w:val="00F15397"/>
    <w:rsid w:val="00F5386B"/>
    <w:rsid w:val="00F65677"/>
    <w:rsid w:val="00F66363"/>
    <w:rsid w:val="00F700B7"/>
    <w:rsid w:val="00F7067A"/>
    <w:rsid w:val="00F856AF"/>
    <w:rsid w:val="00F961B3"/>
    <w:rsid w:val="00FA4D60"/>
    <w:rsid w:val="00FA5130"/>
    <w:rsid w:val="00FA663C"/>
    <w:rsid w:val="00FA76B5"/>
    <w:rsid w:val="00FB24FF"/>
    <w:rsid w:val="00FB487B"/>
    <w:rsid w:val="00FB4EE3"/>
    <w:rsid w:val="00FB6AD2"/>
    <w:rsid w:val="00FC298E"/>
    <w:rsid w:val="00FC6B32"/>
    <w:rsid w:val="00FD0535"/>
    <w:rsid w:val="00FD2C41"/>
    <w:rsid w:val="00FE1077"/>
    <w:rsid w:val="00FE3B90"/>
    <w:rsid w:val="00FE5B67"/>
    <w:rsid w:val="00FE73B6"/>
    <w:rsid w:val="00FF3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35DEE1"/>
  <w15:chartTrackingRefBased/>
  <w15:docId w15:val="{72F2E8E7-9B08-4E7A-B849-A2DDD68C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39B"/>
    <w:pPr>
      <w:widowControl w:val="0"/>
      <w:jc w:val="both"/>
    </w:pPr>
    <w:rPr>
      <w:kern w:val="2"/>
      <w:sz w:val="21"/>
      <w:szCs w:val="22"/>
      <w:lang w:bidi="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25C0D"/>
    <w:rPr>
      <w:rFonts w:ascii="Arial" w:eastAsia="ＭＳ ゴシック" w:hAnsi="Arial"/>
      <w:sz w:val="18"/>
      <w:szCs w:val="18"/>
    </w:rPr>
  </w:style>
  <w:style w:type="character" w:customStyle="1" w:styleId="BalloonTextChar">
    <w:name w:val="Balloon Text Char"/>
    <w:semiHidden/>
    <w:rsid w:val="00625C0D"/>
    <w:rPr>
      <w:rFonts w:ascii="Arial" w:eastAsia="ＭＳ ゴシック" w:hAnsi="Arial" w:cs="Times New Roman"/>
      <w:sz w:val="18"/>
    </w:rPr>
  </w:style>
  <w:style w:type="character" w:styleId="a4">
    <w:name w:val="Hyperlink"/>
    <w:rsid w:val="00625C0D"/>
    <w:rPr>
      <w:rFonts w:cs="Times New Roman"/>
      <w:color w:val="0000FF"/>
      <w:u w:val="single"/>
    </w:rPr>
  </w:style>
  <w:style w:type="paragraph" w:styleId="a5">
    <w:name w:val="header"/>
    <w:basedOn w:val="a"/>
    <w:link w:val="a6"/>
    <w:uiPriority w:val="99"/>
    <w:unhideWhenUsed/>
    <w:rsid w:val="00102847"/>
    <w:pPr>
      <w:tabs>
        <w:tab w:val="center" w:pos="4252"/>
        <w:tab w:val="right" w:pos="8504"/>
      </w:tabs>
      <w:snapToGrid w:val="0"/>
    </w:pPr>
  </w:style>
  <w:style w:type="character" w:customStyle="1" w:styleId="a6">
    <w:name w:val="ヘッダー (文字)"/>
    <w:link w:val="a5"/>
    <w:uiPriority w:val="99"/>
    <w:rsid w:val="00102847"/>
    <w:rPr>
      <w:kern w:val="2"/>
      <w:sz w:val="21"/>
      <w:szCs w:val="22"/>
      <w:lang w:bidi="en-US"/>
    </w:rPr>
  </w:style>
  <w:style w:type="paragraph" w:styleId="a7">
    <w:name w:val="footer"/>
    <w:basedOn w:val="a"/>
    <w:link w:val="a8"/>
    <w:uiPriority w:val="99"/>
    <w:unhideWhenUsed/>
    <w:rsid w:val="00102847"/>
    <w:pPr>
      <w:tabs>
        <w:tab w:val="center" w:pos="4252"/>
        <w:tab w:val="right" w:pos="8504"/>
      </w:tabs>
      <w:snapToGrid w:val="0"/>
    </w:pPr>
  </w:style>
  <w:style w:type="character" w:customStyle="1" w:styleId="a8">
    <w:name w:val="フッター (文字)"/>
    <w:link w:val="a7"/>
    <w:uiPriority w:val="99"/>
    <w:rsid w:val="00102847"/>
    <w:rPr>
      <w:kern w:val="2"/>
      <w:sz w:val="21"/>
      <w:szCs w:val="22"/>
      <w:lang w:bidi="en-US"/>
    </w:rPr>
  </w:style>
  <w:style w:type="character" w:styleId="a9">
    <w:name w:val="Unresolved Mention"/>
    <w:uiPriority w:val="99"/>
    <w:semiHidden/>
    <w:unhideWhenUsed/>
    <w:rsid w:val="00385117"/>
    <w:rPr>
      <w:color w:val="808080"/>
      <w:shd w:val="clear" w:color="auto" w:fill="E6E6E6"/>
    </w:rPr>
  </w:style>
  <w:style w:type="character" w:styleId="aa">
    <w:name w:val="FollowedHyperlink"/>
    <w:uiPriority w:val="99"/>
    <w:semiHidden/>
    <w:unhideWhenUsed/>
    <w:rsid w:val="00385117"/>
    <w:rPr>
      <w:color w:val="954F72"/>
      <w:u w:val="single"/>
    </w:rPr>
  </w:style>
  <w:style w:type="table" w:styleId="ab">
    <w:name w:val="Table Grid"/>
    <w:basedOn w:val="a1"/>
    <w:uiPriority w:val="59"/>
    <w:rsid w:val="00E40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9650DA"/>
    <w:rPr>
      <w:sz w:val="18"/>
      <w:szCs w:val="18"/>
    </w:rPr>
  </w:style>
  <w:style w:type="paragraph" w:styleId="ad">
    <w:name w:val="annotation text"/>
    <w:basedOn w:val="a"/>
    <w:link w:val="ae"/>
    <w:uiPriority w:val="99"/>
    <w:semiHidden/>
    <w:unhideWhenUsed/>
    <w:rsid w:val="009650DA"/>
    <w:pPr>
      <w:jc w:val="left"/>
    </w:pPr>
  </w:style>
  <w:style w:type="character" w:customStyle="1" w:styleId="ae">
    <w:name w:val="コメント文字列 (文字)"/>
    <w:link w:val="ad"/>
    <w:uiPriority w:val="99"/>
    <w:semiHidden/>
    <w:rsid w:val="009650DA"/>
    <w:rPr>
      <w:kern w:val="2"/>
      <w:sz w:val="21"/>
      <w:szCs w:val="22"/>
      <w:lang w:bidi="en-US"/>
    </w:rPr>
  </w:style>
  <w:style w:type="paragraph" w:styleId="af">
    <w:name w:val="annotation subject"/>
    <w:basedOn w:val="ad"/>
    <w:next w:val="ad"/>
    <w:link w:val="af0"/>
    <w:uiPriority w:val="99"/>
    <w:semiHidden/>
    <w:unhideWhenUsed/>
    <w:rsid w:val="009650DA"/>
    <w:rPr>
      <w:b/>
      <w:bCs/>
    </w:rPr>
  </w:style>
  <w:style w:type="character" w:customStyle="1" w:styleId="af0">
    <w:name w:val="コメント内容 (文字)"/>
    <w:link w:val="af"/>
    <w:uiPriority w:val="99"/>
    <w:semiHidden/>
    <w:rsid w:val="009650DA"/>
    <w:rPr>
      <w:b/>
      <w:bCs/>
      <w:kern w:val="2"/>
      <w:sz w:val="21"/>
      <w:szCs w:val="22"/>
      <w:lang w:bidi="en-US"/>
    </w:rPr>
  </w:style>
  <w:style w:type="paragraph" w:styleId="af1">
    <w:name w:val="Revision"/>
    <w:hidden/>
    <w:uiPriority w:val="99"/>
    <w:semiHidden/>
    <w:rsid w:val="00FF35A6"/>
    <w:rPr>
      <w:kern w:val="2"/>
      <w:sz w:val="21"/>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400685">
      <w:bodyDiv w:val="1"/>
      <w:marLeft w:val="0"/>
      <w:marRight w:val="0"/>
      <w:marTop w:val="0"/>
      <w:marBottom w:val="0"/>
      <w:divBdr>
        <w:top w:val="none" w:sz="0" w:space="0" w:color="auto"/>
        <w:left w:val="none" w:sz="0" w:space="0" w:color="auto"/>
        <w:bottom w:val="none" w:sz="0" w:space="0" w:color="auto"/>
        <w:right w:val="none" w:sz="0" w:space="0" w:color="auto"/>
      </w:divBdr>
    </w:div>
    <w:div w:id="1423911903">
      <w:bodyDiv w:val="1"/>
      <w:marLeft w:val="0"/>
      <w:marRight w:val="0"/>
      <w:marTop w:val="0"/>
      <w:marBottom w:val="0"/>
      <w:divBdr>
        <w:top w:val="none" w:sz="0" w:space="0" w:color="auto"/>
        <w:left w:val="none" w:sz="0" w:space="0" w:color="auto"/>
        <w:bottom w:val="none" w:sz="0" w:space="0" w:color="auto"/>
        <w:right w:val="none" w:sz="0" w:space="0" w:color="auto"/>
      </w:divBdr>
      <w:divsChild>
        <w:div w:id="1699963466">
          <w:marLeft w:val="0"/>
          <w:marRight w:val="0"/>
          <w:marTop w:val="0"/>
          <w:marBottom w:val="0"/>
          <w:divBdr>
            <w:top w:val="none" w:sz="0" w:space="0" w:color="auto"/>
            <w:left w:val="none" w:sz="0" w:space="0" w:color="auto"/>
            <w:bottom w:val="none" w:sz="0" w:space="0" w:color="auto"/>
            <w:right w:val="none" w:sz="0" w:space="0" w:color="auto"/>
          </w:divBdr>
          <w:divsChild>
            <w:div w:id="12969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62572">
      <w:bodyDiv w:val="1"/>
      <w:marLeft w:val="0"/>
      <w:marRight w:val="0"/>
      <w:marTop w:val="0"/>
      <w:marBottom w:val="0"/>
      <w:divBdr>
        <w:top w:val="none" w:sz="0" w:space="0" w:color="auto"/>
        <w:left w:val="none" w:sz="0" w:space="0" w:color="auto"/>
        <w:bottom w:val="none" w:sz="0" w:space="0" w:color="auto"/>
        <w:right w:val="none" w:sz="0" w:space="0" w:color="auto"/>
      </w:divBdr>
    </w:div>
    <w:div w:id="1765611062">
      <w:bodyDiv w:val="1"/>
      <w:marLeft w:val="0"/>
      <w:marRight w:val="0"/>
      <w:marTop w:val="0"/>
      <w:marBottom w:val="0"/>
      <w:divBdr>
        <w:top w:val="none" w:sz="0" w:space="0" w:color="auto"/>
        <w:left w:val="none" w:sz="0" w:space="0" w:color="auto"/>
        <w:bottom w:val="none" w:sz="0" w:space="0" w:color="auto"/>
        <w:right w:val="none" w:sz="0" w:space="0" w:color="auto"/>
      </w:divBdr>
      <w:divsChild>
        <w:div w:id="129171535">
          <w:marLeft w:val="0"/>
          <w:marRight w:val="0"/>
          <w:marTop w:val="0"/>
          <w:marBottom w:val="0"/>
          <w:divBdr>
            <w:top w:val="none" w:sz="0" w:space="0" w:color="auto"/>
            <w:left w:val="none" w:sz="0" w:space="0" w:color="auto"/>
            <w:bottom w:val="none" w:sz="0" w:space="0" w:color="auto"/>
            <w:right w:val="none" w:sz="0" w:space="0" w:color="auto"/>
          </w:divBdr>
          <w:divsChild>
            <w:div w:id="18572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yanmar.com/globa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ufftorq.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1146FB0671924F9F8B2EB6A9A065CA" ma:contentTypeVersion="" ma:contentTypeDescription="新しいドキュメントを作成します。" ma:contentTypeScope="" ma:versionID="f8ebb08a620e51419f1bba23a84fef81">
  <xsd:schema xmlns:xsd="http://www.w3.org/2001/XMLSchema" xmlns:xs="http://www.w3.org/2001/XMLSchema" xmlns:p="http://schemas.microsoft.com/office/2006/metadata/properties" xmlns:ns2="96e90d9b-290d-4fb7-a4cc-0e15851a4911" xmlns:ns3="d8f7f27b-7d3e-4f2c-8bdc-13b7b1fa5c38" xmlns:ns4="8f40ea79-5ef1-450e-9f14-8e70beb795e2" targetNamespace="http://schemas.microsoft.com/office/2006/metadata/properties" ma:root="true" ma:fieldsID="1be15e34b8aec3f791ac3c6c7693a14e" ns2:_="" ns3:_="" ns4:_="">
    <xsd:import namespace="96e90d9b-290d-4fb7-a4cc-0e15851a4911"/>
    <xsd:import namespace="d8f7f27b-7d3e-4f2c-8bdc-13b7b1fa5c38"/>
    <xsd:import namespace="8f40ea79-5ef1-450e-9f14-8e70beb795e2"/>
    <xsd:element name="properties">
      <xsd:complexType>
        <xsd:sequence>
          <xsd:element name="documentManagement">
            <xsd:complexType>
              <xsd:all>
                <xsd:element ref="ns2:ExpirationDate"/>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90d9b-290d-4fb7-a4cc-0e15851a4911" elementFormDefault="qualified">
    <xsd:import namespace="http://schemas.microsoft.com/office/2006/documentManagement/types"/>
    <xsd:import namespace="http://schemas.microsoft.com/office/infopath/2007/PartnerControls"/>
    <xsd:element name="ExpirationDate" ma:index="8" ma:displayName="保管期限" ma:default="3年" ma:format="Dropdown" ma:internalName="ExpirationDate">
      <xsd:simpleType>
        <xsd:restriction base="dms:Choice">
          <xsd:enumeration value="1年"/>
          <xsd:enumeration value="3年"/>
          <xsd:enumeration value="10年"/>
          <xsd:enumeration value="永久"/>
        </xsd:restriction>
      </xsd:simpleType>
    </xsd:element>
  </xsd:schema>
  <xsd:schema xmlns:xsd="http://www.w3.org/2001/XMLSchema" xmlns:xs="http://www.w3.org/2001/XMLSchema" xmlns:dms="http://schemas.microsoft.com/office/2006/documentManagement/types" xmlns:pc="http://schemas.microsoft.com/office/infopath/2007/PartnerControls" targetNamespace="d8f7f27b-7d3e-4f2c-8bdc-13b7b1fa5c3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40ea79-5ef1-450e-9f14-8e70beb795e2" elementFormDefault="qualified">
    <xsd:import namespace="http://schemas.microsoft.com/office/2006/documentManagement/types"/>
    <xsd:import namespace="http://schemas.microsoft.com/office/infopath/2007/PartnerControls"/>
    <xsd:element name="SharedWithDetails" ma:index="11" nillable="true" ma:displayName="共有相手の詳細情報"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xpirationDate xmlns="96e90d9b-290d-4fb7-a4cc-0e15851a4911">3年</Expiration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91D85-4BFF-45FA-A12C-E010E470D35E}">
  <ds:schemaRefs>
    <ds:schemaRef ds:uri="http://schemas.microsoft.com/sharepoint/v3/contenttype/forms"/>
  </ds:schemaRefs>
</ds:datastoreItem>
</file>

<file path=customXml/itemProps2.xml><?xml version="1.0" encoding="utf-8"?>
<ds:datastoreItem xmlns:ds="http://schemas.openxmlformats.org/officeDocument/2006/customXml" ds:itemID="{63ECA0E8-C84A-481F-9B80-DC9A9094A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90d9b-290d-4fb7-a4cc-0e15851a4911"/>
    <ds:schemaRef ds:uri="d8f7f27b-7d3e-4f2c-8bdc-13b7b1fa5c38"/>
    <ds:schemaRef ds:uri="8f40ea79-5ef1-450e-9f14-8e70beb79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0469A8-BFA1-415B-AAD7-F52960EA7B28}">
  <ds:schemaRefs>
    <ds:schemaRef ds:uri="http://schemas.microsoft.com/office/2006/metadata/properties"/>
    <ds:schemaRef ds:uri="http://schemas.microsoft.com/office/infopath/2007/PartnerControls"/>
    <ds:schemaRef ds:uri="96e90d9b-290d-4fb7-a4cc-0e15851a4911"/>
  </ds:schemaRefs>
</ds:datastoreItem>
</file>

<file path=customXml/itemProps4.xml><?xml version="1.0" encoding="utf-8"?>
<ds:datastoreItem xmlns:ds="http://schemas.openxmlformats.org/officeDocument/2006/customXml" ds:itemID="{ED0FD86A-C46C-440D-AD57-7C246FCD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2994</CharactersWithSpaces>
  <SharedDoc>false</SharedDoc>
  <HLinks>
    <vt:vector size="12" baseType="variant">
      <vt:variant>
        <vt:i4>8257594</vt:i4>
      </vt:variant>
      <vt:variant>
        <vt:i4>3</vt:i4>
      </vt:variant>
      <vt:variant>
        <vt:i4>0</vt:i4>
      </vt:variant>
      <vt:variant>
        <vt:i4>5</vt:i4>
      </vt:variant>
      <vt:variant>
        <vt:lpwstr>https://www.yanmar.com/global/</vt:lpwstr>
      </vt:variant>
      <vt:variant>
        <vt:lpwstr/>
      </vt:variant>
      <vt:variant>
        <vt:i4>4915221</vt:i4>
      </vt:variant>
      <vt:variant>
        <vt:i4>0</vt:i4>
      </vt:variant>
      <vt:variant>
        <vt:i4>0</vt:i4>
      </vt:variant>
      <vt:variant>
        <vt:i4>5</vt:i4>
      </vt:variant>
      <vt:variant>
        <vt:lpwstr>https://www.tufftorq.com/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BARTELS Paul (Ｂａｒｔｅｌｓ Ｐａｕｌ)</cp:lastModifiedBy>
  <cp:revision>2</cp:revision>
  <cp:lastPrinted>2020-09-29T23:57:00Z</cp:lastPrinted>
  <dcterms:created xsi:type="dcterms:W3CDTF">2020-10-28T04:44:00Z</dcterms:created>
  <dcterms:modified xsi:type="dcterms:W3CDTF">2020-10-28T04:44:00Z</dcterms:modified>
</cp:coreProperties>
</file>