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30F1D306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88756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2019</w:t>
      </w:r>
      <w:r w:rsidR="00E94F4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9927B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08-</w:t>
      </w:r>
      <w:r w:rsidR="00F3623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26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23C322D1" w14:textId="1EC039ED" w:rsidR="00D27DD9" w:rsidRPr="00D27DD9" w:rsidRDefault="00D27DD9" w:rsidP="00D27DD9">
      <w:pPr>
        <w:pStyle w:val="Rubrik1"/>
        <w:rPr>
          <w:rFonts w:ascii="Calibri" w:hAnsi="Calibri" w:cs="Calibri"/>
          <w:sz w:val="28"/>
          <w:szCs w:val="28"/>
        </w:rPr>
      </w:pPr>
      <w:r w:rsidRPr="00D27DD9">
        <w:rPr>
          <w:rFonts w:ascii="Calibri" w:hAnsi="Calibri" w:cs="Calibri"/>
          <w:sz w:val="28"/>
          <w:szCs w:val="28"/>
        </w:rPr>
        <w:t>Hyresgäst</w:t>
      </w:r>
      <w:r w:rsidR="009927B6">
        <w:rPr>
          <w:rFonts w:ascii="Calibri" w:hAnsi="Calibri" w:cs="Calibri"/>
          <w:sz w:val="28"/>
          <w:szCs w:val="28"/>
        </w:rPr>
        <w:t>er har högst boendekostnader</w:t>
      </w:r>
      <w:r w:rsidRPr="00D27DD9">
        <w:rPr>
          <w:rFonts w:ascii="Calibri" w:hAnsi="Calibri" w:cs="Calibri"/>
          <w:sz w:val="28"/>
          <w:szCs w:val="28"/>
        </w:rPr>
        <w:t xml:space="preserve"> </w:t>
      </w:r>
    </w:p>
    <w:p w14:paraId="1645C299" w14:textId="34DB49C7" w:rsidR="000A007F" w:rsidRPr="000A007F" w:rsidRDefault="00C654AB" w:rsidP="00D27DD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Hushåll i hyresrätt lägger 28 procent av sin </w:t>
      </w:r>
      <w:r w:rsidR="00C40993">
        <w:rPr>
          <w:rFonts w:ascii="Calibri" w:hAnsi="Calibri" w:cs="Calibri"/>
          <w:b/>
        </w:rPr>
        <w:t xml:space="preserve">disponibla </w:t>
      </w:r>
      <w:r>
        <w:rPr>
          <w:rFonts w:ascii="Calibri" w:hAnsi="Calibri" w:cs="Calibri"/>
          <w:b/>
        </w:rPr>
        <w:t xml:space="preserve">inkomst på boendet. Motsvarande siffra för </w:t>
      </w:r>
      <w:r w:rsidRPr="000A007F">
        <w:rPr>
          <w:rFonts w:ascii="Calibri" w:hAnsi="Calibri" w:cs="Calibri"/>
          <w:b/>
        </w:rPr>
        <w:t>bostadsrätt</w:t>
      </w:r>
      <w:r w:rsidR="000A007F">
        <w:rPr>
          <w:rFonts w:ascii="Calibri" w:hAnsi="Calibri" w:cs="Calibri"/>
          <w:b/>
        </w:rPr>
        <w:t>s</w:t>
      </w:r>
      <w:r w:rsidRPr="000A007F">
        <w:rPr>
          <w:rFonts w:ascii="Calibri" w:hAnsi="Calibri" w:cs="Calibri"/>
          <w:b/>
        </w:rPr>
        <w:t xml:space="preserve">innehavare är 20 procent och för husägare 16 procent, enligt en rapport från </w:t>
      </w:r>
      <w:r w:rsidR="000A007F" w:rsidRPr="000A007F">
        <w:rPr>
          <w:rFonts w:ascii="Calibri" w:hAnsi="Calibri" w:cs="Calibri"/>
          <w:b/>
        </w:rPr>
        <w:t xml:space="preserve">Statistiska centralbyrån, </w:t>
      </w:r>
      <w:r w:rsidRPr="000A007F">
        <w:rPr>
          <w:rFonts w:ascii="Calibri" w:hAnsi="Calibri" w:cs="Calibri"/>
          <w:b/>
        </w:rPr>
        <w:t>SCB.</w:t>
      </w:r>
    </w:p>
    <w:p w14:paraId="7BE7500E" w14:textId="77777777" w:rsidR="000A007F" w:rsidRDefault="000A007F" w:rsidP="00D27DD9"/>
    <w:p w14:paraId="1645B29D" w14:textId="25EF9D0E" w:rsidR="00C40993" w:rsidRPr="000A007F" w:rsidRDefault="000A007F" w:rsidP="00D27DD9">
      <w:pPr>
        <w:rPr>
          <w:rFonts w:ascii="Calibri" w:hAnsi="Calibri" w:cs="Calibri"/>
        </w:rPr>
      </w:pPr>
      <w:r w:rsidRPr="000A007F">
        <w:rPr>
          <w:rFonts w:ascii="Calibri" w:hAnsi="Calibri" w:cs="Calibri"/>
        </w:rPr>
        <w:t xml:space="preserve">Rapporten jämför svenskarnas ekonomi 1991 med 2017 och använder sig av </w:t>
      </w:r>
      <w:r>
        <w:rPr>
          <w:rFonts w:ascii="Calibri" w:hAnsi="Calibri" w:cs="Calibri"/>
        </w:rPr>
        <w:t>vår</w:t>
      </w:r>
      <w:r w:rsidRPr="000A007F">
        <w:rPr>
          <w:rFonts w:ascii="Calibri" w:hAnsi="Calibri" w:cs="Calibri"/>
        </w:rPr>
        <w:t xml:space="preserve"> boendesituation för att illustrera utvecklingen.</w:t>
      </w:r>
      <w:r w:rsidR="00C40993">
        <w:rPr>
          <w:rFonts w:ascii="Calibri" w:hAnsi="Calibri" w:cs="Calibri"/>
        </w:rPr>
        <w:t xml:space="preserve"> </w:t>
      </w:r>
      <w:r w:rsidR="00C40993" w:rsidRPr="00C40993">
        <w:rPr>
          <w:rFonts w:ascii="Calibri" w:hAnsi="Calibri" w:cs="Calibri"/>
        </w:rPr>
        <w:t>För boende i hyresrätt har boendeutgifternas andel av hushållens disponibla inkomster dessutom ökat med en knapp procentenhet sedan 2007, medan den för hushåll som bor i bostadsrätt minskade med en procentenhet och för dem som äger sitt boende minskade med två procentenheter.</w:t>
      </w:r>
    </w:p>
    <w:p w14:paraId="0CF535AB" w14:textId="209C4224" w:rsidR="00D27DD9" w:rsidRPr="00D27DD9" w:rsidRDefault="00D27DD9" w:rsidP="00D27DD9">
      <w:pPr>
        <w:rPr>
          <w:rFonts w:ascii="Calibri" w:hAnsi="Calibri" w:cs="Calibri"/>
        </w:rPr>
      </w:pPr>
    </w:p>
    <w:p w14:paraId="36189A71" w14:textId="262F6E69" w:rsidR="00D27DD9" w:rsidRDefault="00A34563" w:rsidP="00D27DD9">
      <w:pPr>
        <w:rPr>
          <w:rFonts w:ascii="Calibri" w:hAnsi="Calibri" w:cs="Calibri"/>
        </w:rPr>
      </w:pPr>
      <w:r w:rsidRPr="000B5EE9">
        <w:rPr>
          <w:rFonts w:ascii="Calibri" w:hAnsi="Calibri" w:cs="Calibri"/>
        </w:rPr>
        <w:t>– Höga boendekostnader slår särskilt hårt mot människor med små marginaler. Det gäller till exempel studenter, som många gånger betalar mer än hälften av sin disponibla inkomst i hyra. Den här rapporten visar tydligt att vi behöver en skattereform som balanserar villkoren mellan ägt och hyrt boende. Om alla upplåtelseformer ska vara attraktiva krävs skattemässiga villkor som fungerar</w:t>
      </w:r>
      <w:r w:rsidR="00C50C68" w:rsidRPr="00C50C68">
        <w:rPr>
          <w:rFonts w:ascii="Calibri" w:hAnsi="Calibri" w:cs="Calibri"/>
        </w:rPr>
        <w:t xml:space="preserve">, </w:t>
      </w:r>
      <w:r w:rsidR="00D27DD9" w:rsidRPr="00D27DD9">
        <w:rPr>
          <w:rFonts w:ascii="Calibri" w:hAnsi="Calibri" w:cs="Calibri"/>
        </w:rPr>
        <w:t xml:space="preserve">säger </w:t>
      </w:r>
      <w:r w:rsidR="00672A7F">
        <w:rPr>
          <w:rFonts w:ascii="Calibri" w:hAnsi="Calibri" w:cs="Calibri"/>
        </w:rPr>
        <w:t>Anne-Christine Strömberg</w:t>
      </w:r>
      <w:r w:rsidR="008815B7">
        <w:rPr>
          <w:rFonts w:ascii="Calibri" w:hAnsi="Calibri" w:cs="Calibri"/>
        </w:rPr>
        <w:t xml:space="preserve">, </w:t>
      </w:r>
      <w:r w:rsidR="00D27DD9" w:rsidRPr="00D27DD9">
        <w:rPr>
          <w:rFonts w:ascii="Calibri" w:hAnsi="Calibri" w:cs="Calibri"/>
        </w:rPr>
        <w:t>ordförande Hyresgästföreningen</w:t>
      </w:r>
      <w:r w:rsidR="008815B7">
        <w:rPr>
          <w:rFonts w:ascii="Calibri" w:hAnsi="Calibri" w:cs="Calibri"/>
        </w:rPr>
        <w:t xml:space="preserve"> </w:t>
      </w:r>
      <w:r w:rsidR="00672A7F">
        <w:rPr>
          <w:rFonts w:ascii="Calibri" w:hAnsi="Calibri" w:cs="Calibri"/>
        </w:rPr>
        <w:t>Storsjöbygden</w:t>
      </w:r>
      <w:r w:rsidR="00D27DD9" w:rsidRPr="00D27DD9">
        <w:rPr>
          <w:rFonts w:ascii="Calibri" w:hAnsi="Calibri" w:cs="Calibri"/>
        </w:rPr>
        <w:t xml:space="preserve">. </w:t>
      </w:r>
    </w:p>
    <w:p w14:paraId="594186C7" w14:textId="77777777" w:rsidR="00C40993" w:rsidRDefault="00C40993" w:rsidP="00D27DD9">
      <w:pPr>
        <w:rPr>
          <w:rFonts w:ascii="Calibri" w:hAnsi="Calibri" w:cs="Calibri"/>
        </w:rPr>
      </w:pPr>
    </w:p>
    <w:p w14:paraId="68E9B92A" w14:textId="231BEA7F" w:rsidR="00D27DD9" w:rsidRDefault="00C40993" w:rsidP="00D27D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Hyrt boende är även </w:t>
      </w:r>
      <w:r w:rsidRPr="000A007F">
        <w:rPr>
          <w:rFonts w:ascii="Calibri" w:hAnsi="Calibri" w:cs="Calibri"/>
        </w:rPr>
        <w:t>den dyraste upplåtelse</w:t>
      </w:r>
      <w:r>
        <w:rPr>
          <w:rFonts w:ascii="Calibri" w:hAnsi="Calibri" w:cs="Calibri"/>
        </w:rPr>
        <w:t xml:space="preserve">formen sett </w:t>
      </w:r>
      <w:r w:rsidR="000A007F" w:rsidRPr="000A007F">
        <w:rPr>
          <w:rFonts w:ascii="Calibri" w:hAnsi="Calibri" w:cs="Calibri"/>
        </w:rPr>
        <w:t>till boendeyta</w:t>
      </w:r>
      <w:r>
        <w:rPr>
          <w:rFonts w:ascii="Calibri" w:hAnsi="Calibri" w:cs="Calibri"/>
        </w:rPr>
        <w:t xml:space="preserve">. </w:t>
      </w:r>
      <w:r w:rsidR="000A007F" w:rsidRPr="000A007F">
        <w:rPr>
          <w:rFonts w:ascii="Calibri" w:hAnsi="Calibri" w:cs="Calibri"/>
        </w:rPr>
        <w:t>I ett ägt småhus betalade hushållen i genomsnitt 76 000 kronor för fyra rum och kök 2017, i bostadsrätt 95 000 kronor, medan hushåll i hyresrätt betalade 97 000 kronor. Denna skillnad mellan boendeformerna gäller i stort även för andra storlekar på bostaden</w:t>
      </w:r>
      <w:r>
        <w:rPr>
          <w:rFonts w:ascii="Calibri" w:hAnsi="Calibri" w:cs="Calibri"/>
        </w:rPr>
        <w:t>, enligt rapporten</w:t>
      </w:r>
      <w:r w:rsidR="000A007F" w:rsidRPr="000A007F">
        <w:rPr>
          <w:rFonts w:ascii="Calibri" w:hAnsi="Calibri" w:cs="Calibri"/>
        </w:rPr>
        <w:t>.</w:t>
      </w:r>
    </w:p>
    <w:p w14:paraId="00FFD944" w14:textId="723EB1FC" w:rsidR="00C50C68" w:rsidRDefault="00C50C68" w:rsidP="00D27DD9">
      <w:pPr>
        <w:rPr>
          <w:rFonts w:ascii="Calibri" w:hAnsi="Calibri" w:cs="Calibri"/>
        </w:rPr>
      </w:pPr>
    </w:p>
    <w:p w14:paraId="6A3EF7CC" w14:textId="16C45F20" w:rsidR="00C50C68" w:rsidRPr="00D27DD9" w:rsidRDefault="00F3623F" w:rsidP="00D27DD9">
      <w:pPr>
        <w:rPr>
          <w:rFonts w:ascii="Calibri" w:hAnsi="Calibri" w:cs="Calibri"/>
        </w:rPr>
      </w:pPr>
      <w:hyperlink r:id="rId13" w:history="1">
        <w:r w:rsidR="00C50C68" w:rsidRPr="00C50C68">
          <w:rPr>
            <w:rStyle w:val="Hyperlnk"/>
            <w:rFonts w:ascii="Calibri" w:hAnsi="Calibri" w:cs="Calibri"/>
          </w:rPr>
          <w:t>Källa: SCB, Inkomstrapport 2017 – individer och hushåll. Ekonomisk välfärdsstatistik 2019:1</w:t>
        </w:r>
      </w:hyperlink>
    </w:p>
    <w:p w14:paraId="4DCA1E45" w14:textId="77777777" w:rsidR="00246A26" w:rsidRPr="00E94F47" w:rsidRDefault="00246A26" w:rsidP="00E94F47">
      <w:pPr>
        <w:rPr>
          <w:rFonts w:ascii="Calibri" w:hAnsi="Calibri" w:cs="Calibri"/>
        </w:rPr>
      </w:pP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62076E95" w14:textId="4AB7CB42" w:rsidR="001758BE" w:rsidRPr="00216EBB" w:rsidRDefault="00672A7F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Anne-Christine Strömberg, </w:t>
      </w:r>
      <w:r w:rsidRPr="00D27DD9">
        <w:rPr>
          <w:rFonts w:ascii="Calibri" w:hAnsi="Calibri" w:cs="Calibri"/>
        </w:rPr>
        <w:t>ordförande Hyresgästföreningen</w:t>
      </w:r>
      <w:r>
        <w:rPr>
          <w:rFonts w:ascii="Calibri" w:hAnsi="Calibri" w:cs="Calibri"/>
        </w:rPr>
        <w:t xml:space="preserve"> Storsjöbygden, 070-678 17 12</w:t>
      </w:r>
      <w:r>
        <w:rPr>
          <w:rFonts w:ascii="Calibri" w:hAnsi="Calibri" w:cs="Calibri"/>
        </w:rPr>
        <w:br/>
      </w:r>
      <w:r w:rsidR="00216EBB" w:rsidRPr="00216EBB">
        <w:rPr>
          <w:rFonts w:ascii="Calibri" w:hAnsi="Calibri" w:cs="Calibri"/>
        </w:rPr>
        <w:t xml:space="preserve">Elisabeth Ennefors, </w:t>
      </w:r>
      <w:r w:rsidR="00216EBB">
        <w:rPr>
          <w:rFonts w:ascii="Calibri" w:hAnsi="Calibri" w:cs="Calibri"/>
        </w:rPr>
        <w:t>c</w:t>
      </w:r>
      <w:r w:rsidR="00216EBB" w:rsidRPr="00216EBB">
        <w:rPr>
          <w:rFonts w:ascii="Calibri" w:hAnsi="Calibri" w:cs="Calibri"/>
        </w:rPr>
        <w:t>hef förhandling, kommunikation &amp; opinion</w:t>
      </w:r>
      <w:r w:rsidR="00D0659F">
        <w:rPr>
          <w:rFonts w:ascii="Calibri" w:hAnsi="Calibri" w:cs="Calibri"/>
        </w:rPr>
        <w:t>, 072-559 91 29</w:t>
      </w:r>
    </w:p>
    <w:sectPr w:rsidR="001758BE" w:rsidRPr="00216EBB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FE19" w14:textId="77777777" w:rsidR="001F042D" w:rsidRDefault="001F042D">
      <w:r>
        <w:separator/>
      </w:r>
    </w:p>
  </w:endnote>
  <w:endnote w:type="continuationSeparator" w:id="0">
    <w:p w14:paraId="5A9EC5D4" w14:textId="77777777" w:rsidR="001F042D" w:rsidRDefault="001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38B8" w14:textId="77777777" w:rsidR="001F042D" w:rsidRDefault="001F042D">
      <w:r>
        <w:separator/>
      </w:r>
    </w:p>
  </w:footnote>
  <w:footnote w:type="continuationSeparator" w:id="0">
    <w:p w14:paraId="0D5688E0" w14:textId="77777777" w:rsidR="001F042D" w:rsidRDefault="001F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B256E9"/>
    <w:multiLevelType w:val="hybridMultilevel"/>
    <w:tmpl w:val="9ABA6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19" w15:restartNumberingAfterBreak="0">
    <w:nsid w:val="7F942707"/>
    <w:multiLevelType w:val="multilevel"/>
    <w:tmpl w:val="4CC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116C3"/>
    <w:rsid w:val="00021DE2"/>
    <w:rsid w:val="00023F98"/>
    <w:rsid w:val="00026EEB"/>
    <w:rsid w:val="00035BEA"/>
    <w:rsid w:val="000548EE"/>
    <w:rsid w:val="00071F90"/>
    <w:rsid w:val="00072CBC"/>
    <w:rsid w:val="00090252"/>
    <w:rsid w:val="000A007F"/>
    <w:rsid w:val="000A3710"/>
    <w:rsid w:val="000B3F67"/>
    <w:rsid w:val="000C3BCA"/>
    <w:rsid w:val="000E1F47"/>
    <w:rsid w:val="000E2567"/>
    <w:rsid w:val="000F21FA"/>
    <w:rsid w:val="000F386B"/>
    <w:rsid w:val="00103D11"/>
    <w:rsid w:val="001049D5"/>
    <w:rsid w:val="00114B58"/>
    <w:rsid w:val="00117F7D"/>
    <w:rsid w:val="00140952"/>
    <w:rsid w:val="0015335F"/>
    <w:rsid w:val="001658FB"/>
    <w:rsid w:val="00165DA9"/>
    <w:rsid w:val="001758BE"/>
    <w:rsid w:val="00191F17"/>
    <w:rsid w:val="00195A7B"/>
    <w:rsid w:val="001A7929"/>
    <w:rsid w:val="001B74A6"/>
    <w:rsid w:val="001C63BE"/>
    <w:rsid w:val="001E3F27"/>
    <w:rsid w:val="001F042D"/>
    <w:rsid w:val="001F0B68"/>
    <w:rsid w:val="001F7D80"/>
    <w:rsid w:val="001F7EA8"/>
    <w:rsid w:val="00213AA4"/>
    <w:rsid w:val="00216828"/>
    <w:rsid w:val="00216EBB"/>
    <w:rsid w:val="00220925"/>
    <w:rsid w:val="00223162"/>
    <w:rsid w:val="002358DD"/>
    <w:rsid w:val="00241974"/>
    <w:rsid w:val="00246A26"/>
    <w:rsid w:val="00255CF5"/>
    <w:rsid w:val="00274E85"/>
    <w:rsid w:val="0027569F"/>
    <w:rsid w:val="00286172"/>
    <w:rsid w:val="00293CEC"/>
    <w:rsid w:val="002A4D94"/>
    <w:rsid w:val="002A7B4E"/>
    <w:rsid w:val="002D1A1D"/>
    <w:rsid w:val="002E1B14"/>
    <w:rsid w:val="002E5747"/>
    <w:rsid w:val="00305BB2"/>
    <w:rsid w:val="00317D8A"/>
    <w:rsid w:val="00321AFF"/>
    <w:rsid w:val="0033158B"/>
    <w:rsid w:val="00332AEC"/>
    <w:rsid w:val="00336D6B"/>
    <w:rsid w:val="003456F0"/>
    <w:rsid w:val="00350A53"/>
    <w:rsid w:val="00353D5A"/>
    <w:rsid w:val="00370CBB"/>
    <w:rsid w:val="003710C9"/>
    <w:rsid w:val="00377E95"/>
    <w:rsid w:val="00394385"/>
    <w:rsid w:val="003C5B36"/>
    <w:rsid w:val="003C5B3B"/>
    <w:rsid w:val="003D5D04"/>
    <w:rsid w:val="003F5EF3"/>
    <w:rsid w:val="00401F5A"/>
    <w:rsid w:val="0040241E"/>
    <w:rsid w:val="004055AD"/>
    <w:rsid w:val="00414A5E"/>
    <w:rsid w:val="00422C73"/>
    <w:rsid w:val="00437837"/>
    <w:rsid w:val="004472CE"/>
    <w:rsid w:val="0045269C"/>
    <w:rsid w:val="00467A62"/>
    <w:rsid w:val="00473FCA"/>
    <w:rsid w:val="00481459"/>
    <w:rsid w:val="0048383D"/>
    <w:rsid w:val="0049157E"/>
    <w:rsid w:val="004A2E35"/>
    <w:rsid w:val="004C57E7"/>
    <w:rsid w:val="004F3525"/>
    <w:rsid w:val="005103E9"/>
    <w:rsid w:val="00522A8F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112C2"/>
    <w:rsid w:val="00627251"/>
    <w:rsid w:val="006641E8"/>
    <w:rsid w:val="00665F03"/>
    <w:rsid w:val="00667C1E"/>
    <w:rsid w:val="00672A04"/>
    <w:rsid w:val="00672A7F"/>
    <w:rsid w:val="00684DAE"/>
    <w:rsid w:val="006940B1"/>
    <w:rsid w:val="006A0737"/>
    <w:rsid w:val="006A168E"/>
    <w:rsid w:val="006A310C"/>
    <w:rsid w:val="006A488D"/>
    <w:rsid w:val="006C0BFF"/>
    <w:rsid w:val="006E4201"/>
    <w:rsid w:val="00701638"/>
    <w:rsid w:val="00714F71"/>
    <w:rsid w:val="007269A2"/>
    <w:rsid w:val="0072738F"/>
    <w:rsid w:val="0075743E"/>
    <w:rsid w:val="0079416B"/>
    <w:rsid w:val="007A28FD"/>
    <w:rsid w:val="007A3DA8"/>
    <w:rsid w:val="007E3D12"/>
    <w:rsid w:val="007E5720"/>
    <w:rsid w:val="00823098"/>
    <w:rsid w:val="00865EDE"/>
    <w:rsid w:val="00873F4D"/>
    <w:rsid w:val="008815B7"/>
    <w:rsid w:val="008820AB"/>
    <w:rsid w:val="008839C9"/>
    <w:rsid w:val="00887562"/>
    <w:rsid w:val="00891FF2"/>
    <w:rsid w:val="008A1B98"/>
    <w:rsid w:val="008D53B3"/>
    <w:rsid w:val="008E7B15"/>
    <w:rsid w:val="008F1D0A"/>
    <w:rsid w:val="00900FA6"/>
    <w:rsid w:val="0090344A"/>
    <w:rsid w:val="009059CC"/>
    <w:rsid w:val="00907EF8"/>
    <w:rsid w:val="00916203"/>
    <w:rsid w:val="00917892"/>
    <w:rsid w:val="00943012"/>
    <w:rsid w:val="00945B7C"/>
    <w:rsid w:val="00953872"/>
    <w:rsid w:val="009647EE"/>
    <w:rsid w:val="00970B21"/>
    <w:rsid w:val="009927B6"/>
    <w:rsid w:val="009978E3"/>
    <w:rsid w:val="009C6B85"/>
    <w:rsid w:val="009D206E"/>
    <w:rsid w:val="009E1284"/>
    <w:rsid w:val="009F639F"/>
    <w:rsid w:val="00A1206F"/>
    <w:rsid w:val="00A31DA6"/>
    <w:rsid w:val="00A34563"/>
    <w:rsid w:val="00A347D8"/>
    <w:rsid w:val="00A402B4"/>
    <w:rsid w:val="00A42A1F"/>
    <w:rsid w:val="00A45142"/>
    <w:rsid w:val="00A538F4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AF685B"/>
    <w:rsid w:val="00B10FD7"/>
    <w:rsid w:val="00B21329"/>
    <w:rsid w:val="00B26D5A"/>
    <w:rsid w:val="00B60524"/>
    <w:rsid w:val="00B61E9B"/>
    <w:rsid w:val="00B9066E"/>
    <w:rsid w:val="00BA4E18"/>
    <w:rsid w:val="00BB5289"/>
    <w:rsid w:val="00BC2A87"/>
    <w:rsid w:val="00BE1F17"/>
    <w:rsid w:val="00BE2351"/>
    <w:rsid w:val="00BF3A77"/>
    <w:rsid w:val="00BF7C88"/>
    <w:rsid w:val="00C01438"/>
    <w:rsid w:val="00C2416D"/>
    <w:rsid w:val="00C36BAF"/>
    <w:rsid w:val="00C40993"/>
    <w:rsid w:val="00C50C68"/>
    <w:rsid w:val="00C62C02"/>
    <w:rsid w:val="00C63D50"/>
    <w:rsid w:val="00C654AB"/>
    <w:rsid w:val="00CA4670"/>
    <w:rsid w:val="00CA602C"/>
    <w:rsid w:val="00CB2322"/>
    <w:rsid w:val="00CD0C1F"/>
    <w:rsid w:val="00CE1597"/>
    <w:rsid w:val="00CE478C"/>
    <w:rsid w:val="00D0659F"/>
    <w:rsid w:val="00D1561A"/>
    <w:rsid w:val="00D27DD9"/>
    <w:rsid w:val="00D35698"/>
    <w:rsid w:val="00D44A75"/>
    <w:rsid w:val="00D61A67"/>
    <w:rsid w:val="00D65ACC"/>
    <w:rsid w:val="00D72C79"/>
    <w:rsid w:val="00D72F1F"/>
    <w:rsid w:val="00D736F6"/>
    <w:rsid w:val="00D76A81"/>
    <w:rsid w:val="00D77C89"/>
    <w:rsid w:val="00D82AF9"/>
    <w:rsid w:val="00D90EBD"/>
    <w:rsid w:val="00DC23B6"/>
    <w:rsid w:val="00DE5246"/>
    <w:rsid w:val="00DF72A8"/>
    <w:rsid w:val="00E00612"/>
    <w:rsid w:val="00E03019"/>
    <w:rsid w:val="00E07796"/>
    <w:rsid w:val="00E1285D"/>
    <w:rsid w:val="00E13F75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3623F"/>
    <w:rsid w:val="00F36331"/>
    <w:rsid w:val="00F4148F"/>
    <w:rsid w:val="00F46FA8"/>
    <w:rsid w:val="00F55105"/>
    <w:rsid w:val="00F958F8"/>
    <w:rsid w:val="00FA4856"/>
    <w:rsid w:val="00FA4CF6"/>
    <w:rsid w:val="00FB0B87"/>
    <w:rsid w:val="00FB50AA"/>
    <w:rsid w:val="00FC14EC"/>
    <w:rsid w:val="00FD3486"/>
    <w:rsid w:val="00FD3B13"/>
    <w:rsid w:val="00FD4019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B14669"/>
  <w15:docId w15:val="{1C631BA2-3389-4402-A12D-45C4CA2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75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5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1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04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8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b.se/contentassets/a9101244dec64df991945d0b2ce6d1f6/he0110_2017a01_br_he50br19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CFBDE26A43D46A71DBD255AE33C6F" ma:contentTypeVersion="11" ma:contentTypeDescription="Skapa ett nytt dokument." ma:contentTypeScope="" ma:versionID="7920dd7eb9843f4dfd5fbadfb6a258ae">
  <xsd:schema xmlns:xsd="http://www.w3.org/2001/XMLSchema" xmlns:xs="http://www.w3.org/2001/XMLSchema" xmlns:p="http://schemas.microsoft.com/office/2006/metadata/properties" xmlns:ns3="82d660bb-13df-40c9-9b04-e0951b3949d7" xmlns:ns4="4a7d5e78-f720-4d56-9987-90651a50b037" targetNamespace="http://schemas.microsoft.com/office/2006/metadata/properties" ma:root="true" ma:fieldsID="867733eaf7223de707fd90f1dcbf569a" ns3:_="" ns4:_="">
    <xsd:import namespace="82d660bb-13df-40c9-9b04-e0951b3949d7"/>
    <xsd:import namespace="4a7d5e78-f720-4d56-9987-90651a50b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660bb-13df-40c9-9b04-e0951b394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5e78-f720-4d56-9987-90651a50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4374-96E2-403E-B53B-FFB73E526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660bb-13df-40c9-9b04-e0951b3949d7"/>
    <ds:schemaRef ds:uri="4a7d5e78-f720-4d56-9987-90651a50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09D0D-026F-4143-AE83-932CA979AD37}">
  <ds:schemaRefs>
    <ds:schemaRef ds:uri="8191dfc9-43ff-4da7-9ee9-e671a5dc322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6f807c6-b029-406f-83c9-9f9b9d6738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D87651-ADA0-410B-9151-2668EEA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2017-04-24T08:21:00Z</cp:lastPrinted>
  <dcterms:created xsi:type="dcterms:W3CDTF">2019-08-23T09:15:00Z</dcterms:created>
  <dcterms:modified xsi:type="dcterms:W3CDTF">2019-08-23T09:15:00Z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0x010100C96CFBDE26A43D46A71DBD255AE33C6F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