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7E2" w:rsidRPr="008E54FB" w:rsidRDefault="00C447E2" w:rsidP="00C447E2">
      <w:pPr>
        <w:spacing w:after="160" w:line="259" w:lineRule="auto"/>
        <w:jc w:val="right"/>
        <w:rPr>
          <w:rFonts w:ascii="Times New Roman" w:eastAsiaTheme="minorHAnsi" w:hAnsi="Times New Roman" w:cs="Times New Roman"/>
          <w:b/>
          <w:lang w:eastAsia="en-US"/>
        </w:rPr>
      </w:pPr>
      <w:r w:rsidRPr="002F5EAA">
        <w:rPr>
          <w:rFonts w:ascii="Times New Roman" w:eastAsiaTheme="minorHAnsi" w:hAnsi="Times New Roman" w:cs="Times New Roman"/>
          <w:b/>
          <w:lang w:eastAsia="en-US"/>
        </w:rPr>
        <w:t>PRESSRELEASE</w:t>
      </w:r>
      <w:r w:rsidRPr="008E54FB">
        <w:rPr>
          <w:rFonts w:ascii="Times New Roman" w:eastAsiaTheme="minorHAnsi" w:hAnsi="Times New Roman" w:cs="Times New Roman"/>
          <w:b/>
          <w:lang w:eastAsia="en-US"/>
        </w:rPr>
        <w:t xml:space="preserve"> 2015-05-27</w:t>
      </w:r>
    </w:p>
    <w:p w:rsidR="00C447E2" w:rsidRDefault="003373A0" w:rsidP="00C447E2">
      <w:pPr>
        <w:spacing w:after="160" w:line="259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714500" cy="1571625"/>
            <wp:effectExtent l="0" t="0" r="0" b="9525"/>
            <wp:docPr id="1" name="Bildobjekt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1B4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       </w:t>
      </w:r>
      <w:r w:rsidR="00C447E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4B1C8F" w:rsidRPr="004B1C8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C447E2">
        <w:rPr>
          <w:rFonts w:ascii="Times New Roman" w:eastAsiaTheme="minorHAnsi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782411" cy="6223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thia Towers 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5431" cy="676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EAA" w:rsidRPr="004B1C8F" w:rsidRDefault="002F5EAA" w:rsidP="002F5EAA">
      <w:pPr>
        <w:spacing w:after="160" w:line="259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B1C8F" w:rsidRDefault="002F5EAA" w:rsidP="002F5EAA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1C8F">
        <w:rPr>
          <w:rFonts w:ascii="Times New Roman" w:eastAsiaTheme="minorHAnsi" w:hAnsi="Times New Roman" w:cs="Times New Roman"/>
          <w:sz w:val="40"/>
          <w:szCs w:val="40"/>
          <w:lang w:eastAsia="en-US"/>
        </w:rPr>
        <w:t>1834</w:t>
      </w:r>
      <w:r w:rsidRPr="004B1C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etablerades </w:t>
      </w:r>
      <w:proofErr w:type="spellStart"/>
      <w:r w:rsidRPr="004B1C8F">
        <w:rPr>
          <w:rFonts w:ascii="Times New Roman" w:eastAsiaTheme="minorHAnsi" w:hAnsi="Times New Roman" w:cs="Times New Roman"/>
          <w:sz w:val="24"/>
          <w:szCs w:val="24"/>
          <w:lang w:eastAsia="en-US"/>
        </w:rPr>
        <w:t>sveriges</w:t>
      </w:r>
      <w:proofErr w:type="spellEnd"/>
      <w:r w:rsidRPr="004B1C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äldsta textila tryckeri, </w:t>
      </w:r>
      <w:proofErr w:type="spellStart"/>
      <w:r w:rsidRPr="004B1C8F">
        <w:rPr>
          <w:rFonts w:ascii="Times New Roman" w:eastAsiaTheme="minorHAnsi" w:hAnsi="Times New Roman" w:cs="Times New Roman"/>
          <w:sz w:val="24"/>
          <w:szCs w:val="24"/>
          <w:lang w:eastAsia="en-US"/>
        </w:rPr>
        <w:t>Ljungbers</w:t>
      </w:r>
      <w:proofErr w:type="spellEnd"/>
      <w:r w:rsidRPr="004B1C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B1C8F">
        <w:rPr>
          <w:rFonts w:ascii="Times New Roman" w:eastAsiaTheme="minorHAnsi" w:hAnsi="Times New Roman" w:cs="Times New Roman"/>
          <w:sz w:val="24"/>
          <w:szCs w:val="24"/>
          <w:lang w:eastAsia="en-US"/>
        </w:rPr>
        <w:t>Factory</w:t>
      </w:r>
      <w:proofErr w:type="spellEnd"/>
      <w:r w:rsidRPr="004B1C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380925" w:rsidRPr="004B1C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Med ledande kunskaper inom textilt tryck samt lokal och ekologisk produktion har Ljungbergs </w:t>
      </w:r>
      <w:proofErr w:type="spellStart"/>
      <w:r w:rsidR="00380925" w:rsidRPr="004B1C8F">
        <w:rPr>
          <w:rFonts w:ascii="Times New Roman" w:eastAsiaTheme="minorHAnsi" w:hAnsi="Times New Roman" w:cs="Times New Roman"/>
          <w:sz w:val="24"/>
          <w:szCs w:val="24"/>
          <w:lang w:eastAsia="en-US"/>
        </w:rPr>
        <w:t>Factory</w:t>
      </w:r>
      <w:proofErr w:type="spellEnd"/>
      <w:r w:rsidR="00380925" w:rsidRPr="004B1C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80925" w:rsidRPr="002F5EAA">
        <w:rPr>
          <w:rFonts w:ascii="Times New Roman" w:eastAsiaTheme="minorHAnsi" w:hAnsi="Times New Roman" w:cs="Times New Roman"/>
          <w:sz w:val="24"/>
          <w:szCs w:val="24"/>
          <w:lang w:eastAsia="en-US"/>
        </w:rPr>
        <w:t>byggt ett starkt varumärk</w:t>
      </w:r>
      <w:r w:rsidR="00380925" w:rsidRPr="004B1C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e på marknaden med fokus på svensk design. Tillsammans med systerföretaget Rydboholm </w:t>
      </w:r>
      <w:r w:rsidR="00380925" w:rsidRPr="002F5EA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har </w:t>
      </w:r>
      <w:r w:rsidR="00380925" w:rsidRPr="004B1C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koncernen </w:t>
      </w:r>
      <w:r w:rsidR="00380925" w:rsidRPr="002F5EA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valts ut av många bolag </w:t>
      </w:r>
      <w:r w:rsidR="00380925" w:rsidRPr="004B1C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under åren </w:t>
      </w:r>
      <w:r w:rsidR="00380925" w:rsidRPr="002F5EAA">
        <w:rPr>
          <w:rFonts w:ascii="Times New Roman" w:eastAsiaTheme="minorHAnsi" w:hAnsi="Times New Roman" w:cs="Times New Roman"/>
          <w:sz w:val="24"/>
          <w:szCs w:val="24"/>
          <w:lang w:eastAsia="en-US"/>
        </w:rPr>
        <w:t>för sin förmåga att leverera förstklassiga pro</w:t>
      </w:r>
      <w:r w:rsidR="00380925" w:rsidRPr="004B1C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dukter. </w:t>
      </w:r>
    </w:p>
    <w:p w:rsidR="00A209C8" w:rsidRDefault="002F5EAA" w:rsidP="00A209C8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1C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Nu, 180 år senare </w:t>
      </w:r>
      <w:r w:rsidRPr="00C447E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öppnar</w:t>
      </w:r>
      <w:r w:rsidR="00F2103D" w:rsidRPr="00C447E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Ljungbergs </w:t>
      </w:r>
      <w:proofErr w:type="spellStart"/>
      <w:r w:rsidR="00F2103D" w:rsidRPr="00C447E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Factory</w:t>
      </w:r>
      <w:proofErr w:type="spellEnd"/>
      <w:r w:rsidR="00F2103D" w:rsidRPr="00C447E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upp sin första egna butik. Butiken finns </w:t>
      </w:r>
      <w:r w:rsidRPr="00C447E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på Hotel Gothia</w:t>
      </w:r>
      <w:r w:rsidR="00122FA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Towers</w:t>
      </w:r>
      <w:r w:rsidR="008E54FB" w:rsidRPr="00C447E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i Göteborg</w:t>
      </w:r>
      <w:r w:rsidR="008E54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och öppnar 1 juni 2015. </w:t>
      </w:r>
      <w:r w:rsidR="00A209C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Några veckor senare, den 25 </w:t>
      </w:r>
      <w:r w:rsidR="00122F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juni öppnar även en </w:t>
      </w:r>
      <w:r w:rsidR="00A209C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retrospektiv utställning om Ljungbergs </w:t>
      </w:r>
      <w:proofErr w:type="spellStart"/>
      <w:r w:rsidR="00A209C8">
        <w:rPr>
          <w:rFonts w:ascii="Times New Roman" w:eastAsiaTheme="minorHAnsi" w:hAnsi="Times New Roman" w:cs="Times New Roman"/>
          <w:sz w:val="24"/>
          <w:szCs w:val="24"/>
          <w:lang w:eastAsia="en-US"/>
        </w:rPr>
        <w:t>Factorys</w:t>
      </w:r>
      <w:proofErr w:type="spellEnd"/>
      <w:r w:rsidR="00A209C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från 1834 till 2015, också på Hotel Gothia Towers, The </w:t>
      </w:r>
      <w:proofErr w:type="spellStart"/>
      <w:r w:rsidR="00A209C8">
        <w:rPr>
          <w:rFonts w:ascii="Times New Roman" w:eastAsiaTheme="minorHAnsi" w:hAnsi="Times New Roman" w:cs="Times New Roman"/>
          <w:sz w:val="24"/>
          <w:szCs w:val="24"/>
          <w:lang w:eastAsia="en-US"/>
        </w:rPr>
        <w:t>gallery</w:t>
      </w:r>
      <w:proofErr w:type="spellEnd"/>
      <w:r w:rsidR="00A209C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arts and </w:t>
      </w:r>
      <w:proofErr w:type="spellStart"/>
      <w:r w:rsidR="00A209C8">
        <w:rPr>
          <w:rFonts w:ascii="Times New Roman" w:eastAsiaTheme="minorHAnsi" w:hAnsi="Times New Roman" w:cs="Times New Roman"/>
          <w:sz w:val="24"/>
          <w:szCs w:val="24"/>
          <w:lang w:eastAsia="en-US"/>
        </w:rPr>
        <w:t>skills</w:t>
      </w:r>
      <w:proofErr w:type="spellEnd"/>
      <w:r w:rsidR="00A209C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122FA1" w:rsidRPr="00A209C8" w:rsidRDefault="008E54FB" w:rsidP="00A209C8">
      <w:pPr>
        <w:pStyle w:val="Liststycke"/>
        <w:numPr>
          <w:ilvl w:val="0"/>
          <w:numId w:val="4"/>
        </w:num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09C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Vi ser verkligen fram mot att få visa upp vår mönsterskatt </w:t>
      </w:r>
      <w:r w:rsidR="00F2103D" w:rsidRPr="00A209C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från Sveriges främsta designers, </w:t>
      </w:r>
      <w:r w:rsidR="002F5EAA" w:rsidRPr="00A209C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från både då- </w:t>
      </w:r>
      <w:r w:rsidRPr="00A209C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och nutid, säger Jonas Wåhlander, VD på </w:t>
      </w:r>
      <w:r w:rsidRPr="00A209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Ljungbergs </w:t>
      </w:r>
      <w:proofErr w:type="spellStart"/>
      <w:r w:rsidRPr="00A209C8">
        <w:rPr>
          <w:rFonts w:ascii="Times New Roman" w:eastAsia="Times New Roman" w:hAnsi="Times New Roman" w:cs="Times New Roman"/>
          <w:color w:val="333333"/>
          <w:sz w:val="24"/>
          <w:szCs w:val="24"/>
        </w:rPr>
        <w:t>Factory</w:t>
      </w:r>
      <w:proofErr w:type="spellEnd"/>
      <w:r w:rsidRPr="00A209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 Rydboholm. </w:t>
      </w:r>
      <w:r w:rsidR="004B1C8F" w:rsidRPr="00A209C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Stig Lindbergs </w:t>
      </w:r>
      <w:r w:rsidR="00482FC9" w:rsidRPr="00A209C8">
        <w:rPr>
          <w:rFonts w:ascii="Times New Roman" w:eastAsiaTheme="minorHAnsi" w:hAnsi="Times New Roman" w:cs="Times New Roman"/>
          <w:sz w:val="24"/>
          <w:szCs w:val="24"/>
          <w:lang w:eastAsia="en-US"/>
        </w:rPr>
        <w:t>mönster</w:t>
      </w:r>
      <w:r w:rsidR="004B1C8F" w:rsidRPr="00A209C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Lustgården</w:t>
      </w:r>
      <w:r w:rsidR="00ED716B" w:rsidRPr="00A209C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4B1C8F" w:rsidRPr="00A209C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Pythagoras av Sven </w:t>
      </w:r>
      <w:proofErr w:type="spellStart"/>
      <w:r w:rsidR="004B1C8F" w:rsidRPr="00A209C8">
        <w:rPr>
          <w:rFonts w:ascii="Times New Roman" w:eastAsiaTheme="minorHAnsi" w:hAnsi="Times New Roman" w:cs="Times New Roman"/>
          <w:sz w:val="24"/>
          <w:szCs w:val="24"/>
          <w:lang w:eastAsia="en-US"/>
        </w:rPr>
        <w:t>Markelius</w:t>
      </w:r>
      <w:proofErr w:type="spellEnd"/>
      <w:r w:rsidR="00482FC9" w:rsidRPr="00A209C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och </w:t>
      </w:r>
      <w:proofErr w:type="spellStart"/>
      <w:r w:rsidR="00482FC9" w:rsidRPr="00A209C8">
        <w:rPr>
          <w:rFonts w:ascii="Times New Roman" w:eastAsiaTheme="minorHAnsi" w:hAnsi="Times New Roman" w:cs="Times New Roman"/>
          <w:sz w:val="24"/>
          <w:szCs w:val="24"/>
          <w:lang w:eastAsia="en-US"/>
        </w:rPr>
        <w:t>Oomph</w:t>
      </w:r>
      <w:proofErr w:type="spellEnd"/>
      <w:r w:rsidR="00482FC9" w:rsidRPr="00A209C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av Viola Gråsten</w:t>
      </w:r>
      <w:r w:rsidR="00ED716B" w:rsidRPr="00A209C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482FC9" w:rsidRPr="00A209C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D716B" w:rsidRPr="00A209C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Maria Åströms storsäljare </w:t>
      </w:r>
      <w:proofErr w:type="spellStart"/>
      <w:r w:rsidR="00ED716B" w:rsidRPr="00A209C8">
        <w:rPr>
          <w:rFonts w:ascii="Times New Roman" w:eastAsiaTheme="minorHAnsi" w:hAnsi="Times New Roman" w:cs="Times New Roman"/>
          <w:sz w:val="24"/>
          <w:szCs w:val="24"/>
          <w:lang w:eastAsia="en-US"/>
        </w:rPr>
        <w:t>Fiki</w:t>
      </w:r>
      <w:proofErr w:type="spellEnd"/>
      <w:r w:rsidR="00ED716B" w:rsidRPr="00A209C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samt lansering av Gabor </w:t>
      </w:r>
      <w:proofErr w:type="spellStart"/>
      <w:r w:rsidR="00ED716B" w:rsidRPr="00A209C8">
        <w:rPr>
          <w:rFonts w:ascii="Times New Roman" w:eastAsiaTheme="minorHAnsi" w:hAnsi="Times New Roman" w:cs="Times New Roman"/>
          <w:sz w:val="24"/>
          <w:szCs w:val="24"/>
          <w:lang w:eastAsia="en-US"/>
        </w:rPr>
        <w:t>Palotais</w:t>
      </w:r>
      <w:proofErr w:type="spellEnd"/>
      <w:r w:rsidR="00ED716B" w:rsidRPr="00A209C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ED716B" w:rsidRPr="00A209C8">
        <w:rPr>
          <w:rFonts w:ascii="Times New Roman" w:eastAsiaTheme="minorHAnsi" w:hAnsi="Times New Roman" w:cs="Times New Roman"/>
          <w:sz w:val="24"/>
          <w:szCs w:val="24"/>
          <w:lang w:eastAsia="en-US"/>
        </w:rPr>
        <w:t>Unreadable</w:t>
      </w:r>
      <w:proofErr w:type="spellEnd"/>
      <w:r w:rsidR="00ED716B" w:rsidRPr="00A209C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ED716B" w:rsidRPr="00A209C8">
        <w:rPr>
          <w:rFonts w:ascii="Times New Roman" w:eastAsiaTheme="minorHAnsi" w:hAnsi="Times New Roman" w:cs="Times New Roman"/>
          <w:sz w:val="24"/>
          <w:szCs w:val="24"/>
          <w:lang w:eastAsia="en-US"/>
        </w:rPr>
        <w:t>Pattern</w:t>
      </w:r>
      <w:proofErr w:type="spellEnd"/>
      <w:r w:rsidR="00ED716B" w:rsidRPr="00A209C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482FC9" w:rsidRPr="00A209C8">
        <w:rPr>
          <w:rFonts w:ascii="Times New Roman" w:eastAsia="Times New Roman" w:hAnsi="Times New Roman" w:cs="Times New Roman"/>
          <w:color w:val="333333"/>
          <w:sz w:val="24"/>
          <w:szCs w:val="24"/>
        </w:rPr>
        <w:t>Vi kommer presentera en</w:t>
      </w:r>
      <w:r w:rsidR="00C447E2" w:rsidRPr="00A209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exklusiv</w:t>
      </w:r>
      <w:r w:rsidR="00482FC9" w:rsidRPr="00A209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kollektion med utvalda produkter som </w:t>
      </w:r>
      <w:proofErr w:type="spellStart"/>
      <w:r w:rsidR="00482FC9" w:rsidRPr="00A209C8">
        <w:rPr>
          <w:rFonts w:ascii="Times New Roman" w:eastAsia="Times New Roman" w:hAnsi="Times New Roman" w:cs="Times New Roman"/>
          <w:color w:val="333333"/>
          <w:sz w:val="24"/>
          <w:szCs w:val="24"/>
        </w:rPr>
        <w:t>bäddset</w:t>
      </w:r>
      <w:proofErr w:type="spellEnd"/>
      <w:r w:rsidR="00482FC9" w:rsidRPr="00A209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kuddar och brickor. </w:t>
      </w:r>
    </w:p>
    <w:p w:rsidR="00122FA1" w:rsidRPr="00122FA1" w:rsidRDefault="00122FA1" w:rsidP="00122FA1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w:drawing>
          <wp:inline distT="0" distB="0" distL="0" distR="0">
            <wp:extent cx="1819275" cy="1819275"/>
            <wp:effectExtent l="0" t="0" r="9525" b="952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186-0449-33-10_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568" cy="1819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noProof/>
          <w:sz w:val="24"/>
          <w:szCs w:val="24"/>
        </w:rPr>
        <w:drawing>
          <wp:inline distT="0" distB="0" distL="0" distR="0">
            <wp:extent cx="2028825" cy="2028825"/>
            <wp:effectExtent l="0" t="0" r="9525" b="952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dda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7F99">
        <w:rPr>
          <w:rFonts w:ascii="Times New Roman" w:eastAsiaTheme="minorHAnsi" w:hAnsi="Times New Roman" w:cs="Times New Roman"/>
          <w:noProof/>
          <w:sz w:val="24"/>
          <w:szCs w:val="24"/>
        </w:rPr>
        <w:t xml:space="preserve">    </w:t>
      </w:r>
      <w:bookmarkStart w:id="0" w:name="_GoBack"/>
      <w:bookmarkEnd w:id="0"/>
      <w:r w:rsidR="007141D4">
        <w:rPr>
          <w:rFonts w:ascii="Times New Roman" w:eastAsiaTheme="minorHAnsi" w:hAnsi="Times New Roman" w:cs="Times New Roman"/>
          <w:noProof/>
          <w:sz w:val="24"/>
          <w:szCs w:val="24"/>
        </w:rPr>
        <w:drawing>
          <wp:inline distT="0" distB="0" distL="0" distR="0">
            <wp:extent cx="1304925" cy="1304925"/>
            <wp:effectExtent l="0" t="0" r="9525" b="9525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ki bricka 45 cm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FC9" w:rsidRPr="00482FC9" w:rsidRDefault="00482FC9" w:rsidP="00482FC9">
      <w:pPr>
        <w:pStyle w:val="Liststycke"/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22FA1" w:rsidRDefault="00122FA1" w:rsidP="00482FC9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Tidigare har Ljungbergs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Factory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endast sålt direkt till slutkonsument via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ehandeln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hyperlink r:id="rId10" w:history="1">
        <w:r w:rsidRPr="00ED1026">
          <w:rPr>
            <w:rStyle w:val="Hyperlnk"/>
            <w:rFonts w:ascii="Times New Roman" w:eastAsiaTheme="minorHAnsi" w:hAnsi="Times New Roman" w:cs="Times New Roman"/>
            <w:sz w:val="24"/>
            <w:szCs w:val="24"/>
            <w:lang w:eastAsia="en-US"/>
          </w:rPr>
          <w:t>www.ljungbergsfactory.com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samt i fabriksbutiken i Rydboholm utanför textilstaden Borås. Tygerna och produkterna finns representerade i hela Sverige </w:t>
      </w:r>
      <w:r w:rsidR="00A209C8">
        <w:rPr>
          <w:rFonts w:ascii="Times New Roman" w:eastAsiaTheme="minorHAnsi" w:hAnsi="Times New Roman" w:cs="Times New Roman"/>
          <w:sz w:val="24"/>
          <w:szCs w:val="24"/>
          <w:lang w:eastAsia="en-US"/>
        </w:rPr>
        <w:t>via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noggrant utvalda återförsäljare.</w:t>
      </w:r>
    </w:p>
    <w:p w:rsidR="00482FC9" w:rsidRDefault="007B7F99" w:rsidP="00482FC9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Alla produkter är svensktillverkade. Tygerna är tryckta och konfektionerade av vår kunniga personal i Rydboholm. </w:t>
      </w:r>
      <w:r w:rsidR="002F5EAA" w:rsidRPr="00482F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Produkter </w:t>
      </w:r>
      <w:r w:rsidR="00A209C8">
        <w:rPr>
          <w:rFonts w:ascii="Times New Roman" w:eastAsiaTheme="minorHAnsi" w:hAnsi="Times New Roman" w:cs="Times New Roman"/>
          <w:sz w:val="24"/>
          <w:szCs w:val="24"/>
          <w:lang w:eastAsia="en-US"/>
        </w:rPr>
        <w:t>i hållbar design för generationer.</w:t>
      </w:r>
    </w:p>
    <w:p w:rsidR="00122FA1" w:rsidRDefault="00122FA1" w:rsidP="00482FC9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71B4A" w:rsidRDefault="00371B4A" w:rsidP="00482FC9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71B4A" w:rsidRPr="00482FC9" w:rsidRDefault="00371B4A" w:rsidP="00482FC9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För mer information kontakta:</w:t>
      </w:r>
    </w:p>
    <w:p w:rsidR="00122FA1" w:rsidRPr="00371B4A" w:rsidRDefault="002F5EAA" w:rsidP="00122FA1">
      <w:pPr>
        <w:shd w:val="clear" w:color="auto" w:fill="FFFFFF"/>
        <w:spacing w:after="24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71B4A">
        <w:rPr>
          <w:rFonts w:ascii="Times New Roman" w:eastAsia="Times New Roman" w:hAnsi="Times New Roman" w:cs="Times New Roman"/>
          <w:color w:val="333333"/>
          <w:sz w:val="24"/>
          <w:szCs w:val="24"/>
        </w:rPr>
        <w:t>Jonas Wåhlander, CEO</w:t>
      </w:r>
      <w:r w:rsidR="00371B4A" w:rsidRPr="00371B4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och ägare</w:t>
      </w:r>
      <w:r w:rsidRPr="00371B4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Ljungbergs </w:t>
      </w:r>
      <w:proofErr w:type="spellStart"/>
      <w:r w:rsidRPr="00371B4A">
        <w:rPr>
          <w:rFonts w:ascii="Times New Roman" w:eastAsia="Times New Roman" w:hAnsi="Times New Roman" w:cs="Times New Roman"/>
          <w:color w:val="333333"/>
          <w:sz w:val="24"/>
          <w:szCs w:val="24"/>
        </w:rPr>
        <w:t>Factory</w:t>
      </w:r>
      <w:proofErr w:type="spellEnd"/>
      <w:r w:rsidRPr="00371B4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 Rydboholm</w:t>
      </w:r>
      <w:proofErr w:type="gramStart"/>
      <w:r w:rsidR="004B1C8F" w:rsidRPr="00371B4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0733/777444</w:t>
      </w:r>
      <w:proofErr w:type="gramEnd"/>
      <w:r w:rsidR="00122FA1" w:rsidRPr="00371B4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:rsidR="002F5EAA" w:rsidRPr="00122FA1" w:rsidRDefault="00122FA1" w:rsidP="00122FA1">
      <w:pPr>
        <w:shd w:val="clear" w:color="auto" w:fill="FFFFFF"/>
        <w:spacing w:after="24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2FA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Kristina Hermansson, Marknadschef </w:t>
      </w:r>
      <w:r w:rsidRPr="002F5EA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Ljungbergs </w:t>
      </w:r>
      <w:proofErr w:type="spellStart"/>
      <w:r w:rsidRPr="002F5EAA">
        <w:rPr>
          <w:rFonts w:ascii="Times New Roman" w:eastAsia="Times New Roman" w:hAnsi="Times New Roman" w:cs="Times New Roman"/>
          <w:color w:val="333333"/>
          <w:sz w:val="24"/>
          <w:szCs w:val="24"/>
        </w:rPr>
        <w:t>Factory</w:t>
      </w:r>
      <w:proofErr w:type="spellEnd"/>
      <w:r w:rsidRPr="002F5EA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 Rydboholm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0</w:t>
      </w:r>
      <w:r w:rsidRPr="00122FA1">
        <w:rPr>
          <w:rFonts w:ascii="Times New Roman" w:eastAsia="Times New Roman" w:hAnsi="Times New Roman" w:cs="Times New Roman"/>
          <w:color w:val="333333"/>
          <w:sz w:val="24"/>
          <w:szCs w:val="24"/>
        </w:rPr>
        <w:t>33/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231161</w:t>
      </w:r>
      <w:proofErr w:type="gramEnd"/>
    </w:p>
    <w:p w:rsidR="00C447E2" w:rsidRPr="00122FA1" w:rsidRDefault="00C447E2" w:rsidP="003373A0">
      <w:pPr>
        <w:pStyle w:val="E-postsignatur"/>
        <w:rPr>
          <w:rFonts w:ascii="Times New Roman" w:hAnsi="Times New Roman" w:cs="Times New Roman"/>
          <w:b/>
          <w:sz w:val="28"/>
          <w:szCs w:val="28"/>
        </w:rPr>
      </w:pPr>
    </w:p>
    <w:p w:rsidR="00C447E2" w:rsidRDefault="003373A0" w:rsidP="00C447E2">
      <w:pPr>
        <w:pStyle w:val="E-postsignatur"/>
        <w:rPr>
          <w:rFonts w:ascii="Times New Roman" w:hAnsi="Times New Roman" w:cs="Times New Roman"/>
          <w:sz w:val="24"/>
          <w:szCs w:val="24"/>
        </w:rPr>
      </w:pPr>
      <w:r w:rsidRPr="00C447E2">
        <w:rPr>
          <w:rFonts w:ascii="Times New Roman" w:hAnsi="Times New Roman" w:cs="Times New Roman"/>
          <w:sz w:val="24"/>
          <w:szCs w:val="24"/>
        </w:rPr>
        <w:t xml:space="preserve">Ljungbergs </w:t>
      </w:r>
      <w:proofErr w:type="spellStart"/>
      <w:r w:rsidRPr="00C447E2">
        <w:rPr>
          <w:rFonts w:ascii="Times New Roman" w:hAnsi="Times New Roman" w:cs="Times New Roman"/>
          <w:sz w:val="24"/>
          <w:szCs w:val="24"/>
        </w:rPr>
        <w:t>Factory</w:t>
      </w:r>
      <w:proofErr w:type="spellEnd"/>
      <w:r w:rsidRPr="00C447E2">
        <w:rPr>
          <w:rFonts w:ascii="Times New Roman" w:hAnsi="Times New Roman" w:cs="Times New Roman"/>
          <w:sz w:val="24"/>
          <w:szCs w:val="24"/>
        </w:rPr>
        <w:t xml:space="preserve"> AB</w:t>
      </w:r>
    </w:p>
    <w:p w:rsidR="003373A0" w:rsidRPr="00C447E2" w:rsidRDefault="003373A0" w:rsidP="00C447E2">
      <w:pPr>
        <w:pStyle w:val="E-postsignatur"/>
        <w:rPr>
          <w:rFonts w:ascii="Times New Roman" w:hAnsi="Times New Roman" w:cs="Times New Roman"/>
          <w:sz w:val="24"/>
          <w:szCs w:val="24"/>
        </w:rPr>
      </w:pPr>
      <w:r w:rsidRPr="00C447E2">
        <w:rPr>
          <w:rFonts w:ascii="Times New Roman" w:hAnsi="Times New Roman" w:cs="Times New Roman"/>
          <w:sz w:val="24"/>
          <w:szCs w:val="24"/>
        </w:rPr>
        <w:t>Fabriksvägen 4</w:t>
      </w:r>
      <w:r w:rsidR="00C447E2" w:rsidRPr="00C447E2">
        <w:rPr>
          <w:rFonts w:ascii="Times New Roman" w:hAnsi="Times New Roman" w:cs="Times New Roman"/>
          <w:sz w:val="24"/>
          <w:szCs w:val="24"/>
        </w:rPr>
        <w:t xml:space="preserve">, </w:t>
      </w:r>
      <w:r w:rsidRPr="008E54FB">
        <w:rPr>
          <w:rFonts w:ascii="Times New Roman" w:hAnsi="Times New Roman" w:cs="Times New Roman"/>
          <w:sz w:val="24"/>
          <w:szCs w:val="24"/>
        </w:rPr>
        <w:t>515 70 Rydboholm</w:t>
      </w:r>
      <w:r w:rsidR="00C447E2">
        <w:rPr>
          <w:rFonts w:ascii="Times New Roman" w:hAnsi="Times New Roman" w:cs="Times New Roman"/>
          <w:sz w:val="24"/>
          <w:szCs w:val="24"/>
        </w:rPr>
        <w:t>, Sweden</w:t>
      </w:r>
    </w:p>
    <w:p w:rsidR="00C447E2" w:rsidRDefault="004B1C8F" w:rsidP="00C447E2">
      <w:pPr>
        <w:pStyle w:val="E-postsignatur"/>
        <w:rPr>
          <w:rFonts w:ascii="Times New Roman" w:hAnsi="Times New Roman" w:cs="Times New Roman"/>
          <w:sz w:val="24"/>
          <w:szCs w:val="24"/>
        </w:rPr>
      </w:pPr>
      <w:r w:rsidRPr="008E54FB">
        <w:rPr>
          <w:rFonts w:ascii="Times New Roman" w:hAnsi="Times New Roman" w:cs="Times New Roman"/>
          <w:sz w:val="24"/>
          <w:szCs w:val="24"/>
        </w:rPr>
        <w:t>0</w:t>
      </w:r>
      <w:r w:rsidR="00C447E2">
        <w:rPr>
          <w:rFonts w:ascii="Times New Roman" w:hAnsi="Times New Roman" w:cs="Times New Roman"/>
          <w:sz w:val="24"/>
          <w:szCs w:val="24"/>
        </w:rPr>
        <w:t xml:space="preserve">046 33 </w:t>
      </w:r>
      <w:r w:rsidRPr="008E54FB">
        <w:rPr>
          <w:rFonts w:ascii="Times New Roman" w:hAnsi="Times New Roman" w:cs="Times New Roman"/>
          <w:sz w:val="24"/>
          <w:szCs w:val="24"/>
        </w:rPr>
        <w:t>23 11 00</w:t>
      </w:r>
      <w:r w:rsidR="00C447E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946D8" w:rsidRPr="00C447E2" w:rsidRDefault="004B1C8F" w:rsidP="00C447E2">
      <w:pPr>
        <w:pStyle w:val="E-postsignatur"/>
        <w:rPr>
          <w:rFonts w:ascii="Times New Roman" w:hAnsi="Times New Roman" w:cs="Times New Roman"/>
          <w:sz w:val="24"/>
          <w:szCs w:val="24"/>
        </w:rPr>
      </w:pPr>
      <w:r w:rsidRPr="00C447E2">
        <w:rPr>
          <w:rFonts w:ascii="Times New Roman" w:hAnsi="Times New Roman" w:cs="Times New Roman"/>
          <w:sz w:val="24"/>
          <w:szCs w:val="24"/>
        </w:rPr>
        <w:t>www.ljungbergsfactory.com</w:t>
      </w:r>
    </w:p>
    <w:sectPr w:rsidR="001946D8" w:rsidRPr="00C44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5367"/>
    <w:multiLevelType w:val="hybridMultilevel"/>
    <w:tmpl w:val="F7E6E5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56E5A"/>
    <w:multiLevelType w:val="hybridMultilevel"/>
    <w:tmpl w:val="AAE8F05A"/>
    <w:lvl w:ilvl="0" w:tplc="96581D2C">
      <w:start w:val="183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F1B4E"/>
    <w:multiLevelType w:val="hybridMultilevel"/>
    <w:tmpl w:val="E9AC0EB6"/>
    <w:lvl w:ilvl="0" w:tplc="CF7A333C">
      <w:start w:val="183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77651"/>
    <w:multiLevelType w:val="hybridMultilevel"/>
    <w:tmpl w:val="C3FE6D94"/>
    <w:lvl w:ilvl="0" w:tplc="E3A6FC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3A0"/>
    <w:rsid w:val="00122FA1"/>
    <w:rsid w:val="002F5EAA"/>
    <w:rsid w:val="003373A0"/>
    <w:rsid w:val="00371B4A"/>
    <w:rsid w:val="00380925"/>
    <w:rsid w:val="00482FC9"/>
    <w:rsid w:val="004B1C8F"/>
    <w:rsid w:val="006D09BA"/>
    <w:rsid w:val="007141D4"/>
    <w:rsid w:val="007B7F99"/>
    <w:rsid w:val="008E54FB"/>
    <w:rsid w:val="00A04879"/>
    <w:rsid w:val="00A209C8"/>
    <w:rsid w:val="00A479B9"/>
    <w:rsid w:val="00C447E2"/>
    <w:rsid w:val="00EA7185"/>
    <w:rsid w:val="00ED716B"/>
    <w:rsid w:val="00F2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6DF77-2447-478D-862C-6ABE3E43F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3A0"/>
    <w:pPr>
      <w:spacing w:after="0" w:line="240" w:lineRule="auto"/>
    </w:pPr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E-postsignatur">
    <w:name w:val="E-mail Signature"/>
    <w:basedOn w:val="Normal"/>
    <w:link w:val="E-postsignaturChar"/>
    <w:uiPriority w:val="99"/>
    <w:unhideWhenUsed/>
    <w:rsid w:val="003373A0"/>
  </w:style>
  <w:style w:type="character" w:customStyle="1" w:styleId="E-postsignaturChar">
    <w:name w:val="E-postsignatur Char"/>
    <w:basedOn w:val="Standardstycketeckensnitt"/>
    <w:link w:val="E-postsignatur"/>
    <w:uiPriority w:val="99"/>
    <w:rsid w:val="003373A0"/>
    <w:rPr>
      <w:rFonts w:eastAsiaTheme="minorEastAsia"/>
      <w:lang w:eastAsia="sv-SE"/>
    </w:rPr>
  </w:style>
  <w:style w:type="character" w:styleId="Hyperlnk">
    <w:name w:val="Hyperlink"/>
    <w:basedOn w:val="Standardstycketeckensnitt"/>
    <w:uiPriority w:val="99"/>
    <w:unhideWhenUsed/>
    <w:rsid w:val="008E54FB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8E5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ljungbergsfactory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317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 Yazid</dc:creator>
  <cp:keywords/>
  <dc:description/>
  <cp:lastModifiedBy>Åsa Ericsson</cp:lastModifiedBy>
  <cp:revision>6</cp:revision>
  <dcterms:created xsi:type="dcterms:W3CDTF">2015-05-27T08:51:00Z</dcterms:created>
  <dcterms:modified xsi:type="dcterms:W3CDTF">2015-05-27T12:53:00Z</dcterms:modified>
</cp:coreProperties>
</file>