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5E" w:rsidRDefault="00F0695E" w:rsidP="0016432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Företagen lånar </w:t>
      </w: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mer</w:t>
      </w:r>
    </w:p>
    <w:p w:rsidR="00F0695E" w:rsidRPr="00CF7C14" w:rsidRDefault="00F0695E" w:rsidP="00F0695E">
      <w:pPr>
        <w:rPr>
          <w:rFonts w:ascii="Garamond" w:hAnsi="Garamond"/>
          <w:b/>
        </w:rPr>
      </w:pPr>
      <w:r w:rsidRPr="00F0695E">
        <w:rPr>
          <w:rFonts w:ascii="Garamond" w:hAnsi="Garamond"/>
          <w:b/>
        </w:rPr>
        <w:t>Bankernas utlåning</w:t>
      </w:r>
      <w:r w:rsidR="00164322" w:rsidRPr="00F0695E">
        <w:rPr>
          <w:rFonts w:ascii="Garamond" w:hAnsi="Garamond"/>
          <w:b/>
        </w:rPr>
        <w:t xml:space="preserve"> till företag ökar</w:t>
      </w:r>
      <w:r w:rsidRPr="00F0695E">
        <w:rPr>
          <w:rFonts w:ascii="Garamond" w:hAnsi="Garamond"/>
          <w:b/>
        </w:rPr>
        <w:t xml:space="preserve">. </w:t>
      </w:r>
      <w:r w:rsidR="00164322" w:rsidRPr="00F0695E">
        <w:rPr>
          <w:rFonts w:ascii="Garamond" w:hAnsi="Garamond"/>
          <w:b/>
        </w:rPr>
        <w:t xml:space="preserve">Närmare hälften av bankkontoren uppger att utlåningen till företag ökade under årets </w:t>
      </w:r>
      <w:r w:rsidRPr="00F0695E">
        <w:rPr>
          <w:rFonts w:ascii="Garamond" w:hAnsi="Garamond"/>
          <w:b/>
        </w:rPr>
        <w:t>andra</w:t>
      </w:r>
      <w:r w:rsidR="00164322" w:rsidRPr="00F0695E">
        <w:rPr>
          <w:rFonts w:ascii="Garamond" w:hAnsi="Garamond"/>
          <w:b/>
        </w:rPr>
        <w:t xml:space="preserve"> kvartal. </w:t>
      </w:r>
      <w:r w:rsidRPr="00F0695E">
        <w:rPr>
          <w:rFonts w:ascii="Garamond" w:hAnsi="Garamond"/>
          <w:b/>
        </w:rPr>
        <w:t xml:space="preserve"> </w:t>
      </w:r>
      <w:r w:rsidR="00164322" w:rsidRPr="00F0695E">
        <w:rPr>
          <w:rFonts w:ascii="Garamond" w:hAnsi="Garamond"/>
          <w:b/>
        </w:rPr>
        <w:t xml:space="preserve">Man är </w:t>
      </w:r>
      <w:r>
        <w:rPr>
          <w:rFonts w:ascii="Garamond" w:hAnsi="Garamond"/>
          <w:b/>
        </w:rPr>
        <w:t xml:space="preserve">också </w:t>
      </w:r>
      <w:r w:rsidR="00164322" w:rsidRPr="00F0695E">
        <w:rPr>
          <w:rFonts w:ascii="Garamond" w:hAnsi="Garamond"/>
          <w:b/>
        </w:rPr>
        <w:t xml:space="preserve">mycket positiv till den kommande utlåningen, </w:t>
      </w:r>
      <w:r w:rsidRPr="00F0695E">
        <w:rPr>
          <w:rFonts w:ascii="Garamond" w:hAnsi="Garamond"/>
          <w:b/>
        </w:rPr>
        <w:t>Både för det kommande kvartalet och på längre sikt.</w:t>
      </w:r>
      <w:r>
        <w:rPr>
          <w:rFonts w:ascii="Garamond" w:hAnsi="Garamond"/>
          <w:b/>
        </w:rPr>
        <w:t xml:space="preserve"> </w:t>
      </w:r>
      <w:r w:rsidRPr="00CF7C14">
        <w:rPr>
          <w:rFonts w:ascii="Garamond" w:hAnsi="Garamond"/>
          <w:b/>
        </w:rPr>
        <w:t>Det framgår av färska undersökning</w:t>
      </w:r>
      <w:r>
        <w:rPr>
          <w:rFonts w:ascii="Garamond" w:hAnsi="Garamond"/>
          <w:b/>
        </w:rPr>
        <w:t>ar</w:t>
      </w:r>
      <w:r w:rsidRPr="00CF7C14">
        <w:rPr>
          <w:rFonts w:ascii="Garamond" w:hAnsi="Garamond"/>
          <w:b/>
        </w:rPr>
        <w:t xml:space="preserve"> som genomför</w:t>
      </w:r>
      <w:r>
        <w:rPr>
          <w:rFonts w:ascii="Garamond" w:hAnsi="Garamond"/>
          <w:b/>
        </w:rPr>
        <w:t>t</w:t>
      </w:r>
      <w:r w:rsidRPr="00CF7C14">
        <w:rPr>
          <w:rFonts w:ascii="Garamond" w:hAnsi="Garamond"/>
          <w:b/>
        </w:rPr>
        <w:t>s på uppdrag av Almi Företagspartner.</w:t>
      </w:r>
    </w:p>
    <w:p w:rsidR="00F0695E" w:rsidRDefault="00F0695E" w:rsidP="00164322">
      <w:pPr>
        <w:rPr>
          <w:rFonts w:ascii="Garamond" w:hAnsi="Garamond"/>
        </w:rPr>
      </w:pPr>
    </w:p>
    <w:p w:rsidR="00F0695E" w:rsidRDefault="00F0695E" w:rsidP="00164322">
      <w:pPr>
        <w:rPr>
          <w:rFonts w:ascii="Garamond" w:hAnsi="Garamond"/>
        </w:rPr>
      </w:pPr>
      <w:r>
        <w:rPr>
          <w:rFonts w:ascii="Garamond" w:hAnsi="Garamond"/>
        </w:rPr>
        <w:t>För det kommande kvartalet tror närmare hälften av de tillfrågade bankcheferna att utlåningen kommer att</w:t>
      </w:r>
      <w:r w:rsidR="00FC140C">
        <w:rPr>
          <w:rFonts w:ascii="Garamond" w:hAnsi="Garamond"/>
        </w:rPr>
        <w:t xml:space="preserve"> öka</w:t>
      </w:r>
      <w:r>
        <w:rPr>
          <w:rFonts w:ascii="Garamond" w:hAnsi="Garamond"/>
        </w:rPr>
        <w:t>. På ett års sikt är ännu fler positivt inställda då så mycket som 70 procent tror på en ökad utlåning.</w:t>
      </w:r>
    </w:p>
    <w:p w:rsidR="00842675" w:rsidRDefault="00164322" w:rsidP="00164322">
      <w:pPr>
        <w:rPr>
          <w:rFonts w:ascii="Garamond" w:hAnsi="Garamond"/>
        </w:rPr>
      </w:pPr>
      <w:r>
        <w:rPr>
          <w:rFonts w:ascii="Garamond" w:hAnsi="Garamond"/>
        </w:rPr>
        <w:t xml:space="preserve">När </w:t>
      </w:r>
      <w:r w:rsidR="00842675">
        <w:rPr>
          <w:rFonts w:ascii="Garamond" w:hAnsi="Garamond"/>
        </w:rPr>
        <w:t xml:space="preserve">samma fråga ställs till företagen </w:t>
      </w:r>
      <w:r>
        <w:rPr>
          <w:rFonts w:ascii="Garamond" w:hAnsi="Garamond"/>
        </w:rPr>
        <w:t xml:space="preserve">svarar </w:t>
      </w:r>
      <w:r w:rsidR="00842675">
        <w:rPr>
          <w:rFonts w:ascii="Garamond" w:hAnsi="Garamond"/>
        </w:rPr>
        <w:t>27</w:t>
      </w:r>
      <w:r>
        <w:rPr>
          <w:rFonts w:ascii="Garamond" w:hAnsi="Garamond"/>
        </w:rPr>
        <w:t xml:space="preserve"> procent av företagen att lånebehovet ökade under första kvartaletet. P</w:t>
      </w:r>
      <w:r w:rsidR="00842675">
        <w:rPr>
          <w:rFonts w:ascii="Garamond" w:hAnsi="Garamond"/>
        </w:rPr>
        <w:t>å längre sikt tror 38</w:t>
      </w:r>
      <w:r>
        <w:rPr>
          <w:rFonts w:ascii="Garamond" w:hAnsi="Garamond"/>
        </w:rPr>
        <w:t xml:space="preserve"> procent av företagen att lånebehovet kommer att öka. </w:t>
      </w:r>
    </w:p>
    <w:p w:rsidR="00164322" w:rsidRDefault="00510485" w:rsidP="00164322">
      <w:pPr>
        <w:rPr>
          <w:rFonts w:ascii="Garamond" w:hAnsi="Garamond"/>
        </w:rPr>
      </w:pPr>
      <w:r>
        <w:rPr>
          <w:rFonts w:ascii="Garamond" w:hAnsi="Garamond"/>
        </w:rPr>
        <w:t>R</w:t>
      </w:r>
      <w:r w:rsidR="00842675">
        <w:rPr>
          <w:rFonts w:ascii="Garamond" w:hAnsi="Garamond"/>
        </w:rPr>
        <w:t>örelsekapital</w:t>
      </w:r>
      <w:r>
        <w:rPr>
          <w:rFonts w:ascii="Garamond" w:hAnsi="Garamond"/>
        </w:rPr>
        <w:t xml:space="preserve"> är det största användningsområdet</w:t>
      </w:r>
      <w:r w:rsidR="00842675">
        <w:rPr>
          <w:rFonts w:ascii="Garamond" w:hAnsi="Garamond"/>
        </w:rPr>
        <w:t xml:space="preserve">, 45 procent av företagen anger att lånen </w:t>
      </w:r>
      <w:r w:rsidR="00FC140C">
        <w:rPr>
          <w:rFonts w:ascii="Garamond" w:hAnsi="Garamond"/>
        </w:rPr>
        <w:t>behövs som rörelsekapital</w:t>
      </w:r>
      <w:r>
        <w:rPr>
          <w:rFonts w:ascii="Garamond" w:hAnsi="Garamond"/>
        </w:rPr>
        <w:t xml:space="preserve">. Därefter kommer </w:t>
      </w:r>
      <w:r w:rsidR="00842675">
        <w:rPr>
          <w:rFonts w:ascii="Garamond" w:hAnsi="Garamond"/>
        </w:rPr>
        <w:t xml:space="preserve">investeringar i </w:t>
      </w:r>
      <w:r w:rsidR="00F800B9">
        <w:rPr>
          <w:rFonts w:ascii="Garamond" w:hAnsi="Garamond"/>
        </w:rPr>
        <w:t xml:space="preserve">maskiner och inventarier, </w:t>
      </w:r>
      <w:r>
        <w:rPr>
          <w:rFonts w:ascii="Garamond" w:hAnsi="Garamond"/>
        </w:rPr>
        <w:t xml:space="preserve">som 28 procent anger att lånen används till </w:t>
      </w:r>
      <w:r w:rsidR="00842675">
        <w:rPr>
          <w:rFonts w:ascii="Garamond" w:hAnsi="Garamond"/>
        </w:rPr>
        <w:t xml:space="preserve">och </w:t>
      </w:r>
      <w:r w:rsidR="00F800B9">
        <w:rPr>
          <w:rFonts w:ascii="Garamond" w:hAnsi="Garamond"/>
        </w:rPr>
        <w:t xml:space="preserve">förvärv, </w:t>
      </w:r>
      <w:r>
        <w:rPr>
          <w:rFonts w:ascii="Garamond" w:hAnsi="Garamond"/>
        </w:rPr>
        <w:t xml:space="preserve">som </w:t>
      </w:r>
      <w:r w:rsidR="00842675">
        <w:rPr>
          <w:rFonts w:ascii="Garamond" w:hAnsi="Garamond"/>
        </w:rPr>
        <w:t>17 procent</w:t>
      </w:r>
      <w:r>
        <w:rPr>
          <w:rFonts w:ascii="Garamond" w:hAnsi="Garamond"/>
        </w:rPr>
        <w:t xml:space="preserve"> uppger att lånen används till</w:t>
      </w:r>
      <w:r w:rsidR="00842675">
        <w:rPr>
          <w:rFonts w:ascii="Garamond" w:hAnsi="Garamond"/>
        </w:rPr>
        <w:t>.</w:t>
      </w:r>
    </w:p>
    <w:p w:rsidR="000F5980" w:rsidRDefault="000F5980" w:rsidP="00164322">
      <w:pPr>
        <w:rPr>
          <w:rFonts w:ascii="Garamond" w:hAnsi="Garamond"/>
        </w:rPr>
      </w:pPr>
    </w:p>
    <w:p w:rsidR="000F5980" w:rsidRDefault="000F5980" w:rsidP="000F5980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Pr="00BF2221">
        <w:rPr>
          <w:rFonts w:ascii="Garamond" w:hAnsi="Garamond"/>
        </w:rPr>
        <w:t xml:space="preserve">ankkontorens tro på framtiden är </w:t>
      </w:r>
      <w:r>
        <w:rPr>
          <w:rFonts w:ascii="Garamond" w:hAnsi="Garamond"/>
        </w:rPr>
        <w:t xml:space="preserve">fortsatt stark. Att utlåningen ökade under andra kvartalet är en positiv konjunktursignal som visar att företagen tror på en god </w:t>
      </w:r>
      <w:r w:rsidR="00E47864">
        <w:rPr>
          <w:rFonts w:ascii="Garamond" w:hAnsi="Garamond"/>
        </w:rPr>
        <w:t>utveckling och vågar investera</w:t>
      </w:r>
      <w:r>
        <w:rPr>
          <w:rFonts w:ascii="Garamond" w:hAnsi="Garamond"/>
        </w:rPr>
        <w:t xml:space="preserve">, </w:t>
      </w:r>
      <w:r w:rsidRPr="0025128C">
        <w:rPr>
          <w:rFonts w:ascii="Garamond" w:hAnsi="Garamond"/>
        </w:rPr>
        <w:t>säger Anna Hallberg, vice vd Almi Företagspartner.</w:t>
      </w:r>
    </w:p>
    <w:p w:rsidR="000F5980" w:rsidRDefault="000F5980" w:rsidP="00164322">
      <w:pPr>
        <w:rPr>
          <w:rFonts w:ascii="Garamond" w:hAnsi="Garamond"/>
        </w:rPr>
      </w:pPr>
    </w:p>
    <w:p w:rsidR="00F205D4" w:rsidRPr="00F14B32" w:rsidRDefault="00F707D3" w:rsidP="00231514">
      <w:pPr>
        <w:rPr>
          <w:rFonts w:ascii="Garamond" w:hAnsi="Garamond"/>
          <w:b/>
        </w:rPr>
      </w:pPr>
      <w:r w:rsidRPr="00F14B32">
        <w:rPr>
          <w:rFonts w:ascii="Garamond" w:hAnsi="Garamond"/>
          <w:b/>
        </w:rPr>
        <w:t xml:space="preserve">Konjunkturen stärks </w:t>
      </w:r>
    </w:p>
    <w:p w:rsidR="0025128C" w:rsidRDefault="00520818" w:rsidP="003971E9">
      <w:pPr>
        <w:rPr>
          <w:rFonts w:ascii="Garamond" w:hAnsi="Garamond"/>
        </w:rPr>
      </w:pPr>
      <w:r>
        <w:rPr>
          <w:rFonts w:ascii="Garamond" w:hAnsi="Garamond"/>
        </w:rPr>
        <w:t xml:space="preserve">En majoritet, </w:t>
      </w:r>
      <w:r w:rsidR="00E47864">
        <w:rPr>
          <w:rFonts w:ascii="Garamond" w:hAnsi="Garamond"/>
        </w:rPr>
        <w:t>närmare</w:t>
      </w:r>
      <w:r>
        <w:rPr>
          <w:rFonts w:ascii="Garamond" w:hAnsi="Garamond"/>
        </w:rPr>
        <w:t xml:space="preserve"> 7</w:t>
      </w:r>
      <w:r w:rsidR="00F714C7">
        <w:rPr>
          <w:rFonts w:ascii="Garamond" w:hAnsi="Garamond"/>
        </w:rPr>
        <w:t>0 procent</w:t>
      </w:r>
      <w:r w:rsidR="00923FAE">
        <w:rPr>
          <w:rFonts w:ascii="Garamond" w:hAnsi="Garamond"/>
        </w:rPr>
        <w:t xml:space="preserve"> av bankkontoren</w:t>
      </w:r>
      <w:r w:rsidR="00F714C7">
        <w:rPr>
          <w:rFonts w:ascii="Garamond" w:hAnsi="Garamond"/>
        </w:rPr>
        <w:t xml:space="preserve">, </w:t>
      </w:r>
      <w:r w:rsidR="00755BDE">
        <w:rPr>
          <w:rFonts w:ascii="Garamond" w:hAnsi="Garamond"/>
        </w:rPr>
        <w:t>tror att konjunkturen komm</w:t>
      </w:r>
      <w:r w:rsidR="00F714C7">
        <w:rPr>
          <w:rFonts w:ascii="Garamond" w:hAnsi="Garamond"/>
        </w:rPr>
        <w:t>er</w:t>
      </w:r>
      <w:r>
        <w:rPr>
          <w:rFonts w:ascii="Garamond" w:hAnsi="Garamond"/>
        </w:rPr>
        <w:t xml:space="preserve"> att stärkas på ett års sikt</w:t>
      </w:r>
      <w:r w:rsidR="00FC4DAD">
        <w:rPr>
          <w:rFonts w:ascii="Garamond" w:hAnsi="Garamond"/>
        </w:rPr>
        <w:t xml:space="preserve">. </w:t>
      </w:r>
      <w:r w:rsidR="00923FAE">
        <w:rPr>
          <w:rFonts w:ascii="Garamond" w:hAnsi="Garamond"/>
        </w:rPr>
        <w:t>När samma fråga ställs till små och m</w:t>
      </w:r>
      <w:r w:rsidR="001473F2">
        <w:rPr>
          <w:rFonts w:ascii="Garamond" w:hAnsi="Garamond"/>
        </w:rPr>
        <w:t>edelstora företag ser bilden un</w:t>
      </w:r>
      <w:r w:rsidR="00923FAE">
        <w:rPr>
          <w:rFonts w:ascii="Garamond" w:hAnsi="Garamond"/>
        </w:rPr>
        <w:t>gefär likadan ut. Över 70 proce</w:t>
      </w:r>
      <w:r w:rsidR="00FC4DAD">
        <w:rPr>
          <w:rFonts w:ascii="Garamond" w:hAnsi="Garamond"/>
        </w:rPr>
        <w:t>nt tror att konjunkturen stärks.</w:t>
      </w:r>
      <w:r w:rsidR="00FC4DAD">
        <w:rPr>
          <w:rFonts w:ascii="Garamond" w:hAnsi="Garamond"/>
          <w:color w:val="FF0000"/>
        </w:rPr>
        <w:t xml:space="preserve"> </w:t>
      </w:r>
      <w:r w:rsidR="00E47864">
        <w:rPr>
          <w:rFonts w:ascii="Garamond" w:hAnsi="Garamond"/>
        </w:rPr>
        <w:t>Företagens</w:t>
      </w:r>
      <w:r w:rsidR="00F714C7">
        <w:rPr>
          <w:rFonts w:ascii="Garamond" w:hAnsi="Garamond"/>
        </w:rPr>
        <w:t xml:space="preserve"> positiva attityd </w:t>
      </w:r>
      <w:r w:rsidR="00E47864">
        <w:rPr>
          <w:rFonts w:ascii="Garamond" w:hAnsi="Garamond"/>
        </w:rPr>
        <w:t xml:space="preserve">håller därmed i sig. </w:t>
      </w:r>
    </w:p>
    <w:p w:rsidR="00E47864" w:rsidRDefault="00E47864" w:rsidP="003971E9">
      <w:pPr>
        <w:rPr>
          <w:rFonts w:ascii="Garamond" w:hAnsi="Garamond"/>
        </w:rPr>
      </w:pPr>
    </w:p>
    <w:p w:rsidR="00E47864" w:rsidRDefault="00923FAE" w:rsidP="00E47864">
      <w:pPr>
        <w:pStyle w:val="Liststycke"/>
        <w:numPr>
          <w:ilvl w:val="0"/>
          <w:numId w:val="3"/>
        </w:numPr>
        <w:rPr>
          <w:rFonts w:ascii="Garamond" w:hAnsi="Garamond"/>
        </w:rPr>
      </w:pPr>
      <w:r w:rsidRPr="00E47864">
        <w:rPr>
          <w:rFonts w:ascii="Garamond" w:hAnsi="Garamond"/>
        </w:rPr>
        <w:t xml:space="preserve">Banker och företag har en </w:t>
      </w:r>
      <w:r w:rsidR="00961BFF" w:rsidRPr="00E47864">
        <w:rPr>
          <w:rFonts w:ascii="Garamond" w:hAnsi="Garamond"/>
        </w:rPr>
        <w:t xml:space="preserve">fortsatt </w:t>
      </w:r>
      <w:r w:rsidR="00D37949" w:rsidRPr="00E47864">
        <w:rPr>
          <w:rFonts w:ascii="Garamond" w:hAnsi="Garamond"/>
        </w:rPr>
        <w:t>positiv syn</w:t>
      </w:r>
      <w:r w:rsidRPr="00E47864">
        <w:rPr>
          <w:rFonts w:ascii="Garamond" w:hAnsi="Garamond"/>
        </w:rPr>
        <w:t xml:space="preserve"> på framtiden. Vi får samma</w:t>
      </w:r>
      <w:r w:rsidR="00520818" w:rsidRPr="00E47864">
        <w:rPr>
          <w:rFonts w:ascii="Garamond" w:hAnsi="Garamond"/>
        </w:rPr>
        <w:t xml:space="preserve"> </w:t>
      </w:r>
      <w:r w:rsidRPr="00E47864">
        <w:rPr>
          <w:rFonts w:ascii="Garamond" w:hAnsi="Garamond"/>
        </w:rPr>
        <w:t>signaler</w:t>
      </w:r>
      <w:r w:rsidR="00520818" w:rsidRPr="00E47864">
        <w:rPr>
          <w:rFonts w:ascii="Garamond" w:hAnsi="Garamond"/>
        </w:rPr>
        <w:t xml:space="preserve"> från Almis rådgivare över hela landet. Det är inte bara bankernas utlåning som ökar, vi ser också </w:t>
      </w:r>
      <w:r w:rsidR="00803500" w:rsidRPr="00E47864">
        <w:rPr>
          <w:rFonts w:ascii="Garamond" w:hAnsi="Garamond"/>
        </w:rPr>
        <w:t>en ökad efterfrågan i</w:t>
      </w:r>
      <w:r w:rsidR="00520818" w:rsidRPr="00E47864">
        <w:rPr>
          <w:rFonts w:ascii="Garamond" w:hAnsi="Garamond"/>
        </w:rPr>
        <w:t xml:space="preserve"> Almis utlåning till små och medelstora företag, säger </w:t>
      </w:r>
      <w:r w:rsidR="00152D0B">
        <w:rPr>
          <w:rFonts w:ascii="Garamond" w:hAnsi="Garamond"/>
        </w:rPr>
        <w:t>Anna Hallberg</w:t>
      </w:r>
      <w:r w:rsidR="00E47864" w:rsidRPr="0025128C">
        <w:rPr>
          <w:rFonts w:ascii="Garamond" w:hAnsi="Garamond"/>
        </w:rPr>
        <w:t>.</w:t>
      </w:r>
    </w:p>
    <w:p w:rsidR="00F365F7" w:rsidRDefault="00F365F7" w:rsidP="003971E9">
      <w:pPr>
        <w:rPr>
          <w:rFonts w:ascii="Garamond" w:hAnsi="Garamond"/>
          <w:b/>
        </w:rPr>
      </w:pPr>
    </w:p>
    <w:p w:rsidR="00F365F7" w:rsidRPr="005D40F6" w:rsidRDefault="00393808" w:rsidP="00F365F7">
      <w:pPr>
        <w:rPr>
          <w:rFonts w:ascii="Garamond" w:hAnsi="Garamond"/>
          <w:b/>
        </w:rPr>
      </w:pPr>
      <w:r>
        <w:rPr>
          <w:rFonts w:ascii="Garamond" w:hAnsi="Garamond"/>
          <w:b/>
        </w:rPr>
        <w:t>Bankernas kreditvillk</w:t>
      </w:r>
      <w:r w:rsidR="004F507C">
        <w:rPr>
          <w:rFonts w:ascii="Garamond" w:hAnsi="Garamond"/>
          <w:b/>
        </w:rPr>
        <w:t>or</w:t>
      </w:r>
    </w:p>
    <w:p w:rsidR="008B4CCA" w:rsidRDefault="00EC5CDE" w:rsidP="00533247">
      <w:pPr>
        <w:rPr>
          <w:rFonts w:ascii="Garamond" w:hAnsi="Garamond"/>
        </w:rPr>
      </w:pPr>
      <w:r>
        <w:rPr>
          <w:rFonts w:ascii="Garamond" w:hAnsi="Garamond"/>
        </w:rPr>
        <w:t>En majoritet av bankkontoren uppger att både utlåningsmarginal och möjligheten för befintliga företag att få lån är oförändrad.</w:t>
      </w:r>
      <w:r w:rsidR="005052CF">
        <w:rPr>
          <w:rFonts w:ascii="Garamond" w:hAnsi="Garamond"/>
        </w:rPr>
        <w:t xml:space="preserve"> Även bland företagen anser en majoritet att möjligheten att få lån är oförändrad.</w:t>
      </w:r>
    </w:p>
    <w:p w:rsidR="00152D0B" w:rsidRDefault="00152D0B" w:rsidP="00533247">
      <w:pPr>
        <w:rPr>
          <w:rFonts w:ascii="Garamond" w:hAnsi="Garamond"/>
        </w:rPr>
      </w:pPr>
    </w:p>
    <w:p w:rsidR="00152D0B" w:rsidRPr="00152D0B" w:rsidRDefault="00152D0B" w:rsidP="00533247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Behovet av Almis lån är viktigt även när konjunkturen är stark. </w:t>
      </w:r>
      <w:r w:rsidRPr="00656D9D">
        <w:rPr>
          <w:rFonts w:ascii="Garamond" w:hAnsi="Garamond"/>
        </w:rPr>
        <w:t>För många är Almis kompletterande lån avgörande för att företaget ska kunna investera och möta en ökad efterfrågan</w:t>
      </w:r>
      <w:r>
        <w:rPr>
          <w:rFonts w:ascii="Garamond" w:hAnsi="Garamond"/>
        </w:rPr>
        <w:t xml:space="preserve">. Särskilt för företag med nya innovativa idéer och företag som vill växa, både i Sverige och internationellt, </w:t>
      </w:r>
      <w:r w:rsidRPr="00656D9D">
        <w:rPr>
          <w:rFonts w:ascii="Garamond" w:hAnsi="Garamond"/>
        </w:rPr>
        <w:t>säger Anna Hallberg.</w:t>
      </w:r>
    </w:p>
    <w:p w:rsidR="00F365F7" w:rsidRDefault="00F365F7" w:rsidP="00F365F7">
      <w:pPr>
        <w:rPr>
          <w:rFonts w:ascii="Garamond" w:hAnsi="Garamond"/>
        </w:rPr>
      </w:pPr>
    </w:p>
    <w:p w:rsidR="00F365F7" w:rsidRPr="002058D8" w:rsidRDefault="00F365F7" w:rsidP="00F365F7">
      <w:pPr>
        <w:rPr>
          <w:rFonts w:ascii="Garamond" w:hAnsi="Garamond"/>
          <w:b/>
        </w:rPr>
      </w:pPr>
      <w:r>
        <w:rPr>
          <w:rFonts w:ascii="Garamond" w:hAnsi="Garamond"/>
          <w:b/>
        </w:rPr>
        <w:t>Bankkontoren lånar ut till små och medelstora företag</w:t>
      </w:r>
    </w:p>
    <w:p w:rsidR="00F365F7" w:rsidRDefault="00F365F7" w:rsidP="00F365F7">
      <w:pPr>
        <w:rPr>
          <w:rFonts w:ascii="Garamond" w:hAnsi="Garamond"/>
        </w:rPr>
      </w:pPr>
      <w:r w:rsidRPr="002058D8">
        <w:rPr>
          <w:rFonts w:ascii="Garamond" w:hAnsi="Garamond"/>
        </w:rPr>
        <w:t xml:space="preserve">Bankkontorens företagsutlåning går till största delen till </w:t>
      </w:r>
      <w:r>
        <w:rPr>
          <w:rFonts w:ascii="Garamond" w:hAnsi="Garamond"/>
        </w:rPr>
        <w:t>små och medelstora företag. Nio</w:t>
      </w:r>
      <w:r w:rsidRPr="002058D8">
        <w:rPr>
          <w:rFonts w:ascii="Garamond" w:hAnsi="Garamond"/>
        </w:rPr>
        <w:t xml:space="preserve"> av tio kontor uppger att mellan 80 och 100 procent av utlåningen går till företag med färre än 250 anställda.</w:t>
      </w:r>
    </w:p>
    <w:p w:rsidR="00F365F7" w:rsidRPr="002058D8" w:rsidRDefault="00F365F7" w:rsidP="00F365F7">
      <w:pPr>
        <w:rPr>
          <w:rFonts w:ascii="Garamond" w:hAnsi="Garamond"/>
        </w:rPr>
      </w:pPr>
    </w:p>
    <w:p w:rsidR="00F365F7" w:rsidRPr="002058D8" w:rsidRDefault="00F365F7" w:rsidP="00F365F7">
      <w:pPr>
        <w:rPr>
          <w:rFonts w:ascii="Garamond" w:hAnsi="Garamond"/>
          <w:b/>
        </w:rPr>
      </w:pPr>
      <w:r w:rsidRPr="002058D8">
        <w:rPr>
          <w:rFonts w:ascii="Garamond" w:hAnsi="Garamond"/>
          <w:b/>
        </w:rPr>
        <w:t>Om undersökni</w:t>
      </w:r>
      <w:r w:rsidR="002473BD">
        <w:rPr>
          <w:rFonts w:ascii="Garamond" w:hAnsi="Garamond"/>
          <w:b/>
        </w:rPr>
        <w:t>ngarna</w:t>
      </w:r>
    </w:p>
    <w:p w:rsidR="00F365F7" w:rsidRDefault="002473BD" w:rsidP="00F365F7">
      <w:pPr>
        <w:rPr>
          <w:rFonts w:ascii="Garamond" w:hAnsi="Garamond"/>
        </w:rPr>
      </w:pPr>
      <w:r>
        <w:rPr>
          <w:rFonts w:ascii="Garamond" w:hAnsi="Garamond"/>
        </w:rPr>
        <w:t>Undersökningarna</w:t>
      </w:r>
      <w:r w:rsidR="00F365F7" w:rsidRPr="002058D8">
        <w:rPr>
          <w:rFonts w:ascii="Garamond" w:hAnsi="Garamond"/>
        </w:rPr>
        <w:t xml:space="preserve"> genomförs varje kvartal av CMA - Centrum för Marknadsanalys AB på uppdrag av Almi Företagspartner AB</w:t>
      </w:r>
      <w:r>
        <w:rPr>
          <w:rFonts w:ascii="Garamond" w:hAnsi="Garamond"/>
        </w:rPr>
        <w:t>. Bankundersökningen</w:t>
      </w:r>
      <w:r w:rsidR="00F365F7" w:rsidRPr="002058D8">
        <w:rPr>
          <w:rFonts w:ascii="Garamond" w:hAnsi="Garamond"/>
        </w:rPr>
        <w:t xml:space="preserve"> är baserad på telefonintervjuer med 150 bankkontorschefer i hela landet. </w:t>
      </w:r>
      <w:r>
        <w:rPr>
          <w:rFonts w:ascii="Garamond" w:hAnsi="Garamond"/>
        </w:rPr>
        <w:t>Företagsundersökningen är baserad på en webbenkät som har be</w:t>
      </w:r>
      <w:r w:rsidR="00195981">
        <w:rPr>
          <w:rFonts w:ascii="Garamond" w:hAnsi="Garamond"/>
        </w:rPr>
        <w:t>svarats av 443</w:t>
      </w:r>
      <w:r>
        <w:rPr>
          <w:rFonts w:ascii="Garamond" w:hAnsi="Garamond"/>
        </w:rPr>
        <w:t xml:space="preserve"> företagsledare eller ekonomiansvariga i små och medelstora företag. </w:t>
      </w:r>
      <w:r w:rsidR="00195981">
        <w:rPr>
          <w:rFonts w:ascii="Garamond" w:hAnsi="Garamond"/>
        </w:rPr>
        <w:t>U</w:t>
      </w:r>
      <w:r>
        <w:rPr>
          <w:rFonts w:ascii="Garamond" w:hAnsi="Garamond"/>
        </w:rPr>
        <w:t>ndersökningarna</w:t>
      </w:r>
      <w:r w:rsidR="00F365F7" w:rsidRPr="002058D8">
        <w:rPr>
          <w:rFonts w:ascii="Garamond" w:hAnsi="Garamond"/>
        </w:rPr>
        <w:t xml:space="preserve"> </w:t>
      </w:r>
      <w:r w:rsidR="00195981">
        <w:rPr>
          <w:rFonts w:ascii="Garamond" w:hAnsi="Garamond"/>
        </w:rPr>
        <w:t>är genomförda under perioden 4 - 24</w:t>
      </w:r>
      <w:r w:rsidR="00F365F7" w:rsidRPr="002058D8">
        <w:rPr>
          <w:rFonts w:ascii="Garamond" w:hAnsi="Garamond"/>
        </w:rPr>
        <w:t xml:space="preserve"> </w:t>
      </w:r>
      <w:r w:rsidR="00036B25">
        <w:rPr>
          <w:rFonts w:ascii="Garamond" w:hAnsi="Garamond"/>
        </w:rPr>
        <w:t>juni</w:t>
      </w:r>
      <w:r w:rsidR="000D4BF4">
        <w:rPr>
          <w:rFonts w:ascii="Garamond" w:hAnsi="Garamond"/>
        </w:rPr>
        <w:t xml:space="preserve"> 2014</w:t>
      </w:r>
      <w:r w:rsidR="00F365F7" w:rsidRPr="002058D8">
        <w:rPr>
          <w:rFonts w:ascii="Garamond" w:hAnsi="Garamond"/>
        </w:rPr>
        <w:t>.</w:t>
      </w:r>
    </w:p>
    <w:p w:rsidR="00F365F7" w:rsidRPr="002058D8" w:rsidRDefault="00F365F7" w:rsidP="00F365F7">
      <w:pPr>
        <w:rPr>
          <w:rFonts w:ascii="Garamond" w:hAnsi="Garamond"/>
        </w:rPr>
      </w:pPr>
    </w:p>
    <w:p w:rsidR="00F11AFE" w:rsidRDefault="00F365F7" w:rsidP="00F11AFE">
      <w:pPr>
        <w:rPr>
          <w:rFonts w:ascii="Arial" w:hAnsi="Arial" w:cs="Arial"/>
          <w:sz w:val="20"/>
          <w:szCs w:val="20"/>
        </w:rPr>
      </w:pPr>
      <w:r w:rsidRPr="002058D8">
        <w:rPr>
          <w:rFonts w:ascii="Garamond" w:hAnsi="Garamond"/>
        </w:rPr>
        <w:lastRenderedPageBreak/>
        <w:t xml:space="preserve">Läs </w:t>
      </w:r>
      <w:hyperlink r:id="rId5" w:history="1">
        <w:r w:rsidR="00F11AFE">
          <w:rPr>
            <w:rStyle w:val="Hyperlnk"/>
            <w:rFonts w:ascii="Arial" w:hAnsi="Arial" w:cs="Arial"/>
            <w:sz w:val="20"/>
            <w:szCs w:val="20"/>
          </w:rPr>
          <w:t>http://www.almi.se/Om-Almi/Undersokningar/</w:t>
        </w:r>
      </w:hyperlink>
    </w:p>
    <w:p w:rsidR="00F365F7" w:rsidRPr="002058D8" w:rsidRDefault="00F365F7" w:rsidP="00F365F7">
      <w:pPr>
        <w:rPr>
          <w:rFonts w:ascii="Garamond" w:hAnsi="Garamond"/>
        </w:rPr>
      </w:pPr>
    </w:p>
    <w:p w:rsidR="00F365F7" w:rsidRDefault="00F365F7" w:rsidP="00F365F7">
      <w:pPr>
        <w:rPr>
          <w:rFonts w:ascii="Garamond" w:hAnsi="Garamond"/>
        </w:rPr>
      </w:pPr>
    </w:p>
    <w:p w:rsidR="00F365F7" w:rsidRPr="002058D8" w:rsidRDefault="00F365F7" w:rsidP="00F365F7">
      <w:pPr>
        <w:rPr>
          <w:rFonts w:ascii="Garamond" w:hAnsi="Garamond"/>
          <w:b/>
        </w:rPr>
      </w:pPr>
      <w:r w:rsidRPr="002058D8">
        <w:rPr>
          <w:rFonts w:ascii="Garamond" w:hAnsi="Garamond"/>
          <w:b/>
        </w:rPr>
        <w:t>För ytterligare information kontakta:</w:t>
      </w:r>
    </w:p>
    <w:p w:rsidR="00F365F7" w:rsidRPr="002058D8" w:rsidRDefault="00F365F7" w:rsidP="00F365F7">
      <w:pPr>
        <w:rPr>
          <w:rFonts w:ascii="Garamond" w:hAnsi="Garamond"/>
        </w:rPr>
      </w:pPr>
      <w:r w:rsidRPr="002058D8">
        <w:rPr>
          <w:rFonts w:ascii="Garamond" w:hAnsi="Garamond"/>
        </w:rPr>
        <w:t xml:space="preserve">Lars Mårdbrant, kommunikationsdirektör Almi Företagspartner, </w:t>
      </w:r>
      <w:proofErr w:type="spellStart"/>
      <w:r w:rsidRPr="002058D8">
        <w:rPr>
          <w:rFonts w:ascii="Garamond" w:hAnsi="Garamond"/>
        </w:rPr>
        <w:t>tel</w:t>
      </w:r>
      <w:proofErr w:type="spellEnd"/>
      <w:r w:rsidRPr="002058D8">
        <w:rPr>
          <w:rFonts w:ascii="Garamond" w:hAnsi="Garamond"/>
        </w:rPr>
        <w:t xml:space="preserve"> 070-314 34 34.</w:t>
      </w:r>
    </w:p>
    <w:p w:rsidR="00F365F7" w:rsidRDefault="00F365F7" w:rsidP="003971E9">
      <w:pPr>
        <w:rPr>
          <w:rFonts w:ascii="Garamond" w:hAnsi="Garamond"/>
          <w:b/>
        </w:rPr>
      </w:pPr>
    </w:p>
    <w:p w:rsidR="00436DD8" w:rsidRPr="00436DD8" w:rsidRDefault="00436DD8" w:rsidP="00436DD8">
      <w:pPr>
        <w:rPr>
          <w:rFonts w:ascii="Garamond" w:hAnsi="Garamond"/>
          <w:b/>
        </w:rPr>
      </w:pPr>
      <w:r w:rsidRPr="00436DD8">
        <w:rPr>
          <w:rFonts w:ascii="Garamond" w:hAnsi="Garamond"/>
          <w:b/>
        </w:rPr>
        <w:t>Om Almi</w:t>
      </w:r>
    </w:p>
    <w:p w:rsidR="005F66AF" w:rsidRDefault="00436DD8">
      <w:pPr>
        <w:rPr>
          <w:rFonts w:ascii="Garamond" w:hAnsi="Garamond"/>
        </w:rPr>
      </w:pPr>
      <w:r w:rsidRPr="00436DD8">
        <w:rPr>
          <w:rFonts w:ascii="Garamond" w:hAnsi="Garamond"/>
        </w:rPr>
        <w:t>Almis vision är att skapa möjligheter för alla bärkraftiga idéer och företag att utvecklas. Med rådgivning, lån, riskkapital och inkubation möter vi kunderna i företagandets alla faser – från idéer till framgångsrika företag. Det omfattar såväl idéer med tillväxtpotential i tidiga faser som befintliga företag i en expansionsfas. Almi ägs av staten tillsammans med regionala ägare och finns nära kunderna med 40 kontor över hela landet.</w:t>
      </w:r>
    </w:p>
    <w:p w:rsidR="009A6670" w:rsidRDefault="009A6670">
      <w:pPr>
        <w:rPr>
          <w:rFonts w:ascii="Garamond" w:hAnsi="Garamond"/>
        </w:rPr>
      </w:pPr>
    </w:p>
    <w:p w:rsidR="00152D0B" w:rsidRDefault="00152D0B">
      <w:pPr>
        <w:rPr>
          <w:rFonts w:ascii="Garamond" w:hAnsi="Garamond"/>
        </w:rPr>
      </w:pPr>
    </w:p>
    <w:p w:rsidR="009A6670" w:rsidRPr="009601BE" w:rsidRDefault="009A6670">
      <w:pPr>
        <w:rPr>
          <w:rFonts w:ascii="Garamond" w:hAnsi="Garamond"/>
        </w:rPr>
      </w:pPr>
    </w:p>
    <w:sectPr w:rsidR="009A6670" w:rsidRPr="009601BE" w:rsidSect="00C1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3F6B"/>
    <w:multiLevelType w:val="hybridMultilevel"/>
    <w:tmpl w:val="7D8AB2C2"/>
    <w:lvl w:ilvl="0" w:tplc="E006D7D4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02D"/>
    <w:multiLevelType w:val="hybridMultilevel"/>
    <w:tmpl w:val="41E8E5D2"/>
    <w:lvl w:ilvl="0" w:tplc="B2F886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5A9"/>
    <w:multiLevelType w:val="hybridMultilevel"/>
    <w:tmpl w:val="A13C0B42"/>
    <w:lvl w:ilvl="0" w:tplc="F482E8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A44"/>
    <w:multiLevelType w:val="hybridMultilevel"/>
    <w:tmpl w:val="8EC486B6"/>
    <w:lvl w:ilvl="0" w:tplc="DE38B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01"/>
    <w:rsid w:val="0000246A"/>
    <w:rsid w:val="00036B25"/>
    <w:rsid w:val="000457E4"/>
    <w:rsid w:val="000C4ADF"/>
    <w:rsid w:val="000D4BF4"/>
    <w:rsid w:val="000E78F1"/>
    <w:rsid w:val="000F00C3"/>
    <w:rsid w:val="000F5980"/>
    <w:rsid w:val="001473F2"/>
    <w:rsid w:val="00152D0B"/>
    <w:rsid w:val="00164322"/>
    <w:rsid w:val="00195981"/>
    <w:rsid w:val="001A5C40"/>
    <w:rsid w:val="001E0036"/>
    <w:rsid w:val="00231514"/>
    <w:rsid w:val="002473BD"/>
    <w:rsid w:val="0025128C"/>
    <w:rsid w:val="00251B3C"/>
    <w:rsid w:val="002534C3"/>
    <w:rsid w:val="002871B4"/>
    <w:rsid w:val="002A7BEF"/>
    <w:rsid w:val="002E12CD"/>
    <w:rsid w:val="00303B96"/>
    <w:rsid w:val="00326BFC"/>
    <w:rsid w:val="00393808"/>
    <w:rsid w:val="003971E9"/>
    <w:rsid w:val="00436DD8"/>
    <w:rsid w:val="00442639"/>
    <w:rsid w:val="004C0BC6"/>
    <w:rsid w:val="004F507C"/>
    <w:rsid w:val="005052CF"/>
    <w:rsid w:val="00510485"/>
    <w:rsid w:val="005173CB"/>
    <w:rsid w:val="00520818"/>
    <w:rsid w:val="00530FF7"/>
    <w:rsid w:val="00533247"/>
    <w:rsid w:val="0054654E"/>
    <w:rsid w:val="00546DB1"/>
    <w:rsid w:val="00570A29"/>
    <w:rsid w:val="00570F5D"/>
    <w:rsid w:val="005A3CD6"/>
    <w:rsid w:val="005B7A37"/>
    <w:rsid w:val="005C43DF"/>
    <w:rsid w:val="005C6315"/>
    <w:rsid w:val="005D40F6"/>
    <w:rsid w:val="005F66AF"/>
    <w:rsid w:val="006B2482"/>
    <w:rsid w:val="006B555F"/>
    <w:rsid w:val="006C57E8"/>
    <w:rsid w:val="00724686"/>
    <w:rsid w:val="0073069E"/>
    <w:rsid w:val="00755BDE"/>
    <w:rsid w:val="0076211D"/>
    <w:rsid w:val="0079619A"/>
    <w:rsid w:val="007D1B8D"/>
    <w:rsid w:val="00803500"/>
    <w:rsid w:val="0081744D"/>
    <w:rsid w:val="00832B79"/>
    <w:rsid w:val="00842675"/>
    <w:rsid w:val="008711CD"/>
    <w:rsid w:val="00885A85"/>
    <w:rsid w:val="0088682F"/>
    <w:rsid w:val="008B4CCA"/>
    <w:rsid w:val="008F20DC"/>
    <w:rsid w:val="008F6752"/>
    <w:rsid w:val="00923FAE"/>
    <w:rsid w:val="009601BE"/>
    <w:rsid w:val="00961BFF"/>
    <w:rsid w:val="009975AE"/>
    <w:rsid w:val="009A6670"/>
    <w:rsid w:val="00A06757"/>
    <w:rsid w:val="00A07F99"/>
    <w:rsid w:val="00A202F4"/>
    <w:rsid w:val="00A41571"/>
    <w:rsid w:val="00A45D55"/>
    <w:rsid w:val="00AC29B2"/>
    <w:rsid w:val="00AD58B4"/>
    <w:rsid w:val="00AE438C"/>
    <w:rsid w:val="00AE4E2F"/>
    <w:rsid w:val="00B93F63"/>
    <w:rsid w:val="00BD5C60"/>
    <w:rsid w:val="00BF37D6"/>
    <w:rsid w:val="00C6365B"/>
    <w:rsid w:val="00C92F25"/>
    <w:rsid w:val="00CA470B"/>
    <w:rsid w:val="00CE0F01"/>
    <w:rsid w:val="00CE15F5"/>
    <w:rsid w:val="00CF50BC"/>
    <w:rsid w:val="00CF7C14"/>
    <w:rsid w:val="00D065DB"/>
    <w:rsid w:val="00D37949"/>
    <w:rsid w:val="00D53D2E"/>
    <w:rsid w:val="00D563FB"/>
    <w:rsid w:val="00DB41DD"/>
    <w:rsid w:val="00DC17AC"/>
    <w:rsid w:val="00DC41F4"/>
    <w:rsid w:val="00DE5988"/>
    <w:rsid w:val="00E0752F"/>
    <w:rsid w:val="00E3593D"/>
    <w:rsid w:val="00E47864"/>
    <w:rsid w:val="00E52212"/>
    <w:rsid w:val="00EC5CDE"/>
    <w:rsid w:val="00F0695E"/>
    <w:rsid w:val="00F11AFE"/>
    <w:rsid w:val="00F14B32"/>
    <w:rsid w:val="00F205D4"/>
    <w:rsid w:val="00F365F7"/>
    <w:rsid w:val="00F707D3"/>
    <w:rsid w:val="00F714C7"/>
    <w:rsid w:val="00F800B9"/>
    <w:rsid w:val="00FC140C"/>
    <w:rsid w:val="00FC4DA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599D-1A3B-4DC5-BB7E-AAD464A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5C60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i.se/Om-Almi/Undersokning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Almi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Carl</cp:lastModifiedBy>
  <cp:revision>2</cp:revision>
  <cp:lastPrinted>2014-04-15T14:35:00Z</cp:lastPrinted>
  <dcterms:created xsi:type="dcterms:W3CDTF">2014-06-30T20:48:00Z</dcterms:created>
  <dcterms:modified xsi:type="dcterms:W3CDTF">2014-06-30T20:48:00Z</dcterms:modified>
</cp:coreProperties>
</file>