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050" w:rsidRPr="00851655" w:rsidRDefault="006F59FA" w:rsidP="00F24050">
      <w:pPr>
        <w:autoSpaceDE w:val="0"/>
        <w:autoSpaceDN w:val="0"/>
        <w:adjustRightInd w:val="0"/>
        <w:spacing w:after="0" w:line="240" w:lineRule="auto"/>
        <w:rPr>
          <w:rFonts w:ascii="Guardian Sans Regular" w:hAnsi="Guardian Sans Regular" w:cs="BerlingNovaText-RegularOsF"/>
          <w:sz w:val="64"/>
          <w:szCs w:val="64"/>
        </w:rPr>
      </w:pPr>
      <w:r w:rsidRPr="00851655">
        <w:rPr>
          <w:rFonts w:ascii="Guardian Sans Regular" w:hAnsi="Guardian Sans Regular" w:cs="BerlingNovaText-RegularOsF"/>
          <w:sz w:val="64"/>
          <w:szCs w:val="64"/>
        </w:rPr>
        <w:t>Jenny Berggren i Så mycket bättre</w:t>
      </w:r>
    </w:p>
    <w:p w:rsidR="003C5EFD" w:rsidRDefault="003C5EFD" w:rsidP="00F24050">
      <w:pPr>
        <w:autoSpaceDE w:val="0"/>
        <w:autoSpaceDN w:val="0"/>
        <w:adjustRightInd w:val="0"/>
        <w:spacing w:after="0" w:line="240" w:lineRule="auto"/>
        <w:rPr>
          <w:rFonts w:ascii="BerlingNovaText-RegularOsF" w:hAnsi="BerlingNovaText-RegularOsF" w:cs="BerlingNovaText-RegularOsF"/>
          <w:sz w:val="19"/>
          <w:szCs w:val="19"/>
        </w:rPr>
      </w:pPr>
    </w:p>
    <w:p w:rsidR="003C5EFD" w:rsidRPr="002D2046" w:rsidRDefault="00F24050" w:rsidP="00F24050">
      <w:pPr>
        <w:autoSpaceDE w:val="0"/>
        <w:autoSpaceDN w:val="0"/>
        <w:adjustRightInd w:val="0"/>
        <w:spacing w:after="0" w:line="240" w:lineRule="auto"/>
        <w:rPr>
          <w:rFonts w:ascii="Mercury Text G2" w:hAnsi="Mercury Text G2" w:cs="BerlingNovaText-RegularOsF"/>
          <w:b/>
          <w:sz w:val="32"/>
          <w:szCs w:val="28"/>
        </w:rPr>
      </w:pPr>
      <w:r w:rsidRPr="002D2046">
        <w:rPr>
          <w:rFonts w:ascii="Mercury Text G2" w:hAnsi="Mercury Text G2" w:cs="BerlingNovaText-RegularOsF"/>
          <w:b/>
          <w:sz w:val="32"/>
          <w:szCs w:val="28"/>
        </w:rPr>
        <w:t xml:space="preserve">Nästa vecka har Så mycket bättre premiär i TV4. En av årets huvudpersoner är den tidigare Ace of </w:t>
      </w:r>
      <w:proofErr w:type="spellStart"/>
      <w:r w:rsidRPr="002D2046">
        <w:rPr>
          <w:rFonts w:ascii="Mercury Text G2" w:hAnsi="Mercury Text G2" w:cs="BerlingNovaText-RegularOsF"/>
          <w:b/>
          <w:sz w:val="32"/>
          <w:szCs w:val="28"/>
        </w:rPr>
        <w:t>Base</w:t>
      </w:r>
      <w:proofErr w:type="spellEnd"/>
      <w:r w:rsidRPr="002D2046">
        <w:rPr>
          <w:rFonts w:ascii="Mercury Text G2" w:hAnsi="Mercury Text G2" w:cs="BerlingNovaText-RegularOsF"/>
          <w:b/>
          <w:sz w:val="32"/>
          <w:szCs w:val="28"/>
        </w:rPr>
        <w:t>-medlemmen</w:t>
      </w:r>
      <w:r w:rsidR="003C5EFD" w:rsidRPr="002D2046">
        <w:rPr>
          <w:rFonts w:ascii="Mercury Text G2" w:hAnsi="Mercury Text G2" w:cs="BerlingNovaText-RegularOsF"/>
          <w:b/>
          <w:sz w:val="32"/>
          <w:szCs w:val="28"/>
        </w:rPr>
        <w:t xml:space="preserve"> </w:t>
      </w:r>
      <w:r w:rsidRPr="002D2046">
        <w:rPr>
          <w:rFonts w:ascii="Mercury Text G2" w:hAnsi="Mercury Text G2" w:cs="BerlingNovaText-RegularOsF"/>
          <w:b/>
          <w:sz w:val="32"/>
          <w:szCs w:val="28"/>
        </w:rPr>
        <w:t>Jenny Berggren</w:t>
      </w:r>
      <w:r w:rsidR="006F59FA" w:rsidRPr="002D2046">
        <w:rPr>
          <w:rFonts w:ascii="Mercury Text G2" w:hAnsi="Mercury Text G2" w:cs="BerlingNovaText-RegularOsF"/>
          <w:b/>
          <w:sz w:val="32"/>
          <w:szCs w:val="28"/>
        </w:rPr>
        <w:t>, numera soloartist</w:t>
      </w:r>
      <w:r w:rsidRPr="002D2046">
        <w:rPr>
          <w:rFonts w:ascii="Mercury Text G2" w:hAnsi="Mercury Text G2" w:cs="BerlingNovaText-RegularOsF"/>
          <w:b/>
          <w:sz w:val="32"/>
          <w:szCs w:val="28"/>
        </w:rPr>
        <w:t xml:space="preserve">. </w:t>
      </w:r>
    </w:p>
    <w:p w:rsidR="00F24050" w:rsidRPr="006F59FA" w:rsidRDefault="00F24050" w:rsidP="00F24050">
      <w:pPr>
        <w:autoSpaceDE w:val="0"/>
        <w:autoSpaceDN w:val="0"/>
        <w:adjustRightInd w:val="0"/>
        <w:spacing w:after="0" w:line="240" w:lineRule="auto"/>
        <w:rPr>
          <w:rFonts w:ascii="Mercury Text G2" w:hAnsi="Mercury Text G2" w:cs="BerlingNovaText-RegularOsF"/>
          <w:sz w:val="28"/>
          <w:szCs w:val="28"/>
        </w:rPr>
      </w:pPr>
      <w:bookmarkStart w:id="0" w:name="_GoBack"/>
      <w:bookmarkEnd w:id="0"/>
    </w:p>
    <w:p w:rsidR="006F59FA" w:rsidRPr="006F59FA" w:rsidRDefault="006F59FA" w:rsidP="006F59FA">
      <w:pPr>
        <w:pStyle w:val="Default"/>
        <w:rPr>
          <w:rFonts w:ascii="Mercury Text G2" w:hAnsi="Mercury Text G2" w:cs="BerlingNovaText-RegularOsF"/>
          <w:color w:val="auto"/>
          <w:sz w:val="28"/>
          <w:szCs w:val="28"/>
        </w:rPr>
      </w:pPr>
      <w:r w:rsidRPr="006F59FA">
        <w:rPr>
          <w:rFonts w:ascii="Mercury Text G2" w:hAnsi="Mercury Text G2" w:cs="BerlingNovaText-RegularOsF"/>
          <w:color w:val="auto"/>
          <w:sz w:val="28"/>
          <w:szCs w:val="28"/>
        </w:rPr>
        <w:t>”Långsamt får jag vara med om va</w:t>
      </w:r>
      <w:r>
        <w:rPr>
          <w:rFonts w:ascii="Mercury Text G2" w:hAnsi="Mercury Text G2" w:cs="BerlingNovaText-RegularOsF"/>
          <w:color w:val="auto"/>
          <w:sz w:val="28"/>
          <w:szCs w:val="28"/>
        </w:rPr>
        <w:t>rje medverkandes liv likt en av</w:t>
      </w:r>
      <w:r w:rsidRPr="006F59FA">
        <w:rPr>
          <w:rFonts w:ascii="Mercury Text G2" w:hAnsi="Mercury Text G2" w:cs="BerlingNovaText-RegularOsF"/>
          <w:color w:val="auto"/>
          <w:sz w:val="28"/>
          <w:szCs w:val="28"/>
        </w:rPr>
        <w:t>smakningsmeny: En bit barndom serverat med en djup lärdom och till det ett knippe frågor ibland avrundat med tårar av smärta men oftast av glädje. Och tacksamhet.</w:t>
      </w:r>
      <w:r>
        <w:rPr>
          <w:rFonts w:ascii="Mercury Text G2" w:hAnsi="Mercury Text G2" w:cs="BerlingNovaText-RegularOsF"/>
          <w:color w:val="auto"/>
          <w:sz w:val="28"/>
          <w:szCs w:val="28"/>
        </w:rPr>
        <w:br/>
        <w:t xml:space="preserve">     </w:t>
      </w:r>
      <w:r w:rsidRPr="006F59FA">
        <w:rPr>
          <w:rFonts w:ascii="Mercury Text G2" w:hAnsi="Mercury Text G2" w:cs="BerlingNovaText-RegularOsF"/>
          <w:color w:val="auto"/>
          <w:sz w:val="28"/>
          <w:szCs w:val="28"/>
        </w:rPr>
        <w:t>Min historia är en måltid som alla a</w:t>
      </w:r>
      <w:r>
        <w:rPr>
          <w:rFonts w:ascii="Mercury Text G2" w:hAnsi="Mercury Text G2" w:cs="BerlingNovaText-RegularOsF"/>
          <w:color w:val="auto"/>
          <w:sz w:val="28"/>
          <w:szCs w:val="28"/>
        </w:rPr>
        <w:t>ndras här vid bordet. Jag funde</w:t>
      </w:r>
      <w:r w:rsidRPr="006F59FA">
        <w:rPr>
          <w:rFonts w:ascii="Mercury Text G2" w:hAnsi="Mercury Text G2" w:cs="BerlingNovaText-RegularOsF"/>
          <w:color w:val="auto"/>
          <w:sz w:val="28"/>
          <w:szCs w:val="28"/>
        </w:rPr>
        <w:t>rar tyst för mig själv hur mina medresenärers sköna närvaro och milda blickar över den vackra dukningen skall komma igenom i höstens TV-ruta? Kan den det?</w:t>
      </w:r>
      <w:r>
        <w:rPr>
          <w:rFonts w:ascii="Mercury Text G2" w:hAnsi="Mercury Text G2" w:cs="BerlingNovaText-RegularOsF"/>
          <w:color w:val="auto"/>
          <w:sz w:val="28"/>
          <w:szCs w:val="28"/>
        </w:rPr>
        <w:t>”</w:t>
      </w:r>
    </w:p>
    <w:p w:rsidR="003C5EFD" w:rsidRPr="006F59FA" w:rsidRDefault="0066746A" w:rsidP="006F59FA">
      <w:pPr>
        <w:pStyle w:val="Default"/>
        <w:numPr>
          <w:ilvl w:val="0"/>
          <w:numId w:val="2"/>
        </w:numPr>
        <w:rPr>
          <w:rFonts w:ascii="Mercury Text G2" w:hAnsi="Mercury Text G2" w:cstheme="minorBidi"/>
          <w:color w:val="auto"/>
          <w:sz w:val="28"/>
          <w:szCs w:val="28"/>
        </w:rPr>
      </w:pPr>
      <w:r>
        <w:rPr>
          <w:rFonts w:ascii="Mercury Text G2" w:hAnsi="Mercury Text G2" w:cstheme="minorBidi"/>
          <w:color w:val="auto"/>
          <w:sz w:val="28"/>
          <w:szCs w:val="28"/>
        </w:rPr>
        <w:t>ur Jenny Berggrens självbiografi Vinna hela världen</w:t>
      </w:r>
    </w:p>
    <w:p w:rsidR="00BF4594" w:rsidRDefault="00BF4594" w:rsidP="00BF4594">
      <w:pPr>
        <w:pStyle w:val="Default"/>
        <w:rPr>
          <w:rFonts w:ascii="Mercury Text G2" w:hAnsi="Mercury Text G2" w:cstheme="minorBidi"/>
          <w:color w:val="auto"/>
          <w:sz w:val="28"/>
          <w:szCs w:val="28"/>
        </w:rPr>
      </w:pPr>
    </w:p>
    <w:p w:rsidR="002F28B9" w:rsidRDefault="002F28B9" w:rsidP="00BF4594">
      <w:pPr>
        <w:pStyle w:val="Default"/>
        <w:rPr>
          <w:rFonts w:ascii="Mercury Text G2" w:hAnsi="Mercury Text G2" w:cstheme="minorBidi"/>
          <w:color w:val="auto"/>
          <w:sz w:val="28"/>
          <w:szCs w:val="28"/>
        </w:rPr>
      </w:pPr>
      <w:r>
        <w:rPr>
          <w:rFonts w:ascii="Mercury Text G2" w:hAnsi="Mercury Text G2" w:cstheme="minorBidi"/>
          <w:color w:val="auto"/>
          <w:sz w:val="28"/>
          <w:szCs w:val="28"/>
        </w:rPr>
        <w:t xml:space="preserve">Avsnittet med Jennys egen dag sänds lördagen den 7 november. </w:t>
      </w:r>
    </w:p>
    <w:p w:rsidR="002F28B9" w:rsidRDefault="002F28B9" w:rsidP="00BF4594">
      <w:pPr>
        <w:pStyle w:val="Default"/>
        <w:rPr>
          <w:rFonts w:ascii="Mercury Text G2" w:hAnsi="Mercury Text G2" w:cstheme="minorBidi"/>
          <w:color w:val="auto"/>
          <w:sz w:val="28"/>
          <w:szCs w:val="28"/>
        </w:rPr>
      </w:pPr>
    </w:p>
    <w:p w:rsidR="0066746A" w:rsidRPr="009D0AFD" w:rsidRDefault="009D0AFD" w:rsidP="00BF4594">
      <w:pPr>
        <w:pStyle w:val="Default"/>
        <w:rPr>
          <w:rFonts w:ascii="Mercury Text G2" w:hAnsi="Mercury Text G2" w:cstheme="minorBidi"/>
          <w:color w:val="auto"/>
          <w:sz w:val="28"/>
          <w:szCs w:val="28"/>
        </w:rPr>
      </w:pPr>
      <w:r>
        <w:rPr>
          <w:rFonts w:ascii="Mercury Text G2" w:hAnsi="Mercury Text G2" w:cstheme="minorBidi"/>
          <w:color w:val="auto"/>
          <w:sz w:val="28"/>
          <w:szCs w:val="28"/>
        </w:rPr>
        <w:t xml:space="preserve">I samband med medverkan släpps Jennys självbiografiska bok </w:t>
      </w:r>
      <w:r>
        <w:rPr>
          <w:rFonts w:ascii="Mercury Text G2" w:hAnsi="Mercury Text G2" w:cstheme="minorBidi"/>
          <w:i/>
          <w:color w:val="auto"/>
          <w:sz w:val="28"/>
          <w:szCs w:val="28"/>
        </w:rPr>
        <w:t>Vinna hela världen</w:t>
      </w:r>
      <w:r>
        <w:rPr>
          <w:rFonts w:ascii="Mercury Text G2" w:hAnsi="Mercury Text G2" w:cstheme="minorBidi"/>
          <w:color w:val="auto"/>
          <w:sz w:val="28"/>
          <w:szCs w:val="28"/>
        </w:rPr>
        <w:t xml:space="preserve"> i en nyutgåva, där hon bland annat har skrivit ett nytt kapitel om sin medverkan i Så mycket bättre.</w:t>
      </w:r>
    </w:p>
    <w:p w:rsidR="003C5EFD" w:rsidRPr="006F59FA" w:rsidRDefault="003C5EFD" w:rsidP="00F24050">
      <w:pPr>
        <w:autoSpaceDE w:val="0"/>
        <w:autoSpaceDN w:val="0"/>
        <w:adjustRightInd w:val="0"/>
        <w:spacing w:after="0" w:line="240" w:lineRule="auto"/>
        <w:rPr>
          <w:rFonts w:ascii="Mercury Text G2" w:hAnsi="Mercury Text G2" w:cs="BerlingNovaText-RegularOsF"/>
          <w:sz w:val="28"/>
          <w:szCs w:val="28"/>
        </w:rPr>
      </w:pPr>
    </w:p>
    <w:p w:rsidR="003C5EFD" w:rsidRDefault="003C5EFD" w:rsidP="00F24050">
      <w:pPr>
        <w:autoSpaceDE w:val="0"/>
        <w:autoSpaceDN w:val="0"/>
        <w:adjustRightInd w:val="0"/>
        <w:spacing w:after="0" w:line="240" w:lineRule="auto"/>
        <w:rPr>
          <w:rFonts w:ascii="Mercury Text G2" w:hAnsi="Mercury Text G2"/>
          <w:sz w:val="28"/>
          <w:szCs w:val="28"/>
        </w:rPr>
      </w:pPr>
      <w:r w:rsidRPr="006F59FA">
        <w:rPr>
          <w:rFonts w:ascii="Mercury Text G2" w:hAnsi="Mercury Text G2"/>
          <w:b/>
          <w:bCs/>
          <w:sz w:val="28"/>
          <w:szCs w:val="28"/>
        </w:rPr>
        <w:t>Jenny Berggren </w:t>
      </w:r>
      <w:r w:rsidRPr="006F59FA">
        <w:rPr>
          <w:rFonts w:ascii="Mercury Text G2" w:hAnsi="Mercury Text G2"/>
          <w:sz w:val="28"/>
          <w:szCs w:val="28"/>
        </w:rPr>
        <w:t xml:space="preserve">är sångerska, låtskrivare och föreläsare. Hon började sin bana som sångerska tillsammans med sina syskon, och i början av 1990-talet bildade de tillsammans med Ulf Ekberg gruppen Ace of </w:t>
      </w:r>
      <w:proofErr w:type="spellStart"/>
      <w:r w:rsidRPr="006F59FA">
        <w:rPr>
          <w:rFonts w:ascii="Mercury Text G2" w:hAnsi="Mercury Text G2"/>
          <w:sz w:val="28"/>
          <w:szCs w:val="28"/>
        </w:rPr>
        <w:t>Base</w:t>
      </w:r>
      <w:proofErr w:type="spellEnd"/>
      <w:r w:rsidRPr="006F59FA">
        <w:rPr>
          <w:rFonts w:ascii="Mercury Text G2" w:hAnsi="Mercury Text G2"/>
          <w:sz w:val="28"/>
          <w:szCs w:val="28"/>
        </w:rPr>
        <w:t xml:space="preserve">, som fick ett </w:t>
      </w:r>
      <w:r w:rsidR="009D0AFD">
        <w:rPr>
          <w:rFonts w:ascii="Mercury Text G2" w:hAnsi="Mercury Text G2"/>
          <w:sz w:val="28"/>
          <w:szCs w:val="28"/>
        </w:rPr>
        <w:t>stor</w:t>
      </w:r>
      <w:r w:rsidRPr="006F59FA">
        <w:rPr>
          <w:rFonts w:ascii="Mercury Text G2" w:hAnsi="Mercury Text G2"/>
          <w:sz w:val="28"/>
          <w:szCs w:val="28"/>
        </w:rPr>
        <w:t>t internationellt genombrott och kom att bli en av Sveriges största musikexporter genom tiderna. Deras första skiva är väldens hittills mest sålda debutalbum med sina 23 miljoner exemplar och den toppade listorna i 16 länder.</w:t>
      </w:r>
    </w:p>
    <w:p w:rsidR="009D0AFD" w:rsidRDefault="009D0AFD" w:rsidP="00F24050">
      <w:pPr>
        <w:autoSpaceDE w:val="0"/>
        <w:autoSpaceDN w:val="0"/>
        <w:adjustRightInd w:val="0"/>
        <w:spacing w:after="0" w:line="240" w:lineRule="auto"/>
        <w:rPr>
          <w:rFonts w:ascii="Mercury Text G2" w:hAnsi="Mercury Text G2"/>
          <w:sz w:val="28"/>
          <w:szCs w:val="28"/>
        </w:rPr>
      </w:pPr>
    </w:p>
    <w:p w:rsidR="009D0AFD" w:rsidRDefault="009D0AFD" w:rsidP="002F28B9">
      <w:pPr>
        <w:autoSpaceDE w:val="0"/>
        <w:autoSpaceDN w:val="0"/>
        <w:adjustRightInd w:val="0"/>
        <w:spacing w:after="0" w:line="240" w:lineRule="auto"/>
        <w:rPr>
          <w:rFonts w:ascii="Mercury Text G2" w:hAnsi="Mercury Text G2"/>
          <w:sz w:val="28"/>
          <w:szCs w:val="28"/>
        </w:rPr>
      </w:pPr>
      <w:r>
        <w:rPr>
          <w:rFonts w:ascii="Mercury Text G2" w:hAnsi="Mercury Text G2"/>
          <w:b/>
          <w:sz w:val="28"/>
          <w:szCs w:val="28"/>
        </w:rPr>
        <w:t xml:space="preserve">Jennys tolkningar: </w:t>
      </w:r>
      <w:r w:rsidR="002F28B9">
        <w:rPr>
          <w:rFonts w:ascii="Mercury Text G2" w:hAnsi="Mercury Text G2"/>
          <w:sz w:val="28"/>
          <w:szCs w:val="28"/>
        </w:rPr>
        <w:t xml:space="preserve">Niklas Strömstedt (17 oktober), Sven-Bertil Taube (24 oktober), Miriam Bryant (31 oktober), </w:t>
      </w:r>
      <w:proofErr w:type="spellStart"/>
      <w:r w:rsidR="002F28B9">
        <w:rPr>
          <w:rFonts w:ascii="Mercury Text G2" w:hAnsi="Mercury Text G2"/>
          <w:sz w:val="28"/>
          <w:szCs w:val="28"/>
        </w:rPr>
        <w:t>Ison</w:t>
      </w:r>
      <w:proofErr w:type="spellEnd"/>
      <w:r w:rsidR="002F28B9">
        <w:rPr>
          <w:rFonts w:ascii="Mercury Text G2" w:hAnsi="Mercury Text G2"/>
          <w:sz w:val="28"/>
          <w:szCs w:val="28"/>
        </w:rPr>
        <w:t xml:space="preserve"> &amp; </w:t>
      </w:r>
      <w:proofErr w:type="spellStart"/>
      <w:r w:rsidR="002F28B9">
        <w:rPr>
          <w:rFonts w:ascii="Mercury Text G2" w:hAnsi="Mercury Text G2"/>
          <w:sz w:val="28"/>
          <w:szCs w:val="28"/>
        </w:rPr>
        <w:t>Fille</w:t>
      </w:r>
      <w:proofErr w:type="spellEnd"/>
      <w:r w:rsidR="002F28B9">
        <w:rPr>
          <w:rFonts w:ascii="Mercury Text G2" w:hAnsi="Mercury Text G2"/>
          <w:sz w:val="28"/>
          <w:szCs w:val="28"/>
        </w:rPr>
        <w:t xml:space="preserve"> (14 november), Andreas </w:t>
      </w:r>
      <w:proofErr w:type="spellStart"/>
      <w:r w:rsidR="002F28B9">
        <w:rPr>
          <w:rFonts w:ascii="Mercury Text G2" w:hAnsi="Mercury Text G2"/>
          <w:sz w:val="28"/>
          <w:szCs w:val="28"/>
        </w:rPr>
        <w:t>Kleerup</w:t>
      </w:r>
      <w:proofErr w:type="spellEnd"/>
      <w:r w:rsidR="002F28B9">
        <w:rPr>
          <w:rFonts w:ascii="Mercury Text G2" w:hAnsi="Mercury Text G2"/>
          <w:sz w:val="28"/>
          <w:szCs w:val="28"/>
        </w:rPr>
        <w:t xml:space="preserve"> (21 november) och Lisa Nilsson (28 november).</w:t>
      </w:r>
    </w:p>
    <w:p w:rsidR="002F28B9" w:rsidRDefault="002F28B9" w:rsidP="002F28B9">
      <w:pPr>
        <w:autoSpaceDE w:val="0"/>
        <w:autoSpaceDN w:val="0"/>
        <w:adjustRightInd w:val="0"/>
        <w:spacing w:after="0" w:line="240" w:lineRule="auto"/>
        <w:rPr>
          <w:rFonts w:ascii="Mercury Text G2" w:hAnsi="Mercury Text G2"/>
          <w:sz w:val="28"/>
          <w:szCs w:val="28"/>
        </w:rPr>
      </w:pPr>
    </w:p>
    <w:p w:rsidR="002F28B9" w:rsidRPr="006F59FA" w:rsidRDefault="002F28B9" w:rsidP="002F28B9">
      <w:pPr>
        <w:autoSpaceDE w:val="0"/>
        <w:autoSpaceDN w:val="0"/>
        <w:adjustRightInd w:val="0"/>
        <w:spacing w:after="0" w:line="240" w:lineRule="auto"/>
        <w:rPr>
          <w:rFonts w:ascii="Mercury Text G2" w:hAnsi="Mercury Text G2"/>
          <w:sz w:val="28"/>
          <w:szCs w:val="28"/>
        </w:rPr>
      </w:pPr>
      <w:r w:rsidRPr="002F28B9">
        <w:rPr>
          <w:rFonts w:ascii="Mercury Text G2" w:hAnsi="Mercury Text G2"/>
          <w:b/>
          <w:sz w:val="28"/>
          <w:szCs w:val="28"/>
        </w:rPr>
        <w:t>För mer information och intervjuer</w:t>
      </w:r>
      <w:r>
        <w:rPr>
          <w:rFonts w:ascii="Mercury Text G2" w:hAnsi="Mercury Text G2"/>
          <w:sz w:val="28"/>
          <w:szCs w:val="28"/>
        </w:rPr>
        <w:t xml:space="preserve">, kontakta: </w:t>
      </w:r>
      <w:r>
        <w:rPr>
          <w:rFonts w:ascii="Mercury Text G2" w:hAnsi="Mercury Text G2"/>
          <w:sz w:val="28"/>
          <w:szCs w:val="28"/>
        </w:rPr>
        <w:br/>
        <w:t>Vilhelm Hanzén, PR och kommunikation,</w:t>
      </w:r>
      <w:r>
        <w:rPr>
          <w:rFonts w:ascii="Mercury Text G2" w:hAnsi="Mercury Text G2"/>
          <w:sz w:val="28"/>
          <w:szCs w:val="28"/>
        </w:rPr>
        <w:br/>
      </w:r>
      <w:hyperlink r:id="rId6" w:history="1">
        <w:r w:rsidRPr="009A70AE">
          <w:rPr>
            <w:rStyle w:val="Hyperlnk"/>
            <w:rFonts w:ascii="Mercury Text G2" w:hAnsi="Mercury Text G2"/>
            <w:sz w:val="28"/>
            <w:szCs w:val="28"/>
          </w:rPr>
          <w:t>vilhelm.hanzen@libris.se</w:t>
        </w:r>
      </w:hyperlink>
      <w:r>
        <w:rPr>
          <w:rFonts w:ascii="Mercury Text G2" w:hAnsi="Mercury Text G2"/>
          <w:sz w:val="28"/>
          <w:szCs w:val="28"/>
        </w:rPr>
        <w:t xml:space="preserve"> - 076-503 84 10</w:t>
      </w:r>
    </w:p>
    <w:sectPr w:rsidR="002F28B9" w:rsidRPr="006F59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erlingNovaText-RegularOsF">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rnock Pro">
    <w:altName w:val="Warnock Pro"/>
    <w:panose1 w:val="00000000000000000000"/>
    <w:charset w:val="00"/>
    <w:family w:val="roman"/>
    <w:notTrueType/>
    <w:pitch w:val="default"/>
    <w:sig w:usb0="00000003" w:usb1="00000000" w:usb2="00000000" w:usb3="00000000" w:csb0="00000001" w:csb1="00000000"/>
  </w:font>
  <w:font w:name="Guardian Sans Regular">
    <w:panose1 w:val="020B0503050503060803"/>
    <w:charset w:val="00"/>
    <w:family w:val="swiss"/>
    <w:notTrueType/>
    <w:pitch w:val="variable"/>
    <w:sig w:usb0="00000087" w:usb1="00000000" w:usb2="00000000" w:usb3="00000000" w:csb0="0000009B" w:csb1="00000000"/>
  </w:font>
  <w:font w:name="Mercury Text G2">
    <w:panose1 w:val="02000503080000020003"/>
    <w:charset w:val="00"/>
    <w:family w:val="auto"/>
    <w:pitch w:val="variable"/>
    <w:sig w:usb0="800000A7"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1FB3"/>
    <w:multiLevelType w:val="hybridMultilevel"/>
    <w:tmpl w:val="8C343B5E"/>
    <w:lvl w:ilvl="0" w:tplc="622CBA1E">
      <w:numFmt w:val="bullet"/>
      <w:lvlText w:val="-"/>
      <w:lvlJc w:val="left"/>
      <w:pPr>
        <w:ind w:left="405" w:hanging="360"/>
      </w:pPr>
      <w:rPr>
        <w:rFonts w:ascii="BerlingNovaText-RegularOsF" w:eastAsiaTheme="minorHAnsi" w:hAnsi="BerlingNovaText-RegularOsF" w:cs="BerlingNovaText-RegularOsF" w:hint="default"/>
        <w:color w:val="000000"/>
        <w:sz w:val="19"/>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
    <w:nsid w:val="13247B18"/>
    <w:multiLevelType w:val="hybridMultilevel"/>
    <w:tmpl w:val="58C26500"/>
    <w:lvl w:ilvl="0" w:tplc="4184EF14">
      <w:numFmt w:val="bullet"/>
      <w:lvlText w:val="-"/>
      <w:lvlJc w:val="left"/>
      <w:pPr>
        <w:ind w:left="405" w:hanging="360"/>
      </w:pPr>
      <w:rPr>
        <w:rFonts w:ascii="Warnock Pro" w:eastAsiaTheme="minorHAnsi" w:hAnsi="Warnock Pro" w:cstheme="minorBid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050"/>
    <w:rsid w:val="00140AC8"/>
    <w:rsid w:val="00170C08"/>
    <w:rsid w:val="002D2046"/>
    <w:rsid w:val="002F28B9"/>
    <w:rsid w:val="003C5EFD"/>
    <w:rsid w:val="006007E5"/>
    <w:rsid w:val="0066746A"/>
    <w:rsid w:val="006F59FA"/>
    <w:rsid w:val="00824FBB"/>
    <w:rsid w:val="00851655"/>
    <w:rsid w:val="009D0AFD"/>
    <w:rsid w:val="00BF4594"/>
    <w:rsid w:val="00F240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3C5EFD"/>
    <w:pPr>
      <w:autoSpaceDE w:val="0"/>
      <w:autoSpaceDN w:val="0"/>
      <w:adjustRightInd w:val="0"/>
      <w:spacing w:after="0" w:line="240" w:lineRule="auto"/>
    </w:pPr>
    <w:rPr>
      <w:rFonts w:ascii="Warnock Pro" w:hAnsi="Warnock Pro" w:cs="Warnock Pro"/>
      <w:color w:val="000000"/>
      <w:sz w:val="24"/>
      <w:szCs w:val="24"/>
    </w:rPr>
  </w:style>
  <w:style w:type="character" w:styleId="Hyperlnk">
    <w:name w:val="Hyperlink"/>
    <w:basedOn w:val="Standardstycketeckensnitt"/>
    <w:uiPriority w:val="99"/>
    <w:unhideWhenUsed/>
    <w:rsid w:val="002F28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3C5EFD"/>
    <w:pPr>
      <w:autoSpaceDE w:val="0"/>
      <w:autoSpaceDN w:val="0"/>
      <w:adjustRightInd w:val="0"/>
      <w:spacing w:after="0" w:line="240" w:lineRule="auto"/>
    </w:pPr>
    <w:rPr>
      <w:rFonts w:ascii="Warnock Pro" w:hAnsi="Warnock Pro" w:cs="Warnock Pro"/>
      <w:color w:val="000000"/>
      <w:sz w:val="24"/>
      <w:szCs w:val="24"/>
    </w:rPr>
  </w:style>
  <w:style w:type="character" w:styleId="Hyperlnk">
    <w:name w:val="Hyperlink"/>
    <w:basedOn w:val="Standardstycketeckensnitt"/>
    <w:uiPriority w:val="99"/>
    <w:unhideWhenUsed/>
    <w:rsid w:val="002F28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lhelm.hanzen@libris.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1154</TotalTime>
  <Pages>1</Pages>
  <Words>279</Words>
  <Characters>1482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Vilhelm Hanzén</dc:creator>
  <cp:lastModifiedBy>Vilhelm Hanzén</cp:lastModifiedBy>
  <cp:revision>4</cp:revision>
  <dcterms:created xsi:type="dcterms:W3CDTF">2015-09-29T13:41:00Z</dcterms:created>
  <dcterms:modified xsi:type="dcterms:W3CDTF">2015-09-30T13:37:00Z</dcterms:modified>
</cp:coreProperties>
</file>