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17" w:rsidRDefault="00B866F6" w:rsidP="008E5635">
      <w:pPr>
        <w:spacing w:after="100" w:afterAutospacing="1" w:line="312" w:lineRule="auto"/>
        <w:outlineLvl w:val="2"/>
        <w:rPr>
          <w:rFonts w:eastAsia="Times New Roman" w:cs="Arial"/>
          <w:color w:val="000000"/>
          <w:sz w:val="24"/>
          <w:szCs w:val="38"/>
          <w:lang w:eastAsia="sv-SE"/>
        </w:rPr>
      </w:pPr>
      <w:r w:rsidRPr="00B866F6">
        <w:rPr>
          <w:rFonts w:eastAsia="Times New Roman" w:cs="Arial"/>
          <w:b/>
          <w:color w:val="000000"/>
          <w:sz w:val="40"/>
          <w:szCs w:val="40"/>
          <w:lang w:eastAsia="sv-SE"/>
        </w:rPr>
        <w:t>De</w:t>
      </w:r>
      <w:r w:rsidR="008E5635" w:rsidRPr="00B866F6">
        <w:rPr>
          <w:rFonts w:eastAsia="Times New Roman" w:cs="Arial"/>
          <w:b/>
          <w:color w:val="000000"/>
          <w:sz w:val="40"/>
          <w:szCs w:val="40"/>
          <w:lang w:eastAsia="sv-SE"/>
        </w:rPr>
        <w:t>n brittisk</w:t>
      </w:r>
      <w:r w:rsidRPr="00B866F6">
        <w:rPr>
          <w:rFonts w:eastAsia="Times New Roman" w:cs="Arial"/>
          <w:b/>
          <w:color w:val="000000"/>
          <w:sz w:val="40"/>
          <w:szCs w:val="40"/>
          <w:lang w:eastAsia="sv-SE"/>
        </w:rPr>
        <w:t>a</w:t>
      </w:r>
      <w:r w:rsidR="008E5635" w:rsidRPr="00B866F6">
        <w:rPr>
          <w:rFonts w:eastAsia="Times New Roman" w:cs="Arial"/>
          <w:b/>
          <w:color w:val="000000"/>
          <w:sz w:val="40"/>
          <w:szCs w:val="40"/>
          <w:lang w:eastAsia="sv-SE"/>
        </w:rPr>
        <w:t xml:space="preserve"> succé</w:t>
      </w:r>
      <w:r w:rsidRPr="00B866F6">
        <w:rPr>
          <w:rFonts w:eastAsia="Times New Roman" w:cs="Arial"/>
          <w:b/>
          <w:color w:val="000000"/>
          <w:sz w:val="40"/>
          <w:szCs w:val="40"/>
          <w:lang w:eastAsia="sv-SE"/>
        </w:rPr>
        <w:t>n Magners</w:t>
      </w:r>
      <w:r w:rsidR="008E5635" w:rsidRPr="00B866F6">
        <w:rPr>
          <w:rFonts w:eastAsia="Times New Roman" w:cs="Arial"/>
          <w:b/>
          <w:color w:val="000000"/>
          <w:sz w:val="40"/>
          <w:szCs w:val="40"/>
          <w:lang w:eastAsia="sv-SE"/>
        </w:rPr>
        <w:t xml:space="preserve"> lanseras äntligen i Sverige </w:t>
      </w:r>
      <w:r w:rsidR="00022CDB" w:rsidRPr="00B866F6">
        <w:rPr>
          <w:rFonts w:eastAsia="Times New Roman" w:cs="Arial"/>
          <w:color w:val="000000"/>
          <w:sz w:val="36"/>
          <w:szCs w:val="38"/>
          <w:lang w:eastAsia="sv-SE"/>
        </w:rPr>
        <w:br/>
      </w:r>
      <w:r w:rsidR="008E5635">
        <w:rPr>
          <w:rFonts w:eastAsia="Times New Roman" w:cs="Arial"/>
          <w:color w:val="000000"/>
          <w:sz w:val="24"/>
          <w:szCs w:val="38"/>
          <w:lang w:eastAsia="sv-SE"/>
        </w:rPr>
        <w:t>Idag, den 1 februari 2010,</w:t>
      </w:r>
      <w:r w:rsidR="001B319E">
        <w:rPr>
          <w:rFonts w:eastAsia="Times New Roman" w:cs="Arial"/>
          <w:color w:val="000000"/>
          <w:sz w:val="24"/>
          <w:szCs w:val="38"/>
          <w:lang w:eastAsia="sv-SE"/>
        </w:rPr>
        <w:t xml:space="preserve"> lanseras den irländska cidern Magners </w:t>
      </w:r>
      <w:r w:rsidR="00DA3C09">
        <w:rPr>
          <w:rFonts w:eastAsia="Times New Roman" w:cs="Arial"/>
          <w:color w:val="000000"/>
          <w:sz w:val="24"/>
          <w:szCs w:val="38"/>
          <w:lang w:eastAsia="sv-SE"/>
        </w:rPr>
        <w:t>på Systembolaget</w:t>
      </w:r>
      <w:r w:rsidR="001B319E">
        <w:rPr>
          <w:rFonts w:eastAsia="Times New Roman" w:cs="Arial"/>
          <w:color w:val="000000"/>
          <w:sz w:val="24"/>
          <w:szCs w:val="38"/>
          <w:lang w:eastAsia="sv-SE"/>
        </w:rPr>
        <w:t>.</w:t>
      </w:r>
      <w:r w:rsidR="00764AAA">
        <w:rPr>
          <w:rFonts w:eastAsia="Times New Roman" w:cs="Arial"/>
          <w:color w:val="000000"/>
          <w:sz w:val="24"/>
          <w:szCs w:val="38"/>
          <w:lang w:eastAsia="sv-SE"/>
        </w:rPr>
        <w:t xml:space="preserve"> </w:t>
      </w:r>
      <w:r w:rsidR="00D612F7">
        <w:rPr>
          <w:rFonts w:eastAsia="Times New Roman" w:cs="Arial"/>
          <w:color w:val="000000"/>
          <w:sz w:val="24"/>
          <w:szCs w:val="38"/>
          <w:lang w:eastAsia="sv-SE"/>
        </w:rPr>
        <w:t xml:space="preserve">I Storbritannien och på Irland ses Magners som ”originalet” och är </w:t>
      </w:r>
      <w:r w:rsidR="00292376">
        <w:rPr>
          <w:rFonts w:eastAsia="Times New Roman" w:cs="Arial"/>
          <w:color w:val="000000"/>
          <w:sz w:val="24"/>
          <w:szCs w:val="38"/>
          <w:lang w:eastAsia="sv-SE"/>
        </w:rPr>
        <w:t>den överlägset bäst säljande cidern</w:t>
      </w:r>
      <w:r w:rsidR="009E53D3">
        <w:rPr>
          <w:rFonts w:eastAsia="Times New Roman" w:cs="Arial"/>
          <w:color w:val="000000"/>
          <w:sz w:val="24"/>
          <w:szCs w:val="38"/>
          <w:lang w:eastAsia="sv-SE"/>
        </w:rPr>
        <w:t>.</w:t>
      </w:r>
      <w:r w:rsidR="00D612F7">
        <w:rPr>
          <w:rFonts w:eastAsia="Times New Roman" w:cs="Arial"/>
          <w:color w:val="000000"/>
          <w:sz w:val="24"/>
          <w:szCs w:val="38"/>
          <w:lang w:eastAsia="sv-SE"/>
        </w:rPr>
        <w:t xml:space="preserve"> </w:t>
      </w:r>
      <w:r w:rsidR="009E53D3">
        <w:rPr>
          <w:rFonts w:eastAsia="Times New Roman" w:cs="Arial"/>
          <w:color w:val="000000"/>
          <w:sz w:val="24"/>
          <w:szCs w:val="38"/>
          <w:lang w:eastAsia="sv-SE"/>
        </w:rPr>
        <w:t>L</w:t>
      </w:r>
      <w:r w:rsidR="00D612F7">
        <w:rPr>
          <w:rFonts w:eastAsia="Times New Roman" w:cs="Arial"/>
          <w:color w:val="000000"/>
          <w:sz w:val="24"/>
          <w:szCs w:val="38"/>
          <w:lang w:eastAsia="sv-SE"/>
        </w:rPr>
        <w:t xml:space="preserve">anseringen är mycket efterlängtad på den svenska marknaden!  </w:t>
      </w:r>
      <w:r w:rsidR="00764AAA">
        <w:rPr>
          <w:rFonts w:eastAsia="Times New Roman" w:cs="Arial"/>
          <w:color w:val="000000"/>
          <w:sz w:val="24"/>
          <w:szCs w:val="38"/>
          <w:lang w:eastAsia="sv-SE"/>
        </w:rPr>
        <w:t xml:space="preserve"> </w:t>
      </w:r>
      <w:r w:rsidR="001B319E">
        <w:rPr>
          <w:rFonts w:eastAsia="Times New Roman" w:cs="Arial"/>
          <w:color w:val="000000"/>
          <w:sz w:val="24"/>
          <w:szCs w:val="38"/>
          <w:lang w:eastAsia="sv-SE"/>
        </w:rPr>
        <w:t xml:space="preserve"> </w:t>
      </w:r>
    </w:p>
    <w:p w:rsidR="00F072CF" w:rsidRPr="00F072CF" w:rsidRDefault="00F072CF" w:rsidP="00F072CF">
      <w:pPr>
        <w:spacing w:after="100" w:afterAutospacing="1" w:line="312" w:lineRule="auto"/>
        <w:jc w:val="both"/>
        <w:outlineLvl w:val="2"/>
        <w:rPr>
          <w:rFonts w:eastAsia="Times New Roman" w:cs="Arial"/>
          <w:color w:val="000000"/>
          <w:sz w:val="18"/>
          <w:szCs w:val="18"/>
          <w:lang w:eastAsia="sv-SE"/>
        </w:rPr>
      </w:pP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Entreprenören William </w:t>
      </w:r>
      <w:proofErr w:type="spellStart"/>
      <w:r w:rsidRPr="00F072CF">
        <w:rPr>
          <w:rFonts w:eastAsia="Times New Roman" w:cs="Arial"/>
          <w:color w:val="000000"/>
          <w:sz w:val="18"/>
          <w:szCs w:val="18"/>
          <w:lang w:eastAsia="sv-SE"/>
        </w:rPr>
        <w:t>Magner</w:t>
      </w:r>
      <w:proofErr w:type="spellEnd"/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 startade sin produktion av cider redan 1935 i </w:t>
      </w:r>
      <w:r w:rsidR="00E17A90">
        <w:rPr>
          <w:rFonts w:eastAsia="Times New Roman" w:cs="Arial"/>
          <w:color w:val="000000"/>
          <w:sz w:val="18"/>
          <w:szCs w:val="18"/>
          <w:lang w:eastAsia="sv-SE"/>
        </w:rPr>
        <w:t xml:space="preserve">den lilla 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orten Clonmel som ligger beläget mitt i äppellundarnas rike på södra Irland. </w:t>
      </w:r>
      <w:r w:rsidR="00E17A90">
        <w:rPr>
          <w:rFonts w:eastAsia="Times New Roman" w:cs="Arial"/>
          <w:color w:val="000000"/>
          <w:sz w:val="18"/>
          <w:szCs w:val="18"/>
          <w:lang w:eastAsia="sv-SE"/>
        </w:rPr>
        <w:t>William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 Magner</w:t>
      </w:r>
      <w:r w:rsidR="00E17A90">
        <w:rPr>
          <w:rFonts w:eastAsia="Times New Roman" w:cs="Arial"/>
          <w:color w:val="000000"/>
          <w:sz w:val="18"/>
          <w:szCs w:val="18"/>
          <w:lang w:eastAsia="sv-SE"/>
        </w:rPr>
        <w:t>s cider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 bl</w:t>
      </w:r>
      <w:r w:rsidR="00E17A90">
        <w:rPr>
          <w:rFonts w:eastAsia="Times New Roman" w:cs="Arial"/>
          <w:color w:val="000000"/>
          <w:sz w:val="18"/>
          <w:szCs w:val="18"/>
          <w:lang w:eastAsia="sv-SE"/>
        </w:rPr>
        <w:t>ev snabbt etablerad i industrin och idag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 </w:t>
      </w:r>
      <w:r w:rsidR="00781A90">
        <w:rPr>
          <w:rFonts w:eastAsia="Times New Roman" w:cs="Arial"/>
          <w:color w:val="000000"/>
          <w:sz w:val="18"/>
          <w:szCs w:val="18"/>
          <w:lang w:eastAsia="sv-SE"/>
        </w:rPr>
        <w:t>är</w:t>
      </w:r>
      <w:r w:rsidR="00E17A90">
        <w:rPr>
          <w:rFonts w:eastAsia="Times New Roman" w:cs="Arial"/>
          <w:color w:val="000000"/>
          <w:sz w:val="18"/>
          <w:szCs w:val="18"/>
          <w:lang w:eastAsia="sv-SE"/>
        </w:rPr>
        <w:t xml:space="preserve"> 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>Magners</w:t>
      </w:r>
      <w:r>
        <w:rPr>
          <w:rFonts w:eastAsia="Times New Roman" w:cs="Arial"/>
          <w:color w:val="000000"/>
          <w:sz w:val="18"/>
          <w:szCs w:val="18"/>
          <w:lang w:eastAsia="sv-SE"/>
        </w:rPr>
        <w:t xml:space="preserve"> 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den absolut mest populära cidern på </w:t>
      </w:r>
      <w:r w:rsidR="00E17A90">
        <w:rPr>
          <w:rFonts w:eastAsia="Times New Roman" w:cs="Arial"/>
          <w:color w:val="000000"/>
          <w:sz w:val="18"/>
          <w:szCs w:val="18"/>
          <w:lang w:eastAsia="sv-SE"/>
        </w:rPr>
        <w:t xml:space="preserve">den Irländska 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>marknaden</w:t>
      </w:r>
      <w:r w:rsidR="00E17A90">
        <w:rPr>
          <w:rFonts w:eastAsia="Times New Roman" w:cs="Arial"/>
          <w:color w:val="000000"/>
          <w:sz w:val="18"/>
          <w:szCs w:val="18"/>
          <w:lang w:eastAsia="sv-SE"/>
        </w:rPr>
        <w:t xml:space="preserve">. </w:t>
      </w:r>
      <w:r w:rsidR="008829EE">
        <w:rPr>
          <w:rFonts w:eastAsia="Times New Roman" w:cs="Arial"/>
          <w:color w:val="000000"/>
          <w:sz w:val="18"/>
          <w:szCs w:val="18"/>
          <w:lang w:eastAsia="sv-SE"/>
        </w:rPr>
        <w:br/>
      </w:r>
      <w:r w:rsidR="008829EE">
        <w:rPr>
          <w:rFonts w:eastAsia="Times New Roman" w:cs="Arial"/>
          <w:color w:val="000000"/>
          <w:sz w:val="18"/>
          <w:szCs w:val="18"/>
          <w:lang w:eastAsia="sv-SE"/>
        </w:rPr>
        <w:br/>
      </w:r>
      <w:r w:rsidR="008829EE"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Magners är en av Irlands största exportsuccéer. </w:t>
      </w:r>
      <w:r w:rsidR="008829EE">
        <w:rPr>
          <w:rFonts w:eastAsia="Times New Roman" w:cs="Arial"/>
          <w:color w:val="000000"/>
          <w:sz w:val="18"/>
          <w:szCs w:val="18"/>
          <w:lang w:eastAsia="sv-SE"/>
        </w:rPr>
        <w:t xml:space="preserve">I 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>Storbritannien</w:t>
      </w:r>
      <w:r w:rsidR="008829EE">
        <w:rPr>
          <w:rFonts w:eastAsia="Times New Roman" w:cs="Arial"/>
          <w:color w:val="000000"/>
          <w:sz w:val="18"/>
          <w:szCs w:val="18"/>
          <w:lang w:eastAsia="sv-SE"/>
        </w:rPr>
        <w:t xml:space="preserve"> är Magners de</w:t>
      </w:r>
      <w:r w:rsidR="00904AAC">
        <w:rPr>
          <w:rFonts w:eastAsia="Times New Roman" w:cs="Arial"/>
          <w:color w:val="000000"/>
          <w:sz w:val="18"/>
          <w:szCs w:val="18"/>
          <w:lang w:eastAsia="sv-SE"/>
        </w:rPr>
        <w:t>n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 </w:t>
      </w:r>
      <w:r w:rsidR="00904AAC">
        <w:rPr>
          <w:rFonts w:eastAsia="Times New Roman" w:cs="Arial"/>
          <w:color w:val="000000"/>
          <w:sz w:val="18"/>
          <w:szCs w:val="18"/>
          <w:lang w:eastAsia="sv-SE"/>
        </w:rPr>
        <w:t>bäst</w:t>
      </w:r>
      <w:r w:rsidR="008829EE">
        <w:rPr>
          <w:rFonts w:eastAsia="Times New Roman" w:cs="Arial"/>
          <w:color w:val="000000"/>
          <w:sz w:val="18"/>
          <w:szCs w:val="18"/>
          <w:lang w:eastAsia="sv-SE"/>
        </w:rPr>
        <w:t xml:space="preserve"> säljande</w:t>
      </w:r>
      <w:r w:rsidR="00904AAC">
        <w:rPr>
          <w:rFonts w:eastAsia="Times New Roman" w:cs="Arial"/>
          <w:color w:val="000000"/>
          <w:sz w:val="18"/>
          <w:szCs w:val="18"/>
          <w:lang w:eastAsia="sv-SE"/>
        </w:rPr>
        <w:t xml:space="preserve"> cidern</w:t>
      </w:r>
      <w:r>
        <w:rPr>
          <w:rFonts w:eastAsia="Times New Roman" w:cs="Arial"/>
          <w:color w:val="000000"/>
          <w:sz w:val="18"/>
          <w:szCs w:val="18"/>
          <w:lang w:eastAsia="sv-SE"/>
        </w:rPr>
        <w:t xml:space="preserve"> och varumärket är otroligt populärt.</w:t>
      </w:r>
      <w:r w:rsidRPr="00F072CF">
        <w:rPr>
          <w:rFonts w:eastAsia="Times New Roman" w:cs="Arial"/>
          <w:color w:val="000000"/>
          <w:sz w:val="18"/>
          <w:szCs w:val="18"/>
          <w:lang w:eastAsia="sv-SE"/>
        </w:rPr>
        <w:t xml:space="preserve"> I en stor undersökning 2009 blev Magners utsedd till Storbritanniens tredje mest populära irländska varumärke</w:t>
      </w:r>
      <w:r>
        <w:rPr>
          <w:rFonts w:eastAsia="Times New Roman" w:cs="Arial"/>
          <w:color w:val="000000"/>
          <w:sz w:val="18"/>
          <w:szCs w:val="18"/>
          <w:lang w:eastAsia="sv-SE"/>
        </w:rPr>
        <w:t xml:space="preserve">, före både U2 och </w:t>
      </w:r>
      <w:proofErr w:type="spellStart"/>
      <w:r>
        <w:rPr>
          <w:rFonts w:eastAsia="Times New Roman" w:cs="Arial"/>
          <w:color w:val="000000"/>
          <w:sz w:val="18"/>
          <w:szCs w:val="18"/>
          <w:lang w:eastAsia="sv-SE"/>
        </w:rPr>
        <w:t>Westlife</w:t>
      </w:r>
      <w:proofErr w:type="spellEnd"/>
      <w:r w:rsidRPr="00F072CF">
        <w:rPr>
          <w:rFonts w:eastAsia="Times New Roman" w:cs="Arial"/>
          <w:color w:val="000000"/>
          <w:sz w:val="18"/>
          <w:szCs w:val="18"/>
          <w:lang w:eastAsia="sv-SE"/>
        </w:rPr>
        <w:t>.</w:t>
      </w:r>
    </w:p>
    <w:p w:rsidR="006B2188" w:rsidRDefault="00F072CF" w:rsidP="006B2188">
      <w:pPr>
        <w:spacing w:after="100" w:afterAutospacing="1" w:line="312" w:lineRule="auto"/>
        <w:jc w:val="both"/>
        <w:outlineLvl w:val="2"/>
        <w:rPr>
          <w:rFonts w:eastAsia="Times New Roman" w:cs="Arial"/>
          <w:color w:val="000000"/>
          <w:sz w:val="18"/>
          <w:szCs w:val="18"/>
          <w:lang w:eastAsia="sv-SE"/>
        </w:rPr>
      </w:pPr>
      <w:r w:rsidRPr="00F072CF">
        <w:rPr>
          <w:rFonts w:eastAsia="Times New Roman" w:cs="Arial"/>
          <w:b/>
          <w:caps/>
          <w:color w:val="000000"/>
          <w:sz w:val="18"/>
          <w:szCs w:val="18"/>
          <w:lang w:eastAsia="sv-SE"/>
        </w:rPr>
        <w:t>Produktion:</w:t>
      </w:r>
      <w:r>
        <w:rPr>
          <w:rFonts w:eastAsia="Times New Roman" w:cs="Arial"/>
          <w:b/>
          <w:color w:val="000000"/>
          <w:sz w:val="18"/>
          <w:szCs w:val="18"/>
          <w:lang w:eastAsia="sv-SE"/>
        </w:rPr>
        <w:t xml:space="preserve"> </w:t>
      </w:r>
      <w:r w:rsidR="00D612F7">
        <w:rPr>
          <w:rFonts w:eastAsia="Times New Roman" w:cs="Arial"/>
          <w:color w:val="000000"/>
          <w:sz w:val="18"/>
          <w:szCs w:val="18"/>
          <w:lang w:eastAsia="sv-SE"/>
        </w:rPr>
        <w:t>Hemligheten till den unika och naturliga smaken i Magners</w:t>
      </w:r>
      <w:r w:rsidR="008125F0">
        <w:rPr>
          <w:rFonts w:eastAsia="Times New Roman" w:cs="Arial"/>
          <w:color w:val="000000"/>
          <w:sz w:val="18"/>
          <w:szCs w:val="18"/>
          <w:lang w:eastAsia="sv-SE"/>
        </w:rPr>
        <w:t xml:space="preserve"> </w:t>
      </w:r>
      <w:r w:rsidR="00D612F7">
        <w:rPr>
          <w:rFonts w:eastAsia="Times New Roman" w:cs="Arial"/>
          <w:color w:val="000000"/>
          <w:sz w:val="18"/>
          <w:szCs w:val="18"/>
          <w:lang w:eastAsia="sv-SE"/>
        </w:rPr>
        <w:t>är att cidern är skapad av färskpressad äpple- eller päronjuice. Magners är ett rent hantverk. Fruktsaften till Mag</w:t>
      </w:r>
      <w:r w:rsidR="008125F0">
        <w:rPr>
          <w:rFonts w:eastAsia="Times New Roman" w:cs="Arial"/>
          <w:color w:val="000000"/>
          <w:sz w:val="18"/>
          <w:szCs w:val="18"/>
          <w:lang w:eastAsia="sv-SE"/>
        </w:rPr>
        <w:t>n</w:t>
      </w:r>
      <w:r w:rsidR="00D612F7">
        <w:rPr>
          <w:rFonts w:eastAsia="Times New Roman" w:cs="Arial"/>
          <w:color w:val="000000"/>
          <w:sz w:val="18"/>
          <w:szCs w:val="18"/>
          <w:lang w:eastAsia="sv-SE"/>
        </w:rPr>
        <w:t xml:space="preserve">ers </w:t>
      </w:r>
      <w:r w:rsidR="00675FC8">
        <w:rPr>
          <w:rFonts w:eastAsia="Times New Roman" w:cs="Arial"/>
          <w:color w:val="000000"/>
          <w:sz w:val="18"/>
          <w:szCs w:val="18"/>
          <w:lang w:eastAsia="sv-SE"/>
        </w:rPr>
        <w:t>pressas med samma fruktpressar och med samma teknik som för 50 å</w:t>
      </w:r>
      <w:r w:rsidR="006A3207">
        <w:rPr>
          <w:rFonts w:eastAsia="Times New Roman" w:cs="Arial"/>
          <w:color w:val="000000"/>
          <w:sz w:val="18"/>
          <w:szCs w:val="18"/>
          <w:lang w:eastAsia="sv-SE"/>
        </w:rPr>
        <w:t xml:space="preserve">r sedan. Juicen fermenteras och </w:t>
      </w:r>
      <w:r w:rsidR="00675FC8">
        <w:rPr>
          <w:rFonts w:eastAsia="Times New Roman" w:cs="Arial"/>
          <w:color w:val="000000"/>
          <w:sz w:val="18"/>
          <w:szCs w:val="18"/>
          <w:lang w:eastAsia="sv-SE"/>
        </w:rPr>
        <w:t xml:space="preserve">lagras </w:t>
      </w:r>
      <w:r w:rsidR="006A3207">
        <w:rPr>
          <w:rFonts w:eastAsia="Times New Roman" w:cs="Arial"/>
          <w:color w:val="000000"/>
          <w:sz w:val="18"/>
          <w:szCs w:val="18"/>
          <w:lang w:eastAsia="sv-SE"/>
        </w:rPr>
        <w:t>sedan</w:t>
      </w:r>
      <w:r w:rsidR="00675FC8">
        <w:rPr>
          <w:rFonts w:eastAsia="Times New Roman" w:cs="Arial"/>
          <w:color w:val="000000"/>
          <w:sz w:val="18"/>
          <w:szCs w:val="18"/>
          <w:lang w:eastAsia="sv-SE"/>
        </w:rPr>
        <w:t xml:space="preserve"> </w:t>
      </w:r>
      <w:r w:rsidR="006A3207">
        <w:rPr>
          <w:rFonts w:eastAsia="Times New Roman" w:cs="Arial"/>
          <w:color w:val="000000"/>
          <w:sz w:val="18"/>
          <w:szCs w:val="18"/>
          <w:lang w:eastAsia="sv-SE"/>
        </w:rPr>
        <w:t xml:space="preserve">i flera månader </w:t>
      </w:r>
      <w:r w:rsidR="00675FC8">
        <w:rPr>
          <w:rFonts w:eastAsia="Times New Roman" w:cs="Arial"/>
          <w:color w:val="000000"/>
          <w:sz w:val="18"/>
          <w:szCs w:val="18"/>
          <w:lang w:eastAsia="sv-SE"/>
        </w:rPr>
        <w:t>på noggrant utvalda ekfat</w:t>
      </w:r>
      <w:r w:rsidR="006A3207">
        <w:rPr>
          <w:rFonts w:eastAsia="Times New Roman" w:cs="Arial"/>
          <w:color w:val="000000"/>
          <w:sz w:val="18"/>
          <w:szCs w:val="18"/>
          <w:lang w:eastAsia="sv-SE"/>
        </w:rPr>
        <w:t>.</w:t>
      </w:r>
      <w:r w:rsidR="00675FC8">
        <w:rPr>
          <w:rFonts w:eastAsia="Times New Roman" w:cs="Arial"/>
          <w:color w:val="000000"/>
          <w:sz w:val="18"/>
          <w:szCs w:val="18"/>
          <w:lang w:eastAsia="sv-SE"/>
        </w:rPr>
        <w:t xml:space="preserve"> </w:t>
      </w:r>
      <w:r w:rsidR="00D612F7">
        <w:rPr>
          <w:rFonts w:eastAsia="Times New Roman" w:cs="Arial"/>
          <w:color w:val="000000"/>
          <w:sz w:val="18"/>
          <w:szCs w:val="18"/>
          <w:lang w:eastAsia="sv-SE"/>
        </w:rPr>
        <w:t xml:space="preserve"> </w:t>
      </w:r>
    </w:p>
    <w:p w:rsidR="0065203C" w:rsidRPr="0065203C" w:rsidRDefault="00BB10C2" w:rsidP="00F01DE4">
      <w:pPr>
        <w:spacing w:after="100" w:afterAutospacing="1" w:line="312" w:lineRule="auto"/>
        <w:outlineLvl w:val="2"/>
        <w:rPr>
          <w:rFonts w:eastAsia="Times New Roman" w:cs="Arial"/>
          <w:b/>
          <w:bCs/>
          <w:color w:val="000000"/>
          <w:sz w:val="18"/>
          <w:lang w:eastAsia="sv-SE"/>
        </w:rPr>
      </w:pPr>
      <w:r>
        <w:rPr>
          <w:rFonts w:eastAsia="Times New Roman" w:cs="Arial"/>
          <w:b/>
          <w:noProof/>
          <w:color w:val="000000"/>
          <w:sz w:val="28"/>
          <w:szCs w:val="40"/>
          <w:lang w:eastAsia="sv-S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290830</wp:posOffset>
            </wp:positionV>
            <wp:extent cx="1033780" cy="3023870"/>
            <wp:effectExtent l="19050" t="0" r="0" b="0"/>
            <wp:wrapSquare wrapText="bothSides"/>
            <wp:docPr id="7" name="Bildobjekt 6" descr="Magners Pear 568 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rs Pear 568 ML.jpg"/>
                    <pic:cNvPicPr/>
                  </pic:nvPicPr>
                  <pic:blipFill>
                    <a:blip r:embed="rId6" cstate="print"/>
                    <a:srcRect l="8547" t="1478" r="11111" b="17219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noProof/>
          <w:color w:val="000000"/>
          <w:sz w:val="28"/>
          <w:szCs w:val="40"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259080</wp:posOffset>
            </wp:positionV>
            <wp:extent cx="1038225" cy="3095625"/>
            <wp:effectExtent l="19050" t="0" r="9525" b="0"/>
            <wp:wrapSquare wrapText="bothSides"/>
            <wp:docPr id="6" name="Bildobjekt 5" descr="Magners Original Irish Cider 568 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rs Original Irish Cider 568 ML.jpg"/>
                    <pic:cNvPicPr/>
                  </pic:nvPicPr>
                  <pic:blipFill>
                    <a:blip r:embed="rId7" cstate="print"/>
                    <a:srcRect l="10204" t="781" r="9864" b="2633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1DE4">
        <w:rPr>
          <w:rFonts w:eastAsia="Times New Roman" w:cs="Arial"/>
          <w:b/>
          <w:color w:val="000000"/>
          <w:sz w:val="28"/>
          <w:szCs w:val="40"/>
          <w:lang w:eastAsia="sv-SE"/>
        </w:rPr>
        <w:t>Magners Original</w:t>
      </w:r>
      <w:r w:rsidR="00F01DE4">
        <w:rPr>
          <w:rFonts w:eastAsia="Times New Roman" w:cs="Arial"/>
          <w:b/>
          <w:color w:val="000000"/>
          <w:sz w:val="28"/>
          <w:szCs w:val="40"/>
          <w:lang w:eastAsia="sv-SE"/>
        </w:rPr>
        <w:br/>
      </w:r>
      <w:r w:rsidR="00F01DE4">
        <w:rPr>
          <w:rFonts w:eastAsia="Times New Roman" w:cs="Arial"/>
          <w:bCs/>
          <w:color w:val="000000"/>
          <w:sz w:val="18"/>
          <w:lang w:eastAsia="sv-SE"/>
        </w:rPr>
        <w:t>Magners Original är</w:t>
      </w:r>
      <w:r w:rsidR="00781A90">
        <w:rPr>
          <w:rFonts w:eastAsia="Times New Roman" w:cs="Arial"/>
          <w:bCs/>
          <w:color w:val="000000"/>
          <w:sz w:val="18"/>
          <w:lang w:eastAsia="sv-SE"/>
        </w:rPr>
        <w:t xml:space="preserve"> en</w:t>
      </w:r>
      <w:r w:rsidR="008829EE">
        <w:rPr>
          <w:rFonts w:eastAsia="Times New Roman" w:cs="Arial"/>
          <w:bCs/>
          <w:color w:val="000000"/>
          <w:sz w:val="18"/>
          <w:lang w:eastAsia="sv-SE"/>
        </w:rPr>
        <w:t xml:space="preserve"> lätt kolsyrad,</w:t>
      </w:r>
      <w:r w:rsidR="00781A90">
        <w:rPr>
          <w:rFonts w:eastAsia="Times New Roman" w:cs="Arial"/>
          <w:bCs/>
          <w:color w:val="000000"/>
          <w:sz w:val="18"/>
          <w:lang w:eastAsia="sv-SE"/>
        </w:rPr>
        <w:t xml:space="preserve"> torr äppelcider</w:t>
      </w:r>
      <w:r w:rsidR="00F01DE4">
        <w:rPr>
          <w:rFonts w:eastAsia="Times New Roman" w:cs="Arial"/>
          <w:bCs/>
          <w:color w:val="000000"/>
          <w:sz w:val="18"/>
          <w:lang w:eastAsia="sv-SE"/>
        </w:rPr>
        <w:t xml:space="preserve"> som är gjord av hela 17 stycken olika äppelsorter och smakar himmelskt naturligt och friskt.</w:t>
      </w:r>
      <w:r w:rsidR="00F01DE4" w:rsidRPr="002B52E6">
        <w:rPr>
          <w:rFonts w:eastAsia="Times New Roman" w:cs="Arial"/>
          <w:bCs/>
          <w:color w:val="000000"/>
          <w:sz w:val="18"/>
          <w:lang w:eastAsia="sv-SE"/>
        </w:rPr>
        <w:t xml:space="preserve"> </w:t>
      </w:r>
      <w:r w:rsidR="008829EE">
        <w:rPr>
          <w:rFonts w:eastAsia="Times New Roman" w:cs="Arial"/>
          <w:bCs/>
          <w:color w:val="000000"/>
          <w:sz w:val="18"/>
          <w:lang w:eastAsia="sv-SE"/>
        </w:rPr>
        <w:t xml:space="preserve">Det </w:t>
      </w:r>
      <w:r w:rsidR="00F01DE4">
        <w:rPr>
          <w:rFonts w:eastAsia="Times New Roman" w:cs="Arial"/>
          <w:bCs/>
          <w:color w:val="000000"/>
          <w:sz w:val="18"/>
          <w:lang w:eastAsia="sv-SE"/>
        </w:rPr>
        <w:t>är en underbart god törstsläckare på puben eller hemma med dina bästa vänner</w:t>
      </w:r>
      <w:r w:rsidR="0065203C">
        <w:rPr>
          <w:rFonts w:eastAsia="Times New Roman" w:cs="Arial"/>
          <w:bCs/>
          <w:color w:val="000000"/>
          <w:sz w:val="18"/>
          <w:lang w:eastAsia="sv-SE"/>
        </w:rPr>
        <w:t xml:space="preserve">. Passar </w:t>
      </w:r>
      <w:r w:rsidR="008829EE">
        <w:rPr>
          <w:rFonts w:eastAsia="Times New Roman" w:cs="Arial"/>
          <w:bCs/>
          <w:color w:val="000000"/>
          <w:sz w:val="18"/>
          <w:lang w:eastAsia="sv-SE"/>
        </w:rPr>
        <w:t>utmärkt till middagen och</w:t>
      </w:r>
      <w:r w:rsidR="0065203C">
        <w:rPr>
          <w:rFonts w:eastAsia="Times New Roman" w:cs="Arial"/>
          <w:bCs/>
          <w:color w:val="000000"/>
          <w:sz w:val="18"/>
          <w:lang w:eastAsia="sv-SE"/>
        </w:rPr>
        <w:t xml:space="preserve"> </w:t>
      </w:r>
      <w:proofErr w:type="gramStart"/>
      <w:r w:rsidR="008829EE">
        <w:rPr>
          <w:rFonts w:eastAsia="Times New Roman" w:cs="Arial"/>
          <w:bCs/>
          <w:color w:val="000000"/>
          <w:sz w:val="18"/>
          <w:lang w:eastAsia="sv-SE"/>
        </w:rPr>
        <w:t>a</w:t>
      </w:r>
      <w:r w:rsidR="007434D0">
        <w:rPr>
          <w:rFonts w:eastAsia="Times New Roman" w:cs="Arial"/>
          <w:bCs/>
          <w:color w:val="000000"/>
          <w:sz w:val="18"/>
          <w:lang w:eastAsia="sv-SE"/>
        </w:rPr>
        <w:t>vnjutes</w:t>
      </w:r>
      <w:proofErr w:type="gramEnd"/>
      <w:r w:rsidR="007434D0">
        <w:rPr>
          <w:rFonts w:eastAsia="Times New Roman" w:cs="Arial"/>
          <w:bCs/>
          <w:color w:val="000000"/>
          <w:sz w:val="18"/>
          <w:lang w:eastAsia="sv-SE"/>
        </w:rPr>
        <w:t xml:space="preserve"> bäst </w:t>
      </w:r>
      <w:r w:rsidR="002A331F">
        <w:rPr>
          <w:rFonts w:eastAsia="Times New Roman" w:cs="Arial"/>
          <w:bCs/>
          <w:color w:val="000000"/>
          <w:sz w:val="18"/>
          <w:lang w:eastAsia="sv-SE"/>
        </w:rPr>
        <w:t xml:space="preserve">väl </w:t>
      </w:r>
      <w:r w:rsidR="007434D0">
        <w:rPr>
          <w:rFonts w:eastAsia="Times New Roman" w:cs="Arial"/>
          <w:bCs/>
          <w:color w:val="000000"/>
          <w:sz w:val="18"/>
          <w:lang w:eastAsia="sv-SE"/>
        </w:rPr>
        <w:t xml:space="preserve">kyld i </w:t>
      </w:r>
      <w:proofErr w:type="gramStart"/>
      <w:r w:rsidR="007434D0">
        <w:rPr>
          <w:rFonts w:eastAsia="Times New Roman" w:cs="Arial"/>
          <w:bCs/>
          <w:color w:val="000000"/>
          <w:sz w:val="18"/>
          <w:lang w:eastAsia="sv-SE"/>
        </w:rPr>
        <w:t>ett stort glas med is.</w:t>
      </w:r>
      <w:r w:rsidR="00781A90">
        <w:rPr>
          <w:rFonts w:eastAsia="Times New Roman" w:cs="Arial"/>
          <w:bCs/>
          <w:color w:val="000000"/>
          <w:sz w:val="18"/>
          <w:lang w:eastAsia="sv-SE"/>
        </w:rPr>
        <w:br/>
      </w:r>
      <w:r w:rsidR="008829EE">
        <w:rPr>
          <w:rFonts w:eastAsia="Times New Roman" w:cs="Arial"/>
          <w:b/>
          <w:bCs/>
          <w:color w:val="000000"/>
          <w:sz w:val="16"/>
          <w:lang w:eastAsia="sv-SE"/>
        </w:rPr>
        <w:br/>
      </w:r>
      <w:r w:rsidR="002A331F">
        <w:rPr>
          <w:rFonts w:eastAsia="Times New Roman" w:cs="Arial"/>
          <w:b/>
          <w:bCs/>
          <w:color w:val="000000"/>
          <w:sz w:val="16"/>
          <w:lang w:eastAsia="sv-SE"/>
        </w:rPr>
        <w:t xml:space="preserve">33cl: </w:t>
      </w:r>
      <w:r w:rsidR="00781A90" w:rsidRPr="002A331F">
        <w:rPr>
          <w:rFonts w:eastAsia="Times New Roman" w:cs="Arial"/>
          <w:bCs/>
          <w:color w:val="000000"/>
          <w:sz w:val="16"/>
          <w:lang w:eastAsia="sv-SE"/>
        </w:rPr>
        <w:t>Artikelnummer</w:t>
      </w:r>
      <w:r w:rsidR="0065203C" w:rsidRPr="002A331F">
        <w:rPr>
          <w:rFonts w:eastAsia="Times New Roman" w:cs="Arial"/>
          <w:bCs/>
          <w:color w:val="000000"/>
          <w:sz w:val="16"/>
          <w:lang w:eastAsia="sv-SE"/>
        </w:rPr>
        <w:t>/</w:t>
      </w:r>
      <w:r w:rsidR="00DC4B37">
        <w:rPr>
          <w:rFonts w:eastAsia="Times New Roman" w:cs="Arial"/>
          <w:bCs/>
          <w:color w:val="000000"/>
          <w:sz w:val="16"/>
          <w:lang w:eastAsia="sv-SE"/>
        </w:rPr>
        <w:t xml:space="preserve"> </w:t>
      </w:r>
      <w:r w:rsidR="0065203C" w:rsidRPr="002A331F">
        <w:rPr>
          <w:rFonts w:eastAsia="Times New Roman" w:cs="Arial"/>
          <w:bCs/>
          <w:color w:val="000000"/>
          <w:sz w:val="16"/>
          <w:lang w:eastAsia="sv-SE"/>
        </w:rPr>
        <w:t>Pris</w:t>
      </w:r>
      <w:r w:rsidR="00781A90" w:rsidRPr="0065203C">
        <w:rPr>
          <w:rFonts w:eastAsia="Times New Roman" w:cs="Arial"/>
          <w:b/>
          <w:bCs/>
          <w:color w:val="000000"/>
          <w:sz w:val="16"/>
          <w:lang w:eastAsia="sv-SE"/>
        </w:rPr>
        <w:t>:</w:t>
      </w:r>
      <w:r w:rsidR="007434D0">
        <w:rPr>
          <w:rFonts w:eastAsia="Times New Roman" w:cs="Arial"/>
          <w:b/>
          <w:bCs/>
          <w:color w:val="000000"/>
          <w:sz w:val="16"/>
          <w:lang w:eastAsia="sv-SE"/>
        </w:rPr>
        <w:t xml:space="preserve"> 88867</w:t>
      </w:r>
      <w:r w:rsidR="002A331F">
        <w:rPr>
          <w:rFonts w:eastAsia="Times New Roman" w:cs="Arial"/>
          <w:b/>
          <w:bCs/>
          <w:color w:val="000000"/>
          <w:sz w:val="16"/>
          <w:lang w:eastAsia="sv-SE"/>
        </w:rPr>
        <w:t>-03/</w:t>
      </w:r>
      <w:r w:rsidR="00DC4B37">
        <w:rPr>
          <w:rFonts w:eastAsia="Times New Roman" w:cs="Arial"/>
          <w:b/>
          <w:bCs/>
          <w:color w:val="000000"/>
          <w:sz w:val="16"/>
          <w:lang w:eastAsia="sv-SE"/>
        </w:rPr>
        <w:t xml:space="preserve"> </w:t>
      </w:r>
      <w:r w:rsidR="002A331F">
        <w:rPr>
          <w:rFonts w:eastAsia="Times New Roman" w:cs="Arial"/>
          <w:b/>
          <w:bCs/>
          <w:color w:val="000000"/>
          <w:sz w:val="16"/>
          <w:lang w:eastAsia="sv-SE"/>
        </w:rPr>
        <w:t>19.90 kr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br/>
      </w:r>
      <w:r w:rsidR="002A331F">
        <w:rPr>
          <w:rFonts w:eastAsia="Times New Roman" w:cs="Arial"/>
          <w:b/>
          <w:bCs/>
          <w:color w:val="000000"/>
          <w:sz w:val="16"/>
          <w:lang w:eastAsia="sv-SE"/>
        </w:rPr>
        <w:t xml:space="preserve">PINT: </w:t>
      </w:r>
      <w:r w:rsidR="002A331F" w:rsidRPr="002A331F">
        <w:rPr>
          <w:rFonts w:eastAsia="Times New Roman" w:cs="Arial"/>
          <w:bCs/>
          <w:color w:val="000000"/>
          <w:sz w:val="16"/>
          <w:lang w:eastAsia="sv-SE"/>
        </w:rPr>
        <w:t>Artikelnummer/</w:t>
      </w:r>
      <w:r w:rsidR="00DC4B37">
        <w:rPr>
          <w:rFonts w:eastAsia="Times New Roman" w:cs="Arial"/>
          <w:bCs/>
          <w:color w:val="000000"/>
          <w:sz w:val="16"/>
          <w:lang w:eastAsia="sv-SE"/>
        </w:rPr>
        <w:t xml:space="preserve"> </w:t>
      </w:r>
      <w:r w:rsidR="002A331F" w:rsidRPr="002A331F">
        <w:rPr>
          <w:rFonts w:eastAsia="Times New Roman" w:cs="Arial"/>
          <w:bCs/>
          <w:color w:val="000000"/>
          <w:sz w:val="16"/>
          <w:lang w:eastAsia="sv-SE"/>
        </w:rPr>
        <w:t>Pris</w:t>
      </w:r>
      <w:r w:rsidR="002A331F" w:rsidRPr="0065203C">
        <w:rPr>
          <w:rFonts w:eastAsia="Times New Roman" w:cs="Arial"/>
          <w:b/>
          <w:bCs/>
          <w:color w:val="000000"/>
          <w:sz w:val="16"/>
          <w:lang w:eastAsia="sv-SE"/>
        </w:rPr>
        <w:t>:</w:t>
      </w:r>
      <w:r w:rsidR="002A331F">
        <w:rPr>
          <w:rFonts w:eastAsia="Times New Roman" w:cs="Arial"/>
          <w:b/>
          <w:bCs/>
          <w:color w:val="000000"/>
          <w:sz w:val="16"/>
          <w:lang w:eastAsia="sv-SE"/>
        </w:rPr>
        <w:t xml:space="preserve"> 88867-0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>2/</w:t>
      </w:r>
      <w:r w:rsidR="00DC4B37">
        <w:rPr>
          <w:rFonts w:eastAsia="Times New Roman" w:cs="Arial"/>
          <w:b/>
          <w:bCs/>
          <w:color w:val="000000"/>
          <w:sz w:val="16"/>
          <w:lang w:eastAsia="sv-SE"/>
        </w:rPr>
        <w:t xml:space="preserve"> 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>2</w:t>
      </w:r>
      <w:r w:rsidR="002A331F">
        <w:rPr>
          <w:rFonts w:eastAsia="Times New Roman" w:cs="Arial"/>
          <w:b/>
          <w:bCs/>
          <w:color w:val="000000"/>
          <w:sz w:val="16"/>
          <w:lang w:eastAsia="sv-SE"/>
        </w:rPr>
        <w:t>9.90 kr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 xml:space="preserve"> 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br/>
      </w:r>
      <w:r w:rsidR="0065203C" w:rsidRPr="00F02F1B">
        <w:rPr>
          <w:rFonts w:eastAsia="Times New Roman" w:cs="Arial"/>
          <w:b/>
          <w:bCs/>
          <w:color w:val="000000"/>
          <w:sz w:val="16"/>
          <w:lang w:eastAsia="sv-SE"/>
        </w:rPr>
        <w:t>Alkoholhalt:</w:t>
      </w:r>
      <w:r w:rsidR="007434D0" w:rsidRPr="00905356">
        <w:rPr>
          <w:rFonts w:eastAsia="Times New Roman" w:cs="Arial"/>
          <w:bCs/>
          <w:color w:val="000000"/>
          <w:sz w:val="16"/>
          <w:lang w:eastAsia="sv-SE"/>
        </w:rPr>
        <w:t xml:space="preserve"> 4,5 %</w:t>
      </w:r>
      <w:proofErr w:type="gramEnd"/>
    </w:p>
    <w:p w:rsidR="00545803" w:rsidRPr="00905356" w:rsidRDefault="00F01DE4" w:rsidP="00AB20CB">
      <w:pPr>
        <w:spacing w:after="100" w:afterAutospacing="1" w:line="312" w:lineRule="auto"/>
        <w:outlineLvl w:val="2"/>
        <w:rPr>
          <w:rFonts w:eastAsia="Times New Roman" w:cs="Arial"/>
          <w:bCs/>
          <w:color w:val="000000"/>
          <w:sz w:val="18"/>
          <w:lang w:eastAsia="sv-SE"/>
        </w:rPr>
      </w:pPr>
      <w:r>
        <w:rPr>
          <w:rFonts w:eastAsia="Times New Roman" w:cs="Arial"/>
          <w:b/>
          <w:color w:val="000000"/>
          <w:sz w:val="28"/>
          <w:szCs w:val="40"/>
          <w:lang w:eastAsia="sv-SE"/>
        </w:rPr>
        <w:t xml:space="preserve">Magners </w:t>
      </w:r>
      <w:proofErr w:type="spellStart"/>
      <w:r>
        <w:rPr>
          <w:rFonts w:eastAsia="Times New Roman" w:cs="Arial"/>
          <w:b/>
          <w:color w:val="000000"/>
          <w:sz w:val="28"/>
          <w:szCs w:val="40"/>
          <w:lang w:eastAsia="sv-SE"/>
        </w:rPr>
        <w:t>Pear</w:t>
      </w:r>
      <w:proofErr w:type="spellEnd"/>
      <w:r>
        <w:rPr>
          <w:rFonts w:eastAsia="Times New Roman" w:cs="Arial"/>
          <w:b/>
          <w:color w:val="000000"/>
          <w:sz w:val="28"/>
          <w:szCs w:val="40"/>
          <w:lang w:eastAsia="sv-SE"/>
        </w:rPr>
        <w:br/>
      </w:r>
      <w:r>
        <w:rPr>
          <w:rFonts w:eastAsia="Times New Roman" w:cs="Arial"/>
          <w:bCs/>
          <w:color w:val="000000"/>
          <w:sz w:val="18"/>
          <w:lang w:eastAsia="sv-SE"/>
        </w:rPr>
        <w:t xml:space="preserve">Magners </w:t>
      </w:r>
      <w:proofErr w:type="spellStart"/>
      <w:r>
        <w:rPr>
          <w:rFonts w:eastAsia="Times New Roman" w:cs="Arial"/>
          <w:bCs/>
          <w:color w:val="000000"/>
          <w:sz w:val="18"/>
          <w:lang w:eastAsia="sv-SE"/>
        </w:rPr>
        <w:t>Pear</w:t>
      </w:r>
      <w:proofErr w:type="spellEnd"/>
      <w:r>
        <w:rPr>
          <w:rFonts w:eastAsia="Times New Roman" w:cs="Arial"/>
          <w:bCs/>
          <w:color w:val="000000"/>
          <w:sz w:val="18"/>
          <w:lang w:eastAsia="sv-SE"/>
        </w:rPr>
        <w:t xml:space="preserve"> är en helt ny produkt som nyligen lanserats på de </w:t>
      </w:r>
      <w:r w:rsidR="00905356">
        <w:rPr>
          <w:rFonts w:eastAsia="Times New Roman" w:cs="Arial"/>
          <w:bCs/>
          <w:color w:val="000000"/>
          <w:sz w:val="18"/>
          <w:lang w:eastAsia="sv-SE"/>
        </w:rPr>
        <w:t>b</w:t>
      </w:r>
      <w:r>
        <w:rPr>
          <w:rFonts w:eastAsia="Times New Roman" w:cs="Arial"/>
          <w:bCs/>
          <w:color w:val="000000"/>
          <w:sz w:val="18"/>
          <w:lang w:eastAsia="sv-SE"/>
        </w:rPr>
        <w:t xml:space="preserve">rittiska öarna och har blivit mottagen med öppna armar. Magners </w:t>
      </w:r>
      <w:proofErr w:type="spellStart"/>
      <w:r>
        <w:rPr>
          <w:rFonts w:eastAsia="Times New Roman" w:cs="Arial"/>
          <w:bCs/>
          <w:color w:val="000000"/>
          <w:sz w:val="18"/>
          <w:lang w:eastAsia="sv-SE"/>
        </w:rPr>
        <w:t>Pear</w:t>
      </w:r>
      <w:proofErr w:type="spellEnd"/>
      <w:r>
        <w:rPr>
          <w:rFonts w:eastAsia="Times New Roman" w:cs="Arial"/>
          <w:bCs/>
          <w:color w:val="000000"/>
          <w:sz w:val="18"/>
          <w:lang w:eastAsia="sv-SE"/>
        </w:rPr>
        <w:t xml:space="preserve"> är en</w:t>
      </w:r>
      <w:r w:rsidR="008829EE">
        <w:rPr>
          <w:rFonts w:eastAsia="Times New Roman" w:cs="Arial"/>
          <w:bCs/>
          <w:color w:val="000000"/>
          <w:sz w:val="18"/>
          <w:lang w:eastAsia="sv-SE"/>
        </w:rPr>
        <w:t xml:space="preserve"> lätt kolsyrad, </w:t>
      </w:r>
      <w:r w:rsidR="002A331F">
        <w:rPr>
          <w:rFonts w:eastAsia="Times New Roman" w:cs="Arial"/>
          <w:bCs/>
          <w:color w:val="000000"/>
          <w:sz w:val="18"/>
          <w:lang w:eastAsia="sv-SE"/>
        </w:rPr>
        <w:t>torr och</w:t>
      </w:r>
      <w:r>
        <w:rPr>
          <w:rFonts w:eastAsia="Times New Roman" w:cs="Arial"/>
          <w:bCs/>
          <w:color w:val="000000"/>
          <w:sz w:val="18"/>
          <w:lang w:eastAsia="sv-SE"/>
        </w:rPr>
        <w:t xml:space="preserve"> uppfriskande päroncider med tydligt fruktig karaktär.</w:t>
      </w:r>
      <w:r w:rsidR="007434D0" w:rsidRPr="007434D0">
        <w:rPr>
          <w:rFonts w:eastAsia="Times New Roman" w:cs="Arial"/>
          <w:bCs/>
          <w:color w:val="000000"/>
          <w:sz w:val="18"/>
          <w:lang w:eastAsia="sv-SE"/>
        </w:rPr>
        <w:t xml:space="preserve"> </w:t>
      </w:r>
      <w:r w:rsidR="007434D0">
        <w:rPr>
          <w:rFonts w:eastAsia="Times New Roman" w:cs="Arial"/>
          <w:bCs/>
          <w:color w:val="000000"/>
          <w:sz w:val="18"/>
          <w:lang w:eastAsia="sv-SE"/>
        </w:rPr>
        <w:t>Avnjutes bäst</w:t>
      </w:r>
      <w:r w:rsidR="002A331F">
        <w:rPr>
          <w:rFonts w:eastAsia="Times New Roman" w:cs="Arial"/>
          <w:bCs/>
          <w:color w:val="000000"/>
          <w:sz w:val="18"/>
          <w:lang w:eastAsia="sv-SE"/>
        </w:rPr>
        <w:t xml:space="preserve"> </w:t>
      </w:r>
      <w:r w:rsidR="008829EE">
        <w:rPr>
          <w:rFonts w:eastAsia="Times New Roman" w:cs="Arial"/>
          <w:bCs/>
          <w:color w:val="000000"/>
          <w:sz w:val="18"/>
          <w:lang w:eastAsia="sv-SE"/>
        </w:rPr>
        <w:t xml:space="preserve">i gott sällskap, </w:t>
      </w:r>
      <w:r w:rsidR="002A331F">
        <w:rPr>
          <w:rFonts w:eastAsia="Times New Roman" w:cs="Arial"/>
          <w:bCs/>
          <w:color w:val="000000"/>
          <w:sz w:val="18"/>
          <w:lang w:eastAsia="sv-SE"/>
        </w:rPr>
        <w:t>väl</w:t>
      </w:r>
      <w:r w:rsidR="007434D0">
        <w:rPr>
          <w:rFonts w:eastAsia="Times New Roman" w:cs="Arial"/>
          <w:bCs/>
          <w:color w:val="000000"/>
          <w:sz w:val="18"/>
          <w:lang w:eastAsia="sv-SE"/>
        </w:rPr>
        <w:t xml:space="preserve"> kyld</w:t>
      </w:r>
      <w:r w:rsidR="008829EE">
        <w:rPr>
          <w:rFonts w:eastAsia="Times New Roman" w:cs="Arial"/>
          <w:bCs/>
          <w:color w:val="000000"/>
          <w:sz w:val="18"/>
          <w:lang w:eastAsia="sv-SE"/>
        </w:rPr>
        <w:t xml:space="preserve"> och</w:t>
      </w:r>
      <w:r w:rsidR="007434D0">
        <w:rPr>
          <w:rFonts w:eastAsia="Times New Roman" w:cs="Arial"/>
          <w:bCs/>
          <w:color w:val="000000"/>
          <w:sz w:val="18"/>
          <w:lang w:eastAsia="sv-SE"/>
        </w:rPr>
        <w:t xml:space="preserve"> i ett stort glas med is</w:t>
      </w:r>
      <w:r w:rsidR="008829EE">
        <w:rPr>
          <w:rFonts w:eastAsia="Times New Roman" w:cs="Arial"/>
          <w:bCs/>
          <w:color w:val="000000"/>
          <w:sz w:val="18"/>
          <w:lang w:eastAsia="sv-SE"/>
        </w:rPr>
        <w:t>.</w:t>
      </w:r>
      <w:r w:rsidR="00905356">
        <w:rPr>
          <w:rFonts w:eastAsia="Times New Roman" w:cs="Arial"/>
          <w:bCs/>
          <w:color w:val="000000"/>
          <w:sz w:val="18"/>
          <w:lang w:eastAsia="sv-SE"/>
        </w:rPr>
        <w:br/>
      </w:r>
      <w:r w:rsidR="008829EE">
        <w:rPr>
          <w:rFonts w:eastAsia="Times New Roman" w:cs="Arial"/>
          <w:b/>
          <w:bCs/>
          <w:color w:val="000000"/>
          <w:sz w:val="16"/>
          <w:lang w:eastAsia="sv-SE"/>
        </w:rPr>
        <w:br/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 xml:space="preserve">33cl: </w:t>
      </w:r>
      <w:r w:rsidR="00905356" w:rsidRPr="002A331F">
        <w:rPr>
          <w:rFonts w:eastAsia="Times New Roman" w:cs="Arial"/>
          <w:bCs/>
          <w:color w:val="000000"/>
          <w:sz w:val="16"/>
          <w:lang w:eastAsia="sv-SE"/>
        </w:rPr>
        <w:t>Artikelnummer/</w:t>
      </w:r>
      <w:r w:rsidR="00DC4B37">
        <w:rPr>
          <w:rFonts w:eastAsia="Times New Roman" w:cs="Arial"/>
          <w:bCs/>
          <w:color w:val="000000"/>
          <w:sz w:val="16"/>
          <w:lang w:eastAsia="sv-SE"/>
        </w:rPr>
        <w:t xml:space="preserve"> </w:t>
      </w:r>
      <w:r w:rsidR="00905356" w:rsidRPr="002A331F">
        <w:rPr>
          <w:rFonts w:eastAsia="Times New Roman" w:cs="Arial"/>
          <w:bCs/>
          <w:color w:val="000000"/>
          <w:sz w:val="16"/>
          <w:lang w:eastAsia="sv-SE"/>
        </w:rPr>
        <w:t>Pris</w:t>
      </w:r>
      <w:r w:rsidR="00905356" w:rsidRPr="0065203C">
        <w:rPr>
          <w:rFonts w:eastAsia="Times New Roman" w:cs="Arial"/>
          <w:b/>
          <w:bCs/>
          <w:color w:val="000000"/>
          <w:sz w:val="16"/>
          <w:lang w:eastAsia="sv-SE"/>
        </w:rPr>
        <w:t>: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 xml:space="preserve"> </w:t>
      </w:r>
      <w:proofErr w:type="gramStart"/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>88045-03</w:t>
      </w:r>
      <w:proofErr w:type="gramEnd"/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>/</w:t>
      </w:r>
      <w:r w:rsidR="00DC4B37">
        <w:rPr>
          <w:rFonts w:eastAsia="Times New Roman" w:cs="Arial"/>
          <w:b/>
          <w:bCs/>
          <w:color w:val="000000"/>
          <w:sz w:val="16"/>
          <w:lang w:eastAsia="sv-SE"/>
        </w:rPr>
        <w:t xml:space="preserve"> 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>19.</w:t>
      </w:r>
      <w:r w:rsidR="00DC4B37">
        <w:rPr>
          <w:rFonts w:eastAsia="Times New Roman" w:cs="Arial"/>
          <w:b/>
          <w:bCs/>
          <w:color w:val="000000"/>
          <w:sz w:val="16"/>
          <w:lang w:eastAsia="sv-SE"/>
        </w:rPr>
        <w:t>90 kr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 xml:space="preserve"> 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br/>
        <w:t xml:space="preserve">PINT: </w:t>
      </w:r>
      <w:r w:rsidR="00905356" w:rsidRPr="002A331F">
        <w:rPr>
          <w:rFonts w:eastAsia="Times New Roman" w:cs="Arial"/>
          <w:bCs/>
          <w:color w:val="000000"/>
          <w:sz w:val="16"/>
          <w:lang w:eastAsia="sv-SE"/>
        </w:rPr>
        <w:t>Artikelnummer/</w:t>
      </w:r>
      <w:r w:rsidR="00DC4B37">
        <w:rPr>
          <w:rFonts w:eastAsia="Times New Roman" w:cs="Arial"/>
          <w:bCs/>
          <w:color w:val="000000"/>
          <w:sz w:val="16"/>
          <w:lang w:eastAsia="sv-SE"/>
        </w:rPr>
        <w:t xml:space="preserve"> </w:t>
      </w:r>
      <w:r w:rsidR="00905356" w:rsidRPr="002A331F">
        <w:rPr>
          <w:rFonts w:eastAsia="Times New Roman" w:cs="Arial"/>
          <w:bCs/>
          <w:color w:val="000000"/>
          <w:sz w:val="16"/>
          <w:lang w:eastAsia="sv-SE"/>
        </w:rPr>
        <w:t>Pris</w:t>
      </w:r>
      <w:r w:rsidR="00905356" w:rsidRPr="0065203C">
        <w:rPr>
          <w:rFonts w:eastAsia="Times New Roman" w:cs="Arial"/>
          <w:b/>
          <w:bCs/>
          <w:color w:val="000000"/>
          <w:sz w:val="16"/>
          <w:lang w:eastAsia="sv-SE"/>
        </w:rPr>
        <w:t>: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 xml:space="preserve"> 88045-02/</w:t>
      </w:r>
      <w:r w:rsidR="00DC4B37">
        <w:rPr>
          <w:rFonts w:eastAsia="Times New Roman" w:cs="Arial"/>
          <w:b/>
          <w:bCs/>
          <w:color w:val="000000"/>
          <w:sz w:val="16"/>
          <w:lang w:eastAsia="sv-SE"/>
        </w:rPr>
        <w:t xml:space="preserve"> 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t xml:space="preserve">29.90 kr </w:t>
      </w:r>
      <w:r w:rsidR="00905356">
        <w:rPr>
          <w:rFonts w:eastAsia="Times New Roman" w:cs="Arial"/>
          <w:b/>
          <w:bCs/>
          <w:color w:val="000000"/>
          <w:sz w:val="16"/>
          <w:lang w:eastAsia="sv-SE"/>
        </w:rPr>
        <w:br/>
      </w:r>
      <w:r w:rsidR="00905356" w:rsidRPr="00F02F1B">
        <w:rPr>
          <w:rFonts w:eastAsia="Times New Roman" w:cs="Arial"/>
          <w:b/>
          <w:bCs/>
          <w:color w:val="000000"/>
          <w:sz w:val="16"/>
          <w:lang w:eastAsia="sv-SE"/>
        </w:rPr>
        <w:t xml:space="preserve">Alkoholhalt: </w:t>
      </w:r>
      <w:r w:rsidR="00905356" w:rsidRPr="00F02F1B">
        <w:rPr>
          <w:rFonts w:eastAsia="Times New Roman" w:cs="Arial"/>
          <w:bCs/>
          <w:color w:val="000000"/>
          <w:sz w:val="16"/>
          <w:lang w:eastAsia="sv-SE"/>
        </w:rPr>
        <w:t>4,5 %</w:t>
      </w:r>
    </w:p>
    <w:sectPr w:rsidR="00545803" w:rsidRPr="00905356" w:rsidSect="000054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0C2" w:rsidRDefault="00BB10C2" w:rsidP="00022CDB">
      <w:pPr>
        <w:spacing w:after="0" w:line="240" w:lineRule="auto"/>
      </w:pPr>
      <w:r>
        <w:separator/>
      </w:r>
    </w:p>
  </w:endnote>
  <w:endnote w:type="continuationSeparator" w:id="0">
    <w:p w:rsidR="00BB10C2" w:rsidRDefault="00BB10C2" w:rsidP="0002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C2" w:rsidRDefault="00BB10C2">
    <w:pPr>
      <w:pStyle w:val="Sidfot"/>
      <w:pBdr>
        <w:bottom w:val="single" w:sz="12" w:space="1" w:color="auto"/>
      </w:pBdr>
    </w:pPr>
  </w:p>
  <w:p w:rsidR="00BB10C2" w:rsidRDefault="00BB10C2">
    <w:pPr>
      <w:pStyle w:val="Sidfot"/>
    </w:pPr>
  </w:p>
  <w:p w:rsidR="00BB10C2" w:rsidRDefault="00BB10C2">
    <w:pPr>
      <w:pStyle w:val="Sidfot"/>
    </w:pPr>
    <w:r>
      <w:t>För mer information</w:t>
    </w:r>
    <w:r w:rsidR="00DC4B37">
      <w:t xml:space="preserve"> och produktbilder</w:t>
    </w:r>
    <w:r>
      <w:t>, vänligen kontakta:</w:t>
    </w:r>
  </w:p>
  <w:p w:rsidR="00BB10C2" w:rsidRDefault="00BB10C2">
    <w:pPr>
      <w:pStyle w:val="Sidfot"/>
    </w:pPr>
    <w:r>
      <w:t xml:space="preserve">Anders Fontin, produktchef Magners </w:t>
    </w:r>
  </w:p>
  <w:p w:rsidR="00BB10C2" w:rsidRDefault="00BB10C2">
    <w:pPr>
      <w:pStyle w:val="Sidfot"/>
    </w:pPr>
    <w:r w:rsidRPr="00422EA7">
      <w:t>anders.fontin@berntsonbrands.se</w:t>
    </w:r>
  </w:p>
  <w:p w:rsidR="00BB10C2" w:rsidRDefault="00BB10C2">
    <w:pPr>
      <w:pStyle w:val="Sidfot"/>
    </w:pPr>
    <w:r>
      <w:t>070-4948914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0C2" w:rsidRDefault="00BB10C2" w:rsidP="00022CDB">
      <w:pPr>
        <w:spacing w:after="0" w:line="240" w:lineRule="auto"/>
      </w:pPr>
      <w:r>
        <w:separator/>
      </w:r>
    </w:p>
  </w:footnote>
  <w:footnote w:type="continuationSeparator" w:id="0">
    <w:p w:rsidR="00BB10C2" w:rsidRDefault="00BB10C2" w:rsidP="0002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C2" w:rsidRDefault="00BB10C2" w:rsidP="00022CDB">
    <w:pPr>
      <w:pStyle w:val="Sidhuvud"/>
      <w:tabs>
        <w:tab w:val="clear" w:pos="4536"/>
      </w:tabs>
      <w:rPr>
        <w:rFonts w:eastAsia="Times New Roman" w:cs="Arial"/>
        <w:color w:val="000000"/>
        <w:sz w:val="24"/>
        <w:szCs w:val="38"/>
        <w:lang w:eastAsia="sv-SE"/>
      </w:rPr>
    </w:pPr>
    <w:r w:rsidRPr="00022CDB">
      <w:rPr>
        <w:rFonts w:eastAsia="Times New Roman" w:cs="Arial"/>
        <w:b/>
        <w:color w:val="000000"/>
        <w:sz w:val="24"/>
        <w:szCs w:val="38"/>
        <w:lang w:eastAsia="sv-SE"/>
      </w:rPr>
      <w:t>Pressrelease</w:t>
    </w:r>
    <w:r>
      <w:rPr>
        <w:rFonts w:eastAsia="Times New Roman" w:cs="Arial"/>
        <w:color w:val="000000"/>
        <w:sz w:val="24"/>
        <w:szCs w:val="38"/>
        <w:lang w:eastAsia="sv-SE"/>
      </w:rPr>
      <w:tab/>
    </w:r>
    <w:r w:rsidR="007E289D">
      <w:rPr>
        <w:rFonts w:eastAsia="Times New Roman" w:cs="Arial"/>
        <w:b/>
        <w:color w:val="000000"/>
        <w:sz w:val="24"/>
        <w:szCs w:val="38"/>
        <w:lang w:eastAsia="sv-SE"/>
      </w:rPr>
      <w:t>2010-</w:t>
    </w:r>
    <w:r w:rsidR="008E5635">
      <w:rPr>
        <w:rFonts w:eastAsia="Times New Roman" w:cs="Arial"/>
        <w:b/>
        <w:color w:val="000000"/>
        <w:sz w:val="24"/>
        <w:szCs w:val="38"/>
        <w:lang w:eastAsia="sv-SE"/>
      </w:rPr>
      <w:t>02-01</w:t>
    </w:r>
  </w:p>
  <w:p w:rsidR="00BB10C2" w:rsidRDefault="00BB10C2" w:rsidP="00022CDB">
    <w:pPr>
      <w:pStyle w:val="Sidhuvud"/>
      <w:pBdr>
        <w:bottom w:val="single" w:sz="12" w:space="1" w:color="auto"/>
      </w:pBdr>
      <w:tabs>
        <w:tab w:val="clear" w:pos="4536"/>
      </w:tabs>
      <w:rPr>
        <w:rFonts w:eastAsia="Times New Roman" w:cs="Arial"/>
        <w:color w:val="000000"/>
        <w:sz w:val="24"/>
        <w:szCs w:val="38"/>
        <w:lang w:eastAsia="sv-SE"/>
      </w:rPr>
    </w:pPr>
    <w:r>
      <w:rPr>
        <w:rFonts w:eastAsia="Times New Roman" w:cs="Arial"/>
        <w:color w:val="000000"/>
        <w:sz w:val="24"/>
        <w:szCs w:val="38"/>
        <w:lang w:eastAsia="sv-SE"/>
      </w:rPr>
      <w:t>Berntson Brands</w:t>
    </w:r>
  </w:p>
  <w:p w:rsidR="00BB10C2" w:rsidRPr="00022CDB" w:rsidRDefault="00BB10C2" w:rsidP="00022CDB">
    <w:pPr>
      <w:pStyle w:val="Sidhuvud"/>
      <w:tabs>
        <w:tab w:val="clear" w:pos="4536"/>
      </w:tabs>
      <w:rPr>
        <w:rFonts w:eastAsia="Times New Roman" w:cs="Arial"/>
        <w:color w:val="000000"/>
        <w:sz w:val="24"/>
        <w:szCs w:val="38"/>
        <w:lang w:eastAsia="sv-S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8D9"/>
    <w:rsid w:val="00005453"/>
    <w:rsid w:val="000208E1"/>
    <w:rsid w:val="00022CDB"/>
    <w:rsid w:val="0006571C"/>
    <w:rsid w:val="000715C6"/>
    <w:rsid w:val="000A5057"/>
    <w:rsid w:val="00123D69"/>
    <w:rsid w:val="00177307"/>
    <w:rsid w:val="001A5ECB"/>
    <w:rsid w:val="001B319E"/>
    <w:rsid w:val="001C0EDC"/>
    <w:rsid w:val="00234415"/>
    <w:rsid w:val="002558D9"/>
    <w:rsid w:val="00284AB2"/>
    <w:rsid w:val="00292376"/>
    <w:rsid w:val="002A331F"/>
    <w:rsid w:val="002A665D"/>
    <w:rsid w:val="002B52E6"/>
    <w:rsid w:val="002B74BA"/>
    <w:rsid w:val="00311883"/>
    <w:rsid w:val="00337231"/>
    <w:rsid w:val="003E079C"/>
    <w:rsid w:val="00422EA7"/>
    <w:rsid w:val="005260E1"/>
    <w:rsid w:val="00545803"/>
    <w:rsid w:val="00556F3C"/>
    <w:rsid w:val="00585233"/>
    <w:rsid w:val="006157B2"/>
    <w:rsid w:val="0065203C"/>
    <w:rsid w:val="00675FC8"/>
    <w:rsid w:val="006A3207"/>
    <w:rsid w:val="006B2188"/>
    <w:rsid w:val="006E61FB"/>
    <w:rsid w:val="007434D0"/>
    <w:rsid w:val="00764AAA"/>
    <w:rsid w:val="00764F5B"/>
    <w:rsid w:val="00781A90"/>
    <w:rsid w:val="007A104F"/>
    <w:rsid w:val="007E289D"/>
    <w:rsid w:val="007E53B8"/>
    <w:rsid w:val="007E6135"/>
    <w:rsid w:val="008125F0"/>
    <w:rsid w:val="00831331"/>
    <w:rsid w:val="008829EE"/>
    <w:rsid w:val="008A5458"/>
    <w:rsid w:val="008C79A7"/>
    <w:rsid w:val="008E5635"/>
    <w:rsid w:val="00900404"/>
    <w:rsid w:val="00904AAC"/>
    <w:rsid w:val="00905356"/>
    <w:rsid w:val="0091427D"/>
    <w:rsid w:val="009A4C18"/>
    <w:rsid w:val="009E53D3"/>
    <w:rsid w:val="00A4505F"/>
    <w:rsid w:val="00AA4D0E"/>
    <w:rsid w:val="00AB20CB"/>
    <w:rsid w:val="00B25E5F"/>
    <w:rsid w:val="00B866F6"/>
    <w:rsid w:val="00BB10C2"/>
    <w:rsid w:val="00BC3F4D"/>
    <w:rsid w:val="00BD1137"/>
    <w:rsid w:val="00C3232C"/>
    <w:rsid w:val="00C74950"/>
    <w:rsid w:val="00C923B2"/>
    <w:rsid w:val="00D11D58"/>
    <w:rsid w:val="00D612F7"/>
    <w:rsid w:val="00DA3C09"/>
    <w:rsid w:val="00DA5675"/>
    <w:rsid w:val="00DC4B37"/>
    <w:rsid w:val="00E0104C"/>
    <w:rsid w:val="00E17A90"/>
    <w:rsid w:val="00E36685"/>
    <w:rsid w:val="00E40690"/>
    <w:rsid w:val="00EE1E3C"/>
    <w:rsid w:val="00EE1E64"/>
    <w:rsid w:val="00F01DE4"/>
    <w:rsid w:val="00F02F1B"/>
    <w:rsid w:val="00F072CF"/>
    <w:rsid w:val="00FB2509"/>
    <w:rsid w:val="00FC6617"/>
    <w:rsid w:val="00FE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2558D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58D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02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22CDB"/>
  </w:style>
  <w:style w:type="paragraph" w:styleId="Sidfot">
    <w:name w:val="footer"/>
    <w:basedOn w:val="Normal"/>
    <w:link w:val="SidfotChar"/>
    <w:uiPriority w:val="99"/>
    <w:semiHidden/>
    <w:unhideWhenUsed/>
    <w:rsid w:val="00022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022CDB"/>
  </w:style>
  <w:style w:type="character" w:styleId="Hyperlnk">
    <w:name w:val="Hyperlink"/>
    <w:basedOn w:val="Standardstycketeckensnitt"/>
    <w:uiPriority w:val="99"/>
    <w:unhideWhenUsed/>
    <w:rsid w:val="002B52E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DA56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beanfo</dc:creator>
  <cp:lastModifiedBy>beanfo</cp:lastModifiedBy>
  <cp:revision>16</cp:revision>
  <cp:lastPrinted>2010-01-19T09:09:00Z</cp:lastPrinted>
  <dcterms:created xsi:type="dcterms:W3CDTF">2010-01-18T14:18:00Z</dcterms:created>
  <dcterms:modified xsi:type="dcterms:W3CDTF">2010-02-01T14:35:00Z</dcterms:modified>
</cp:coreProperties>
</file>