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8094D" w14:textId="154DD04F" w:rsidR="002118B2" w:rsidRDefault="005B252E" w:rsidP="002118B2">
      <w:pPr>
        <w:spacing w:after="0" w:line="240" w:lineRule="auto"/>
        <w:rPr>
          <w:rFonts w:asciiTheme="minorHAnsi" w:eastAsiaTheme="minorEastAsia" w:hAnsiTheme="minorHAnsi" w:cs="Times New Roman"/>
          <w:b/>
          <w:iCs/>
          <w:color w:val="000000"/>
          <w:lang w:eastAsia="sv-SE"/>
        </w:rPr>
      </w:pPr>
      <w:r w:rsidRPr="00014926">
        <w:rPr>
          <w:rFonts w:asciiTheme="minorHAnsi" w:eastAsiaTheme="minorEastAsia" w:hAnsiTheme="minorHAnsi" w:cs="Times New Roman"/>
          <w:b/>
          <w:iCs/>
          <w:color w:val="000000"/>
          <w:lang w:eastAsia="sv-SE"/>
        </w:rPr>
        <w:t>Pressmeddelande</w:t>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008F2CA9">
        <w:rPr>
          <w:rFonts w:asciiTheme="minorHAnsi" w:eastAsiaTheme="minorEastAsia" w:hAnsiTheme="minorHAnsi" w:cs="Times New Roman"/>
          <w:b/>
          <w:iCs/>
          <w:color w:val="000000"/>
          <w:lang w:eastAsia="sv-SE"/>
        </w:rPr>
        <w:t>2018-</w:t>
      </w:r>
      <w:r w:rsidR="00D63A22">
        <w:rPr>
          <w:rFonts w:asciiTheme="minorHAnsi" w:eastAsiaTheme="minorEastAsia" w:hAnsiTheme="minorHAnsi" w:cs="Times New Roman"/>
          <w:b/>
          <w:iCs/>
          <w:color w:val="000000"/>
          <w:lang w:eastAsia="sv-SE"/>
        </w:rPr>
        <w:t>05-03</w:t>
      </w:r>
    </w:p>
    <w:p w14:paraId="3102A24D" w14:textId="77777777" w:rsidR="00C95598" w:rsidRDefault="00C95598" w:rsidP="002118B2">
      <w:pPr>
        <w:spacing w:after="0" w:line="240" w:lineRule="auto"/>
        <w:rPr>
          <w:rFonts w:asciiTheme="minorHAnsi" w:eastAsiaTheme="minorEastAsia" w:hAnsiTheme="minorHAnsi" w:cs="Times New Roman"/>
          <w:i/>
          <w:iCs/>
          <w:color w:val="000000"/>
          <w:sz w:val="24"/>
          <w:szCs w:val="24"/>
          <w:u w:val="single"/>
          <w:lang w:eastAsia="sv-SE"/>
        </w:rPr>
      </w:pPr>
    </w:p>
    <w:p w14:paraId="70F70ECD" w14:textId="61D12EF0" w:rsidR="002118B2" w:rsidRPr="00014926" w:rsidRDefault="002118B2" w:rsidP="002118B2">
      <w:pPr>
        <w:spacing w:after="0" w:line="240" w:lineRule="auto"/>
        <w:rPr>
          <w:rFonts w:asciiTheme="minorHAnsi" w:eastAsiaTheme="minorEastAsia" w:hAnsiTheme="minorHAnsi" w:cs="Times New Roman"/>
          <w:color w:val="000000"/>
          <w:sz w:val="24"/>
          <w:szCs w:val="24"/>
          <w:lang w:eastAsia="sv-SE"/>
        </w:rPr>
      </w:pPr>
      <w:r w:rsidRPr="00014926">
        <w:rPr>
          <w:rFonts w:asciiTheme="minorHAnsi" w:eastAsiaTheme="minorEastAsia" w:hAnsiTheme="minorHAnsi" w:cs="Times New Roman"/>
          <w:i/>
          <w:iCs/>
          <w:color w:val="000000"/>
          <w:sz w:val="24"/>
          <w:szCs w:val="24"/>
          <w:u w:val="single"/>
          <w:lang w:eastAsia="sv-SE"/>
        </w:rPr>
        <w:t>Nya SeniorBarometern visar:</w:t>
      </w:r>
    </w:p>
    <w:p w14:paraId="50CB780A" w14:textId="1142789A" w:rsidR="00C650FD" w:rsidRDefault="007961B2" w:rsidP="008F2CA9">
      <w:pPr>
        <w:spacing w:after="0" w:line="240" w:lineRule="auto"/>
        <w:rPr>
          <w:rFonts w:asciiTheme="minorHAnsi" w:eastAsiaTheme="minorEastAsia" w:hAnsiTheme="minorHAnsi" w:cs="Times New Roman"/>
          <w:b/>
          <w:bCs/>
          <w:color w:val="000000"/>
          <w:sz w:val="32"/>
          <w:szCs w:val="32"/>
          <w:lang w:eastAsia="sv-SE"/>
        </w:rPr>
      </w:pPr>
      <w:r>
        <w:rPr>
          <w:rFonts w:asciiTheme="minorHAnsi" w:eastAsiaTheme="minorEastAsia" w:hAnsiTheme="minorHAnsi" w:cs="Times New Roman"/>
          <w:b/>
          <w:bCs/>
          <w:color w:val="000000"/>
          <w:sz w:val="32"/>
          <w:szCs w:val="32"/>
          <w:lang w:eastAsia="sv-SE"/>
        </w:rPr>
        <w:t>9</w:t>
      </w:r>
      <w:r w:rsidR="00ED4AAF">
        <w:rPr>
          <w:rFonts w:asciiTheme="minorHAnsi" w:eastAsiaTheme="minorEastAsia" w:hAnsiTheme="minorHAnsi" w:cs="Times New Roman"/>
          <w:b/>
          <w:bCs/>
          <w:color w:val="000000"/>
          <w:sz w:val="32"/>
          <w:szCs w:val="32"/>
          <w:lang w:eastAsia="sv-SE"/>
        </w:rPr>
        <w:t xml:space="preserve"> av 10 </w:t>
      </w:r>
      <w:r>
        <w:rPr>
          <w:rFonts w:asciiTheme="minorHAnsi" w:eastAsiaTheme="minorEastAsia" w:hAnsiTheme="minorHAnsi" w:cs="Times New Roman"/>
          <w:b/>
          <w:bCs/>
          <w:color w:val="000000"/>
          <w:sz w:val="32"/>
          <w:szCs w:val="32"/>
          <w:lang w:eastAsia="sv-SE"/>
        </w:rPr>
        <w:t xml:space="preserve">svenska </w:t>
      </w:r>
      <w:r w:rsidR="00ED4AAF">
        <w:rPr>
          <w:rFonts w:asciiTheme="minorHAnsi" w:eastAsiaTheme="minorEastAsia" w:hAnsiTheme="minorHAnsi" w:cs="Times New Roman"/>
          <w:b/>
          <w:bCs/>
          <w:color w:val="000000"/>
          <w:sz w:val="32"/>
          <w:szCs w:val="32"/>
          <w:lang w:eastAsia="sv-SE"/>
        </w:rPr>
        <w:t xml:space="preserve">seniorer </w:t>
      </w:r>
      <w:r>
        <w:rPr>
          <w:rFonts w:asciiTheme="minorHAnsi" w:eastAsiaTheme="minorEastAsia" w:hAnsiTheme="minorHAnsi" w:cs="Times New Roman"/>
          <w:b/>
          <w:bCs/>
          <w:color w:val="000000"/>
          <w:sz w:val="32"/>
          <w:szCs w:val="32"/>
          <w:lang w:eastAsia="sv-SE"/>
        </w:rPr>
        <w:t>tränar</w:t>
      </w:r>
      <w:r w:rsidR="00ED4AAF">
        <w:rPr>
          <w:rFonts w:asciiTheme="minorHAnsi" w:eastAsiaTheme="minorEastAsia" w:hAnsiTheme="minorHAnsi" w:cs="Times New Roman"/>
          <w:b/>
          <w:bCs/>
          <w:color w:val="000000"/>
          <w:sz w:val="32"/>
          <w:szCs w:val="32"/>
          <w:lang w:eastAsia="sv-SE"/>
        </w:rPr>
        <w:t xml:space="preserve"> </w:t>
      </w:r>
      <w:r>
        <w:rPr>
          <w:rFonts w:asciiTheme="minorHAnsi" w:eastAsiaTheme="minorEastAsia" w:hAnsiTheme="minorHAnsi" w:cs="Times New Roman"/>
          <w:b/>
          <w:bCs/>
          <w:color w:val="000000"/>
          <w:sz w:val="32"/>
          <w:szCs w:val="32"/>
          <w:lang w:eastAsia="sv-SE"/>
        </w:rPr>
        <w:t>regelbundet</w:t>
      </w:r>
    </w:p>
    <w:p w14:paraId="4A6B4BA9" w14:textId="146A2550" w:rsidR="007961B2" w:rsidRPr="00C95598" w:rsidRDefault="007961B2" w:rsidP="007961B2">
      <w:pPr>
        <w:pStyle w:val="Brdtext"/>
        <w:rPr>
          <w:b/>
          <w:sz w:val="24"/>
          <w:szCs w:val="24"/>
        </w:rPr>
      </w:pPr>
      <w:r w:rsidRPr="00C95598">
        <w:rPr>
          <w:b/>
          <w:sz w:val="24"/>
          <w:szCs w:val="24"/>
        </w:rPr>
        <w:t xml:space="preserve"> - fler kvinnor än män </w:t>
      </w:r>
      <w:r w:rsidR="00C95598" w:rsidRPr="00C95598">
        <w:rPr>
          <w:b/>
          <w:sz w:val="24"/>
          <w:szCs w:val="24"/>
        </w:rPr>
        <w:t>motionerar men alla tränar mer än för fem år sedan</w:t>
      </w:r>
    </w:p>
    <w:p w14:paraId="70BD48E3" w14:textId="47261CF8" w:rsidR="005B252E" w:rsidRDefault="00D63A22" w:rsidP="00575090">
      <w:pPr>
        <w:spacing w:after="0" w:line="240" w:lineRule="auto"/>
        <w:rPr>
          <w:rFonts w:asciiTheme="minorHAnsi" w:eastAsiaTheme="minorEastAsia" w:hAnsiTheme="minorHAnsi" w:cs="Times New Roman"/>
          <w:b/>
          <w:bCs/>
          <w:color w:val="000000"/>
          <w:lang w:eastAsia="sv-SE"/>
        </w:rPr>
      </w:pPr>
      <w:r>
        <w:rPr>
          <w:noProof/>
          <w:lang w:eastAsia="sv-SE"/>
        </w:rPr>
        <w:drawing>
          <wp:anchor distT="0" distB="0" distL="114300" distR="114300" simplePos="0" relativeHeight="251658240" behindDoc="0" locked="0" layoutInCell="1" allowOverlap="1" wp14:anchorId="3EACC75B" wp14:editId="5FE0E4DA">
            <wp:simplePos x="0" y="0"/>
            <wp:positionH relativeFrom="column">
              <wp:posOffset>3066415</wp:posOffset>
            </wp:positionH>
            <wp:positionV relativeFrom="paragraph">
              <wp:posOffset>118745</wp:posOffset>
            </wp:positionV>
            <wp:extent cx="2806700" cy="1870710"/>
            <wp:effectExtent l="0" t="0" r="12700" b="889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er tränar regelbundet.jpg"/>
                    <pic:cNvPicPr/>
                  </pic:nvPicPr>
                  <pic:blipFill>
                    <a:blip r:embed="rId8">
                      <a:extLst>
                        <a:ext uri="{28A0092B-C50C-407E-A947-70E740481C1C}">
                          <a14:useLocalDpi xmlns:a14="http://schemas.microsoft.com/office/drawing/2010/main" val="0"/>
                        </a:ext>
                      </a:extLst>
                    </a:blip>
                    <a:stretch>
                      <a:fillRect/>
                    </a:stretch>
                  </pic:blipFill>
                  <pic:spPr>
                    <a:xfrm>
                      <a:off x="0" y="0"/>
                      <a:ext cx="2806700" cy="18707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622F">
        <w:rPr>
          <w:rFonts w:asciiTheme="minorHAnsi" w:eastAsiaTheme="minorEastAsia" w:hAnsiTheme="minorHAnsi" w:cs="Times New Roman"/>
          <w:b/>
          <w:bCs/>
          <w:color w:val="000000"/>
          <w:lang w:eastAsia="sv-SE"/>
        </w:rPr>
        <w:t>Nio</w:t>
      </w:r>
      <w:r w:rsidR="00ED4AAF">
        <w:rPr>
          <w:rFonts w:asciiTheme="minorHAnsi" w:eastAsiaTheme="minorEastAsia" w:hAnsiTheme="minorHAnsi" w:cs="Times New Roman"/>
          <w:b/>
          <w:bCs/>
          <w:color w:val="000000"/>
          <w:lang w:eastAsia="sv-SE"/>
        </w:rPr>
        <w:t xml:space="preserve"> av tio s</w:t>
      </w:r>
      <w:r w:rsidR="003B1A62">
        <w:rPr>
          <w:rFonts w:asciiTheme="minorHAnsi" w:eastAsiaTheme="minorEastAsia" w:hAnsiTheme="minorHAnsi" w:cs="Times New Roman"/>
          <w:b/>
          <w:bCs/>
          <w:color w:val="000000"/>
          <w:lang w:eastAsia="sv-SE"/>
        </w:rPr>
        <w:t>eniorer</w:t>
      </w:r>
      <w:r w:rsidR="00ED4AAF">
        <w:rPr>
          <w:rFonts w:asciiTheme="minorHAnsi" w:eastAsiaTheme="minorEastAsia" w:hAnsiTheme="minorHAnsi" w:cs="Times New Roman"/>
          <w:b/>
          <w:bCs/>
          <w:color w:val="000000"/>
          <w:lang w:eastAsia="sv-SE"/>
        </w:rPr>
        <w:t xml:space="preserve"> i Sverige</w:t>
      </w:r>
      <w:r w:rsidR="003B1A62">
        <w:rPr>
          <w:rFonts w:asciiTheme="minorHAnsi" w:eastAsiaTheme="minorEastAsia" w:hAnsiTheme="minorHAnsi" w:cs="Times New Roman"/>
          <w:b/>
          <w:bCs/>
          <w:color w:val="000000"/>
          <w:lang w:eastAsia="sv-SE"/>
        </w:rPr>
        <w:t xml:space="preserve"> (+55 år) </w:t>
      </w:r>
      <w:r w:rsidR="0012622F">
        <w:rPr>
          <w:rFonts w:asciiTheme="minorHAnsi" w:eastAsiaTheme="minorEastAsia" w:hAnsiTheme="minorHAnsi" w:cs="Times New Roman"/>
          <w:b/>
          <w:bCs/>
          <w:color w:val="000000"/>
          <w:lang w:eastAsia="sv-SE"/>
        </w:rPr>
        <w:t>tränar regelbundet</w:t>
      </w:r>
      <w:r w:rsidR="00C95598">
        <w:rPr>
          <w:rFonts w:asciiTheme="minorHAnsi" w:eastAsiaTheme="minorEastAsia" w:hAnsiTheme="minorHAnsi" w:cs="Times New Roman"/>
          <w:b/>
          <w:bCs/>
          <w:color w:val="000000"/>
          <w:lang w:eastAsia="sv-SE"/>
        </w:rPr>
        <w:t>, och fyra av tio motionerar mer idag än för fem år sedan</w:t>
      </w:r>
      <w:r w:rsidR="0012622F">
        <w:rPr>
          <w:rFonts w:asciiTheme="minorHAnsi" w:eastAsiaTheme="minorEastAsia" w:hAnsiTheme="minorHAnsi" w:cs="Times New Roman"/>
          <w:b/>
          <w:bCs/>
          <w:color w:val="000000"/>
          <w:lang w:eastAsia="sv-SE"/>
        </w:rPr>
        <w:t>.</w:t>
      </w:r>
      <w:r w:rsidR="00ED4AAF">
        <w:rPr>
          <w:rFonts w:asciiTheme="minorHAnsi" w:eastAsiaTheme="minorEastAsia" w:hAnsiTheme="minorHAnsi" w:cs="Times New Roman"/>
          <w:b/>
          <w:bCs/>
          <w:color w:val="000000"/>
          <w:lang w:eastAsia="sv-SE"/>
        </w:rPr>
        <w:t xml:space="preserve"> </w:t>
      </w:r>
      <w:r w:rsidR="005B252E" w:rsidRPr="00014926">
        <w:rPr>
          <w:rFonts w:asciiTheme="minorHAnsi" w:eastAsiaTheme="minorEastAsia" w:hAnsiTheme="minorHAnsi" w:cs="Times New Roman"/>
          <w:b/>
          <w:bCs/>
          <w:color w:val="000000"/>
          <w:lang w:eastAsia="sv-SE"/>
        </w:rPr>
        <w:t xml:space="preserve">Det visar </w:t>
      </w:r>
      <w:r w:rsidR="002C568B">
        <w:rPr>
          <w:rFonts w:asciiTheme="minorHAnsi" w:eastAsiaTheme="minorEastAsia" w:hAnsiTheme="minorHAnsi" w:cs="Times New Roman"/>
          <w:b/>
          <w:bCs/>
          <w:color w:val="000000"/>
          <w:lang w:eastAsia="sv-SE"/>
        </w:rPr>
        <w:t xml:space="preserve">den senaste </w:t>
      </w:r>
      <w:r w:rsidR="005B252E" w:rsidRPr="00014926">
        <w:rPr>
          <w:rFonts w:asciiTheme="minorHAnsi" w:eastAsiaTheme="minorEastAsia" w:hAnsiTheme="minorHAnsi" w:cs="Times New Roman"/>
          <w:b/>
          <w:bCs/>
          <w:color w:val="000000"/>
          <w:lang w:eastAsia="sv-SE"/>
        </w:rPr>
        <w:t xml:space="preserve">SeniorBarometern, </w:t>
      </w:r>
      <w:r w:rsidR="002C568B">
        <w:rPr>
          <w:rFonts w:asciiTheme="minorHAnsi" w:eastAsiaTheme="minorEastAsia" w:hAnsiTheme="minorHAnsi" w:cs="Times New Roman"/>
          <w:b/>
          <w:bCs/>
          <w:color w:val="000000"/>
          <w:lang w:eastAsia="sv-SE"/>
        </w:rPr>
        <w:t xml:space="preserve">en undersökning </w:t>
      </w:r>
      <w:r w:rsidR="005B252E" w:rsidRPr="00014926">
        <w:rPr>
          <w:rFonts w:asciiTheme="minorHAnsi" w:eastAsiaTheme="minorEastAsia" w:hAnsiTheme="minorHAnsi" w:cs="Times New Roman"/>
          <w:b/>
          <w:bCs/>
          <w:color w:val="000000"/>
          <w:lang w:eastAsia="sv-SE"/>
        </w:rPr>
        <w:t>genomförd av</w:t>
      </w:r>
      <w:r w:rsidR="002C568B">
        <w:rPr>
          <w:rFonts w:asciiTheme="minorHAnsi" w:eastAsiaTheme="minorEastAsia" w:hAnsiTheme="minorHAnsi" w:cs="Times New Roman"/>
          <w:b/>
          <w:bCs/>
          <w:color w:val="000000"/>
          <w:lang w:eastAsia="sv-SE"/>
        </w:rPr>
        <w:t xml:space="preserve"> medlemsföretaget</w:t>
      </w:r>
      <w:r w:rsidR="005B252E" w:rsidRPr="00014926">
        <w:rPr>
          <w:rFonts w:asciiTheme="minorHAnsi" w:eastAsiaTheme="minorEastAsia" w:hAnsiTheme="minorHAnsi" w:cs="Times New Roman"/>
          <w:b/>
          <w:bCs/>
          <w:color w:val="000000"/>
          <w:lang w:eastAsia="sv-SE"/>
        </w:rPr>
        <w:t xml:space="preserve"> </w:t>
      </w:r>
      <w:hyperlink r:id="rId9" w:history="1">
        <w:r w:rsidR="005B252E" w:rsidRPr="00014926">
          <w:rPr>
            <w:rStyle w:val="Hyperlnk"/>
            <w:rFonts w:asciiTheme="minorHAnsi" w:eastAsiaTheme="minorEastAsia" w:hAnsiTheme="minorHAnsi" w:cs="Times New Roman"/>
            <w:b/>
            <w:lang w:eastAsia="sv-SE"/>
          </w:rPr>
          <w:t>Smart Senior</w:t>
        </w:r>
      </w:hyperlink>
      <w:r w:rsidR="005B252E" w:rsidRPr="00014926">
        <w:rPr>
          <w:rStyle w:val="Hyperlnk"/>
          <w:rFonts w:asciiTheme="minorHAnsi" w:eastAsiaTheme="minorEastAsia" w:hAnsiTheme="minorHAnsi" w:cs="Times New Roman"/>
          <w:b/>
          <w:lang w:eastAsia="sv-SE"/>
        </w:rPr>
        <w:t>,</w:t>
      </w:r>
      <w:r w:rsidR="005B252E" w:rsidRPr="00014926">
        <w:rPr>
          <w:rFonts w:asciiTheme="minorHAnsi" w:eastAsiaTheme="minorEastAsia" w:hAnsiTheme="minorHAnsi" w:cs="Times New Roman"/>
          <w:b/>
          <w:bCs/>
          <w:color w:val="000000"/>
          <w:lang w:eastAsia="sv-SE"/>
        </w:rPr>
        <w:t xml:space="preserve"> där </w:t>
      </w:r>
      <w:r w:rsidR="006C6087">
        <w:rPr>
          <w:rFonts w:asciiTheme="minorHAnsi" w:eastAsiaTheme="minorEastAsia" w:hAnsiTheme="minorHAnsi" w:cs="Times New Roman"/>
          <w:b/>
          <w:bCs/>
          <w:color w:val="000000"/>
          <w:lang w:eastAsia="sv-SE"/>
        </w:rPr>
        <w:t>fler än</w:t>
      </w:r>
      <w:r w:rsidR="005B252E" w:rsidRPr="00014926">
        <w:rPr>
          <w:rFonts w:asciiTheme="minorHAnsi" w:eastAsiaTheme="minorEastAsia" w:hAnsiTheme="minorHAnsi" w:cs="Times New Roman"/>
          <w:b/>
          <w:bCs/>
          <w:color w:val="000000"/>
          <w:lang w:eastAsia="sv-SE"/>
        </w:rPr>
        <w:t xml:space="preserve"> </w:t>
      </w:r>
      <w:r w:rsidR="00ED4AAF">
        <w:rPr>
          <w:rFonts w:asciiTheme="minorHAnsi" w:eastAsiaTheme="minorEastAsia" w:hAnsiTheme="minorHAnsi" w:cs="Times New Roman"/>
          <w:b/>
          <w:bCs/>
          <w:color w:val="000000"/>
          <w:lang w:eastAsia="sv-SE"/>
        </w:rPr>
        <w:t>6 200</w:t>
      </w:r>
      <w:r w:rsidR="005B252E" w:rsidRPr="00014926">
        <w:rPr>
          <w:rFonts w:asciiTheme="minorHAnsi" w:eastAsiaTheme="minorEastAsia" w:hAnsiTheme="minorHAnsi" w:cs="Times New Roman"/>
          <w:b/>
          <w:bCs/>
          <w:color w:val="000000"/>
          <w:lang w:eastAsia="sv-SE"/>
        </w:rPr>
        <w:t xml:space="preserve"> </w:t>
      </w:r>
      <w:r w:rsidR="00ED4AAF">
        <w:rPr>
          <w:rFonts w:asciiTheme="minorHAnsi" w:eastAsiaTheme="minorEastAsia" w:hAnsiTheme="minorHAnsi" w:cs="Times New Roman"/>
          <w:b/>
          <w:bCs/>
          <w:color w:val="000000"/>
          <w:lang w:eastAsia="sv-SE"/>
        </w:rPr>
        <w:t xml:space="preserve">svenska </w:t>
      </w:r>
      <w:r w:rsidR="002C568B">
        <w:rPr>
          <w:rFonts w:asciiTheme="minorHAnsi" w:eastAsiaTheme="minorEastAsia" w:hAnsiTheme="minorHAnsi" w:cs="Times New Roman"/>
          <w:b/>
          <w:bCs/>
          <w:color w:val="000000"/>
          <w:lang w:eastAsia="sv-SE"/>
        </w:rPr>
        <w:t xml:space="preserve">seniorer </w:t>
      </w:r>
      <w:r w:rsidR="00ED4AAF">
        <w:rPr>
          <w:rFonts w:asciiTheme="minorHAnsi" w:eastAsiaTheme="minorEastAsia" w:hAnsiTheme="minorHAnsi" w:cs="Times New Roman"/>
          <w:b/>
          <w:bCs/>
          <w:color w:val="000000"/>
          <w:lang w:eastAsia="sv-SE"/>
        </w:rPr>
        <w:t xml:space="preserve">har </w:t>
      </w:r>
      <w:r w:rsidR="005B252E" w:rsidRPr="00014926">
        <w:rPr>
          <w:rFonts w:asciiTheme="minorHAnsi" w:eastAsiaTheme="minorEastAsia" w:hAnsiTheme="minorHAnsi" w:cs="Times New Roman"/>
          <w:b/>
          <w:bCs/>
          <w:color w:val="000000"/>
          <w:lang w:eastAsia="sv-SE"/>
        </w:rPr>
        <w:t xml:space="preserve">medverkat. </w:t>
      </w:r>
      <w:r w:rsidR="0012622F">
        <w:rPr>
          <w:rFonts w:asciiTheme="minorHAnsi" w:eastAsiaTheme="minorEastAsia" w:hAnsiTheme="minorHAnsi" w:cs="Times New Roman"/>
          <w:b/>
          <w:bCs/>
          <w:color w:val="000000"/>
          <w:lang w:eastAsia="sv-SE"/>
        </w:rPr>
        <w:t>”</w:t>
      </w:r>
      <w:r w:rsidR="003003D9">
        <w:rPr>
          <w:rFonts w:asciiTheme="minorHAnsi" w:eastAsiaTheme="minorEastAsia" w:hAnsiTheme="minorHAnsi" w:cs="Times New Roman"/>
          <w:b/>
          <w:bCs/>
          <w:color w:val="000000"/>
          <w:lang w:eastAsia="sv-SE"/>
        </w:rPr>
        <w:t xml:space="preserve">Även de äldre anammar hälsotrenden. </w:t>
      </w:r>
      <w:r w:rsidR="0012622F">
        <w:rPr>
          <w:rFonts w:asciiTheme="minorHAnsi" w:eastAsiaTheme="minorEastAsia" w:hAnsiTheme="minorHAnsi" w:cs="Times New Roman"/>
          <w:b/>
          <w:bCs/>
          <w:color w:val="000000"/>
          <w:lang w:eastAsia="sv-SE"/>
        </w:rPr>
        <w:t xml:space="preserve">Att leva ett hälsosamt liv med nyttig mat och träning har blivit </w:t>
      </w:r>
      <w:r w:rsidR="003003D9">
        <w:rPr>
          <w:rFonts w:asciiTheme="minorHAnsi" w:eastAsiaTheme="minorEastAsia" w:hAnsiTheme="minorHAnsi" w:cs="Times New Roman"/>
          <w:b/>
          <w:bCs/>
          <w:color w:val="000000"/>
          <w:lang w:eastAsia="sv-SE"/>
        </w:rPr>
        <w:t xml:space="preserve">allt </w:t>
      </w:r>
      <w:r w:rsidR="0012622F">
        <w:rPr>
          <w:rFonts w:asciiTheme="minorHAnsi" w:eastAsiaTheme="minorEastAsia" w:hAnsiTheme="minorHAnsi" w:cs="Times New Roman"/>
          <w:b/>
          <w:bCs/>
          <w:color w:val="000000"/>
          <w:lang w:eastAsia="sv-SE"/>
        </w:rPr>
        <w:t>viktigare för de svenska seniorerna över 55 år</w:t>
      </w:r>
      <w:r w:rsidR="003003D9">
        <w:rPr>
          <w:rFonts w:asciiTheme="minorHAnsi" w:eastAsiaTheme="minorEastAsia" w:hAnsiTheme="minorHAnsi" w:cs="Times New Roman"/>
          <w:b/>
          <w:bCs/>
          <w:color w:val="000000"/>
          <w:lang w:eastAsia="sv-SE"/>
        </w:rPr>
        <w:t xml:space="preserve"> under de senaste åren</w:t>
      </w:r>
      <w:r w:rsidR="0012622F">
        <w:rPr>
          <w:rFonts w:asciiTheme="minorHAnsi" w:eastAsiaTheme="minorEastAsia" w:hAnsiTheme="minorHAnsi" w:cs="Times New Roman"/>
          <w:b/>
          <w:bCs/>
          <w:color w:val="000000"/>
          <w:lang w:eastAsia="sv-SE"/>
        </w:rPr>
        <w:t>”, säger Mathias Lang, VD för medlemsföretaget Smart Senior.</w:t>
      </w:r>
    </w:p>
    <w:p w14:paraId="653D1D2C" w14:textId="2E54386F" w:rsidR="00D63A22" w:rsidRPr="00D63A22" w:rsidRDefault="00D63A22" w:rsidP="00D63A22">
      <w:pPr>
        <w:pStyle w:val="Brdtext"/>
      </w:pPr>
    </w:p>
    <w:p w14:paraId="347257BE" w14:textId="01AD5F19" w:rsidR="002C7D21" w:rsidRPr="002C7D21" w:rsidRDefault="00AB6056" w:rsidP="002C7D21">
      <w:pPr>
        <w:spacing w:after="0" w:line="240" w:lineRule="auto"/>
        <w:rPr>
          <w:rFonts w:asciiTheme="minorHAnsi" w:eastAsiaTheme="minorEastAsia" w:hAnsiTheme="minorHAnsi" w:cs="Times New Roman"/>
          <w:bCs/>
          <w:color w:val="000000"/>
          <w:lang w:eastAsia="sv-SE"/>
        </w:rPr>
      </w:pPr>
      <w:bookmarkStart w:id="0" w:name="_GoBack"/>
      <w:bookmarkEnd w:id="0"/>
      <w:r w:rsidRPr="00014926">
        <w:rPr>
          <w:rFonts w:asciiTheme="minorHAnsi" w:eastAsiaTheme="minorEastAsia" w:hAnsiTheme="minorHAnsi" w:cs="Times New Roman"/>
          <w:bCs/>
          <w:color w:val="000000"/>
          <w:lang w:eastAsia="sv-SE"/>
        </w:rPr>
        <w:t>Senaste SeniorBarometern</w:t>
      </w:r>
      <w:r w:rsidR="00586682" w:rsidRPr="00014926">
        <w:rPr>
          <w:rFonts w:asciiTheme="minorHAnsi" w:eastAsiaTheme="minorEastAsia" w:hAnsiTheme="minorHAnsi" w:cs="Times New Roman"/>
          <w:bCs/>
          <w:color w:val="000000"/>
          <w:lang w:eastAsia="sv-SE"/>
        </w:rPr>
        <w:t xml:space="preserve">, </w:t>
      </w:r>
      <w:r w:rsidR="00C95598">
        <w:rPr>
          <w:rFonts w:asciiTheme="minorHAnsi" w:eastAsiaTheme="minorEastAsia" w:hAnsiTheme="minorHAnsi" w:cs="Times New Roman"/>
          <w:bCs/>
          <w:color w:val="000000"/>
          <w:lang w:eastAsia="sv-SE"/>
        </w:rPr>
        <w:t xml:space="preserve">en undersökning </w:t>
      </w:r>
      <w:r w:rsidR="00586682" w:rsidRPr="00014926">
        <w:rPr>
          <w:rFonts w:asciiTheme="minorHAnsi" w:eastAsiaTheme="minorEastAsia" w:hAnsiTheme="minorHAnsi" w:cs="Times New Roman"/>
          <w:bCs/>
          <w:color w:val="000000"/>
          <w:lang w:eastAsia="sv-SE"/>
        </w:rPr>
        <w:t xml:space="preserve">genomförd av </w:t>
      </w:r>
      <w:r w:rsidR="002C568B">
        <w:rPr>
          <w:rFonts w:asciiTheme="minorHAnsi" w:eastAsiaTheme="minorEastAsia" w:hAnsiTheme="minorHAnsi" w:cs="Times New Roman"/>
          <w:bCs/>
          <w:color w:val="000000"/>
          <w:lang w:eastAsia="sv-SE"/>
        </w:rPr>
        <w:t xml:space="preserve">medlemsföretaget </w:t>
      </w:r>
      <w:r w:rsidR="00586682" w:rsidRPr="00014926">
        <w:rPr>
          <w:rFonts w:asciiTheme="minorHAnsi" w:eastAsiaTheme="minorEastAsia" w:hAnsiTheme="minorHAnsi" w:cs="Times New Roman"/>
          <w:bCs/>
          <w:color w:val="000000"/>
          <w:lang w:eastAsia="sv-SE"/>
        </w:rPr>
        <w:t xml:space="preserve">Smart Senior, </w:t>
      </w:r>
      <w:r w:rsidRPr="00014926">
        <w:rPr>
          <w:rFonts w:asciiTheme="minorHAnsi" w:eastAsiaTheme="minorEastAsia" w:hAnsiTheme="minorHAnsi" w:cs="Times New Roman"/>
          <w:bCs/>
          <w:color w:val="000000"/>
          <w:lang w:eastAsia="sv-SE"/>
        </w:rPr>
        <w:t xml:space="preserve">visar att </w:t>
      </w:r>
      <w:r w:rsidR="0012622F">
        <w:rPr>
          <w:rFonts w:asciiTheme="minorHAnsi" w:eastAsiaTheme="minorEastAsia" w:hAnsiTheme="minorHAnsi" w:cs="Times New Roman"/>
          <w:bCs/>
          <w:color w:val="000000"/>
          <w:lang w:eastAsia="sv-SE"/>
        </w:rPr>
        <w:t xml:space="preserve">närmare nio av tio svenska seniorer (87 procent) tränar regelbundet. Kvinnliga seniorer rör mer på sig än de äldre männen. Vidare visar SeniorBarometern att </w:t>
      </w:r>
      <w:r w:rsidR="0012622F" w:rsidRPr="0012622F">
        <w:rPr>
          <w:rFonts w:asciiTheme="minorHAnsi" w:eastAsiaTheme="minorEastAsia" w:hAnsiTheme="minorHAnsi" w:cs="Times New Roman"/>
          <w:bCs/>
          <w:color w:val="000000"/>
          <w:lang w:eastAsia="sv-SE"/>
        </w:rPr>
        <w:t>38 procent av seniorerna uppger att de tränar mer idag än för fem år sedan. Endast 21 procent uppger att de tränar mindre idag än för fem år sedan.</w:t>
      </w:r>
      <w:r w:rsidR="00C95598">
        <w:rPr>
          <w:rFonts w:asciiTheme="minorHAnsi" w:eastAsiaTheme="minorEastAsia" w:hAnsiTheme="minorHAnsi" w:cs="Times New Roman"/>
          <w:bCs/>
          <w:color w:val="000000"/>
          <w:lang w:eastAsia="sv-SE"/>
        </w:rPr>
        <w:t xml:space="preserve"> </w:t>
      </w:r>
    </w:p>
    <w:p w14:paraId="7927FB50" w14:textId="0158F20B" w:rsidR="00C95598" w:rsidRDefault="00F84EBC" w:rsidP="003003D9">
      <w:pPr>
        <w:spacing w:after="0" w:line="240" w:lineRule="auto"/>
        <w:rPr>
          <w:rFonts w:asciiTheme="minorHAnsi" w:eastAsiaTheme="minorEastAsia" w:hAnsiTheme="minorHAnsi" w:cs="Times New Roman"/>
          <w:bCs/>
          <w:color w:val="000000"/>
          <w:lang w:eastAsia="sv-SE"/>
        </w:rPr>
      </w:pPr>
      <w:r>
        <w:rPr>
          <w:noProof/>
          <w:lang w:eastAsia="sv-SE"/>
        </w:rPr>
        <w:drawing>
          <wp:inline distT="0" distB="0" distL="0" distR="0" wp14:anchorId="6181B8EC" wp14:editId="48A02920">
            <wp:extent cx="3185476" cy="1802765"/>
            <wp:effectExtent l="25400" t="25400" r="15240" b="260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ar du dig åt någon form av träningsaktivitet?.jpeg"/>
                    <pic:cNvPicPr/>
                  </pic:nvPicPr>
                  <pic:blipFill>
                    <a:blip r:embed="rId10">
                      <a:extLst>
                        <a:ext uri="{28A0092B-C50C-407E-A947-70E740481C1C}">
                          <a14:useLocalDpi xmlns:a14="http://schemas.microsoft.com/office/drawing/2010/main" val="0"/>
                        </a:ext>
                      </a:extLst>
                    </a:blip>
                    <a:stretch>
                      <a:fillRect/>
                    </a:stretch>
                  </pic:blipFill>
                  <pic:spPr>
                    <a:xfrm>
                      <a:off x="0" y="0"/>
                      <a:ext cx="3185476" cy="1802765"/>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r>
        <w:rPr>
          <w:rFonts w:asciiTheme="minorHAnsi" w:eastAsiaTheme="minorEastAsia" w:hAnsiTheme="minorHAnsi" w:cs="Times New Roman"/>
          <w:bCs/>
          <w:noProof/>
          <w:color w:val="000000"/>
          <w:lang w:eastAsia="sv-SE"/>
        </w:rPr>
        <w:drawing>
          <wp:inline distT="0" distB="0" distL="0" distR="0" wp14:anchorId="4C4A4A71" wp14:editId="59169E9A">
            <wp:extent cx="2142166" cy="1800000"/>
            <wp:effectExtent l="25400" t="25400" r="17145" b="2921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ar du mer idag än för fem år sedan?.jpeg"/>
                    <pic:cNvPicPr/>
                  </pic:nvPicPr>
                  <pic:blipFill>
                    <a:blip r:embed="rId11">
                      <a:extLst>
                        <a:ext uri="{28A0092B-C50C-407E-A947-70E740481C1C}">
                          <a14:useLocalDpi xmlns:a14="http://schemas.microsoft.com/office/drawing/2010/main" val="0"/>
                        </a:ext>
                      </a:extLst>
                    </a:blip>
                    <a:stretch>
                      <a:fillRect/>
                    </a:stretch>
                  </pic:blipFill>
                  <pic:spPr>
                    <a:xfrm>
                      <a:off x="0" y="0"/>
                      <a:ext cx="2142166" cy="1800000"/>
                    </a:xfrm>
                    <a:prstGeom prst="rect">
                      <a:avLst/>
                    </a:prstGeom>
                    <a:ln>
                      <a:solidFill>
                        <a:schemeClr val="tx1"/>
                      </a:solidFill>
                    </a:ln>
                  </pic:spPr>
                </pic:pic>
              </a:graphicData>
            </a:graphic>
          </wp:inline>
        </w:drawing>
      </w:r>
    </w:p>
    <w:p w14:paraId="71C926FC" w14:textId="77777777" w:rsidR="0008218B" w:rsidRPr="0008218B" w:rsidRDefault="0008218B" w:rsidP="0008218B">
      <w:pPr>
        <w:pStyle w:val="Brdtext"/>
      </w:pPr>
    </w:p>
    <w:p w14:paraId="6C9B940D" w14:textId="5A021572" w:rsidR="003003D9" w:rsidRDefault="00C95598" w:rsidP="00C95598">
      <w:pPr>
        <w:pStyle w:val="Liststycke"/>
        <w:numPr>
          <w:ilvl w:val="0"/>
          <w:numId w:val="10"/>
        </w:numPr>
        <w:spacing w:after="0" w:line="240" w:lineRule="auto"/>
        <w:rPr>
          <w:rFonts w:asciiTheme="minorHAnsi" w:eastAsiaTheme="minorEastAsia" w:hAnsiTheme="minorHAnsi" w:cs="Times New Roman"/>
          <w:bCs/>
          <w:color w:val="000000"/>
          <w:lang w:eastAsia="sv-SE"/>
        </w:rPr>
      </w:pPr>
      <w:r w:rsidRPr="00C95598">
        <w:rPr>
          <w:rFonts w:asciiTheme="minorHAnsi" w:eastAsiaTheme="minorEastAsia" w:hAnsiTheme="minorHAnsi" w:cs="Times New Roman"/>
          <w:bCs/>
          <w:color w:val="000000"/>
          <w:lang w:eastAsia="sv-SE"/>
        </w:rPr>
        <w:t xml:space="preserve">Trots att </w:t>
      </w:r>
      <w:r>
        <w:rPr>
          <w:rFonts w:asciiTheme="minorHAnsi" w:eastAsiaTheme="minorEastAsia" w:hAnsiTheme="minorHAnsi" w:cs="Times New Roman"/>
          <w:bCs/>
          <w:color w:val="000000"/>
          <w:lang w:eastAsia="sv-SE"/>
        </w:rPr>
        <w:t>seniorerna blivit fem år äldre har de alltså inte slutat motionera, tvärtom. Det är alltså dubbelt så många seniorer som tränar mer än för fem år sedan, än som tränar mindre. Det är en mycket stor och glädjande livsstilsförbättring på kort tid, säger Mathias Lang.</w:t>
      </w:r>
    </w:p>
    <w:p w14:paraId="114D5C0C" w14:textId="77777777" w:rsidR="00F84EBC" w:rsidRDefault="00F84EBC" w:rsidP="002C7D21">
      <w:pPr>
        <w:spacing w:after="0" w:line="240" w:lineRule="auto"/>
        <w:rPr>
          <w:rFonts w:asciiTheme="minorHAnsi" w:eastAsiaTheme="minorEastAsia" w:hAnsiTheme="minorHAnsi" w:cs="Times New Roman"/>
          <w:bCs/>
          <w:color w:val="000000"/>
          <w:lang w:eastAsia="sv-SE"/>
        </w:rPr>
      </w:pPr>
    </w:p>
    <w:p w14:paraId="1B1EAEA0" w14:textId="77777777" w:rsidR="00F84EBC" w:rsidRDefault="00FC028D" w:rsidP="002C7D21">
      <w:pPr>
        <w:spacing w:after="0" w:line="240" w:lineRule="auto"/>
        <w:rPr>
          <w:rFonts w:asciiTheme="minorHAnsi" w:eastAsiaTheme="minorEastAsia" w:hAnsiTheme="minorHAnsi" w:cs="Times New Roman"/>
          <w:bCs/>
          <w:color w:val="000000"/>
          <w:lang w:eastAsia="sv-SE"/>
        </w:rPr>
      </w:pPr>
      <w:r w:rsidRPr="003003D9">
        <w:rPr>
          <w:rFonts w:asciiTheme="minorHAnsi" w:eastAsiaTheme="minorEastAsia" w:hAnsiTheme="minorHAnsi" w:cs="Times New Roman"/>
          <w:bCs/>
          <w:color w:val="000000"/>
          <w:lang w:eastAsia="sv-SE"/>
        </w:rPr>
        <w:t>Av dem som inte tränar, 13 procent, u</w:t>
      </w:r>
      <w:r>
        <w:rPr>
          <w:rFonts w:asciiTheme="minorHAnsi" w:eastAsiaTheme="minorEastAsia" w:hAnsiTheme="minorHAnsi" w:cs="Times New Roman"/>
          <w:bCs/>
          <w:color w:val="000000"/>
          <w:lang w:eastAsia="sv-SE"/>
        </w:rPr>
        <w:t>ppges att de inte kan träna då ”</w:t>
      </w:r>
      <w:r w:rsidR="00C95598">
        <w:rPr>
          <w:rFonts w:asciiTheme="minorHAnsi" w:eastAsiaTheme="minorEastAsia" w:hAnsiTheme="minorHAnsi" w:cs="Times New Roman"/>
          <w:bCs/>
          <w:color w:val="000000"/>
          <w:lang w:eastAsia="sv-SE"/>
        </w:rPr>
        <w:t>k</w:t>
      </w:r>
      <w:r w:rsidRPr="003003D9">
        <w:rPr>
          <w:rFonts w:asciiTheme="minorHAnsi" w:eastAsiaTheme="minorEastAsia" w:hAnsiTheme="minorHAnsi" w:cs="Times New Roman"/>
          <w:bCs/>
          <w:color w:val="000000"/>
          <w:lang w:eastAsia="sv-SE"/>
        </w:rPr>
        <w:t>roppen inte klarar av träning</w:t>
      </w:r>
      <w:r>
        <w:rPr>
          <w:rFonts w:asciiTheme="minorHAnsi" w:eastAsiaTheme="minorEastAsia" w:hAnsiTheme="minorHAnsi" w:cs="Times New Roman"/>
          <w:bCs/>
          <w:color w:val="000000"/>
          <w:lang w:eastAsia="sv-SE"/>
        </w:rPr>
        <w:t>”</w:t>
      </w:r>
      <w:r w:rsidRPr="003003D9">
        <w:rPr>
          <w:rFonts w:asciiTheme="minorHAnsi" w:eastAsiaTheme="minorEastAsia" w:hAnsiTheme="minorHAnsi" w:cs="Times New Roman"/>
          <w:bCs/>
          <w:color w:val="000000"/>
          <w:lang w:eastAsia="sv-SE"/>
        </w:rPr>
        <w:t xml:space="preserve"> som det främsta skälet till varför de inte tränar i dagsläget</w:t>
      </w:r>
      <w:r>
        <w:rPr>
          <w:rFonts w:asciiTheme="minorHAnsi" w:eastAsiaTheme="minorEastAsia" w:hAnsiTheme="minorHAnsi" w:cs="Times New Roman"/>
          <w:bCs/>
          <w:color w:val="000000"/>
          <w:lang w:eastAsia="sv-SE"/>
        </w:rPr>
        <w:t xml:space="preserve"> (31 procent)</w:t>
      </w:r>
      <w:r w:rsidRPr="003003D9">
        <w:rPr>
          <w:rFonts w:asciiTheme="minorHAnsi" w:eastAsiaTheme="minorEastAsia" w:hAnsiTheme="minorHAnsi" w:cs="Times New Roman"/>
          <w:bCs/>
          <w:color w:val="000000"/>
          <w:lang w:eastAsia="sv-SE"/>
        </w:rPr>
        <w:t xml:space="preserve">. </w:t>
      </w:r>
      <w:r>
        <w:rPr>
          <w:rFonts w:asciiTheme="minorHAnsi" w:eastAsiaTheme="minorEastAsia" w:hAnsiTheme="minorHAnsi" w:cs="Times New Roman"/>
          <w:bCs/>
          <w:color w:val="000000"/>
          <w:lang w:eastAsia="sv-SE"/>
        </w:rPr>
        <w:t>Även anledningar som ”</w:t>
      </w:r>
      <w:r w:rsidR="00C95598">
        <w:rPr>
          <w:rFonts w:asciiTheme="minorHAnsi" w:eastAsiaTheme="minorEastAsia" w:hAnsiTheme="minorHAnsi" w:cs="Times New Roman"/>
          <w:bCs/>
          <w:color w:val="000000"/>
          <w:lang w:eastAsia="sv-SE"/>
        </w:rPr>
        <w:t>i</w:t>
      </w:r>
      <w:r>
        <w:rPr>
          <w:rFonts w:asciiTheme="minorHAnsi" w:eastAsiaTheme="minorEastAsia" w:hAnsiTheme="minorHAnsi" w:cs="Times New Roman"/>
          <w:bCs/>
          <w:color w:val="000000"/>
          <w:lang w:eastAsia="sv-SE"/>
        </w:rPr>
        <w:t>nte kul” (23 procent) och ”</w:t>
      </w:r>
      <w:r w:rsidR="00C95598">
        <w:rPr>
          <w:rFonts w:asciiTheme="minorHAnsi" w:eastAsiaTheme="minorEastAsia" w:hAnsiTheme="minorHAnsi" w:cs="Times New Roman"/>
          <w:bCs/>
          <w:color w:val="000000"/>
          <w:lang w:eastAsia="sv-SE"/>
        </w:rPr>
        <w:t>i</w:t>
      </w:r>
      <w:r>
        <w:rPr>
          <w:rFonts w:asciiTheme="minorHAnsi" w:eastAsiaTheme="minorEastAsia" w:hAnsiTheme="minorHAnsi" w:cs="Times New Roman"/>
          <w:bCs/>
          <w:color w:val="000000"/>
          <w:lang w:eastAsia="sv-SE"/>
        </w:rPr>
        <w:t>ngen lust” (17 procent) uppkommer i undersökningen. Orsaken till att de som säger sig inte träna i dagsläget skiljer sig åt mellan män och kvinnor. Männen uppger att de inte tycker träning är kul som främsta orsak medan kvinnorna främst uppger att kroppen inte klarar av träning.</w:t>
      </w:r>
    </w:p>
    <w:p w14:paraId="7A265CBA" w14:textId="031DDE0F" w:rsidR="002C7D21" w:rsidRDefault="00F84EBC" w:rsidP="002C7D21">
      <w:pPr>
        <w:spacing w:after="0" w:line="240" w:lineRule="auto"/>
        <w:rPr>
          <w:noProof/>
          <w:lang w:eastAsia="sv-SE"/>
        </w:rPr>
      </w:pPr>
      <w:r w:rsidRPr="00F84EBC">
        <w:rPr>
          <w:noProof/>
          <w:lang w:eastAsia="sv-SE"/>
        </w:rPr>
        <w:lastRenderedPageBreak/>
        <w:t xml:space="preserve"> </w:t>
      </w:r>
      <w:r>
        <w:rPr>
          <w:noProof/>
          <w:lang w:eastAsia="sv-SE"/>
        </w:rPr>
        <w:drawing>
          <wp:inline distT="0" distB="0" distL="0" distR="0" wp14:anchorId="1DFA260B" wp14:editId="20924046">
            <wp:extent cx="2944495" cy="1508760"/>
            <wp:effectExtent l="25400" t="25400" r="27305" b="152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en främsta anledningen till att du inte ägnar dig åt någon träningsaktivitet?.jpeg"/>
                    <pic:cNvPicPr/>
                  </pic:nvPicPr>
                  <pic:blipFill>
                    <a:blip r:embed="rId12">
                      <a:extLst>
                        <a:ext uri="{28A0092B-C50C-407E-A947-70E740481C1C}">
                          <a14:useLocalDpi xmlns:a14="http://schemas.microsoft.com/office/drawing/2010/main" val="0"/>
                        </a:ext>
                      </a:extLst>
                    </a:blip>
                    <a:stretch>
                      <a:fillRect/>
                    </a:stretch>
                  </pic:blipFill>
                  <pic:spPr>
                    <a:xfrm>
                      <a:off x="0" y="0"/>
                      <a:ext cx="2944495" cy="1508760"/>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7195A907" w14:textId="77777777" w:rsidR="00F84EBC" w:rsidRPr="00F84EBC" w:rsidRDefault="00F84EBC" w:rsidP="00F84EBC">
      <w:pPr>
        <w:pStyle w:val="Brdtext"/>
      </w:pPr>
    </w:p>
    <w:p w14:paraId="2B33DA65" w14:textId="74C9606F" w:rsidR="003003D9" w:rsidRDefault="00C95598" w:rsidP="003003D9">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Var fjärde senior tränar varje dag</w:t>
      </w:r>
    </w:p>
    <w:p w14:paraId="2966AC72" w14:textId="296CE007" w:rsidR="003003D9" w:rsidRDefault="003003D9" w:rsidP="00A87346">
      <w:pPr>
        <w:spacing w:after="0" w:line="240" w:lineRule="auto"/>
        <w:rPr>
          <w:rFonts w:asciiTheme="minorHAnsi" w:eastAsiaTheme="minorEastAsia" w:hAnsiTheme="minorHAnsi" w:cs="Times New Roman"/>
          <w:bCs/>
          <w:color w:val="000000"/>
          <w:lang w:eastAsia="sv-SE"/>
        </w:rPr>
      </w:pPr>
      <w:r w:rsidRPr="00A87346">
        <w:rPr>
          <w:rFonts w:asciiTheme="minorHAnsi" w:eastAsiaTheme="minorEastAsia" w:hAnsiTheme="minorHAnsi" w:cs="Times New Roman"/>
          <w:bCs/>
          <w:color w:val="000000"/>
          <w:lang w:eastAsia="sv-SE"/>
        </w:rPr>
        <w:t>Var fjärde senior (26 procent) uppger att de tränar varje dag</w:t>
      </w:r>
      <w:r w:rsidR="00A87346">
        <w:rPr>
          <w:rFonts w:asciiTheme="minorHAnsi" w:eastAsiaTheme="minorEastAsia" w:hAnsiTheme="minorHAnsi" w:cs="Times New Roman"/>
          <w:bCs/>
          <w:color w:val="000000"/>
          <w:lang w:eastAsia="sv-SE"/>
        </w:rPr>
        <w:t xml:space="preserve">, 31 procent tränar fyra till sex gånger per vecka och </w:t>
      </w:r>
      <w:r w:rsidR="00A87346" w:rsidRPr="00A87346">
        <w:rPr>
          <w:rFonts w:asciiTheme="minorHAnsi" w:eastAsiaTheme="minorEastAsia" w:hAnsiTheme="minorHAnsi" w:cs="Times New Roman"/>
          <w:bCs/>
          <w:color w:val="000000"/>
          <w:lang w:eastAsia="sv-SE"/>
        </w:rPr>
        <w:t>36 procent tränar två till tre gånger i veckan.</w:t>
      </w:r>
      <w:r w:rsidR="00A87346">
        <w:rPr>
          <w:rFonts w:asciiTheme="minorHAnsi" w:eastAsiaTheme="minorEastAsia" w:hAnsiTheme="minorHAnsi" w:cs="Times New Roman"/>
          <w:bCs/>
          <w:color w:val="000000"/>
          <w:lang w:eastAsia="sv-SE"/>
        </w:rPr>
        <w:t xml:space="preserve"> </w:t>
      </w:r>
      <w:r w:rsidR="00A87346" w:rsidRPr="00A87346">
        <w:rPr>
          <w:rFonts w:asciiTheme="minorHAnsi" w:eastAsiaTheme="minorEastAsia" w:hAnsiTheme="minorHAnsi" w:cs="Times New Roman"/>
          <w:bCs/>
          <w:color w:val="000000"/>
          <w:lang w:eastAsia="sv-SE"/>
        </w:rPr>
        <w:t xml:space="preserve"> </w:t>
      </w:r>
      <w:r w:rsidR="00A87346">
        <w:rPr>
          <w:rFonts w:asciiTheme="minorHAnsi" w:eastAsiaTheme="minorEastAsia" w:hAnsiTheme="minorHAnsi" w:cs="Times New Roman"/>
          <w:bCs/>
          <w:color w:val="000000"/>
          <w:lang w:eastAsia="sv-SE"/>
        </w:rPr>
        <w:t>Fler kvinnliga seniorer tränar dagligen än vad manliga seniorer gör.</w:t>
      </w:r>
    </w:p>
    <w:p w14:paraId="55E91F8C" w14:textId="25D09152" w:rsidR="002C7D21" w:rsidRPr="00F84EBC" w:rsidRDefault="00F84EBC" w:rsidP="00F84EBC">
      <w:pPr>
        <w:pStyle w:val="Brdtext"/>
      </w:pPr>
      <w:r>
        <w:rPr>
          <w:noProof/>
          <w:lang w:eastAsia="sv-SE" w:bidi="ar-SA"/>
        </w:rPr>
        <w:drawing>
          <wp:inline distT="0" distB="0" distL="0" distR="0" wp14:anchorId="05BD9E22" wp14:editId="7643E5B7">
            <wp:extent cx="2692400" cy="1575959"/>
            <wp:effectExtent l="25400" t="25400" r="25400" b="2476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ofta ägnar du dig åt någon form av träningsaktivitet?.jpeg"/>
                    <pic:cNvPicPr/>
                  </pic:nvPicPr>
                  <pic:blipFill>
                    <a:blip r:embed="rId13">
                      <a:extLst>
                        <a:ext uri="{28A0092B-C50C-407E-A947-70E740481C1C}">
                          <a14:useLocalDpi xmlns:a14="http://schemas.microsoft.com/office/drawing/2010/main" val="0"/>
                        </a:ext>
                      </a:extLst>
                    </a:blip>
                    <a:stretch>
                      <a:fillRect/>
                    </a:stretch>
                  </pic:blipFill>
                  <pic:spPr>
                    <a:xfrm>
                      <a:off x="0" y="0"/>
                      <a:ext cx="2692400" cy="1575959"/>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7038AA05" w14:textId="1354C518" w:rsidR="00A87346" w:rsidRPr="00A87346" w:rsidRDefault="00A87346" w:rsidP="00A87346">
      <w:pPr>
        <w:spacing w:after="0" w:line="240" w:lineRule="auto"/>
        <w:rPr>
          <w:rFonts w:asciiTheme="minorHAnsi" w:eastAsiaTheme="minorEastAsia" w:hAnsiTheme="minorHAnsi" w:cs="Times New Roman"/>
          <w:b/>
          <w:bCs/>
          <w:color w:val="000000"/>
          <w:lang w:eastAsia="sv-SE"/>
        </w:rPr>
      </w:pPr>
      <w:r w:rsidRPr="00A87346">
        <w:rPr>
          <w:rFonts w:asciiTheme="minorHAnsi" w:eastAsiaTheme="minorEastAsia" w:hAnsiTheme="minorHAnsi" w:cs="Times New Roman"/>
          <w:b/>
          <w:bCs/>
          <w:color w:val="000000"/>
          <w:lang w:eastAsia="sv-SE"/>
        </w:rPr>
        <w:t>Svenska seniorer tränar för välbefinnande</w:t>
      </w:r>
      <w:r w:rsidR="00F84EBC">
        <w:rPr>
          <w:rFonts w:asciiTheme="minorHAnsi" w:eastAsiaTheme="minorEastAsia" w:hAnsiTheme="minorHAnsi" w:cs="Times New Roman"/>
          <w:b/>
          <w:bCs/>
          <w:color w:val="000000"/>
          <w:lang w:eastAsia="sv-SE"/>
        </w:rPr>
        <w:t xml:space="preserve"> – inte för snyggare kropp</w:t>
      </w:r>
    </w:p>
    <w:p w14:paraId="50DB488E" w14:textId="21F34531" w:rsidR="00A87346" w:rsidRDefault="00A87346" w:rsidP="00A87346">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De främsta orsakerna</w:t>
      </w:r>
      <w:r w:rsidRPr="00A87346">
        <w:rPr>
          <w:rFonts w:asciiTheme="minorHAnsi" w:eastAsiaTheme="minorEastAsia" w:hAnsiTheme="minorHAnsi" w:cs="Times New Roman"/>
          <w:bCs/>
          <w:color w:val="000000"/>
          <w:lang w:eastAsia="sv-SE"/>
        </w:rPr>
        <w:t xml:space="preserve"> till att svenska seniorer tränar </w:t>
      </w:r>
      <w:r>
        <w:rPr>
          <w:rFonts w:asciiTheme="minorHAnsi" w:eastAsiaTheme="minorEastAsia" w:hAnsiTheme="minorHAnsi" w:cs="Times New Roman"/>
          <w:bCs/>
          <w:color w:val="000000"/>
          <w:lang w:eastAsia="sv-SE"/>
        </w:rPr>
        <w:t>är för välbefinnande, att orka mer/bli piggare o</w:t>
      </w:r>
      <w:r w:rsidR="00C95598">
        <w:rPr>
          <w:rFonts w:asciiTheme="minorHAnsi" w:eastAsiaTheme="minorEastAsia" w:hAnsiTheme="minorHAnsi" w:cs="Times New Roman"/>
          <w:bCs/>
          <w:color w:val="000000"/>
          <w:lang w:eastAsia="sv-SE"/>
        </w:rPr>
        <w:t>c</w:t>
      </w:r>
      <w:r>
        <w:rPr>
          <w:rFonts w:asciiTheme="minorHAnsi" w:eastAsiaTheme="minorEastAsia" w:hAnsiTheme="minorHAnsi" w:cs="Times New Roman"/>
          <w:bCs/>
          <w:color w:val="000000"/>
          <w:lang w:eastAsia="sv-SE"/>
        </w:rPr>
        <w:t xml:space="preserve">h </w:t>
      </w:r>
      <w:r w:rsidR="00C95598">
        <w:rPr>
          <w:rFonts w:asciiTheme="minorHAnsi" w:eastAsiaTheme="minorEastAsia" w:hAnsiTheme="minorHAnsi" w:cs="Times New Roman"/>
          <w:bCs/>
          <w:color w:val="000000"/>
          <w:lang w:eastAsia="sv-SE"/>
        </w:rPr>
        <w:t xml:space="preserve">för </w:t>
      </w:r>
      <w:r>
        <w:rPr>
          <w:rFonts w:asciiTheme="minorHAnsi" w:eastAsiaTheme="minorEastAsia" w:hAnsiTheme="minorHAnsi" w:cs="Times New Roman"/>
          <w:bCs/>
          <w:color w:val="000000"/>
          <w:lang w:eastAsia="sv-SE"/>
        </w:rPr>
        <w:t xml:space="preserve">att bli starkare. En snyggare kropp och att gå ned i vikt är hamnar längst ned på listan över anledningar till varför svenska seniorer tränar. </w:t>
      </w:r>
    </w:p>
    <w:p w14:paraId="53C7957A" w14:textId="28F8467E" w:rsidR="00A87346" w:rsidRPr="00A87346" w:rsidRDefault="00A87346" w:rsidP="00A87346">
      <w:pPr>
        <w:spacing w:after="0" w:line="240" w:lineRule="auto"/>
        <w:rPr>
          <w:rFonts w:asciiTheme="minorHAnsi" w:eastAsiaTheme="minorEastAsia" w:hAnsiTheme="minorHAnsi" w:cs="Times New Roman"/>
          <w:bCs/>
          <w:color w:val="000000"/>
          <w:lang w:eastAsia="sv-SE"/>
        </w:rPr>
      </w:pPr>
    </w:p>
    <w:p w14:paraId="2ABE52E5" w14:textId="4D6694A9" w:rsidR="00A87346" w:rsidRDefault="00A87346" w:rsidP="00A87346">
      <w:pPr>
        <w:spacing w:after="0" w:line="240" w:lineRule="auto"/>
        <w:rPr>
          <w:rFonts w:asciiTheme="minorHAnsi" w:eastAsiaTheme="minorEastAsia" w:hAnsiTheme="minorHAnsi" w:cs="Times New Roman"/>
          <w:b/>
          <w:bCs/>
          <w:color w:val="000000"/>
          <w:lang w:eastAsia="sv-SE"/>
        </w:rPr>
      </w:pPr>
      <w:r w:rsidRPr="00A87346">
        <w:rPr>
          <w:rFonts w:asciiTheme="minorHAnsi" w:eastAsiaTheme="minorEastAsia" w:hAnsiTheme="minorHAnsi" w:cs="Times New Roman"/>
          <w:b/>
          <w:bCs/>
          <w:color w:val="000000"/>
          <w:lang w:eastAsia="sv-SE"/>
        </w:rPr>
        <w:t>Promenader, cykling och styrketräning i topp</w:t>
      </w:r>
    </w:p>
    <w:p w14:paraId="6B6C343E" w14:textId="60D3878B" w:rsidR="002C7D21" w:rsidRPr="002C7D21" w:rsidRDefault="00A87346" w:rsidP="002C7D21">
      <w:pPr>
        <w:spacing w:after="0" w:line="240" w:lineRule="auto"/>
        <w:rPr>
          <w:rFonts w:asciiTheme="minorHAnsi" w:eastAsiaTheme="minorEastAsia" w:hAnsiTheme="minorHAnsi" w:cs="Times New Roman"/>
          <w:bCs/>
          <w:color w:val="000000"/>
          <w:lang w:eastAsia="sv-SE"/>
        </w:rPr>
      </w:pPr>
      <w:r w:rsidRPr="00A87346">
        <w:rPr>
          <w:rFonts w:asciiTheme="minorHAnsi" w:eastAsiaTheme="minorEastAsia" w:hAnsiTheme="minorHAnsi" w:cs="Times New Roman"/>
          <w:bCs/>
          <w:color w:val="000000"/>
          <w:lang w:eastAsia="sv-SE"/>
        </w:rPr>
        <w:t xml:space="preserve">Närmare </w:t>
      </w:r>
      <w:r w:rsidR="00FC028D">
        <w:rPr>
          <w:rFonts w:asciiTheme="minorHAnsi" w:eastAsiaTheme="minorEastAsia" w:hAnsiTheme="minorHAnsi" w:cs="Times New Roman"/>
          <w:bCs/>
          <w:color w:val="000000"/>
          <w:lang w:eastAsia="sv-SE"/>
        </w:rPr>
        <w:t>nio</w:t>
      </w:r>
      <w:r w:rsidRPr="00A87346">
        <w:rPr>
          <w:rFonts w:asciiTheme="minorHAnsi" w:eastAsiaTheme="minorEastAsia" w:hAnsiTheme="minorHAnsi" w:cs="Times New Roman"/>
          <w:bCs/>
          <w:color w:val="000000"/>
          <w:lang w:eastAsia="sv-SE"/>
        </w:rPr>
        <w:t xml:space="preserve"> av </w:t>
      </w:r>
      <w:r w:rsidR="00FC028D">
        <w:rPr>
          <w:rFonts w:asciiTheme="minorHAnsi" w:eastAsiaTheme="minorEastAsia" w:hAnsiTheme="minorHAnsi" w:cs="Times New Roman"/>
          <w:bCs/>
          <w:color w:val="000000"/>
          <w:lang w:eastAsia="sv-SE"/>
        </w:rPr>
        <w:t>tio</w:t>
      </w:r>
      <w:r w:rsidRPr="00A87346">
        <w:rPr>
          <w:rFonts w:asciiTheme="minorHAnsi" w:eastAsiaTheme="minorEastAsia" w:hAnsiTheme="minorHAnsi" w:cs="Times New Roman"/>
          <w:bCs/>
          <w:color w:val="000000"/>
          <w:lang w:eastAsia="sv-SE"/>
        </w:rPr>
        <w:t xml:space="preserve"> seniorer (87 procent) anger promenader som den typ av träning de främst genomför. Därefter </w:t>
      </w:r>
      <w:r>
        <w:rPr>
          <w:rFonts w:asciiTheme="minorHAnsi" w:eastAsiaTheme="minorEastAsia" w:hAnsiTheme="minorHAnsi" w:cs="Times New Roman"/>
          <w:bCs/>
          <w:color w:val="000000"/>
          <w:lang w:eastAsia="sv-SE"/>
        </w:rPr>
        <w:t>kommer cykling (34 procent), styrketräning (</w:t>
      </w:r>
      <w:r w:rsidR="00FC028D">
        <w:rPr>
          <w:rFonts w:asciiTheme="minorHAnsi" w:eastAsiaTheme="minorEastAsia" w:hAnsiTheme="minorHAnsi" w:cs="Times New Roman"/>
          <w:bCs/>
          <w:color w:val="000000"/>
          <w:lang w:eastAsia="sv-SE"/>
        </w:rPr>
        <w:t>29 procent) och gruppträning (26 procent). Fler kvinnor än män medverkar på gruppträningspass och promenerar, medan fler män än kvinnor uppger cykling och styrketräning.</w:t>
      </w:r>
    </w:p>
    <w:p w14:paraId="2BA9FBD5" w14:textId="7361ECCF" w:rsidR="00FC028D" w:rsidRPr="00FC028D" w:rsidRDefault="00F84EBC" w:rsidP="00FC028D">
      <w:pPr>
        <w:spacing w:after="0" w:line="240" w:lineRule="auto"/>
        <w:rPr>
          <w:rFonts w:asciiTheme="minorHAnsi" w:eastAsiaTheme="minorEastAsia" w:hAnsiTheme="minorHAnsi" w:cs="Times New Roman"/>
          <w:bCs/>
          <w:color w:val="000000"/>
          <w:lang w:eastAsia="sv-SE"/>
        </w:rPr>
      </w:pPr>
      <w:r>
        <w:rPr>
          <w:noProof/>
          <w:lang w:eastAsia="sv-SE"/>
        </w:rPr>
        <w:drawing>
          <wp:inline distT="0" distB="0" distL="0" distR="0" wp14:anchorId="0EC6C41A" wp14:editId="7A5DD981">
            <wp:extent cx="2698115" cy="1397000"/>
            <wp:effectExtent l="25400" t="25400" r="19685" b="254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ken typ av träningsaktivitet:er utför du?.jpeg"/>
                    <pic:cNvPicPr/>
                  </pic:nvPicPr>
                  <pic:blipFill>
                    <a:blip r:embed="rId14">
                      <a:extLst>
                        <a:ext uri="{28A0092B-C50C-407E-A947-70E740481C1C}">
                          <a14:useLocalDpi xmlns:a14="http://schemas.microsoft.com/office/drawing/2010/main" val="0"/>
                        </a:ext>
                      </a:extLst>
                    </a:blip>
                    <a:stretch>
                      <a:fillRect/>
                    </a:stretch>
                  </pic:blipFill>
                  <pic:spPr>
                    <a:xfrm>
                      <a:off x="0" y="0"/>
                      <a:ext cx="2698115" cy="1397000"/>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3641063F" w14:textId="7D6E35AD" w:rsidR="00FC028D" w:rsidRPr="00FC028D" w:rsidRDefault="00FC028D" w:rsidP="00FC028D">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Undersökningen visar att sex</w:t>
      </w:r>
      <w:r w:rsidRPr="00FC028D">
        <w:rPr>
          <w:rFonts w:asciiTheme="minorHAnsi" w:eastAsiaTheme="minorEastAsia" w:hAnsiTheme="minorHAnsi" w:cs="Times New Roman"/>
          <w:bCs/>
          <w:color w:val="000000"/>
          <w:lang w:eastAsia="sv-SE"/>
        </w:rPr>
        <w:t xml:space="preserve"> av </w:t>
      </w:r>
      <w:r>
        <w:rPr>
          <w:rFonts w:asciiTheme="minorHAnsi" w:eastAsiaTheme="minorEastAsia" w:hAnsiTheme="minorHAnsi" w:cs="Times New Roman"/>
          <w:bCs/>
          <w:color w:val="000000"/>
          <w:lang w:eastAsia="sv-SE"/>
        </w:rPr>
        <w:t xml:space="preserve">tio seniorer har </w:t>
      </w:r>
      <w:r w:rsidRPr="00FC028D">
        <w:rPr>
          <w:rFonts w:asciiTheme="minorHAnsi" w:eastAsiaTheme="minorEastAsia" w:hAnsiTheme="minorHAnsi" w:cs="Times New Roman"/>
          <w:bCs/>
          <w:color w:val="000000"/>
          <w:lang w:eastAsia="sv-SE"/>
        </w:rPr>
        <w:t>träningsredskap hemma. Vanligaste tränings</w:t>
      </w:r>
      <w:r w:rsidR="00F84EBC">
        <w:rPr>
          <w:rFonts w:asciiTheme="minorHAnsi" w:eastAsiaTheme="minorEastAsia" w:hAnsiTheme="minorHAnsi" w:cs="Times New Roman"/>
          <w:bCs/>
          <w:color w:val="000000"/>
          <w:lang w:eastAsia="sv-SE"/>
        </w:rPr>
        <w:t>-</w:t>
      </w:r>
      <w:r w:rsidRPr="00FC028D">
        <w:rPr>
          <w:rFonts w:asciiTheme="minorHAnsi" w:eastAsiaTheme="minorEastAsia" w:hAnsiTheme="minorHAnsi" w:cs="Times New Roman"/>
          <w:bCs/>
          <w:color w:val="000000"/>
          <w:lang w:eastAsia="sv-SE"/>
        </w:rPr>
        <w:t xml:space="preserve">redskapet hemma är gummiband (37 procent), </w:t>
      </w:r>
      <w:r>
        <w:rPr>
          <w:rFonts w:asciiTheme="minorHAnsi" w:eastAsiaTheme="minorEastAsia" w:hAnsiTheme="minorHAnsi" w:cs="Times New Roman"/>
          <w:bCs/>
          <w:color w:val="000000"/>
          <w:lang w:eastAsia="sv-SE"/>
        </w:rPr>
        <w:t>hantlar (29 procent) samt spinning/motionscykel (20 procent).</w:t>
      </w:r>
    </w:p>
    <w:p w14:paraId="044FF93A" w14:textId="77777777" w:rsidR="00FC028D" w:rsidRPr="00FC028D" w:rsidRDefault="00FC028D" w:rsidP="00FC028D">
      <w:pPr>
        <w:spacing w:after="0" w:line="240" w:lineRule="auto"/>
        <w:rPr>
          <w:rFonts w:asciiTheme="minorHAnsi" w:eastAsiaTheme="minorEastAsia" w:hAnsiTheme="minorHAnsi" w:cs="Times New Roman"/>
          <w:bCs/>
          <w:color w:val="000000"/>
          <w:lang w:eastAsia="sv-SE"/>
        </w:rPr>
      </w:pPr>
    </w:p>
    <w:p w14:paraId="7799762D" w14:textId="0CB22CD7" w:rsidR="00FC028D" w:rsidRPr="00FC028D" w:rsidRDefault="00FC028D" w:rsidP="00FC028D">
      <w:pPr>
        <w:spacing w:after="0" w:line="240" w:lineRule="auto"/>
        <w:rPr>
          <w:rFonts w:asciiTheme="minorHAnsi" w:eastAsiaTheme="minorEastAsia" w:hAnsiTheme="minorHAnsi" w:cs="Times New Roman"/>
          <w:b/>
          <w:bCs/>
          <w:color w:val="000000"/>
          <w:lang w:eastAsia="sv-SE"/>
        </w:rPr>
      </w:pPr>
      <w:r w:rsidRPr="00FC028D">
        <w:rPr>
          <w:rFonts w:asciiTheme="minorHAnsi" w:eastAsiaTheme="minorEastAsia" w:hAnsiTheme="minorHAnsi" w:cs="Times New Roman"/>
          <w:b/>
          <w:bCs/>
          <w:color w:val="000000"/>
          <w:lang w:eastAsia="sv-SE"/>
        </w:rPr>
        <w:t>Fler kvinnor än män tränar på gy</w:t>
      </w:r>
      <w:r w:rsidR="00C95598">
        <w:rPr>
          <w:rFonts w:asciiTheme="minorHAnsi" w:eastAsiaTheme="minorEastAsia" w:hAnsiTheme="minorHAnsi" w:cs="Times New Roman"/>
          <w:b/>
          <w:bCs/>
          <w:color w:val="000000"/>
          <w:lang w:eastAsia="sv-SE"/>
        </w:rPr>
        <w:t>m</w:t>
      </w:r>
      <w:r w:rsidRPr="00FC028D">
        <w:rPr>
          <w:rFonts w:asciiTheme="minorHAnsi" w:eastAsiaTheme="minorEastAsia" w:hAnsiTheme="minorHAnsi" w:cs="Times New Roman"/>
          <w:b/>
          <w:bCs/>
          <w:color w:val="000000"/>
          <w:lang w:eastAsia="sv-SE"/>
        </w:rPr>
        <w:t>met</w:t>
      </w:r>
    </w:p>
    <w:p w14:paraId="080E2BF5" w14:textId="3512EE11" w:rsidR="00F84EBC" w:rsidRDefault="00FC028D" w:rsidP="00AE0EB8">
      <w:pPr>
        <w:spacing w:after="0" w:line="240" w:lineRule="auto"/>
        <w:rPr>
          <w:rFonts w:asciiTheme="minorHAnsi" w:eastAsiaTheme="minorEastAsia" w:hAnsiTheme="minorHAnsi" w:cs="Times New Roman"/>
          <w:bCs/>
          <w:color w:val="000000"/>
          <w:lang w:eastAsia="sv-SE"/>
        </w:rPr>
      </w:pPr>
      <w:r w:rsidRPr="00FC028D">
        <w:rPr>
          <w:rFonts w:asciiTheme="minorHAnsi" w:eastAsiaTheme="minorEastAsia" w:hAnsiTheme="minorHAnsi" w:cs="Times New Roman"/>
          <w:bCs/>
          <w:color w:val="000000"/>
          <w:lang w:eastAsia="sv-SE"/>
        </w:rPr>
        <w:lastRenderedPageBreak/>
        <w:t>42 procent av Sveriges seniorer tränar på gym eller en motionsanläggning</w:t>
      </w:r>
      <w:r>
        <w:rPr>
          <w:rFonts w:asciiTheme="minorHAnsi" w:eastAsiaTheme="minorEastAsia" w:hAnsiTheme="minorHAnsi" w:cs="Times New Roman"/>
          <w:bCs/>
          <w:color w:val="000000"/>
          <w:lang w:eastAsia="sv-SE"/>
        </w:rPr>
        <w:t xml:space="preserve">, </w:t>
      </w:r>
      <w:r w:rsidR="00F84EBC">
        <w:rPr>
          <w:rFonts w:asciiTheme="minorHAnsi" w:eastAsiaTheme="minorEastAsia" w:hAnsiTheme="minorHAnsi" w:cs="Times New Roman"/>
          <w:bCs/>
          <w:color w:val="000000"/>
          <w:lang w:eastAsia="sv-SE"/>
        </w:rPr>
        <w:t>Fler kvinnor än män har ett medlemskap på ett gym/en träningsanläggning.</w:t>
      </w:r>
    </w:p>
    <w:p w14:paraId="2DF89904" w14:textId="19CEB2C3" w:rsidR="00F84EBC" w:rsidRDefault="00F84EBC" w:rsidP="00AE0EB8">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noProof/>
          <w:color w:val="000000"/>
          <w:lang w:eastAsia="sv-SE"/>
        </w:rPr>
        <w:drawing>
          <wp:inline distT="0" distB="0" distL="0" distR="0" wp14:anchorId="29AC93FF" wp14:editId="6052D1A2">
            <wp:extent cx="2886666" cy="1800000"/>
            <wp:effectExtent l="25400" t="25400" r="34925" b="292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 du i dagsläget medlemskap på någon form av träningsanläggning:gym?.jpeg"/>
                    <pic:cNvPicPr/>
                  </pic:nvPicPr>
                  <pic:blipFill>
                    <a:blip r:embed="rId15">
                      <a:extLst>
                        <a:ext uri="{28A0092B-C50C-407E-A947-70E740481C1C}">
                          <a14:useLocalDpi xmlns:a14="http://schemas.microsoft.com/office/drawing/2010/main" val="0"/>
                        </a:ext>
                      </a:extLst>
                    </a:blip>
                    <a:stretch>
                      <a:fillRect/>
                    </a:stretch>
                  </pic:blipFill>
                  <pic:spPr>
                    <a:xfrm>
                      <a:off x="0" y="0"/>
                      <a:ext cx="2886666" cy="1800000"/>
                    </a:xfrm>
                    <a:prstGeom prst="rect">
                      <a:avLst/>
                    </a:prstGeom>
                    <a:ln>
                      <a:solidFill>
                        <a:schemeClr val="tx1"/>
                      </a:solidFill>
                    </a:ln>
                  </pic:spPr>
                </pic:pic>
              </a:graphicData>
            </a:graphic>
          </wp:inline>
        </w:drawing>
      </w:r>
    </w:p>
    <w:p w14:paraId="6DD16A13" w14:textId="77777777" w:rsidR="0008218B" w:rsidRDefault="0008218B" w:rsidP="0008218B">
      <w:pPr>
        <w:spacing w:after="0" w:line="240" w:lineRule="auto"/>
        <w:rPr>
          <w:rFonts w:asciiTheme="minorHAnsi" w:eastAsiaTheme="minorEastAsia" w:hAnsiTheme="minorHAnsi" w:cs="Times New Roman"/>
          <w:bCs/>
          <w:color w:val="000000"/>
          <w:lang w:eastAsia="sv-SE"/>
        </w:rPr>
      </w:pPr>
    </w:p>
    <w:p w14:paraId="3243E42F" w14:textId="1258A57D" w:rsidR="00F84EBC" w:rsidRPr="0008218B" w:rsidRDefault="00FC028D" w:rsidP="0008218B">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color w:val="000000"/>
          <w:lang w:eastAsia="sv-SE"/>
        </w:rPr>
        <w:t>Av dem som inte har ett medlemskap på en träningsanläggning (58 procent) uppger 36 procent att de inte har något intresse av att träna på ett</w:t>
      </w:r>
      <w:r w:rsidR="00AE0EB8">
        <w:rPr>
          <w:rFonts w:asciiTheme="minorHAnsi" w:eastAsiaTheme="minorEastAsia" w:hAnsiTheme="minorHAnsi" w:cs="Times New Roman"/>
          <w:bCs/>
          <w:color w:val="000000"/>
          <w:lang w:eastAsia="sv-SE"/>
        </w:rPr>
        <w:t xml:space="preserve"> </w:t>
      </w:r>
      <w:r>
        <w:rPr>
          <w:rFonts w:asciiTheme="minorHAnsi" w:eastAsiaTheme="minorEastAsia" w:hAnsiTheme="minorHAnsi" w:cs="Times New Roman"/>
          <w:bCs/>
          <w:color w:val="000000"/>
          <w:lang w:eastAsia="sv-SE"/>
        </w:rPr>
        <w:t xml:space="preserve">gym/en träningsanläggning, </w:t>
      </w:r>
      <w:r w:rsidR="00AE0EB8">
        <w:rPr>
          <w:rFonts w:asciiTheme="minorHAnsi" w:eastAsiaTheme="minorEastAsia" w:hAnsiTheme="minorHAnsi" w:cs="Times New Roman"/>
          <w:bCs/>
          <w:color w:val="000000"/>
          <w:lang w:eastAsia="sv-SE"/>
        </w:rPr>
        <w:t>22 procent uppger att det är för dyrt och 15 procent känner inte att de passar in på ett gym/en träningsanläggning.</w:t>
      </w:r>
    </w:p>
    <w:p w14:paraId="2511EA42" w14:textId="77777777" w:rsidR="00AE0EB8" w:rsidRDefault="00AE0EB8" w:rsidP="00AE0EB8">
      <w:pPr>
        <w:spacing w:after="0" w:line="240" w:lineRule="auto"/>
        <w:rPr>
          <w:rFonts w:asciiTheme="minorHAnsi" w:eastAsiaTheme="minorEastAsia" w:hAnsiTheme="minorHAnsi" w:cs="Times New Roman"/>
          <w:b/>
          <w:bCs/>
          <w:color w:val="000000"/>
          <w:lang w:eastAsia="sv-SE"/>
        </w:rPr>
      </w:pPr>
    </w:p>
    <w:p w14:paraId="5933812B" w14:textId="35C269CB" w:rsidR="00AE0EB8" w:rsidRDefault="00AE0EB8" w:rsidP="00AE0EB8">
      <w:pPr>
        <w:spacing w:after="0" w:line="240" w:lineRule="auto"/>
        <w:rPr>
          <w:rFonts w:asciiTheme="minorHAnsi" w:eastAsiaTheme="minorEastAsia" w:hAnsiTheme="minorHAnsi" w:cs="Times New Roman"/>
          <w:b/>
          <w:bCs/>
          <w:color w:val="000000"/>
          <w:lang w:eastAsia="sv-SE"/>
        </w:rPr>
      </w:pPr>
      <w:r w:rsidRPr="00AE0EB8">
        <w:rPr>
          <w:rFonts w:asciiTheme="minorHAnsi" w:eastAsiaTheme="minorEastAsia" w:hAnsiTheme="minorHAnsi" w:cs="Times New Roman"/>
          <w:b/>
          <w:bCs/>
          <w:color w:val="000000"/>
          <w:lang w:eastAsia="sv-SE"/>
        </w:rPr>
        <w:t xml:space="preserve">Gym för endast </w:t>
      </w:r>
      <w:r w:rsidR="00900165">
        <w:rPr>
          <w:rFonts w:asciiTheme="minorHAnsi" w:eastAsiaTheme="minorEastAsia" w:hAnsiTheme="minorHAnsi" w:cs="Times New Roman"/>
          <w:b/>
          <w:bCs/>
          <w:color w:val="000000"/>
          <w:lang w:eastAsia="sv-SE"/>
        </w:rPr>
        <w:t>+55 år</w:t>
      </w:r>
      <w:r w:rsidRPr="00AE0EB8">
        <w:rPr>
          <w:rFonts w:asciiTheme="minorHAnsi" w:eastAsiaTheme="minorEastAsia" w:hAnsiTheme="minorHAnsi" w:cs="Times New Roman"/>
          <w:b/>
          <w:bCs/>
          <w:color w:val="000000"/>
          <w:lang w:eastAsia="sv-SE"/>
        </w:rPr>
        <w:t xml:space="preserve"> lockar till träning för fler</w:t>
      </w:r>
    </w:p>
    <w:p w14:paraId="2FA90A8B" w14:textId="715BC2E0" w:rsidR="00AE0EB8" w:rsidRPr="00AE0EB8" w:rsidRDefault="00AE0EB8" w:rsidP="00AE0EB8">
      <w:pPr>
        <w:spacing w:after="0" w:line="240" w:lineRule="auto"/>
        <w:rPr>
          <w:rFonts w:asciiTheme="minorHAnsi" w:eastAsiaTheme="minorEastAsia" w:hAnsiTheme="minorHAnsi" w:cs="Times New Roman"/>
          <w:bCs/>
          <w:color w:val="000000"/>
          <w:lang w:eastAsia="sv-SE"/>
        </w:rPr>
      </w:pPr>
      <w:r w:rsidRPr="00AE0EB8">
        <w:rPr>
          <w:rFonts w:asciiTheme="minorHAnsi" w:eastAsiaTheme="minorEastAsia" w:hAnsiTheme="minorHAnsi" w:cs="Times New Roman"/>
          <w:bCs/>
          <w:color w:val="000000"/>
          <w:lang w:eastAsia="sv-SE"/>
        </w:rPr>
        <w:t>I undersökningen framgår att seniorerna skulle vara intresserade av att träna på ett gym för endast 55-plussare. 14 procent uppger att det är intressant, 41 procent svarar ”</w:t>
      </w:r>
      <w:r w:rsidR="00C95598">
        <w:rPr>
          <w:rFonts w:asciiTheme="minorHAnsi" w:eastAsiaTheme="minorEastAsia" w:hAnsiTheme="minorHAnsi" w:cs="Times New Roman"/>
          <w:bCs/>
          <w:color w:val="000000"/>
          <w:lang w:eastAsia="sv-SE"/>
        </w:rPr>
        <w:t>k</w:t>
      </w:r>
      <w:r w:rsidRPr="00AE0EB8">
        <w:rPr>
          <w:rFonts w:asciiTheme="minorHAnsi" w:eastAsiaTheme="minorEastAsia" w:hAnsiTheme="minorHAnsi" w:cs="Times New Roman"/>
          <w:bCs/>
          <w:color w:val="000000"/>
          <w:lang w:eastAsia="sv-SE"/>
        </w:rPr>
        <w:t xml:space="preserve">anske” och 35 procent är </w:t>
      </w:r>
      <w:r w:rsidR="00C95598">
        <w:rPr>
          <w:rFonts w:asciiTheme="minorHAnsi" w:eastAsiaTheme="minorEastAsia" w:hAnsiTheme="minorHAnsi" w:cs="Times New Roman"/>
          <w:bCs/>
          <w:color w:val="000000"/>
          <w:lang w:eastAsia="sv-SE"/>
        </w:rPr>
        <w:t xml:space="preserve">inte intresserade av </w:t>
      </w:r>
      <w:r>
        <w:rPr>
          <w:rFonts w:asciiTheme="minorHAnsi" w:eastAsiaTheme="minorEastAsia" w:hAnsiTheme="minorHAnsi" w:cs="Times New Roman"/>
          <w:bCs/>
          <w:color w:val="000000"/>
          <w:lang w:eastAsia="sv-SE"/>
        </w:rPr>
        <w:t>gym som bara är riktat mot samma åldersgrupp</w:t>
      </w:r>
      <w:r w:rsidRPr="00AE0EB8">
        <w:rPr>
          <w:rFonts w:asciiTheme="minorHAnsi" w:eastAsiaTheme="minorEastAsia" w:hAnsiTheme="minorHAnsi" w:cs="Times New Roman"/>
          <w:bCs/>
          <w:color w:val="000000"/>
          <w:lang w:eastAsia="sv-SE"/>
        </w:rPr>
        <w:t>.</w:t>
      </w:r>
    </w:p>
    <w:p w14:paraId="63A8AD28" w14:textId="77777777" w:rsidR="00AE0EB8" w:rsidRDefault="00AE0EB8" w:rsidP="00AE0EB8">
      <w:pPr>
        <w:spacing w:after="0" w:line="240" w:lineRule="auto"/>
        <w:rPr>
          <w:rFonts w:asciiTheme="minorHAnsi" w:eastAsiaTheme="minorEastAsia" w:hAnsiTheme="minorHAnsi" w:cs="Times New Roman"/>
          <w:bCs/>
          <w:color w:val="000000"/>
          <w:lang w:eastAsia="sv-SE"/>
        </w:rPr>
      </w:pPr>
    </w:p>
    <w:p w14:paraId="03064BEB" w14:textId="239B2C8C" w:rsidR="00AE0EB8" w:rsidRPr="00AE0EB8" w:rsidRDefault="00AE0EB8" w:rsidP="00AE0EB8">
      <w:pPr>
        <w:spacing w:after="0" w:line="240" w:lineRule="auto"/>
        <w:rPr>
          <w:rFonts w:asciiTheme="minorHAnsi" w:eastAsiaTheme="minorEastAsia" w:hAnsiTheme="minorHAnsi" w:cs="Times New Roman"/>
          <w:b/>
          <w:bCs/>
          <w:color w:val="000000"/>
          <w:lang w:eastAsia="sv-SE"/>
        </w:rPr>
      </w:pPr>
      <w:r w:rsidRPr="00AE0EB8">
        <w:rPr>
          <w:rFonts w:asciiTheme="minorHAnsi" w:eastAsiaTheme="minorEastAsia" w:hAnsiTheme="minorHAnsi" w:cs="Times New Roman"/>
          <w:b/>
          <w:bCs/>
          <w:color w:val="000000"/>
          <w:lang w:eastAsia="sv-SE"/>
        </w:rPr>
        <w:t>Män spenderar mer på träning än kvinnor</w:t>
      </w:r>
    </w:p>
    <w:p w14:paraId="5D927778" w14:textId="461E283C" w:rsidR="00A87346" w:rsidRDefault="00AE0EB8" w:rsidP="00A87346">
      <w:pPr>
        <w:spacing w:after="0" w:line="240" w:lineRule="auto"/>
        <w:rPr>
          <w:rFonts w:asciiTheme="minorHAnsi" w:eastAsiaTheme="minorEastAsia" w:hAnsiTheme="minorHAnsi" w:cs="Times New Roman"/>
          <w:bCs/>
          <w:color w:val="000000"/>
          <w:lang w:eastAsia="sv-SE"/>
        </w:rPr>
      </w:pPr>
      <w:r w:rsidRPr="00882B88">
        <w:rPr>
          <w:rFonts w:asciiTheme="minorHAnsi" w:eastAsiaTheme="minorEastAsia" w:hAnsiTheme="minorHAnsi" w:cs="Times New Roman"/>
          <w:bCs/>
          <w:lang w:eastAsia="sv-SE"/>
        </w:rPr>
        <w:t xml:space="preserve">Sveriges seniorer spenderar </w:t>
      </w:r>
      <w:r w:rsidR="00882B88" w:rsidRPr="00882B88">
        <w:rPr>
          <w:rFonts w:asciiTheme="minorHAnsi" w:eastAsiaTheme="minorEastAsia" w:hAnsiTheme="minorHAnsi" w:cs="Times New Roman"/>
          <w:bCs/>
          <w:lang w:eastAsia="sv-SE"/>
        </w:rPr>
        <w:t>cirka 4,6 miljarder kronor</w:t>
      </w:r>
      <w:r w:rsidRPr="00882B88">
        <w:rPr>
          <w:rFonts w:asciiTheme="minorHAnsi" w:eastAsiaTheme="minorEastAsia" w:hAnsiTheme="minorHAnsi" w:cs="Times New Roman"/>
          <w:bCs/>
          <w:lang w:eastAsia="sv-SE"/>
        </w:rPr>
        <w:t xml:space="preserve"> på träning varje år. </w:t>
      </w:r>
      <w:r>
        <w:rPr>
          <w:rFonts w:asciiTheme="minorHAnsi" w:eastAsiaTheme="minorEastAsia" w:hAnsiTheme="minorHAnsi" w:cs="Times New Roman"/>
          <w:bCs/>
          <w:color w:val="000000"/>
          <w:lang w:eastAsia="sv-SE"/>
        </w:rPr>
        <w:t>30 procent av seniorerna uppger att de spenderar mellan 1 000-4 999 kr per år på träning. 7 proc</w:t>
      </w:r>
      <w:r w:rsidR="00607925">
        <w:rPr>
          <w:rFonts w:asciiTheme="minorHAnsi" w:eastAsiaTheme="minorEastAsia" w:hAnsiTheme="minorHAnsi" w:cs="Times New Roman"/>
          <w:bCs/>
          <w:color w:val="000000"/>
          <w:lang w:eastAsia="sv-SE"/>
        </w:rPr>
        <w:t>ent spenderar mellan 5 000-</w:t>
      </w:r>
      <w:r>
        <w:rPr>
          <w:rFonts w:asciiTheme="minorHAnsi" w:eastAsiaTheme="minorEastAsia" w:hAnsiTheme="minorHAnsi" w:cs="Times New Roman"/>
          <w:bCs/>
          <w:color w:val="000000"/>
          <w:lang w:eastAsia="sv-SE"/>
        </w:rPr>
        <w:t>9 999 kr per år.</w:t>
      </w:r>
      <w:r w:rsidRPr="00AE0EB8">
        <w:rPr>
          <w:rFonts w:asciiTheme="minorHAnsi" w:eastAsiaTheme="minorEastAsia" w:hAnsiTheme="minorHAnsi" w:cs="Times New Roman"/>
          <w:bCs/>
          <w:color w:val="000000"/>
          <w:lang w:eastAsia="sv-SE"/>
        </w:rPr>
        <w:t xml:space="preserve"> </w:t>
      </w:r>
      <w:r>
        <w:rPr>
          <w:rFonts w:asciiTheme="minorHAnsi" w:eastAsiaTheme="minorEastAsia" w:hAnsiTheme="minorHAnsi" w:cs="Times New Roman"/>
          <w:bCs/>
          <w:color w:val="000000"/>
          <w:lang w:eastAsia="sv-SE"/>
        </w:rPr>
        <w:t>1,5 procent lägger mer än 10 000 kr på träning varje år. Män spenderar mer på träning än kvinnor.</w:t>
      </w:r>
      <w:r w:rsidR="00607925" w:rsidRPr="00607925">
        <w:rPr>
          <w:rFonts w:asciiTheme="minorHAnsi" w:eastAsiaTheme="minorEastAsia" w:hAnsiTheme="minorHAnsi" w:cs="Times New Roman"/>
          <w:bCs/>
          <w:color w:val="000000"/>
          <w:lang w:eastAsia="sv-SE"/>
        </w:rPr>
        <w:t xml:space="preserve"> </w:t>
      </w:r>
      <w:r w:rsidR="00607925">
        <w:rPr>
          <w:rFonts w:asciiTheme="minorHAnsi" w:eastAsiaTheme="minorEastAsia" w:hAnsiTheme="minorHAnsi" w:cs="Times New Roman"/>
          <w:bCs/>
          <w:color w:val="000000"/>
          <w:lang w:eastAsia="sv-SE"/>
        </w:rPr>
        <w:t>42 procent av 55-plussarna uppger att de inte spenderar några pengar på träning i dagsläget.</w:t>
      </w:r>
    </w:p>
    <w:p w14:paraId="53FE8AEF" w14:textId="2EFC0DDF" w:rsidR="00AE0EB8" w:rsidRPr="00AE0EB8" w:rsidRDefault="00F84EBC" w:rsidP="00AE0EB8">
      <w:pPr>
        <w:spacing w:after="0" w:line="240" w:lineRule="auto"/>
        <w:rPr>
          <w:rFonts w:asciiTheme="minorHAnsi" w:eastAsiaTheme="minorEastAsia" w:hAnsiTheme="minorHAnsi" w:cs="Times New Roman"/>
          <w:bCs/>
          <w:color w:val="000000"/>
          <w:lang w:eastAsia="sv-SE"/>
        </w:rPr>
      </w:pPr>
      <w:r>
        <w:rPr>
          <w:rFonts w:asciiTheme="minorHAnsi" w:eastAsiaTheme="minorEastAsia" w:hAnsiTheme="minorHAnsi" w:cs="Times New Roman"/>
          <w:bCs/>
          <w:noProof/>
          <w:color w:val="000000"/>
          <w:lang w:eastAsia="sv-SE"/>
        </w:rPr>
        <w:drawing>
          <wp:inline distT="0" distB="0" distL="0" distR="0" wp14:anchorId="16ACE73A" wp14:editId="5E213F22">
            <wp:extent cx="3108432" cy="1800000"/>
            <wp:effectExtent l="25400" t="25400" r="15875" b="292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r mycket uppskattar du att du spenderar på träning varje år? (kön).jpeg"/>
                    <pic:cNvPicPr/>
                  </pic:nvPicPr>
                  <pic:blipFill>
                    <a:blip r:embed="rId16">
                      <a:extLst>
                        <a:ext uri="{28A0092B-C50C-407E-A947-70E740481C1C}">
                          <a14:useLocalDpi xmlns:a14="http://schemas.microsoft.com/office/drawing/2010/main" val="0"/>
                        </a:ext>
                      </a:extLst>
                    </a:blip>
                    <a:stretch>
                      <a:fillRect/>
                    </a:stretch>
                  </pic:blipFill>
                  <pic:spPr>
                    <a:xfrm>
                      <a:off x="0" y="0"/>
                      <a:ext cx="3108432" cy="1800000"/>
                    </a:xfrm>
                    <a:prstGeom prst="rect">
                      <a:avLst/>
                    </a:prstGeom>
                    <a:ln>
                      <a:solidFill>
                        <a:schemeClr val="tx1"/>
                      </a:solidFill>
                    </a:ln>
                  </pic:spPr>
                </pic:pic>
              </a:graphicData>
            </a:graphic>
          </wp:inline>
        </w:drawing>
      </w:r>
    </w:p>
    <w:p w14:paraId="3C7FEA9F" w14:textId="77777777" w:rsidR="0008218B" w:rsidRDefault="0008218B" w:rsidP="00AE0EB8">
      <w:pPr>
        <w:spacing w:after="0" w:line="240" w:lineRule="auto"/>
        <w:rPr>
          <w:rFonts w:asciiTheme="minorHAnsi" w:eastAsiaTheme="minorEastAsia" w:hAnsiTheme="minorHAnsi" w:cs="Times New Roman"/>
          <w:b/>
          <w:bCs/>
          <w:color w:val="000000"/>
          <w:lang w:eastAsia="sv-SE"/>
        </w:rPr>
      </w:pPr>
    </w:p>
    <w:p w14:paraId="6724DD98" w14:textId="41C83274" w:rsidR="00AE0EB8" w:rsidRDefault="00AE0EB8" w:rsidP="00AE0EB8">
      <w:pPr>
        <w:spacing w:after="0" w:line="240" w:lineRule="auto"/>
        <w:rPr>
          <w:rFonts w:asciiTheme="minorHAnsi" w:eastAsiaTheme="minorEastAsia" w:hAnsiTheme="minorHAnsi" w:cs="Times New Roman"/>
          <w:b/>
          <w:bCs/>
          <w:color w:val="000000"/>
          <w:lang w:eastAsia="sv-SE"/>
        </w:rPr>
      </w:pPr>
      <w:r w:rsidRPr="00AE0EB8">
        <w:rPr>
          <w:rFonts w:asciiTheme="minorHAnsi" w:eastAsiaTheme="minorEastAsia" w:hAnsiTheme="minorHAnsi" w:cs="Times New Roman"/>
          <w:b/>
          <w:bCs/>
          <w:color w:val="000000"/>
          <w:lang w:eastAsia="sv-SE"/>
        </w:rPr>
        <w:t xml:space="preserve">Träningsresor lockar inte </w:t>
      </w:r>
      <w:r w:rsidR="00AA4241">
        <w:rPr>
          <w:rFonts w:asciiTheme="minorHAnsi" w:eastAsiaTheme="minorEastAsia" w:hAnsiTheme="minorHAnsi" w:cs="Times New Roman"/>
          <w:b/>
          <w:bCs/>
          <w:color w:val="000000"/>
          <w:lang w:eastAsia="sv-SE"/>
        </w:rPr>
        <w:t>seniorer</w:t>
      </w:r>
    </w:p>
    <w:p w14:paraId="57F5ECE1" w14:textId="4900147F" w:rsidR="00AE0EB8" w:rsidRDefault="00AE0EB8" w:rsidP="00AE0EB8">
      <w:pPr>
        <w:spacing w:after="0" w:line="240" w:lineRule="auto"/>
        <w:rPr>
          <w:rFonts w:asciiTheme="minorHAnsi" w:eastAsiaTheme="minorEastAsia" w:hAnsiTheme="minorHAnsi" w:cs="Times New Roman"/>
          <w:bCs/>
          <w:color w:val="000000"/>
          <w:lang w:eastAsia="sv-SE"/>
        </w:rPr>
      </w:pPr>
      <w:r w:rsidRPr="00AE0EB8">
        <w:rPr>
          <w:rFonts w:asciiTheme="minorHAnsi" w:eastAsiaTheme="minorEastAsia" w:hAnsiTheme="minorHAnsi" w:cs="Times New Roman"/>
          <w:bCs/>
          <w:color w:val="000000"/>
          <w:lang w:eastAsia="sv-SE"/>
        </w:rPr>
        <w:t xml:space="preserve">85 procent av seniorerna i undersökningen uppger att de inte åkt på någon träningsresa under de senaste fem åren. </w:t>
      </w:r>
      <w:r w:rsidR="00AA4241">
        <w:rPr>
          <w:rFonts w:asciiTheme="minorHAnsi" w:eastAsiaTheme="minorEastAsia" w:hAnsiTheme="minorHAnsi" w:cs="Times New Roman"/>
          <w:bCs/>
          <w:color w:val="000000"/>
          <w:lang w:eastAsia="sv-SE"/>
        </w:rPr>
        <w:t xml:space="preserve"> Av dem som åkt på träningsresor är det golfresor (6 procent) och vandringsresor (5 procent) som uppges. 24 procent av de resande seniorerna reser en gång per år, 14 procent uppger att de reser två gånger per år och 7 procent reser oftare än så. Männen uppger att de reser oftare på träningsresor än kvinnor. </w:t>
      </w:r>
    </w:p>
    <w:p w14:paraId="07914C23" w14:textId="07B53CF2" w:rsidR="0008218B" w:rsidRPr="0008218B" w:rsidRDefault="0008218B" w:rsidP="0008218B">
      <w:pPr>
        <w:pStyle w:val="Brdtext"/>
      </w:pPr>
      <w:r>
        <w:rPr>
          <w:noProof/>
          <w:lang w:eastAsia="sv-SE" w:bidi="ar-SA"/>
        </w:rPr>
        <w:lastRenderedPageBreak/>
        <w:drawing>
          <wp:inline distT="0" distB="0" distL="0" distR="0" wp14:anchorId="4EEFCF3A" wp14:editId="48DA345A">
            <wp:extent cx="3263018" cy="1800000"/>
            <wp:effectExtent l="25400" t="25400" r="13970" b="292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 du åkt på någon av följande typer av träningsresor under de senaste fem åren?.jpeg"/>
                    <pic:cNvPicPr/>
                  </pic:nvPicPr>
                  <pic:blipFill>
                    <a:blip r:embed="rId17">
                      <a:extLst>
                        <a:ext uri="{28A0092B-C50C-407E-A947-70E740481C1C}">
                          <a14:useLocalDpi xmlns:a14="http://schemas.microsoft.com/office/drawing/2010/main" val="0"/>
                        </a:ext>
                      </a:extLst>
                    </a:blip>
                    <a:stretch>
                      <a:fillRect/>
                    </a:stretch>
                  </pic:blipFill>
                  <pic:spPr>
                    <a:xfrm>
                      <a:off x="0" y="0"/>
                      <a:ext cx="3263018" cy="1800000"/>
                    </a:xfrm>
                    <a:prstGeom prst="rect">
                      <a:avLst/>
                    </a:prstGeom>
                    <a:ln>
                      <a:solidFill>
                        <a:schemeClr val="tx1"/>
                      </a:solidFill>
                    </a:ln>
                  </pic:spPr>
                </pic:pic>
              </a:graphicData>
            </a:graphic>
          </wp:inline>
        </w:drawing>
      </w:r>
    </w:p>
    <w:p w14:paraId="31928646" w14:textId="5FC9F025" w:rsidR="00AA4241" w:rsidRDefault="00AA4241" w:rsidP="00AA4241">
      <w:pPr>
        <w:spacing w:after="0" w:line="240" w:lineRule="auto"/>
        <w:rPr>
          <w:rFonts w:asciiTheme="minorHAnsi" w:eastAsiaTheme="minorEastAsia" w:hAnsiTheme="minorHAnsi" w:cs="Times New Roman"/>
          <w:b/>
          <w:bCs/>
          <w:color w:val="000000"/>
          <w:lang w:eastAsia="sv-SE"/>
        </w:rPr>
      </w:pPr>
      <w:r w:rsidRPr="00AA4241">
        <w:rPr>
          <w:rFonts w:asciiTheme="minorHAnsi" w:eastAsiaTheme="minorEastAsia" w:hAnsiTheme="minorHAnsi" w:cs="Times New Roman"/>
          <w:b/>
          <w:bCs/>
          <w:color w:val="000000"/>
          <w:lang w:eastAsia="sv-SE"/>
        </w:rPr>
        <w:t>G</w:t>
      </w:r>
      <w:r>
        <w:rPr>
          <w:rFonts w:asciiTheme="minorHAnsi" w:eastAsiaTheme="minorEastAsia" w:hAnsiTheme="minorHAnsi" w:cs="Times New Roman"/>
          <w:b/>
          <w:bCs/>
          <w:color w:val="000000"/>
          <w:lang w:eastAsia="sv-SE"/>
        </w:rPr>
        <w:t xml:space="preserve">unde Svan - </w:t>
      </w:r>
      <w:r w:rsidRPr="00AA4241">
        <w:rPr>
          <w:rFonts w:asciiTheme="minorHAnsi" w:eastAsiaTheme="minorEastAsia" w:hAnsiTheme="minorHAnsi" w:cs="Times New Roman"/>
          <w:b/>
          <w:bCs/>
          <w:color w:val="000000"/>
          <w:lang w:eastAsia="sv-SE"/>
        </w:rPr>
        <w:t>seniorernas främsta träningskompis</w:t>
      </w:r>
    </w:p>
    <w:p w14:paraId="71566F19" w14:textId="77777777" w:rsidR="0008218B" w:rsidRDefault="00AA4241" w:rsidP="00966EE4">
      <w:pPr>
        <w:spacing w:after="0" w:line="240" w:lineRule="auto"/>
        <w:rPr>
          <w:rFonts w:asciiTheme="minorHAnsi" w:eastAsiaTheme="minorEastAsia" w:hAnsiTheme="minorHAnsi" w:cs="Times New Roman"/>
          <w:bCs/>
          <w:color w:val="000000"/>
          <w:lang w:eastAsia="sv-SE"/>
        </w:rPr>
      </w:pPr>
      <w:r w:rsidRPr="00AA4241">
        <w:rPr>
          <w:rFonts w:asciiTheme="minorHAnsi" w:eastAsiaTheme="minorEastAsia" w:hAnsiTheme="minorHAnsi" w:cs="Times New Roman"/>
          <w:bCs/>
          <w:color w:val="000000"/>
          <w:lang w:eastAsia="sv-SE"/>
        </w:rPr>
        <w:t>Flest seniorer valde legenden Gunde Svan som den svenska kända person som de helst skulle vilja träna tillsammans m</w:t>
      </w:r>
      <w:r>
        <w:rPr>
          <w:rFonts w:asciiTheme="minorHAnsi" w:eastAsiaTheme="minorEastAsia" w:hAnsiTheme="minorHAnsi" w:cs="Times New Roman"/>
          <w:bCs/>
          <w:color w:val="000000"/>
          <w:lang w:eastAsia="sv-SE"/>
        </w:rPr>
        <w:t>ed. På andra plats kom Kronprins</w:t>
      </w:r>
      <w:r w:rsidRPr="00AA4241">
        <w:rPr>
          <w:rFonts w:asciiTheme="minorHAnsi" w:eastAsiaTheme="minorEastAsia" w:hAnsiTheme="minorHAnsi" w:cs="Times New Roman"/>
          <w:bCs/>
          <w:color w:val="000000"/>
          <w:lang w:eastAsia="sv-SE"/>
        </w:rPr>
        <w:t xml:space="preserve">essan Victoria och på tredje plats hamnade ytterligare en </w:t>
      </w:r>
      <w:r w:rsidR="00C95598">
        <w:rPr>
          <w:rFonts w:asciiTheme="minorHAnsi" w:eastAsiaTheme="minorEastAsia" w:hAnsiTheme="minorHAnsi" w:cs="Times New Roman"/>
          <w:bCs/>
          <w:color w:val="000000"/>
          <w:lang w:eastAsia="sv-SE"/>
        </w:rPr>
        <w:t>idrotts</w:t>
      </w:r>
      <w:r w:rsidRPr="00AA4241">
        <w:rPr>
          <w:rFonts w:asciiTheme="minorHAnsi" w:eastAsiaTheme="minorEastAsia" w:hAnsiTheme="minorHAnsi" w:cs="Times New Roman"/>
          <w:bCs/>
          <w:color w:val="000000"/>
          <w:lang w:eastAsia="sv-SE"/>
        </w:rPr>
        <w:t>legend, Ingemar Stenmark.</w:t>
      </w:r>
      <w:r>
        <w:rPr>
          <w:rFonts w:asciiTheme="minorHAnsi" w:eastAsiaTheme="minorEastAsia" w:hAnsiTheme="minorHAnsi" w:cs="Times New Roman"/>
          <w:bCs/>
          <w:color w:val="000000"/>
          <w:lang w:eastAsia="sv-SE"/>
        </w:rPr>
        <w:t xml:space="preserve">  </w:t>
      </w:r>
    </w:p>
    <w:p w14:paraId="76172A92" w14:textId="77777777" w:rsidR="0008218B" w:rsidRDefault="0008218B" w:rsidP="00966EE4">
      <w:pPr>
        <w:spacing w:after="0" w:line="240" w:lineRule="auto"/>
        <w:rPr>
          <w:rFonts w:asciiTheme="minorHAnsi" w:eastAsiaTheme="minorEastAsia" w:hAnsiTheme="minorHAnsi" w:cs="Times New Roman"/>
          <w:b/>
          <w:bCs/>
          <w:color w:val="000000"/>
          <w:lang w:eastAsia="sv-SE"/>
        </w:rPr>
      </w:pPr>
    </w:p>
    <w:p w14:paraId="5AE1FE78" w14:textId="1BF0FFC8" w:rsidR="005B252E" w:rsidRPr="0008218B" w:rsidRDefault="005B252E" w:rsidP="00966EE4">
      <w:pPr>
        <w:spacing w:after="0" w:line="240" w:lineRule="auto"/>
        <w:rPr>
          <w:rFonts w:asciiTheme="minorHAnsi" w:eastAsiaTheme="minorEastAsia" w:hAnsiTheme="minorHAnsi" w:cs="Times New Roman"/>
          <w:bCs/>
          <w:color w:val="000000"/>
          <w:lang w:eastAsia="sv-SE"/>
        </w:rPr>
      </w:pPr>
      <w:r w:rsidRPr="00966EE4">
        <w:rPr>
          <w:rFonts w:asciiTheme="minorHAnsi" w:eastAsiaTheme="minorEastAsia" w:hAnsiTheme="minorHAnsi" w:cs="Times New Roman"/>
          <w:b/>
          <w:bCs/>
          <w:color w:val="000000"/>
          <w:lang w:eastAsia="sv-SE"/>
        </w:rPr>
        <w:t>Om SeniorBarometern</w:t>
      </w:r>
    </w:p>
    <w:p w14:paraId="2AEC1810" w14:textId="10B4D361" w:rsidR="00586682" w:rsidRPr="00014926" w:rsidRDefault="005B252E" w:rsidP="00966EE4">
      <w:pPr>
        <w:spacing w:after="0" w:line="240" w:lineRule="auto"/>
        <w:rPr>
          <w:rFonts w:asciiTheme="minorHAnsi" w:hAnsiTheme="minorHAnsi" w:cs="Arial"/>
        </w:rPr>
      </w:pPr>
      <w:r w:rsidRPr="00966EE4">
        <w:rPr>
          <w:rFonts w:asciiTheme="minorHAnsi" w:eastAsiaTheme="minorEastAsia" w:hAnsiTheme="minorHAnsi" w:cs="Times New Roman"/>
          <w:bCs/>
          <w:color w:val="000000"/>
          <w:lang w:eastAsia="sv-SE"/>
        </w:rPr>
        <w:t>SeniorBarometern är en återkommande, internetbaserad, oberoende och opolitisk undersökn</w:t>
      </w:r>
      <w:r w:rsidR="00607925">
        <w:rPr>
          <w:rFonts w:asciiTheme="minorHAnsi" w:eastAsiaTheme="minorEastAsia" w:hAnsiTheme="minorHAnsi" w:cs="Times New Roman"/>
          <w:bCs/>
          <w:color w:val="000000"/>
          <w:lang w:eastAsia="sv-SE"/>
        </w:rPr>
        <w:t>ing som speglar seniorernas, 55-</w:t>
      </w:r>
      <w:r w:rsidRPr="00966EE4">
        <w:rPr>
          <w:rFonts w:asciiTheme="minorHAnsi" w:eastAsiaTheme="minorEastAsia" w:hAnsiTheme="minorHAnsi" w:cs="Times New Roman"/>
          <w:bCs/>
          <w:color w:val="000000"/>
          <w:lang w:eastAsia="sv-SE"/>
        </w:rPr>
        <w:t>plussarnas, åsikter inom olika områden. SeniorBarometern lyfter även dagsaktuella frågor och ämnen som berör målgruppen. Det är frivilligt att vara med och är helt kostnadsfritt. Man kan när</w:t>
      </w:r>
      <w:r w:rsidRPr="00014926">
        <w:rPr>
          <w:rFonts w:asciiTheme="minorHAnsi" w:hAnsiTheme="minorHAnsi" w:cs="Arial"/>
        </w:rPr>
        <w:t xml:space="preserve"> som helst välja att lämna SeniorBarometern och väljer själv om man vill avstå från att besvara en enkät. </w:t>
      </w:r>
    </w:p>
    <w:p w14:paraId="23704F63" w14:textId="77777777" w:rsidR="00966EE4" w:rsidRDefault="00966EE4" w:rsidP="00586682">
      <w:pPr>
        <w:pStyle w:val="Ingetavstnd"/>
        <w:spacing w:line="276" w:lineRule="auto"/>
        <w:rPr>
          <w:rFonts w:asciiTheme="minorHAnsi" w:hAnsiTheme="minorHAnsi" w:cs="Arial"/>
          <w:b/>
          <w:lang w:val="sv-SE"/>
        </w:rPr>
      </w:pPr>
    </w:p>
    <w:p w14:paraId="582F5E67" w14:textId="2C45886F" w:rsidR="00BB20F0" w:rsidRPr="00014926" w:rsidRDefault="00BB20F0" w:rsidP="00586682">
      <w:pPr>
        <w:pStyle w:val="Ingetavstnd"/>
        <w:spacing w:line="276" w:lineRule="auto"/>
        <w:rPr>
          <w:rFonts w:asciiTheme="minorHAnsi" w:hAnsiTheme="minorHAnsi" w:cs="Arial"/>
          <w:b/>
          <w:lang w:val="sv-SE"/>
        </w:rPr>
      </w:pPr>
      <w:r w:rsidRPr="00014926">
        <w:rPr>
          <w:rFonts w:asciiTheme="minorHAnsi" w:hAnsiTheme="minorHAnsi" w:cs="Arial"/>
          <w:b/>
          <w:lang w:val="sv-SE"/>
        </w:rPr>
        <w:t xml:space="preserve">För bildmaterial, vänligen besök </w:t>
      </w:r>
      <w:hyperlink r:id="rId18" w:history="1">
        <w:r w:rsidRPr="00014926">
          <w:rPr>
            <w:rStyle w:val="Hyperlnk"/>
            <w:rFonts w:asciiTheme="minorHAnsi" w:hAnsiTheme="minorHAnsi" w:cs="Arial"/>
            <w:b/>
            <w:lang w:val="sv-SE"/>
          </w:rPr>
          <w:t>Smart Seniors nyhetsrum</w:t>
        </w:r>
      </w:hyperlink>
    </w:p>
    <w:p w14:paraId="028FDD33" w14:textId="77777777" w:rsidR="00BB20F0" w:rsidRPr="00014926" w:rsidRDefault="00BB20F0" w:rsidP="00586682">
      <w:pPr>
        <w:pStyle w:val="Ingetavstnd"/>
        <w:spacing w:line="276" w:lineRule="auto"/>
        <w:rPr>
          <w:rFonts w:asciiTheme="minorHAnsi" w:hAnsiTheme="minorHAnsi" w:cs="Arial"/>
          <w:b/>
          <w:lang w:val="sv-SE"/>
        </w:rPr>
      </w:pPr>
    </w:p>
    <w:p w14:paraId="19E76CF3" w14:textId="25462120" w:rsidR="00586682" w:rsidRPr="00014926" w:rsidRDefault="005B252E" w:rsidP="00331162">
      <w:pPr>
        <w:pStyle w:val="Ingetavstnd"/>
        <w:spacing w:line="276" w:lineRule="auto"/>
        <w:rPr>
          <w:rFonts w:asciiTheme="minorHAnsi" w:hAnsiTheme="minorHAnsi" w:cs="Arial"/>
          <w:b/>
          <w:lang w:val="sv-SE"/>
        </w:rPr>
      </w:pPr>
      <w:r w:rsidRPr="00014926">
        <w:rPr>
          <w:rFonts w:asciiTheme="minorHAnsi" w:hAnsiTheme="minorHAnsi" w:cs="Arial"/>
          <w:b/>
          <w:lang w:val="sv-SE"/>
        </w:rPr>
        <w:t>För mer information, vänligen kontakta:</w:t>
      </w:r>
    </w:p>
    <w:p w14:paraId="5E4B63A4" w14:textId="77777777" w:rsidR="00586682" w:rsidRPr="00BB28E5" w:rsidRDefault="00586682"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Mathias Lang</w:t>
      </w:r>
    </w:p>
    <w:p w14:paraId="0D3A81B8"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VD</w:t>
      </w:r>
      <w:r w:rsidR="00586682" w:rsidRPr="00BB28E5">
        <w:rPr>
          <w:rFonts w:asciiTheme="minorHAnsi" w:eastAsiaTheme="minorEastAsia" w:hAnsiTheme="minorHAnsi" w:cs="Times New Roman"/>
          <w:color w:val="000000"/>
          <w:lang w:val="en-US" w:eastAsia="sv-SE"/>
        </w:rPr>
        <w:t>,</w:t>
      </w:r>
      <w:r w:rsidRPr="00BB28E5">
        <w:rPr>
          <w:rFonts w:asciiTheme="minorHAnsi" w:eastAsiaTheme="minorEastAsia" w:hAnsiTheme="minorHAnsi" w:cs="Times New Roman"/>
          <w:color w:val="000000"/>
          <w:lang w:val="en-US" w:eastAsia="sv-SE"/>
        </w:rPr>
        <w:t xml:space="preserve"> Smart Senior</w:t>
      </w:r>
    </w:p>
    <w:p w14:paraId="188F1BFB"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Tel: 0700 525 246</w:t>
      </w:r>
    </w:p>
    <w:p w14:paraId="45311F23" w14:textId="77777777" w:rsidR="005B252E" w:rsidRPr="00BB28E5" w:rsidRDefault="005B252E" w:rsidP="005B252E">
      <w:pPr>
        <w:spacing w:after="0" w:line="240" w:lineRule="auto"/>
        <w:rPr>
          <w:rFonts w:asciiTheme="minorHAnsi" w:eastAsiaTheme="minorEastAsia" w:hAnsiTheme="minorHAnsi" w:cs="Times New Roman"/>
          <w:color w:val="000000"/>
          <w:lang w:val="en-US" w:eastAsia="sv-SE"/>
        </w:rPr>
      </w:pPr>
      <w:r w:rsidRPr="00BB28E5">
        <w:rPr>
          <w:rFonts w:asciiTheme="minorHAnsi" w:eastAsiaTheme="minorEastAsia" w:hAnsiTheme="minorHAnsi" w:cs="Times New Roman"/>
          <w:color w:val="000000"/>
          <w:lang w:val="en-US" w:eastAsia="sv-SE"/>
        </w:rPr>
        <w:t xml:space="preserve">E-post: </w:t>
      </w:r>
      <w:hyperlink r:id="rId19" w:history="1">
        <w:r w:rsidRPr="00BB28E5">
          <w:rPr>
            <w:rStyle w:val="Hyperlnk"/>
            <w:rFonts w:asciiTheme="minorHAnsi" w:eastAsiaTheme="minorEastAsia" w:hAnsiTheme="minorHAnsi" w:cs="Times New Roman"/>
            <w:lang w:val="en-US" w:eastAsia="sv-SE"/>
          </w:rPr>
          <w:t>mathias.lang@smartsenior.se</w:t>
        </w:r>
      </w:hyperlink>
      <w:r w:rsidRPr="00BB28E5">
        <w:rPr>
          <w:rFonts w:asciiTheme="minorHAnsi" w:eastAsiaTheme="minorEastAsia" w:hAnsiTheme="minorHAnsi" w:cs="Times New Roman"/>
          <w:color w:val="000000"/>
          <w:lang w:val="en-US" w:eastAsia="sv-SE"/>
        </w:rPr>
        <w:t xml:space="preserve"> </w:t>
      </w:r>
    </w:p>
    <w:p w14:paraId="55F04854" w14:textId="77777777" w:rsidR="005B252E" w:rsidRPr="00BB28E5" w:rsidRDefault="005B252E" w:rsidP="005B252E">
      <w:pPr>
        <w:pStyle w:val="Ingetavstnd"/>
        <w:spacing w:line="276" w:lineRule="auto"/>
        <w:rPr>
          <w:rFonts w:asciiTheme="minorHAnsi" w:hAnsiTheme="minorHAnsi" w:cs="Arial"/>
          <w:b/>
          <w:szCs w:val="20"/>
        </w:rPr>
      </w:pPr>
    </w:p>
    <w:p w14:paraId="7E13B07A" w14:textId="77777777" w:rsidR="005B252E" w:rsidRPr="00014926" w:rsidRDefault="005B252E" w:rsidP="005B252E">
      <w:pPr>
        <w:pStyle w:val="Ingetavstnd"/>
        <w:spacing w:line="276" w:lineRule="auto"/>
        <w:rPr>
          <w:rFonts w:asciiTheme="minorHAnsi" w:hAnsiTheme="minorHAnsi" w:cs="Arial"/>
          <w:b/>
          <w:szCs w:val="20"/>
          <w:lang w:val="sv-SE"/>
        </w:rPr>
      </w:pPr>
      <w:r w:rsidRPr="00014926">
        <w:rPr>
          <w:rFonts w:asciiTheme="minorHAnsi" w:hAnsiTheme="minorHAnsi" w:cs="Arial"/>
          <w:b/>
          <w:szCs w:val="20"/>
          <w:lang w:val="sv-SE"/>
        </w:rPr>
        <w:t>Om Smart Senior</w:t>
      </w:r>
    </w:p>
    <w:p w14:paraId="638569A9" w14:textId="77777777" w:rsidR="00D177D2" w:rsidRDefault="00303D0F" w:rsidP="00303D0F">
      <w:pPr>
        <w:rPr>
          <w:rFonts w:asciiTheme="minorHAnsi" w:hAnsiTheme="minorHAnsi" w:cs="Arial"/>
        </w:rPr>
      </w:pPr>
      <w:r w:rsidRPr="00303D0F">
        <w:rPr>
          <w:rFonts w:asciiTheme="minorHAnsi" w:hAnsiTheme="minorHAnsi" w:cs="Arial"/>
        </w:rPr>
        <w:t xml:space="preserve">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w:t>
      </w:r>
    </w:p>
    <w:p w14:paraId="18942EAC" w14:textId="2C92CC08" w:rsidR="005B252E" w:rsidRPr="005128BF" w:rsidRDefault="00303D0F" w:rsidP="005128BF">
      <w:pPr>
        <w:rPr>
          <w:rFonts w:asciiTheme="minorHAnsi" w:hAnsiTheme="minorHAnsi" w:cs="Arial"/>
        </w:rPr>
      </w:pPr>
      <w:r w:rsidRPr="00303D0F">
        <w:rPr>
          <w:rFonts w:asciiTheme="minorHAnsi" w:hAnsiTheme="minorHAnsi" w:cs="Arial"/>
        </w:rPr>
        <w:t>Varje år fyller ungefär 130 000 personer 55 år och idag finns nästan 3 miljoner 55 plussare i Sverige. För mer information, vänligen besök:</w:t>
      </w:r>
      <w:r w:rsidR="00D177D2">
        <w:rPr>
          <w:rFonts w:asciiTheme="minorHAnsi" w:hAnsiTheme="minorHAnsi" w:cs="Arial"/>
        </w:rPr>
        <w:t xml:space="preserve"> </w:t>
      </w:r>
      <w:hyperlink r:id="rId20" w:history="1">
        <w:r w:rsidR="00D177D2" w:rsidRPr="00E01692">
          <w:rPr>
            <w:rStyle w:val="Hyperlnk"/>
            <w:rFonts w:asciiTheme="minorHAnsi" w:hAnsiTheme="minorHAnsi" w:cs="Arial"/>
          </w:rPr>
          <w:t>www.smartsenior.se</w:t>
        </w:r>
      </w:hyperlink>
      <w:r w:rsidR="00D177D2">
        <w:rPr>
          <w:rFonts w:asciiTheme="minorHAnsi" w:hAnsiTheme="minorHAnsi" w:cs="Arial"/>
        </w:rPr>
        <w:t xml:space="preserve"> </w:t>
      </w:r>
    </w:p>
    <w:sectPr w:rsidR="005B252E" w:rsidRPr="005128BF" w:rsidSect="003C43F8">
      <w:headerReference w:type="default" r:id="rId21"/>
      <w:type w:val="continuous"/>
      <w:pgSz w:w="11900" w:h="16840"/>
      <w:pgMar w:top="1843" w:right="1268" w:bottom="1276"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69C29" w14:textId="77777777" w:rsidR="00F84EBC" w:rsidRDefault="00F84EBC" w:rsidP="00800E63">
      <w:pPr>
        <w:spacing w:after="0" w:line="240" w:lineRule="auto"/>
      </w:pPr>
      <w:r>
        <w:separator/>
      </w:r>
    </w:p>
  </w:endnote>
  <w:endnote w:type="continuationSeparator" w:id="0">
    <w:p w14:paraId="19F8E21D" w14:textId="77777777" w:rsidR="00F84EBC" w:rsidRDefault="00F84EBC" w:rsidP="0080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Museo 7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895C7" w14:textId="77777777" w:rsidR="00F84EBC" w:rsidRDefault="00F84EBC" w:rsidP="00800E63">
      <w:pPr>
        <w:spacing w:after="0" w:line="240" w:lineRule="auto"/>
      </w:pPr>
      <w:r>
        <w:separator/>
      </w:r>
    </w:p>
  </w:footnote>
  <w:footnote w:type="continuationSeparator" w:id="0">
    <w:p w14:paraId="27D02F3D" w14:textId="77777777" w:rsidR="00F84EBC" w:rsidRDefault="00F84EBC" w:rsidP="00800E6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3A59F" w14:textId="2E948797" w:rsidR="00F84EBC" w:rsidRDefault="00F84EBC">
    <w:pPr>
      <w:pStyle w:val="Sidhuvud"/>
    </w:pPr>
    <w:r>
      <w:rPr>
        <w:rFonts w:ascii="Helvetica" w:eastAsiaTheme="minorEastAsia" w:hAnsi="Helvetica" w:cs="Helvetica"/>
        <w:noProof/>
        <w:sz w:val="24"/>
        <w:szCs w:val="24"/>
        <w:lang w:eastAsia="sv-SE"/>
      </w:rPr>
      <w:drawing>
        <wp:inline distT="0" distB="0" distL="0" distR="0" wp14:anchorId="132278E3" wp14:editId="2C844574">
          <wp:extent cx="1249680" cy="681290"/>
          <wp:effectExtent l="0" t="0" r="0" b="508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p w14:paraId="6D12B1AB" w14:textId="77777777" w:rsidR="00F84EBC" w:rsidRDefault="00F84EBC">
    <w:pPr>
      <w:pStyle w:val="Sidhuvud"/>
    </w:pPr>
  </w:p>
  <w:p w14:paraId="314FD0F1" w14:textId="77777777" w:rsidR="00F84EBC" w:rsidRDefault="00F84EBC">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E44EDA"/>
    <w:lvl w:ilvl="0">
      <w:start w:val="1"/>
      <w:numFmt w:val="decimal"/>
      <w:lvlText w:val="%1."/>
      <w:lvlJc w:val="left"/>
      <w:pPr>
        <w:tabs>
          <w:tab w:val="num" w:pos="360"/>
        </w:tabs>
        <w:ind w:left="360" w:hanging="360"/>
      </w:pPr>
    </w:lvl>
  </w:abstractNum>
  <w:abstractNum w:abstractNumId="1">
    <w:nsid w:val="009C0D10"/>
    <w:multiLevelType w:val="hybridMultilevel"/>
    <w:tmpl w:val="78386E12"/>
    <w:lvl w:ilvl="0" w:tplc="E69EFC24">
      <w:start w:val="21"/>
      <w:numFmt w:val="bullet"/>
      <w:lvlText w:val="-"/>
      <w:lvlJc w:val="left"/>
      <w:pPr>
        <w:ind w:left="400" w:hanging="360"/>
      </w:pPr>
      <w:rPr>
        <w:rFonts w:ascii="Cambria" w:eastAsiaTheme="minorEastAsia" w:hAnsi="Cambria" w:cstheme="minorBidi"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2">
    <w:nsid w:val="047C497D"/>
    <w:multiLevelType w:val="hybridMultilevel"/>
    <w:tmpl w:val="33C448C0"/>
    <w:lvl w:ilvl="0" w:tplc="8344644C">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3">
    <w:nsid w:val="16D22867"/>
    <w:multiLevelType w:val="hybridMultilevel"/>
    <w:tmpl w:val="B79C4B6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46F86069"/>
    <w:multiLevelType w:val="hybridMultilevel"/>
    <w:tmpl w:val="DDEAEFEC"/>
    <w:lvl w:ilvl="0" w:tplc="7E74A4C0">
      <w:start w:val="57"/>
      <w:numFmt w:val="bullet"/>
      <w:lvlText w:val="-"/>
      <w:lvlJc w:val="left"/>
      <w:pPr>
        <w:ind w:left="720" w:hanging="360"/>
      </w:pPr>
      <w:rPr>
        <w:rFonts w:ascii="Cambria" w:eastAsiaTheme="minorEastAsia" w:hAnsi="Cambr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8AD390B"/>
    <w:multiLevelType w:val="hybridMultilevel"/>
    <w:tmpl w:val="375E981E"/>
    <w:lvl w:ilvl="0" w:tplc="427023FE">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6">
    <w:nsid w:val="5A0C5610"/>
    <w:multiLevelType w:val="hybridMultilevel"/>
    <w:tmpl w:val="1804BE16"/>
    <w:lvl w:ilvl="0" w:tplc="53A8E61A">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7">
    <w:nsid w:val="5D1252BC"/>
    <w:multiLevelType w:val="hybridMultilevel"/>
    <w:tmpl w:val="FC40CE06"/>
    <w:lvl w:ilvl="0" w:tplc="7F6A98D0">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8">
    <w:nsid w:val="6CBD4C50"/>
    <w:multiLevelType w:val="hybridMultilevel"/>
    <w:tmpl w:val="9BC4149C"/>
    <w:lvl w:ilvl="0" w:tplc="1B340FC0">
      <w:start w:val="6"/>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9">
    <w:nsid w:val="7AEF7515"/>
    <w:multiLevelType w:val="hybridMultilevel"/>
    <w:tmpl w:val="7B90D008"/>
    <w:lvl w:ilvl="0" w:tplc="97E839F2">
      <w:start w:val="500"/>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0">
    <w:nsid w:val="7F582C6E"/>
    <w:multiLevelType w:val="hybridMultilevel"/>
    <w:tmpl w:val="34BC8DD0"/>
    <w:lvl w:ilvl="0" w:tplc="B3428DA4">
      <w:start w:val="21"/>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num w:numId="1">
    <w:abstractNumId w:val="0"/>
  </w:num>
  <w:num w:numId="2">
    <w:abstractNumId w:val="8"/>
  </w:num>
  <w:num w:numId="3">
    <w:abstractNumId w:val="5"/>
  </w:num>
  <w:num w:numId="4">
    <w:abstractNumId w:val="1"/>
  </w:num>
  <w:num w:numId="5">
    <w:abstractNumId w:val="2"/>
  </w:num>
  <w:num w:numId="6">
    <w:abstractNumId w:val="7"/>
  </w:num>
  <w:num w:numId="7">
    <w:abstractNumId w:val="10"/>
  </w:num>
  <w:num w:numId="8">
    <w:abstractNumId w:val="6"/>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2E"/>
    <w:rsid w:val="0000256D"/>
    <w:rsid w:val="00014926"/>
    <w:rsid w:val="00075F40"/>
    <w:rsid w:val="0008218B"/>
    <w:rsid w:val="00083C60"/>
    <w:rsid w:val="000A2461"/>
    <w:rsid w:val="000A68B1"/>
    <w:rsid w:val="0012622F"/>
    <w:rsid w:val="001271FB"/>
    <w:rsid w:val="00145B86"/>
    <w:rsid w:val="00190F24"/>
    <w:rsid w:val="001C5A2B"/>
    <w:rsid w:val="002118B2"/>
    <w:rsid w:val="0025784F"/>
    <w:rsid w:val="00270D8D"/>
    <w:rsid w:val="002964D7"/>
    <w:rsid w:val="002C568B"/>
    <w:rsid w:val="002C7D21"/>
    <w:rsid w:val="002E2AD7"/>
    <w:rsid w:val="003003D9"/>
    <w:rsid w:val="00303D0F"/>
    <w:rsid w:val="00324F43"/>
    <w:rsid w:val="00331162"/>
    <w:rsid w:val="003639ED"/>
    <w:rsid w:val="003B1A62"/>
    <w:rsid w:val="003C43F8"/>
    <w:rsid w:val="003C4CAC"/>
    <w:rsid w:val="00453C64"/>
    <w:rsid w:val="00496744"/>
    <w:rsid w:val="004C6B35"/>
    <w:rsid w:val="004D2DA5"/>
    <w:rsid w:val="004F106D"/>
    <w:rsid w:val="005128BF"/>
    <w:rsid w:val="00566590"/>
    <w:rsid w:val="0057283C"/>
    <w:rsid w:val="00575090"/>
    <w:rsid w:val="00586682"/>
    <w:rsid w:val="005B252E"/>
    <w:rsid w:val="005B746B"/>
    <w:rsid w:val="005D0C5C"/>
    <w:rsid w:val="005E13CC"/>
    <w:rsid w:val="00607925"/>
    <w:rsid w:val="00614724"/>
    <w:rsid w:val="00632DA9"/>
    <w:rsid w:val="00645F4D"/>
    <w:rsid w:val="006612C9"/>
    <w:rsid w:val="00690142"/>
    <w:rsid w:val="006A1231"/>
    <w:rsid w:val="006B7727"/>
    <w:rsid w:val="006C0BC2"/>
    <w:rsid w:val="006C3F55"/>
    <w:rsid w:val="006C6087"/>
    <w:rsid w:val="006E19E3"/>
    <w:rsid w:val="00702D40"/>
    <w:rsid w:val="00762B09"/>
    <w:rsid w:val="0078620D"/>
    <w:rsid w:val="0078797C"/>
    <w:rsid w:val="007961B2"/>
    <w:rsid w:val="007D10D2"/>
    <w:rsid w:val="00800E63"/>
    <w:rsid w:val="008267C8"/>
    <w:rsid w:val="00845DDC"/>
    <w:rsid w:val="00871BDB"/>
    <w:rsid w:val="00882B88"/>
    <w:rsid w:val="008A1598"/>
    <w:rsid w:val="008B4CA5"/>
    <w:rsid w:val="008D391C"/>
    <w:rsid w:val="008F2CA9"/>
    <w:rsid w:val="008F5E5D"/>
    <w:rsid w:val="00900165"/>
    <w:rsid w:val="00960305"/>
    <w:rsid w:val="00966EE4"/>
    <w:rsid w:val="0097061D"/>
    <w:rsid w:val="0097330A"/>
    <w:rsid w:val="00974279"/>
    <w:rsid w:val="009817F4"/>
    <w:rsid w:val="009939FC"/>
    <w:rsid w:val="009B0037"/>
    <w:rsid w:val="009C7703"/>
    <w:rsid w:val="00A21145"/>
    <w:rsid w:val="00A24BFD"/>
    <w:rsid w:val="00A5513E"/>
    <w:rsid w:val="00A841C0"/>
    <w:rsid w:val="00A87346"/>
    <w:rsid w:val="00AA4241"/>
    <w:rsid w:val="00AB4012"/>
    <w:rsid w:val="00AB5574"/>
    <w:rsid w:val="00AB5B0F"/>
    <w:rsid w:val="00AB6056"/>
    <w:rsid w:val="00AC044E"/>
    <w:rsid w:val="00AD6A21"/>
    <w:rsid w:val="00AE0EB8"/>
    <w:rsid w:val="00B60F90"/>
    <w:rsid w:val="00B633DE"/>
    <w:rsid w:val="00B65E76"/>
    <w:rsid w:val="00BB20F0"/>
    <w:rsid w:val="00BB28E5"/>
    <w:rsid w:val="00BC64F9"/>
    <w:rsid w:val="00C04657"/>
    <w:rsid w:val="00C24B98"/>
    <w:rsid w:val="00C264CF"/>
    <w:rsid w:val="00C425C7"/>
    <w:rsid w:val="00C57C69"/>
    <w:rsid w:val="00C60190"/>
    <w:rsid w:val="00C650FD"/>
    <w:rsid w:val="00C74181"/>
    <w:rsid w:val="00C92244"/>
    <w:rsid w:val="00C95598"/>
    <w:rsid w:val="00CA6CDA"/>
    <w:rsid w:val="00CD51C9"/>
    <w:rsid w:val="00D177D2"/>
    <w:rsid w:val="00D23269"/>
    <w:rsid w:val="00D52CB2"/>
    <w:rsid w:val="00D5539E"/>
    <w:rsid w:val="00D63A22"/>
    <w:rsid w:val="00D96F11"/>
    <w:rsid w:val="00DD4EE9"/>
    <w:rsid w:val="00DE063F"/>
    <w:rsid w:val="00E05129"/>
    <w:rsid w:val="00E3635C"/>
    <w:rsid w:val="00E47FE5"/>
    <w:rsid w:val="00E551F7"/>
    <w:rsid w:val="00E60507"/>
    <w:rsid w:val="00E81D59"/>
    <w:rsid w:val="00EA5C68"/>
    <w:rsid w:val="00ED4AAF"/>
    <w:rsid w:val="00ED7D18"/>
    <w:rsid w:val="00EE65E5"/>
    <w:rsid w:val="00EF42F2"/>
    <w:rsid w:val="00EF77BC"/>
    <w:rsid w:val="00F05BD9"/>
    <w:rsid w:val="00F3092B"/>
    <w:rsid w:val="00F34F22"/>
    <w:rsid w:val="00F428C3"/>
    <w:rsid w:val="00F84EBC"/>
    <w:rsid w:val="00F92912"/>
    <w:rsid w:val="00FA70CF"/>
    <w:rsid w:val="00FC02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7855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C24B98"/>
    <w:rPr>
      <w:rFonts w:ascii="Garamond" w:eastAsiaTheme="minorHAnsi" w:hAnsi="Garamond"/>
      <w:sz w:val="22"/>
      <w:szCs w:val="22"/>
      <w:lang w:val="en-US" w:eastAsia="en-US"/>
    </w:rPr>
  </w:style>
  <w:style w:type="character" w:customStyle="1" w:styleId="IngetavstndChar">
    <w:name w:val="Inget avstånd Char"/>
    <w:basedOn w:val="Standardstycketypsnitt"/>
    <w:link w:val="Ingetavstnd"/>
    <w:uiPriority w:val="1"/>
    <w:rsid w:val="00C24B98"/>
    <w:rPr>
      <w:rFonts w:ascii="Garamond" w:eastAsiaTheme="minorHAnsi" w:hAnsi="Garamond"/>
      <w:sz w:val="22"/>
      <w:szCs w:val="22"/>
      <w:lang w:val="en-US" w:eastAsia="en-US"/>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 w:type="character" w:styleId="Kommentarsreferens">
    <w:name w:val="annotation reference"/>
    <w:basedOn w:val="Standardstycketypsnitt"/>
    <w:uiPriority w:val="99"/>
    <w:semiHidden/>
    <w:unhideWhenUsed/>
    <w:rsid w:val="00C74181"/>
    <w:rPr>
      <w:sz w:val="18"/>
      <w:szCs w:val="18"/>
    </w:rPr>
  </w:style>
  <w:style w:type="paragraph" w:styleId="Kommentarer">
    <w:name w:val="annotation text"/>
    <w:basedOn w:val="Normal"/>
    <w:link w:val="KommentarerChar"/>
    <w:uiPriority w:val="99"/>
    <w:semiHidden/>
    <w:unhideWhenUsed/>
    <w:rsid w:val="00C74181"/>
    <w:pPr>
      <w:spacing w:line="240" w:lineRule="auto"/>
    </w:pPr>
    <w:rPr>
      <w:sz w:val="24"/>
      <w:szCs w:val="24"/>
    </w:rPr>
  </w:style>
  <w:style w:type="character" w:customStyle="1" w:styleId="KommentarerChar">
    <w:name w:val="Kommentarer Char"/>
    <w:basedOn w:val="Standardstycketypsnitt"/>
    <w:link w:val="Kommentarer"/>
    <w:uiPriority w:val="99"/>
    <w:semiHidden/>
    <w:rsid w:val="00C74181"/>
    <w:rPr>
      <w:rFonts w:ascii="Garamond" w:eastAsiaTheme="minorHAnsi" w:hAnsi="Garamond"/>
      <w:lang w:eastAsia="en-US"/>
    </w:rPr>
  </w:style>
  <w:style w:type="paragraph" w:styleId="Kommentarsmne">
    <w:name w:val="annotation subject"/>
    <w:basedOn w:val="Kommentarer"/>
    <w:next w:val="Kommentarer"/>
    <w:link w:val="KommentarsmneChar"/>
    <w:uiPriority w:val="99"/>
    <w:semiHidden/>
    <w:unhideWhenUsed/>
    <w:rsid w:val="00C74181"/>
    <w:rPr>
      <w:b/>
      <w:bCs/>
      <w:sz w:val="20"/>
      <w:szCs w:val="20"/>
    </w:rPr>
  </w:style>
  <w:style w:type="character" w:customStyle="1" w:styleId="KommentarsmneChar">
    <w:name w:val="Kommentarsämne Char"/>
    <w:basedOn w:val="KommentarerChar"/>
    <w:link w:val="Kommentarsmne"/>
    <w:uiPriority w:val="99"/>
    <w:semiHidden/>
    <w:rsid w:val="00C74181"/>
    <w:rPr>
      <w:rFonts w:ascii="Garamond" w:eastAsiaTheme="minorHAnsi" w:hAnsi="Garamond"/>
      <w:b/>
      <w:bCs/>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C24B98"/>
    <w:rPr>
      <w:rFonts w:ascii="Garamond" w:eastAsiaTheme="minorHAnsi" w:hAnsi="Garamond"/>
      <w:sz w:val="22"/>
      <w:szCs w:val="22"/>
      <w:lang w:val="en-US" w:eastAsia="en-US"/>
    </w:rPr>
  </w:style>
  <w:style w:type="character" w:customStyle="1" w:styleId="IngetavstndChar">
    <w:name w:val="Inget avstånd Char"/>
    <w:basedOn w:val="Standardstycketypsnitt"/>
    <w:link w:val="Ingetavstnd"/>
    <w:uiPriority w:val="1"/>
    <w:rsid w:val="00C24B98"/>
    <w:rPr>
      <w:rFonts w:ascii="Garamond" w:eastAsiaTheme="minorHAnsi" w:hAnsi="Garamond"/>
      <w:sz w:val="22"/>
      <w:szCs w:val="22"/>
      <w:lang w:val="en-US" w:eastAsia="en-US"/>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 w:type="character" w:styleId="Kommentarsreferens">
    <w:name w:val="annotation reference"/>
    <w:basedOn w:val="Standardstycketypsnitt"/>
    <w:uiPriority w:val="99"/>
    <w:semiHidden/>
    <w:unhideWhenUsed/>
    <w:rsid w:val="00C74181"/>
    <w:rPr>
      <w:sz w:val="18"/>
      <w:szCs w:val="18"/>
    </w:rPr>
  </w:style>
  <w:style w:type="paragraph" w:styleId="Kommentarer">
    <w:name w:val="annotation text"/>
    <w:basedOn w:val="Normal"/>
    <w:link w:val="KommentarerChar"/>
    <w:uiPriority w:val="99"/>
    <w:semiHidden/>
    <w:unhideWhenUsed/>
    <w:rsid w:val="00C74181"/>
    <w:pPr>
      <w:spacing w:line="240" w:lineRule="auto"/>
    </w:pPr>
    <w:rPr>
      <w:sz w:val="24"/>
      <w:szCs w:val="24"/>
    </w:rPr>
  </w:style>
  <w:style w:type="character" w:customStyle="1" w:styleId="KommentarerChar">
    <w:name w:val="Kommentarer Char"/>
    <w:basedOn w:val="Standardstycketypsnitt"/>
    <w:link w:val="Kommentarer"/>
    <w:uiPriority w:val="99"/>
    <w:semiHidden/>
    <w:rsid w:val="00C74181"/>
    <w:rPr>
      <w:rFonts w:ascii="Garamond" w:eastAsiaTheme="minorHAnsi" w:hAnsi="Garamond"/>
      <w:lang w:eastAsia="en-US"/>
    </w:rPr>
  </w:style>
  <w:style w:type="paragraph" w:styleId="Kommentarsmne">
    <w:name w:val="annotation subject"/>
    <w:basedOn w:val="Kommentarer"/>
    <w:next w:val="Kommentarer"/>
    <w:link w:val="KommentarsmneChar"/>
    <w:uiPriority w:val="99"/>
    <w:semiHidden/>
    <w:unhideWhenUsed/>
    <w:rsid w:val="00C74181"/>
    <w:rPr>
      <w:b/>
      <w:bCs/>
      <w:sz w:val="20"/>
      <w:szCs w:val="20"/>
    </w:rPr>
  </w:style>
  <w:style w:type="character" w:customStyle="1" w:styleId="KommentarsmneChar">
    <w:name w:val="Kommentarsämne Char"/>
    <w:basedOn w:val="KommentarerChar"/>
    <w:link w:val="Kommentarsmne"/>
    <w:uiPriority w:val="99"/>
    <w:semiHidden/>
    <w:rsid w:val="00C74181"/>
    <w:rPr>
      <w:rFonts w:ascii="Garamond" w:eastAsiaTheme="minorHAnsi" w:hAnsi="Garamond"/>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9438">
      <w:bodyDiv w:val="1"/>
      <w:marLeft w:val="0"/>
      <w:marRight w:val="0"/>
      <w:marTop w:val="0"/>
      <w:marBottom w:val="0"/>
      <w:divBdr>
        <w:top w:val="none" w:sz="0" w:space="0" w:color="auto"/>
        <w:left w:val="none" w:sz="0" w:space="0" w:color="auto"/>
        <w:bottom w:val="none" w:sz="0" w:space="0" w:color="auto"/>
        <w:right w:val="none" w:sz="0" w:space="0" w:color="auto"/>
      </w:divBdr>
      <w:divsChild>
        <w:div w:id="571040981">
          <w:marLeft w:val="0"/>
          <w:marRight w:val="0"/>
          <w:marTop w:val="0"/>
          <w:marBottom w:val="0"/>
          <w:divBdr>
            <w:top w:val="none" w:sz="0" w:space="0" w:color="auto"/>
            <w:left w:val="none" w:sz="0" w:space="0" w:color="auto"/>
            <w:bottom w:val="none" w:sz="0" w:space="0" w:color="auto"/>
            <w:right w:val="none" w:sz="0" w:space="0" w:color="auto"/>
          </w:divBdr>
        </w:div>
        <w:div w:id="1913199928">
          <w:marLeft w:val="0"/>
          <w:marRight w:val="0"/>
          <w:marTop w:val="0"/>
          <w:marBottom w:val="0"/>
          <w:divBdr>
            <w:top w:val="none" w:sz="0" w:space="0" w:color="auto"/>
            <w:left w:val="none" w:sz="0" w:space="0" w:color="auto"/>
            <w:bottom w:val="none" w:sz="0" w:space="0" w:color="auto"/>
            <w:right w:val="none" w:sz="0" w:space="0" w:color="auto"/>
          </w:divBdr>
        </w:div>
      </w:divsChild>
    </w:div>
    <w:div w:id="574900493">
      <w:bodyDiv w:val="1"/>
      <w:marLeft w:val="0"/>
      <w:marRight w:val="0"/>
      <w:marTop w:val="0"/>
      <w:marBottom w:val="0"/>
      <w:divBdr>
        <w:top w:val="none" w:sz="0" w:space="0" w:color="auto"/>
        <w:left w:val="none" w:sz="0" w:space="0" w:color="auto"/>
        <w:bottom w:val="none" w:sz="0" w:space="0" w:color="auto"/>
        <w:right w:val="none" w:sz="0" w:space="0" w:color="auto"/>
      </w:divBdr>
    </w:div>
    <w:div w:id="1035471371">
      <w:bodyDiv w:val="1"/>
      <w:marLeft w:val="0"/>
      <w:marRight w:val="0"/>
      <w:marTop w:val="0"/>
      <w:marBottom w:val="0"/>
      <w:divBdr>
        <w:top w:val="none" w:sz="0" w:space="0" w:color="auto"/>
        <w:left w:val="none" w:sz="0" w:space="0" w:color="auto"/>
        <w:bottom w:val="none" w:sz="0" w:space="0" w:color="auto"/>
        <w:right w:val="none" w:sz="0" w:space="0" w:color="auto"/>
      </w:divBdr>
    </w:div>
    <w:div w:id="1489050389">
      <w:bodyDiv w:val="1"/>
      <w:marLeft w:val="0"/>
      <w:marRight w:val="0"/>
      <w:marTop w:val="0"/>
      <w:marBottom w:val="0"/>
      <w:divBdr>
        <w:top w:val="none" w:sz="0" w:space="0" w:color="auto"/>
        <w:left w:val="none" w:sz="0" w:space="0" w:color="auto"/>
        <w:bottom w:val="none" w:sz="0" w:space="0" w:color="auto"/>
        <w:right w:val="none" w:sz="0" w:space="0" w:color="auto"/>
      </w:divBdr>
      <w:divsChild>
        <w:div w:id="191265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3026285">
              <w:marLeft w:val="0"/>
              <w:marRight w:val="0"/>
              <w:marTop w:val="0"/>
              <w:marBottom w:val="0"/>
              <w:divBdr>
                <w:top w:val="none" w:sz="0" w:space="0" w:color="auto"/>
                <w:left w:val="none" w:sz="0" w:space="0" w:color="auto"/>
                <w:bottom w:val="none" w:sz="0" w:space="0" w:color="auto"/>
                <w:right w:val="none" w:sz="0" w:space="0" w:color="auto"/>
              </w:divBdr>
              <w:divsChild>
                <w:div w:id="1593126358">
                  <w:marLeft w:val="0"/>
                  <w:marRight w:val="0"/>
                  <w:marTop w:val="0"/>
                  <w:marBottom w:val="0"/>
                  <w:divBdr>
                    <w:top w:val="none" w:sz="0" w:space="0" w:color="auto"/>
                    <w:left w:val="none" w:sz="0" w:space="0" w:color="auto"/>
                    <w:bottom w:val="none" w:sz="0" w:space="0" w:color="auto"/>
                    <w:right w:val="none" w:sz="0" w:space="0" w:color="auto"/>
                  </w:divBdr>
                  <w:divsChild>
                    <w:div w:id="12622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88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martsenior.se" TargetMode="External"/><Relationship Id="rId20" Type="http://schemas.openxmlformats.org/officeDocument/2006/relationships/hyperlink" Target="http://www.smartsenior.se"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s://www.mynewsdesk.com/se/smart-senior/latest_media" TargetMode="External"/><Relationship Id="rId19" Type="http://schemas.openxmlformats.org/officeDocument/2006/relationships/hyperlink" Target="mailto:mathias.lang@smartsenior.s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1017</Words>
  <Characters>5395</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Widing Communications</Company>
  <LinksUpToDate>false</LinksUpToDate>
  <CharactersWithSpaces>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Widing</dc:creator>
  <cp:keywords/>
  <dc:description/>
  <cp:lastModifiedBy>Jenny Widing</cp:lastModifiedBy>
  <cp:revision>3</cp:revision>
  <cp:lastPrinted>2017-11-29T12:17:00Z</cp:lastPrinted>
  <dcterms:created xsi:type="dcterms:W3CDTF">2018-04-10T05:36:00Z</dcterms:created>
  <dcterms:modified xsi:type="dcterms:W3CDTF">2018-05-03T05:56:00Z</dcterms:modified>
</cp:coreProperties>
</file>