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4E763" w14:textId="5B083311" w:rsidR="00C8069C" w:rsidRPr="00C8069C" w:rsidRDefault="00FD6EBB" w:rsidP="00FD6EBB">
      <w:pPr>
        <w:rPr>
          <w:rFonts w:ascii="Myriad Pro" w:hAnsi="Myriad Pro"/>
          <w:sz w:val="40"/>
          <w:szCs w:val="40"/>
        </w:rPr>
      </w:pPr>
      <w:proofErr w:type="spellStart"/>
      <w:r w:rsidRPr="00FD6EBB">
        <w:rPr>
          <w:rFonts w:ascii="Myriad Pro" w:hAnsi="Myriad Pro"/>
          <w:sz w:val="40"/>
          <w:szCs w:val="40"/>
        </w:rPr>
        <w:t>Krebo</w:t>
      </w:r>
      <w:proofErr w:type="spellEnd"/>
      <w:r w:rsidRPr="00FD6EBB">
        <w:rPr>
          <w:rFonts w:ascii="Myriad Pro" w:hAnsi="Myriad Pro"/>
          <w:sz w:val="40"/>
          <w:szCs w:val="40"/>
        </w:rPr>
        <w:t xml:space="preserve"> ny medlem i Studentbostadsföretagen</w:t>
      </w:r>
    </w:p>
    <w:p w14:paraId="5CF3AD07" w14:textId="3F65A417" w:rsidR="00FD6EBB" w:rsidRPr="00FD6EBB" w:rsidRDefault="00F8675B" w:rsidP="00FD6EBB">
      <w:pPr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 xml:space="preserve">Det Karlshamnsbaserade företaget </w:t>
      </w:r>
      <w:proofErr w:type="spellStart"/>
      <w:r>
        <w:rPr>
          <w:rFonts w:ascii="Myriad Pro" w:hAnsi="Myriad Pro"/>
          <w:b/>
          <w:sz w:val="20"/>
          <w:szCs w:val="20"/>
        </w:rPr>
        <w:t>Krebo</w:t>
      </w:r>
      <w:proofErr w:type="spellEnd"/>
      <w:r>
        <w:rPr>
          <w:rFonts w:ascii="Myriad Pro" w:hAnsi="Myriad Pro"/>
          <w:b/>
          <w:sz w:val="20"/>
          <w:szCs w:val="20"/>
        </w:rPr>
        <w:t xml:space="preserve"> är branschorganisationen Studentbostadsföretagens senaste tillskott. Med 715 studentbostäder placerade på sex olika orter tar de med sig ny kunskap och andra perspektiv in i föreningen. </w:t>
      </w:r>
    </w:p>
    <w:p w14:paraId="0B41CEAC" w14:textId="6A2D5422" w:rsidR="00FD6EBB" w:rsidRPr="009B4CE8" w:rsidRDefault="00F8675B" w:rsidP="009B4CE8">
      <w:pPr>
        <w:pStyle w:val="Liststycke"/>
        <w:numPr>
          <w:ilvl w:val="0"/>
          <w:numId w:val="2"/>
        </w:numPr>
        <w:rPr>
          <w:rFonts w:ascii="Myriad Pro" w:hAnsi="Myriad Pro"/>
          <w:sz w:val="20"/>
          <w:szCs w:val="20"/>
        </w:rPr>
      </w:pPr>
      <w:r w:rsidRPr="009B4CE8">
        <w:rPr>
          <w:rFonts w:ascii="Myriad Pro" w:hAnsi="Myriad Pro"/>
          <w:sz w:val="20"/>
          <w:szCs w:val="20"/>
        </w:rPr>
        <w:t xml:space="preserve">Till skillnad från många av våra nuvarande medlemsföretag arbetar </w:t>
      </w:r>
      <w:proofErr w:type="spellStart"/>
      <w:r w:rsidRPr="009B4CE8">
        <w:rPr>
          <w:rFonts w:ascii="Myriad Pro" w:hAnsi="Myriad Pro"/>
          <w:sz w:val="20"/>
          <w:szCs w:val="20"/>
        </w:rPr>
        <w:t>Krebo</w:t>
      </w:r>
      <w:proofErr w:type="spellEnd"/>
      <w:r w:rsidRPr="009B4CE8">
        <w:rPr>
          <w:rFonts w:ascii="Myriad Pro" w:hAnsi="Myriad Pro"/>
          <w:sz w:val="20"/>
          <w:szCs w:val="20"/>
        </w:rPr>
        <w:t xml:space="preserve"> på flera orter samtidigt, något som </w:t>
      </w:r>
      <w:r w:rsidR="002154D3">
        <w:rPr>
          <w:rFonts w:ascii="Myriad Pro" w:hAnsi="Myriad Pro"/>
          <w:sz w:val="20"/>
          <w:szCs w:val="20"/>
        </w:rPr>
        <w:t>kommer</w:t>
      </w:r>
      <w:r w:rsidRPr="009B4CE8">
        <w:rPr>
          <w:rFonts w:ascii="Myriad Pro" w:hAnsi="Myriad Pro"/>
          <w:sz w:val="20"/>
          <w:szCs w:val="20"/>
        </w:rPr>
        <w:t xml:space="preserve"> bli </w:t>
      </w:r>
      <w:r w:rsidR="002154D3">
        <w:rPr>
          <w:rFonts w:ascii="Myriad Pro" w:hAnsi="Myriad Pro"/>
          <w:sz w:val="20"/>
          <w:szCs w:val="20"/>
        </w:rPr>
        <w:t>allt vanligare</w:t>
      </w:r>
      <w:bookmarkStart w:id="0" w:name="_GoBack"/>
      <w:bookmarkEnd w:id="0"/>
      <w:r w:rsidRPr="009B4CE8">
        <w:rPr>
          <w:rFonts w:ascii="Myriad Pro" w:hAnsi="Myriad Pro"/>
          <w:sz w:val="20"/>
          <w:szCs w:val="20"/>
        </w:rPr>
        <w:t xml:space="preserve"> i framtiden. Det ger vår organisation ytterligare en dimension och gör utbytet av erfarenheter inom nätverket ännu mer intressant</w:t>
      </w:r>
      <w:r w:rsidR="00FD6EBB" w:rsidRPr="009B4CE8">
        <w:rPr>
          <w:rFonts w:ascii="Myriad Pro" w:hAnsi="Myriad Pro"/>
          <w:sz w:val="20"/>
          <w:szCs w:val="20"/>
        </w:rPr>
        <w:t>, säger Martin Johansson, generalsekreterare för Studentbostadsföretagen.</w:t>
      </w:r>
    </w:p>
    <w:p w14:paraId="76A260E4" w14:textId="77777777" w:rsidR="00FD6EBB" w:rsidRPr="00FD6EBB" w:rsidRDefault="00FD6EBB" w:rsidP="00FD6EBB">
      <w:pPr>
        <w:widowControl w:val="0"/>
        <w:autoSpaceDE w:val="0"/>
        <w:autoSpaceDN w:val="0"/>
        <w:adjustRightInd w:val="0"/>
        <w:rPr>
          <w:rFonts w:ascii="Myriad Pro" w:hAnsi="Myriad Pro" w:cs="Calibri"/>
          <w:sz w:val="20"/>
          <w:szCs w:val="20"/>
        </w:rPr>
      </w:pPr>
      <w:proofErr w:type="spellStart"/>
      <w:r w:rsidRPr="00FD6EBB">
        <w:rPr>
          <w:rFonts w:ascii="Myriad Pro" w:hAnsi="Myriad Pro" w:cs="Calibri"/>
          <w:sz w:val="20"/>
          <w:szCs w:val="20"/>
        </w:rPr>
        <w:t>Krebo</w:t>
      </w:r>
      <w:proofErr w:type="spellEnd"/>
      <w:r w:rsidRPr="00FD6EBB">
        <w:rPr>
          <w:rFonts w:ascii="Myriad Pro" w:hAnsi="Myriad Pro" w:cs="Calibri"/>
          <w:sz w:val="20"/>
          <w:szCs w:val="20"/>
        </w:rPr>
        <w:t xml:space="preserve"> är ett privatägt fastighetsbolag som specialiserat sig på mindre lägenheter med huvudsaklig inriktning på att hyra ut till studenter och ungdomar. </w:t>
      </w:r>
      <w:proofErr w:type="spellStart"/>
      <w:r w:rsidRPr="00FD6EBB">
        <w:rPr>
          <w:rFonts w:ascii="Myriad Pro" w:hAnsi="Myriad Pro" w:cs="Calibri"/>
          <w:sz w:val="20"/>
          <w:szCs w:val="20"/>
        </w:rPr>
        <w:t>Krebo</w:t>
      </w:r>
      <w:proofErr w:type="spellEnd"/>
      <w:r w:rsidRPr="00FD6EBB">
        <w:rPr>
          <w:rFonts w:ascii="Myriad Pro" w:hAnsi="Myriad Pro" w:cs="Calibri"/>
          <w:sz w:val="20"/>
          <w:szCs w:val="20"/>
        </w:rPr>
        <w:t xml:space="preserve"> förvaltar idag</w:t>
      </w:r>
      <w:r w:rsidR="00F8675B">
        <w:rPr>
          <w:rFonts w:ascii="Myriad Pro" w:hAnsi="Myriad Pro" w:cs="Calibri"/>
          <w:sz w:val="20"/>
          <w:szCs w:val="20"/>
        </w:rPr>
        <w:t xml:space="preserve"> </w:t>
      </w:r>
      <w:r w:rsidRPr="00FD6EBB">
        <w:rPr>
          <w:rFonts w:ascii="Myriad Pro" w:hAnsi="Myriad Pro" w:cs="Calibri"/>
          <w:sz w:val="20"/>
          <w:szCs w:val="20"/>
        </w:rPr>
        <w:t>lägenheter i Lund, Kristianstad, Växjö, Karlsk</w:t>
      </w:r>
      <w:r>
        <w:rPr>
          <w:rFonts w:ascii="Myriad Pro" w:hAnsi="Myriad Pro" w:cs="Calibri"/>
          <w:sz w:val="20"/>
          <w:szCs w:val="20"/>
        </w:rPr>
        <w:t>rona, Trollhättan och Karlstad.</w:t>
      </w:r>
    </w:p>
    <w:p w14:paraId="18F0B8FC" w14:textId="6BE15C4E" w:rsidR="00C8069C" w:rsidRPr="009B4CE8" w:rsidRDefault="00FD6EBB" w:rsidP="009B4CE8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yriad Pro" w:hAnsi="Myriad Pro" w:cs="Calibri"/>
          <w:sz w:val="20"/>
          <w:szCs w:val="20"/>
        </w:rPr>
      </w:pPr>
      <w:r w:rsidRPr="009B4CE8">
        <w:rPr>
          <w:rFonts w:ascii="Myriad Pro" w:hAnsi="Myriad Pro" w:cs="Calibri"/>
          <w:sz w:val="20"/>
          <w:szCs w:val="20"/>
        </w:rPr>
        <w:t>Att arbeta med stud</w:t>
      </w:r>
      <w:r w:rsidR="00F8675B" w:rsidRPr="009B4CE8">
        <w:rPr>
          <w:rFonts w:ascii="Myriad Pro" w:hAnsi="Myriad Pro" w:cs="Calibri"/>
          <w:sz w:val="20"/>
          <w:szCs w:val="20"/>
        </w:rPr>
        <w:t>entbostäder innebär en speciell</w:t>
      </w:r>
      <w:r w:rsidRPr="009B4CE8">
        <w:rPr>
          <w:rFonts w:ascii="Myriad Pro" w:hAnsi="Myriad Pro" w:cs="Calibri"/>
          <w:sz w:val="20"/>
          <w:szCs w:val="20"/>
        </w:rPr>
        <w:t xml:space="preserve"> typ av förvaltning där vi ser ett</w:t>
      </w:r>
      <w:r w:rsidR="00F8675B" w:rsidRPr="009B4CE8">
        <w:rPr>
          <w:rFonts w:ascii="Myriad Pro" w:hAnsi="Myriad Pro" w:cs="Calibri"/>
          <w:sz w:val="20"/>
          <w:szCs w:val="20"/>
        </w:rPr>
        <w:t xml:space="preserve"> stort värde i att samarbeta för att</w:t>
      </w:r>
      <w:r w:rsidRPr="009B4CE8">
        <w:rPr>
          <w:rFonts w:ascii="Myriad Pro" w:hAnsi="Myriad Pro" w:cs="Calibri"/>
          <w:sz w:val="20"/>
          <w:szCs w:val="20"/>
        </w:rPr>
        <w:t xml:space="preserve"> hitta effektiva lösningar tillsammans med andra studentbostadsföretag. Vi ser fram emot ett givande och tagande och många intressanta möten framöver, säger Niclas </w:t>
      </w:r>
      <w:proofErr w:type="spellStart"/>
      <w:r w:rsidRPr="009B4CE8">
        <w:rPr>
          <w:rFonts w:ascii="Myriad Pro" w:hAnsi="Myriad Pro" w:cs="Calibri"/>
          <w:sz w:val="20"/>
          <w:szCs w:val="20"/>
        </w:rPr>
        <w:t>Wikell</w:t>
      </w:r>
      <w:proofErr w:type="spellEnd"/>
      <w:r w:rsidRPr="009B4CE8">
        <w:rPr>
          <w:rFonts w:ascii="Myriad Pro" w:hAnsi="Myriad Pro" w:cs="Calibri"/>
          <w:sz w:val="20"/>
          <w:szCs w:val="20"/>
        </w:rPr>
        <w:t xml:space="preserve">, Vd på </w:t>
      </w:r>
      <w:proofErr w:type="spellStart"/>
      <w:r w:rsidRPr="009B4CE8">
        <w:rPr>
          <w:rFonts w:ascii="Myriad Pro" w:hAnsi="Myriad Pro" w:cs="Calibri"/>
          <w:sz w:val="20"/>
          <w:szCs w:val="20"/>
        </w:rPr>
        <w:t>Krebo</w:t>
      </w:r>
      <w:proofErr w:type="spellEnd"/>
    </w:p>
    <w:p w14:paraId="3BD10055" w14:textId="77777777" w:rsidR="00C8069C" w:rsidRDefault="00C8069C" w:rsidP="003E1A24">
      <w:pPr>
        <w:autoSpaceDE w:val="0"/>
        <w:autoSpaceDN w:val="0"/>
        <w:adjustRightInd w:val="0"/>
        <w:rPr>
          <w:rFonts w:ascii="Myriad Pro" w:hAnsi="Myriad Pro" w:cs="Candara-Italic"/>
          <w:b/>
          <w:iCs/>
          <w:color w:val="000000"/>
          <w:sz w:val="18"/>
          <w:szCs w:val="24"/>
        </w:rPr>
      </w:pPr>
    </w:p>
    <w:p w14:paraId="4EF1C93B" w14:textId="526F9AA5" w:rsidR="003E1A24" w:rsidRDefault="00C8069C" w:rsidP="003E1A24">
      <w:pPr>
        <w:autoSpaceDE w:val="0"/>
        <w:autoSpaceDN w:val="0"/>
        <w:adjustRightInd w:val="0"/>
        <w:rPr>
          <w:rFonts w:ascii="Myriad Pro" w:hAnsi="Myriad Pro" w:cs="Candara-Italic"/>
          <w:b/>
          <w:iCs/>
          <w:color w:val="000000"/>
          <w:sz w:val="18"/>
          <w:szCs w:val="24"/>
        </w:rPr>
      </w:pPr>
      <w:r>
        <w:rPr>
          <w:rFonts w:ascii="Myriad Pro" w:hAnsi="Myriad Pro" w:cs="Candara-Italic"/>
          <w:b/>
          <w:iCs/>
          <w:color w:val="000000"/>
          <w:sz w:val="18"/>
          <w:szCs w:val="24"/>
        </w:rPr>
        <w:t>F</w:t>
      </w:r>
      <w:r w:rsidR="003E1A24">
        <w:rPr>
          <w:rFonts w:ascii="Myriad Pro" w:hAnsi="Myriad Pro" w:cs="Candara-Italic"/>
          <w:b/>
          <w:iCs/>
          <w:color w:val="000000"/>
          <w:sz w:val="18"/>
          <w:szCs w:val="24"/>
        </w:rPr>
        <w:t>ör mer information:</w:t>
      </w:r>
    </w:p>
    <w:p w14:paraId="4C96AFB6" w14:textId="77777777" w:rsidR="00C8069C" w:rsidRDefault="00C8069C" w:rsidP="003E1A24">
      <w:pPr>
        <w:autoSpaceDE w:val="0"/>
        <w:autoSpaceDN w:val="0"/>
        <w:adjustRightInd w:val="0"/>
        <w:rPr>
          <w:rFonts w:ascii="Myriad Pro" w:hAnsi="Myriad Pro" w:cs="Candara-Italic"/>
          <w:iCs/>
          <w:color w:val="000000"/>
          <w:sz w:val="18"/>
          <w:szCs w:val="24"/>
        </w:rPr>
        <w:sectPr w:rsidR="00C8069C" w:rsidSect="00EF67B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B37432" w14:textId="12F498CD" w:rsidR="006C7E62" w:rsidRDefault="00FD6EBB" w:rsidP="003E1A24">
      <w:pPr>
        <w:autoSpaceDE w:val="0"/>
        <w:autoSpaceDN w:val="0"/>
        <w:adjustRightInd w:val="0"/>
        <w:rPr>
          <w:rFonts w:ascii="Myriad Pro" w:hAnsi="Myriad Pro" w:cs="Candara-Italic"/>
          <w:iCs/>
          <w:color w:val="000000"/>
          <w:sz w:val="18"/>
          <w:szCs w:val="24"/>
        </w:rPr>
      </w:pPr>
      <w:r w:rsidRPr="00C8069C">
        <w:rPr>
          <w:rFonts w:ascii="Myriad Pro" w:hAnsi="Myriad Pro" w:cs="Candara-Italic"/>
          <w:i/>
          <w:iCs/>
          <w:color w:val="000000"/>
          <w:sz w:val="18"/>
          <w:szCs w:val="24"/>
        </w:rPr>
        <w:lastRenderedPageBreak/>
        <w:t>Erica Sjölin</w:t>
      </w:r>
      <w:r w:rsidR="003E1A24" w:rsidRPr="00DA40EF">
        <w:rPr>
          <w:rFonts w:ascii="Myriad Pro" w:hAnsi="Myriad Pro" w:cs="Candara-Italic"/>
          <w:iCs/>
          <w:color w:val="000000"/>
          <w:sz w:val="18"/>
          <w:szCs w:val="24"/>
        </w:rPr>
        <w:tab/>
      </w:r>
      <w:r w:rsidR="003E1A24">
        <w:rPr>
          <w:rFonts w:ascii="Myriad Pro" w:hAnsi="Myriad Pro" w:cs="Candara-Italic"/>
          <w:iCs/>
          <w:color w:val="000000"/>
          <w:sz w:val="18"/>
          <w:szCs w:val="24"/>
        </w:rPr>
        <w:br/>
      </w:r>
      <w:r>
        <w:rPr>
          <w:rFonts w:ascii="Myriad Pro" w:hAnsi="Myriad Pro" w:cs="Candara-Italic"/>
          <w:iCs/>
          <w:color w:val="000000"/>
          <w:sz w:val="18"/>
          <w:szCs w:val="24"/>
        </w:rPr>
        <w:t>Medlemsansvarig</w:t>
      </w:r>
      <w:r w:rsidR="003E1A24">
        <w:rPr>
          <w:rFonts w:ascii="Myriad Pro" w:hAnsi="Myriad Pro" w:cs="Candara-Italic"/>
          <w:iCs/>
          <w:color w:val="000000"/>
          <w:sz w:val="18"/>
          <w:szCs w:val="24"/>
        </w:rPr>
        <w:br/>
        <w:t xml:space="preserve">Telefon: </w:t>
      </w:r>
      <w:r w:rsidR="003E1A24" w:rsidRPr="00DA40EF">
        <w:rPr>
          <w:rFonts w:ascii="Myriad Pro" w:hAnsi="Myriad Pro" w:cs="Candara-Italic"/>
          <w:iCs/>
          <w:color w:val="000000"/>
          <w:sz w:val="18"/>
          <w:szCs w:val="24"/>
        </w:rPr>
        <w:t>0</w:t>
      </w:r>
      <w:r>
        <w:rPr>
          <w:rFonts w:ascii="Myriad Pro" w:hAnsi="Myriad Pro" w:cs="Candara-Italic"/>
          <w:iCs/>
          <w:color w:val="000000"/>
          <w:sz w:val="18"/>
          <w:szCs w:val="24"/>
        </w:rPr>
        <w:t>31 – 780 45 74</w:t>
      </w:r>
      <w:r w:rsidR="003E1A24">
        <w:rPr>
          <w:rFonts w:ascii="Myriad Pro" w:hAnsi="Myriad Pro" w:cs="Candara-Italic"/>
          <w:iCs/>
          <w:color w:val="000000"/>
          <w:sz w:val="18"/>
          <w:szCs w:val="24"/>
        </w:rPr>
        <w:br/>
        <w:t>E-post:</w:t>
      </w:r>
      <w:r w:rsidR="006C7E62">
        <w:rPr>
          <w:rFonts w:ascii="Myriad Pro" w:hAnsi="Myriad Pro" w:cs="Candara-Italic"/>
          <w:iCs/>
          <w:color w:val="000000"/>
          <w:sz w:val="18"/>
          <w:szCs w:val="24"/>
        </w:rPr>
        <w:t xml:space="preserve"> erica@studentbostadsforetagen.se</w:t>
      </w:r>
    </w:p>
    <w:p w14:paraId="61A19E80" w14:textId="16B0CF36" w:rsidR="00C8069C" w:rsidRDefault="006C7E62" w:rsidP="003E1A24">
      <w:pPr>
        <w:autoSpaceDE w:val="0"/>
        <w:autoSpaceDN w:val="0"/>
        <w:adjustRightInd w:val="0"/>
        <w:rPr>
          <w:rFonts w:ascii="Myriad Pro" w:hAnsi="Myriad Pro" w:cs="Candara-Italic"/>
          <w:iCs/>
          <w:color w:val="000000"/>
          <w:sz w:val="18"/>
          <w:szCs w:val="24"/>
        </w:rPr>
        <w:sectPr w:rsidR="00C8069C" w:rsidSect="009B4CE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8069C">
        <w:rPr>
          <w:rFonts w:ascii="Myriad Pro" w:hAnsi="Myriad Pro" w:cs="Candara-Italic"/>
          <w:i/>
          <w:iCs/>
          <w:color w:val="000000"/>
          <w:sz w:val="18"/>
          <w:szCs w:val="24"/>
        </w:rPr>
        <w:t>Martin Johansson</w:t>
      </w:r>
      <w:r>
        <w:rPr>
          <w:rFonts w:ascii="Myriad Pro" w:hAnsi="Myriad Pro" w:cs="Candara-Italic"/>
          <w:iCs/>
          <w:color w:val="000000"/>
          <w:sz w:val="18"/>
          <w:szCs w:val="24"/>
        </w:rPr>
        <w:br/>
        <w:t>Generalsekreterare</w:t>
      </w:r>
      <w:r>
        <w:rPr>
          <w:rFonts w:ascii="Myriad Pro" w:hAnsi="Myriad Pro" w:cs="Candara-Italic"/>
          <w:iCs/>
          <w:color w:val="000000"/>
          <w:sz w:val="18"/>
          <w:szCs w:val="24"/>
        </w:rPr>
        <w:br/>
        <w:t xml:space="preserve">Telefon: </w:t>
      </w:r>
      <w:r w:rsidRPr="00DA40EF">
        <w:rPr>
          <w:rFonts w:ascii="Myriad Pro" w:hAnsi="Myriad Pro" w:cs="Candara-Italic"/>
          <w:iCs/>
          <w:color w:val="000000"/>
          <w:sz w:val="18"/>
          <w:szCs w:val="24"/>
        </w:rPr>
        <w:t>0</w:t>
      </w:r>
      <w:r>
        <w:rPr>
          <w:rFonts w:ascii="Myriad Pro" w:hAnsi="Myriad Pro" w:cs="Candara-Italic"/>
          <w:iCs/>
          <w:color w:val="000000"/>
          <w:sz w:val="18"/>
          <w:szCs w:val="24"/>
        </w:rPr>
        <w:t>31 – 780 45 72</w:t>
      </w:r>
      <w:r>
        <w:rPr>
          <w:rFonts w:ascii="Myriad Pro" w:hAnsi="Myriad Pro" w:cs="Candara-Italic"/>
          <w:iCs/>
          <w:color w:val="000000"/>
          <w:sz w:val="18"/>
          <w:szCs w:val="24"/>
        </w:rPr>
        <w:br/>
        <w:t>E-post: martin</w:t>
      </w:r>
      <w:r w:rsidR="00C8069C">
        <w:rPr>
          <w:rFonts w:ascii="Myriad Pro" w:hAnsi="Myriad Pro" w:cs="Candara-Italic"/>
          <w:iCs/>
          <w:color w:val="000000"/>
          <w:sz w:val="18"/>
          <w:szCs w:val="24"/>
        </w:rPr>
        <w:t>@studentbostadsforetagen.se</w:t>
      </w:r>
    </w:p>
    <w:p w14:paraId="3294ED4A" w14:textId="77777777" w:rsidR="009B4CE8" w:rsidRDefault="009B4CE8" w:rsidP="00C8069C">
      <w:pPr>
        <w:rPr>
          <w:rFonts w:ascii="Myriad Pro" w:hAnsi="Myriad Pro"/>
          <w:b/>
        </w:rPr>
        <w:sectPr w:rsidR="009B4CE8" w:rsidSect="00C8069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1F7C73" w14:textId="270CD6B0" w:rsidR="001C011B" w:rsidRPr="003E1A24" w:rsidRDefault="001C011B" w:rsidP="00C8069C">
      <w:pPr>
        <w:rPr>
          <w:rFonts w:ascii="Myriad Pro" w:hAnsi="Myriad Pro"/>
          <w:b/>
        </w:rPr>
      </w:pPr>
    </w:p>
    <w:sectPr w:rsidR="001C011B" w:rsidRPr="003E1A24" w:rsidSect="00C8069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39149" w14:textId="77777777" w:rsidR="00C8069C" w:rsidRDefault="00C8069C" w:rsidP="00920096">
      <w:r>
        <w:separator/>
      </w:r>
    </w:p>
  </w:endnote>
  <w:endnote w:type="continuationSeparator" w:id="0">
    <w:p w14:paraId="53161111" w14:textId="77777777" w:rsidR="00C8069C" w:rsidRDefault="00C8069C" w:rsidP="0092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ndar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46109" w14:textId="77777777" w:rsidR="00C8069C" w:rsidRDefault="00C8069C" w:rsidP="000912C5">
    <w:pPr>
      <w:rPr>
        <w:rFonts w:ascii="Myriad Pro" w:hAnsi="Myriad Pro"/>
        <w:sz w:val="20"/>
        <w:szCs w:val="20"/>
      </w:rPr>
    </w:pPr>
  </w:p>
  <w:p w14:paraId="102F4F33" w14:textId="39F1FA33" w:rsidR="00C8069C" w:rsidRPr="003E1A24" w:rsidRDefault="00C8069C" w:rsidP="003E1A24">
    <w:pPr>
      <w:autoSpaceDE w:val="0"/>
      <w:autoSpaceDN w:val="0"/>
      <w:adjustRightInd w:val="0"/>
      <w:rPr>
        <w:rFonts w:ascii="Myriad Pro" w:hAnsi="Myriad Pro" w:cs="Candara-Italic"/>
        <w:i/>
        <w:iCs/>
        <w:color w:val="000000"/>
        <w:sz w:val="18"/>
        <w:szCs w:val="24"/>
      </w:rPr>
    </w:pPr>
    <w:r w:rsidRPr="000912C5">
      <w:rPr>
        <w:rFonts w:ascii="Myriad Pro" w:hAnsi="Myriad Pro" w:cs="Candara-BoldItalic"/>
        <w:b/>
        <w:bCs/>
        <w:iCs/>
        <w:color w:val="000000"/>
        <w:sz w:val="18"/>
        <w:szCs w:val="24"/>
      </w:rPr>
      <w:t xml:space="preserve">Studentbostadsföretagen </w:t>
    </w:r>
    <w:r w:rsidRPr="006E73A8">
      <w:rPr>
        <w:rFonts w:ascii="Myriad Pro" w:hAnsi="Myriad Pro" w:cs="Candara-Italic"/>
        <w:i/>
        <w:iCs/>
        <w:color w:val="000000"/>
        <w:sz w:val="18"/>
        <w:szCs w:val="24"/>
      </w:rPr>
      <w:t>är bran</w:t>
    </w:r>
    <w:r>
      <w:rPr>
        <w:rFonts w:ascii="Myriad Pro" w:hAnsi="Myriad Pro" w:cs="Candara-Italic"/>
        <w:i/>
        <w:iCs/>
        <w:color w:val="000000"/>
        <w:sz w:val="18"/>
        <w:szCs w:val="24"/>
      </w:rPr>
      <w:t xml:space="preserve">schorganisationen för ägare och </w:t>
    </w:r>
    <w:r w:rsidRPr="006E73A8">
      <w:rPr>
        <w:rFonts w:ascii="Myriad Pro" w:hAnsi="Myriad Pro" w:cs="Candara-Italic"/>
        <w:i/>
        <w:iCs/>
        <w:color w:val="000000"/>
        <w:sz w:val="18"/>
        <w:szCs w:val="24"/>
      </w:rPr>
      <w:t>förvaltare av studentbostäder i Sver</w:t>
    </w:r>
    <w:r>
      <w:rPr>
        <w:rFonts w:ascii="Myriad Pro" w:hAnsi="Myriad Pro" w:cs="Candara-Italic"/>
        <w:i/>
        <w:iCs/>
        <w:color w:val="000000"/>
        <w:sz w:val="18"/>
        <w:szCs w:val="24"/>
      </w:rPr>
      <w:t xml:space="preserve">ige. Med våra medlemmars 65 000 </w:t>
    </w:r>
    <w:r w:rsidRPr="006E73A8">
      <w:rPr>
        <w:rFonts w:ascii="Myriad Pro" w:hAnsi="Myriad Pro" w:cs="Candara-Italic"/>
        <w:i/>
        <w:iCs/>
        <w:color w:val="000000"/>
        <w:sz w:val="18"/>
        <w:szCs w:val="24"/>
      </w:rPr>
      <w:t>studentbostäder i ryggen är vi Sveriges enski</w:t>
    </w:r>
    <w:r>
      <w:rPr>
        <w:rFonts w:ascii="Myriad Pro" w:hAnsi="Myriad Pro" w:cs="Candara-Italic"/>
        <w:i/>
        <w:iCs/>
        <w:color w:val="000000"/>
        <w:sz w:val="18"/>
        <w:szCs w:val="24"/>
      </w:rPr>
      <w:t xml:space="preserve">lt största studentbostadsaktör. </w:t>
    </w:r>
    <w:r w:rsidRPr="006E73A8">
      <w:rPr>
        <w:rFonts w:ascii="Myriad Pro" w:hAnsi="Myriad Pro" w:cs="Candara-Italic"/>
        <w:i/>
        <w:iCs/>
        <w:color w:val="000000"/>
        <w:sz w:val="18"/>
        <w:szCs w:val="24"/>
      </w:rPr>
      <w:t>Vi är politiskt och ekonomiskt obero</w:t>
    </w:r>
    <w:r>
      <w:rPr>
        <w:rFonts w:ascii="Myriad Pro" w:hAnsi="Myriad Pro" w:cs="Candara-Italic"/>
        <w:i/>
        <w:iCs/>
        <w:color w:val="000000"/>
        <w:sz w:val="18"/>
        <w:szCs w:val="24"/>
      </w:rPr>
      <w:t xml:space="preserve">ende och företräder enbart våra </w:t>
    </w:r>
    <w:r w:rsidRPr="006E73A8">
      <w:rPr>
        <w:rFonts w:ascii="Myriad Pro" w:hAnsi="Myriad Pro" w:cs="Candara-Italic"/>
        <w:i/>
        <w:iCs/>
        <w:color w:val="000000"/>
        <w:sz w:val="18"/>
        <w:szCs w:val="24"/>
      </w:rPr>
      <w:t xml:space="preserve">medlemmars intressen – </w:t>
    </w:r>
    <w:r w:rsidRPr="006E73A8">
      <w:rPr>
        <w:rFonts w:ascii="Myriad Pro" w:hAnsi="Myriad Pro"/>
        <w:i/>
        <w:sz w:val="18"/>
        <w:szCs w:val="24"/>
      </w:rPr>
      <w:t>skapa föruts</w:t>
    </w:r>
    <w:r>
      <w:rPr>
        <w:rFonts w:ascii="Myriad Pro" w:hAnsi="Myriad Pro"/>
        <w:i/>
        <w:sz w:val="18"/>
        <w:szCs w:val="24"/>
      </w:rPr>
      <w:t xml:space="preserve">ättningar för att bedriva bästa </w:t>
    </w:r>
    <w:r w:rsidRPr="006E73A8">
      <w:rPr>
        <w:rFonts w:ascii="Myriad Pro" w:hAnsi="Myriad Pro"/>
        <w:i/>
        <w:sz w:val="18"/>
        <w:szCs w:val="24"/>
      </w:rPr>
      <w:t>möjliga studentbostadsverksamhet</w:t>
    </w:r>
    <w:r w:rsidRPr="006E73A8">
      <w:rPr>
        <w:rFonts w:ascii="Myriad Pro" w:hAnsi="Myriad Pro" w:cs="Candara-Italic"/>
        <w:i/>
        <w:iCs/>
        <w:color w:val="000000"/>
        <w:sz w:val="18"/>
        <w:szCs w:val="24"/>
      </w:rPr>
      <w:t>.</w:t>
    </w:r>
  </w:p>
  <w:p w14:paraId="01FE0670" w14:textId="77777777" w:rsidR="00C8069C" w:rsidRPr="00001DBA" w:rsidRDefault="00C8069C">
    <w:pPr>
      <w:pStyle w:val="Sidfot"/>
      <w:rPr>
        <w:sz w:val="16"/>
        <w:szCs w:val="16"/>
      </w:rPr>
    </w:pPr>
    <w:r>
      <w:rPr>
        <w:noProof/>
        <w:sz w:val="16"/>
        <w:szCs w:val="16"/>
        <w:lang w:eastAsia="sv-SE"/>
      </w:rPr>
      <w:drawing>
        <wp:anchor distT="0" distB="0" distL="114300" distR="114300" simplePos="0" relativeHeight="251657216" behindDoc="0" locked="0" layoutInCell="1" allowOverlap="1" wp14:anchorId="615D0B13" wp14:editId="497EC453">
          <wp:simplePos x="0" y="0"/>
          <wp:positionH relativeFrom="column">
            <wp:posOffset>-386080</wp:posOffset>
          </wp:positionH>
          <wp:positionV relativeFrom="paragraph">
            <wp:posOffset>-81280</wp:posOffset>
          </wp:positionV>
          <wp:extent cx="6178550" cy="711200"/>
          <wp:effectExtent l="19050" t="0" r="0" b="0"/>
          <wp:wrapNone/>
          <wp:docPr id="6" name="Bildobjekt 0" descr="Sidf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Sidfo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5F33C" w14:textId="77777777" w:rsidR="00C8069C" w:rsidRDefault="00C8069C" w:rsidP="00920096">
      <w:r>
        <w:separator/>
      </w:r>
    </w:p>
  </w:footnote>
  <w:footnote w:type="continuationSeparator" w:id="0">
    <w:p w14:paraId="24868D9C" w14:textId="77777777" w:rsidR="00C8069C" w:rsidRDefault="00C8069C" w:rsidP="009200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07852" w14:textId="77777777" w:rsidR="00C8069C" w:rsidRDefault="00C8069C">
    <w:pPr>
      <w:pStyle w:val="Sidhuvud"/>
      <w:rPr>
        <w:rFonts w:ascii="Myriad Pro" w:hAnsi="Myriad Pro"/>
        <w:sz w:val="16"/>
        <w:szCs w:val="16"/>
      </w:rPr>
    </w:pPr>
  </w:p>
  <w:p w14:paraId="6AD4B867" w14:textId="4DB4A4D5" w:rsidR="00C8069C" w:rsidRPr="003E1A24" w:rsidRDefault="00C8069C">
    <w:pPr>
      <w:pStyle w:val="Sidhuvud"/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>Pressmeddelande 2014-04-17</w:t>
    </w:r>
    <w:r w:rsidRPr="00163D8D">
      <w:rPr>
        <w:rFonts w:ascii="Myriad Pro" w:hAnsi="Myriad Pro"/>
        <w:sz w:val="16"/>
        <w:szCs w:val="16"/>
      </w:rPr>
      <w:tab/>
    </w:r>
    <w:r w:rsidRPr="00163D8D">
      <w:rPr>
        <w:rFonts w:ascii="Myriad Pro" w:hAnsi="Myriad Pro"/>
        <w:sz w:val="16"/>
        <w:szCs w:val="16"/>
      </w:rPr>
      <w:tab/>
    </w:r>
    <w:r>
      <w:rPr>
        <w:noProof/>
        <w:lang w:eastAsia="sv-SE"/>
      </w:rPr>
      <w:drawing>
        <wp:inline distT="0" distB="0" distL="0" distR="0" wp14:anchorId="50C1BC8A" wp14:editId="336AC97C">
          <wp:extent cx="1628775" cy="704850"/>
          <wp:effectExtent l="19050" t="0" r="9525" b="0"/>
          <wp:docPr id="1" name="Bildobjekt 1" descr="SB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BF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EE1"/>
    <w:multiLevelType w:val="hybridMultilevel"/>
    <w:tmpl w:val="F288FAA6"/>
    <w:lvl w:ilvl="0" w:tplc="60FC2A80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03E63"/>
    <w:multiLevelType w:val="hybridMultilevel"/>
    <w:tmpl w:val="B5AAD626"/>
    <w:lvl w:ilvl="0" w:tplc="326CB0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BB"/>
    <w:rsid w:val="00001DBA"/>
    <w:rsid w:val="00040A0D"/>
    <w:rsid w:val="000912C5"/>
    <w:rsid w:val="00163D8D"/>
    <w:rsid w:val="00186A3B"/>
    <w:rsid w:val="001C011B"/>
    <w:rsid w:val="002154D3"/>
    <w:rsid w:val="002B5753"/>
    <w:rsid w:val="002E5D43"/>
    <w:rsid w:val="003673AC"/>
    <w:rsid w:val="003E1A24"/>
    <w:rsid w:val="004032BC"/>
    <w:rsid w:val="004F2E71"/>
    <w:rsid w:val="00632DBE"/>
    <w:rsid w:val="006C7E62"/>
    <w:rsid w:val="006E73A8"/>
    <w:rsid w:val="0070747C"/>
    <w:rsid w:val="007177FE"/>
    <w:rsid w:val="00837F97"/>
    <w:rsid w:val="00870A6D"/>
    <w:rsid w:val="008B704B"/>
    <w:rsid w:val="00920096"/>
    <w:rsid w:val="009B4CE8"/>
    <w:rsid w:val="00A63F79"/>
    <w:rsid w:val="00B27444"/>
    <w:rsid w:val="00B82776"/>
    <w:rsid w:val="00C023B2"/>
    <w:rsid w:val="00C211DB"/>
    <w:rsid w:val="00C8069C"/>
    <w:rsid w:val="00DA40EF"/>
    <w:rsid w:val="00DB10FC"/>
    <w:rsid w:val="00DB7ADB"/>
    <w:rsid w:val="00E05505"/>
    <w:rsid w:val="00E358CA"/>
    <w:rsid w:val="00EF67B2"/>
    <w:rsid w:val="00F8675B"/>
    <w:rsid w:val="00FD6EBB"/>
    <w:rsid w:val="00F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7FF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24"/>
    <w:pPr>
      <w:spacing w:after="200" w:line="276" w:lineRule="auto"/>
    </w:pPr>
    <w:rPr>
      <w:rFonts w:eastAsia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032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locked/>
    <w:rsid w:val="004032BC"/>
    <w:rPr>
      <w:rFonts w:ascii="Calibri" w:eastAsia="Times New Roman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4032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locked/>
    <w:rsid w:val="004032BC"/>
    <w:rPr>
      <w:rFonts w:ascii="Calibri" w:eastAsia="Times New Roman" w:hAnsi="Calibri" w:cs="Times New Roman"/>
    </w:rPr>
  </w:style>
  <w:style w:type="character" w:styleId="Platshllartext">
    <w:name w:val="Placeholder Text"/>
    <w:basedOn w:val="Standardstycketypsnitt"/>
    <w:uiPriority w:val="99"/>
    <w:semiHidden/>
    <w:rsid w:val="004032BC"/>
    <w:rPr>
      <w:rFonts w:cs="Times New Roman"/>
      <w:color w:val="80808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032BC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locked/>
    <w:rsid w:val="004032B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tycketypsnitt"/>
    <w:rsid w:val="001C011B"/>
    <w:rPr>
      <w:rFonts w:cs="Times New Roman"/>
    </w:rPr>
  </w:style>
  <w:style w:type="character" w:customStyle="1" w:styleId="apple-converted-space">
    <w:name w:val="apple-converted-space"/>
    <w:basedOn w:val="Standardstycketypsnitt"/>
    <w:rsid w:val="001C011B"/>
    <w:rPr>
      <w:rFonts w:cs="Times New Roman"/>
    </w:rPr>
  </w:style>
  <w:style w:type="character" w:styleId="Hyperlnk">
    <w:name w:val="Hyperlink"/>
    <w:basedOn w:val="Standardstycketypsnitt"/>
    <w:uiPriority w:val="99"/>
    <w:unhideWhenUsed/>
    <w:rsid w:val="000912C5"/>
    <w:rPr>
      <w:rFonts w:cs="Times New Roman"/>
      <w:color w:val="0000FF"/>
      <w:u w:val="single"/>
    </w:rPr>
  </w:style>
  <w:style w:type="table" w:styleId="Tabellrutnt">
    <w:name w:val="Table Grid"/>
    <w:basedOn w:val="Normaltabell"/>
    <w:uiPriority w:val="59"/>
    <w:rsid w:val="000912C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3E1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24"/>
    <w:pPr>
      <w:spacing w:after="200" w:line="276" w:lineRule="auto"/>
    </w:pPr>
    <w:rPr>
      <w:rFonts w:eastAsia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032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locked/>
    <w:rsid w:val="004032BC"/>
    <w:rPr>
      <w:rFonts w:ascii="Calibri" w:eastAsia="Times New Roman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4032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locked/>
    <w:rsid w:val="004032BC"/>
    <w:rPr>
      <w:rFonts w:ascii="Calibri" w:eastAsia="Times New Roman" w:hAnsi="Calibri" w:cs="Times New Roman"/>
    </w:rPr>
  </w:style>
  <w:style w:type="character" w:styleId="Platshllartext">
    <w:name w:val="Placeholder Text"/>
    <w:basedOn w:val="Standardstycketypsnitt"/>
    <w:uiPriority w:val="99"/>
    <w:semiHidden/>
    <w:rsid w:val="004032BC"/>
    <w:rPr>
      <w:rFonts w:cs="Times New Roman"/>
      <w:color w:val="80808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032BC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locked/>
    <w:rsid w:val="004032B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tycketypsnitt"/>
    <w:rsid w:val="001C011B"/>
    <w:rPr>
      <w:rFonts w:cs="Times New Roman"/>
    </w:rPr>
  </w:style>
  <w:style w:type="character" w:customStyle="1" w:styleId="apple-converted-space">
    <w:name w:val="apple-converted-space"/>
    <w:basedOn w:val="Standardstycketypsnitt"/>
    <w:rsid w:val="001C011B"/>
    <w:rPr>
      <w:rFonts w:cs="Times New Roman"/>
    </w:rPr>
  </w:style>
  <w:style w:type="character" w:styleId="Hyperlnk">
    <w:name w:val="Hyperlink"/>
    <w:basedOn w:val="Standardstycketypsnitt"/>
    <w:uiPriority w:val="99"/>
    <w:unhideWhenUsed/>
    <w:rsid w:val="000912C5"/>
    <w:rPr>
      <w:rFonts w:cs="Times New Roman"/>
      <w:color w:val="0000FF"/>
      <w:u w:val="single"/>
    </w:rPr>
  </w:style>
  <w:style w:type="table" w:styleId="Tabellrutnt">
    <w:name w:val="Table Grid"/>
    <w:basedOn w:val="Normaltabell"/>
    <w:uiPriority w:val="59"/>
    <w:rsid w:val="000912C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3E1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datengroth:Dropbox:Press:Pressmeddelande:Mallar:Pressmeddelande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 ny.dotx</Template>
  <TotalTime>12</TotalTime>
  <Pages>1</Pages>
  <Words>219</Words>
  <Characters>1166</Characters>
  <Application>Microsoft Macintosh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Tengroth</dc:creator>
  <cp:lastModifiedBy>Ida Tengroth</cp:lastModifiedBy>
  <cp:revision>5</cp:revision>
  <dcterms:created xsi:type="dcterms:W3CDTF">2014-04-17T07:28:00Z</dcterms:created>
  <dcterms:modified xsi:type="dcterms:W3CDTF">2014-04-17T08:13:00Z</dcterms:modified>
</cp:coreProperties>
</file>