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BC6A4" w14:textId="77777777" w:rsidR="007A1F1E" w:rsidRPr="00476A5E" w:rsidRDefault="007A1F1E" w:rsidP="007C591C">
      <w:pPr>
        <w:spacing w:line="340" w:lineRule="atLeast"/>
        <w:rPr>
          <w:rFonts w:cs="Arial"/>
          <w:b/>
          <w:sz w:val="28"/>
        </w:rPr>
      </w:pPr>
      <w:r w:rsidRPr="00476A5E">
        <w:rPr>
          <w:rFonts w:cs="Arial"/>
          <w:b/>
          <w:sz w:val="28"/>
        </w:rPr>
        <w:t>Pressemitteilung</w:t>
      </w:r>
    </w:p>
    <w:p w14:paraId="2D7058A5" w14:textId="77777777" w:rsidR="007A1F1E" w:rsidRPr="00476A5E" w:rsidRDefault="007A1F1E" w:rsidP="007C591C">
      <w:pPr>
        <w:spacing w:line="340" w:lineRule="atLeast"/>
        <w:rPr>
          <w:rFonts w:cs="Arial"/>
          <w:b/>
          <w:sz w:val="28"/>
        </w:rPr>
      </w:pPr>
      <w:r w:rsidRPr="00476A5E">
        <w:rPr>
          <w:rFonts w:cs="Arial"/>
          <w:b/>
          <w:sz w:val="28"/>
        </w:rPr>
        <w:t>Industrielle Biotechnologie Bayern Netzwerk GmbH</w:t>
      </w:r>
    </w:p>
    <w:p w14:paraId="4A058E54" w14:textId="7615614E" w:rsidR="007A1F1E" w:rsidRPr="00476A5E" w:rsidRDefault="00555875" w:rsidP="007C591C">
      <w:pPr>
        <w:spacing w:line="340" w:lineRule="atLeast"/>
        <w:rPr>
          <w:rFonts w:cs="Arial"/>
        </w:rPr>
      </w:pPr>
      <w:r>
        <w:rPr>
          <w:rFonts w:cs="Arial"/>
        </w:rPr>
        <w:t>26</w:t>
      </w:r>
      <w:r w:rsidR="00F87E47" w:rsidRPr="006E7E82">
        <w:rPr>
          <w:rFonts w:cs="Arial"/>
        </w:rPr>
        <w:t xml:space="preserve">. </w:t>
      </w:r>
      <w:r w:rsidR="000806AB" w:rsidRPr="006E7E82">
        <w:rPr>
          <w:rFonts w:cs="Arial"/>
        </w:rPr>
        <w:t>August</w:t>
      </w:r>
      <w:r w:rsidR="00F87E47" w:rsidRPr="006E7E82">
        <w:rPr>
          <w:rFonts w:cs="Arial"/>
        </w:rPr>
        <w:t xml:space="preserve"> </w:t>
      </w:r>
      <w:r w:rsidR="006613C4" w:rsidRPr="006E7E82">
        <w:rPr>
          <w:rFonts w:cs="Arial"/>
        </w:rPr>
        <w:t>201</w:t>
      </w:r>
      <w:r w:rsidR="000C4FAB" w:rsidRPr="006E7E82">
        <w:rPr>
          <w:rFonts w:cs="Arial"/>
        </w:rPr>
        <w:t>5</w:t>
      </w:r>
    </w:p>
    <w:p w14:paraId="523204EE" w14:textId="77777777" w:rsidR="007A1F1E" w:rsidRPr="00476A5E" w:rsidRDefault="007A1F1E" w:rsidP="007C591C">
      <w:pPr>
        <w:spacing w:line="340" w:lineRule="atLeast"/>
        <w:rPr>
          <w:rFonts w:cs="Arial"/>
        </w:rPr>
      </w:pPr>
    </w:p>
    <w:p w14:paraId="63F40530" w14:textId="77777777" w:rsidR="000F0255" w:rsidRPr="000F4755" w:rsidRDefault="000A2C6E" w:rsidP="007C591C">
      <w:pPr>
        <w:spacing w:line="340" w:lineRule="atLeast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„Knochenkleber“ – </w:t>
      </w:r>
      <w:r w:rsidR="00C654B7">
        <w:rPr>
          <w:rFonts w:cs="Arial"/>
          <w:b/>
          <w:sz w:val="24"/>
        </w:rPr>
        <w:t>Innovative</w:t>
      </w:r>
      <w:r w:rsidR="00543A59">
        <w:rPr>
          <w:rFonts w:cs="Arial"/>
          <w:b/>
          <w:sz w:val="24"/>
        </w:rPr>
        <w:t xml:space="preserve"> Medizin</w:t>
      </w:r>
      <w:r>
        <w:rPr>
          <w:rFonts w:cs="Arial"/>
          <w:b/>
          <w:sz w:val="24"/>
        </w:rPr>
        <w:t xml:space="preserve"> s</w:t>
      </w:r>
      <w:r w:rsidR="00F73843">
        <w:rPr>
          <w:rFonts w:cs="Arial"/>
          <w:b/>
          <w:sz w:val="24"/>
        </w:rPr>
        <w:t>tart</w:t>
      </w:r>
      <w:r>
        <w:rPr>
          <w:rFonts w:cs="Arial"/>
          <w:b/>
          <w:sz w:val="24"/>
        </w:rPr>
        <w:t xml:space="preserve">et als </w:t>
      </w:r>
      <w:proofErr w:type="spellStart"/>
      <w:r>
        <w:rPr>
          <w:rFonts w:cs="Arial"/>
          <w:b/>
          <w:sz w:val="24"/>
        </w:rPr>
        <w:t>BMWi</w:t>
      </w:r>
      <w:proofErr w:type="spellEnd"/>
      <w:r>
        <w:rPr>
          <w:rFonts w:cs="Arial"/>
          <w:b/>
          <w:sz w:val="24"/>
        </w:rPr>
        <w:t>-Projekt</w:t>
      </w:r>
    </w:p>
    <w:p w14:paraId="2377DD67" w14:textId="77777777" w:rsidR="00846E9C" w:rsidRPr="00476A5E" w:rsidRDefault="00FD03B7" w:rsidP="007C591C">
      <w:pPr>
        <w:spacing w:line="340" w:lineRule="atLeast"/>
        <w:rPr>
          <w:rFonts w:cs="Arial"/>
          <w:b/>
        </w:rPr>
      </w:pPr>
      <w:r>
        <w:rPr>
          <w:rFonts w:cs="Arial"/>
          <w:b/>
        </w:rPr>
        <w:t>Biopolymer</w:t>
      </w:r>
      <w:r w:rsidR="00060F6C">
        <w:rPr>
          <w:rFonts w:cs="Arial"/>
          <w:b/>
        </w:rPr>
        <w:t>e</w:t>
      </w:r>
      <w:r w:rsidR="001F4A6C">
        <w:rPr>
          <w:rFonts w:cs="Arial"/>
          <w:b/>
        </w:rPr>
        <w:t xml:space="preserve"> </w:t>
      </w:r>
      <w:r w:rsidR="00060F6C">
        <w:rPr>
          <w:rFonts w:cs="Arial"/>
          <w:b/>
        </w:rPr>
        <w:t xml:space="preserve">sollen </w:t>
      </w:r>
      <w:r>
        <w:rPr>
          <w:rFonts w:cs="Arial"/>
          <w:b/>
        </w:rPr>
        <w:t>die</w:t>
      </w:r>
      <w:r w:rsidR="001F4A6C">
        <w:rPr>
          <w:rFonts w:cs="Arial"/>
          <w:b/>
        </w:rPr>
        <w:t xml:space="preserve"> Behandlung von Knochenverletzungen</w:t>
      </w:r>
      <w:r w:rsidR="0064284D">
        <w:rPr>
          <w:rFonts w:cs="Arial"/>
          <w:b/>
        </w:rPr>
        <w:t xml:space="preserve"> revolutionieren</w:t>
      </w:r>
    </w:p>
    <w:p w14:paraId="48757F86" w14:textId="77777777" w:rsidR="001206C2" w:rsidRPr="00476A5E" w:rsidRDefault="001206C2" w:rsidP="007C591C">
      <w:pPr>
        <w:spacing w:line="340" w:lineRule="atLeast"/>
        <w:rPr>
          <w:rFonts w:cs="Arial"/>
          <w:b/>
        </w:rPr>
      </w:pPr>
    </w:p>
    <w:p w14:paraId="5EAA1FFA" w14:textId="7C01547B" w:rsidR="00507B35" w:rsidRPr="004241E7" w:rsidRDefault="000C4FAB" w:rsidP="00F94CDF">
      <w:pPr>
        <w:spacing w:line="320" w:lineRule="atLeast"/>
        <w:rPr>
          <w:rFonts w:cs="Arial"/>
          <w:i/>
          <w:sz w:val="20"/>
          <w:lang w:eastAsia="en-US"/>
        </w:rPr>
      </w:pPr>
      <w:r w:rsidRPr="004241E7">
        <w:rPr>
          <w:rFonts w:cs="Arial"/>
          <w:i/>
          <w:sz w:val="21"/>
          <w:szCs w:val="21"/>
        </w:rPr>
        <w:t>Martinsried</w:t>
      </w:r>
      <w:r w:rsidRPr="006E7E82">
        <w:rPr>
          <w:rFonts w:cs="Arial"/>
          <w:i/>
          <w:sz w:val="21"/>
          <w:szCs w:val="21"/>
        </w:rPr>
        <w:t>,</w:t>
      </w:r>
      <w:r w:rsidR="00F87E47" w:rsidRPr="006E7E82">
        <w:rPr>
          <w:rFonts w:cs="Arial"/>
          <w:i/>
          <w:sz w:val="21"/>
          <w:szCs w:val="21"/>
        </w:rPr>
        <w:t xml:space="preserve"> </w:t>
      </w:r>
      <w:r w:rsidR="00555875">
        <w:rPr>
          <w:rFonts w:cs="Arial"/>
          <w:i/>
          <w:sz w:val="21"/>
          <w:szCs w:val="21"/>
        </w:rPr>
        <w:t>26</w:t>
      </w:r>
      <w:r w:rsidR="00F87E47" w:rsidRPr="006E7E82">
        <w:rPr>
          <w:rFonts w:cs="Arial"/>
          <w:i/>
          <w:sz w:val="21"/>
          <w:szCs w:val="21"/>
        </w:rPr>
        <w:t>.</w:t>
      </w:r>
      <w:r w:rsidR="00EF7E18" w:rsidRPr="006E7E82">
        <w:rPr>
          <w:rFonts w:cs="Arial"/>
          <w:i/>
          <w:sz w:val="21"/>
          <w:szCs w:val="21"/>
        </w:rPr>
        <w:t>08</w:t>
      </w:r>
      <w:r w:rsidR="00F87E47" w:rsidRPr="006E7E82">
        <w:rPr>
          <w:rFonts w:cs="Arial"/>
          <w:i/>
          <w:sz w:val="21"/>
          <w:szCs w:val="21"/>
        </w:rPr>
        <w:t>.</w:t>
      </w:r>
      <w:r w:rsidR="00CE63A7" w:rsidRPr="006E7E82">
        <w:rPr>
          <w:rFonts w:cs="Arial"/>
          <w:i/>
          <w:sz w:val="21"/>
          <w:szCs w:val="21"/>
        </w:rPr>
        <w:t>201</w:t>
      </w:r>
      <w:r w:rsidRPr="006E7E82">
        <w:rPr>
          <w:rFonts w:cs="Arial"/>
          <w:i/>
          <w:sz w:val="21"/>
          <w:szCs w:val="21"/>
        </w:rPr>
        <w:t>5</w:t>
      </w:r>
      <w:r w:rsidR="00CE63A7" w:rsidRPr="004241E7">
        <w:rPr>
          <w:rFonts w:cs="Arial"/>
          <w:i/>
          <w:sz w:val="21"/>
          <w:szCs w:val="21"/>
        </w:rPr>
        <w:t xml:space="preserve"> </w:t>
      </w:r>
      <w:r w:rsidRPr="004241E7">
        <w:rPr>
          <w:rFonts w:cs="Arial"/>
          <w:i/>
          <w:sz w:val="21"/>
          <w:szCs w:val="21"/>
        </w:rPr>
        <w:t>–</w:t>
      </w:r>
      <w:r w:rsidR="0043016E">
        <w:rPr>
          <w:rFonts w:cs="Arial"/>
          <w:i/>
          <w:sz w:val="21"/>
          <w:szCs w:val="21"/>
        </w:rPr>
        <w:t xml:space="preserve"> Vier </w:t>
      </w:r>
      <w:r w:rsidR="004565AE">
        <w:rPr>
          <w:rFonts w:cs="Arial"/>
          <w:i/>
          <w:sz w:val="21"/>
          <w:szCs w:val="21"/>
        </w:rPr>
        <w:t xml:space="preserve">mittelständische </w:t>
      </w:r>
      <w:r w:rsidR="009D2C0C">
        <w:rPr>
          <w:rFonts w:cs="Arial"/>
          <w:i/>
          <w:sz w:val="21"/>
          <w:szCs w:val="21"/>
        </w:rPr>
        <w:t>Unternehmen</w:t>
      </w:r>
      <w:r w:rsidR="009D2C0C" w:rsidRPr="004241E7">
        <w:rPr>
          <w:rFonts w:cs="Arial"/>
          <w:i/>
          <w:sz w:val="21"/>
          <w:szCs w:val="21"/>
        </w:rPr>
        <w:t xml:space="preserve"> </w:t>
      </w:r>
      <w:r w:rsidR="003F0052">
        <w:rPr>
          <w:rFonts w:cs="Arial"/>
          <w:i/>
          <w:sz w:val="21"/>
          <w:szCs w:val="21"/>
        </w:rPr>
        <w:t>und zwei Partner aus dem universitären Bereich</w:t>
      </w:r>
      <w:r w:rsidR="00AE57A1" w:rsidRPr="004241E7">
        <w:rPr>
          <w:rFonts w:cs="Arial"/>
          <w:i/>
          <w:sz w:val="21"/>
          <w:szCs w:val="21"/>
        </w:rPr>
        <w:t xml:space="preserve"> </w:t>
      </w:r>
      <w:r w:rsidR="00594DCE" w:rsidRPr="004241E7">
        <w:rPr>
          <w:rFonts w:cs="Arial"/>
          <w:i/>
          <w:sz w:val="21"/>
          <w:szCs w:val="21"/>
        </w:rPr>
        <w:t>haben sich zusammengeschlossen</w:t>
      </w:r>
      <w:r w:rsidR="00E66378">
        <w:rPr>
          <w:rFonts w:cs="Arial"/>
          <w:i/>
          <w:sz w:val="21"/>
          <w:szCs w:val="21"/>
        </w:rPr>
        <w:t>,</w:t>
      </w:r>
      <w:r w:rsidR="00594DCE" w:rsidRPr="004241E7">
        <w:rPr>
          <w:rFonts w:cs="Arial"/>
          <w:i/>
          <w:sz w:val="21"/>
          <w:szCs w:val="21"/>
        </w:rPr>
        <w:t xml:space="preserve"> um</w:t>
      </w:r>
      <w:r w:rsidR="00AE57A1" w:rsidRPr="004241E7">
        <w:rPr>
          <w:rFonts w:cs="Arial"/>
          <w:i/>
          <w:sz w:val="21"/>
          <w:szCs w:val="21"/>
        </w:rPr>
        <w:t xml:space="preserve"> </w:t>
      </w:r>
      <w:r w:rsidR="00AE5D42">
        <w:rPr>
          <w:rFonts w:cs="Arial"/>
          <w:i/>
          <w:sz w:val="21"/>
          <w:szCs w:val="21"/>
        </w:rPr>
        <w:t xml:space="preserve">einen </w:t>
      </w:r>
      <w:r w:rsidR="009B11D9" w:rsidRPr="004241E7">
        <w:rPr>
          <w:rFonts w:cs="Arial"/>
          <w:i/>
          <w:sz w:val="21"/>
          <w:szCs w:val="21"/>
        </w:rPr>
        <w:t xml:space="preserve">Knochenkleber </w:t>
      </w:r>
      <w:r w:rsidR="00AE5D42">
        <w:rPr>
          <w:rFonts w:cs="Arial"/>
          <w:i/>
          <w:sz w:val="21"/>
          <w:szCs w:val="21"/>
        </w:rPr>
        <w:t xml:space="preserve">aus Biopolymeren </w:t>
      </w:r>
      <w:r w:rsidR="009B11D9" w:rsidRPr="004241E7">
        <w:rPr>
          <w:rFonts w:cs="Arial"/>
          <w:i/>
          <w:sz w:val="21"/>
          <w:szCs w:val="21"/>
        </w:rPr>
        <w:t xml:space="preserve">zu entwickeln. </w:t>
      </w:r>
      <w:r w:rsidR="00E80D58">
        <w:rPr>
          <w:rFonts w:cs="Arial"/>
          <w:i/>
          <w:sz w:val="21"/>
          <w:szCs w:val="21"/>
        </w:rPr>
        <w:t xml:space="preserve">Damit </w:t>
      </w:r>
      <w:r w:rsidR="00766225">
        <w:rPr>
          <w:rFonts w:cs="Arial"/>
          <w:i/>
          <w:sz w:val="21"/>
          <w:szCs w:val="21"/>
        </w:rPr>
        <w:t>soll es möglich sein,</w:t>
      </w:r>
      <w:r w:rsidR="00E80D58">
        <w:rPr>
          <w:rFonts w:cs="Arial"/>
          <w:i/>
          <w:sz w:val="21"/>
          <w:szCs w:val="21"/>
        </w:rPr>
        <w:t xml:space="preserve"> </w:t>
      </w:r>
      <w:r w:rsidR="00EF0BD2">
        <w:rPr>
          <w:rFonts w:cs="Arial"/>
          <w:i/>
          <w:sz w:val="21"/>
          <w:szCs w:val="21"/>
        </w:rPr>
        <w:t xml:space="preserve">vor allem gering belastete </w:t>
      </w:r>
      <w:r w:rsidR="00E80D58">
        <w:rPr>
          <w:rFonts w:cs="Arial"/>
          <w:i/>
          <w:sz w:val="21"/>
          <w:szCs w:val="21"/>
        </w:rPr>
        <w:t xml:space="preserve">Knochenbrüche </w:t>
      </w:r>
      <w:r w:rsidR="00990C19">
        <w:rPr>
          <w:rFonts w:cs="Arial"/>
          <w:i/>
          <w:sz w:val="21"/>
          <w:szCs w:val="21"/>
        </w:rPr>
        <w:t xml:space="preserve">z.B. im Gesicht oder an der Hand </w:t>
      </w:r>
      <w:r w:rsidR="00543A59">
        <w:rPr>
          <w:rFonts w:cs="Arial"/>
          <w:i/>
          <w:sz w:val="21"/>
          <w:szCs w:val="21"/>
        </w:rPr>
        <w:t>ohne den Einsatz von Implantate</w:t>
      </w:r>
      <w:r w:rsidR="00766225">
        <w:rPr>
          <w:rFonts w:cs="Arial"/>
          <w:i/>
          <w:sz w:val="21"/>
          <w:szCs w:val="21"/>
        </w:rPr>
        <w:t>n</w:t>
      </w:r>
      <w:r w:rsidR="009B11D9" w:rsidRPr="004241E7">
        <w:rPr>
          <w:rFonts w:cs="Arial"/>
          <w:i/>
          <w:sz w:val="21"/>
          <w:szCs w:val="21"/>
        </w:rPr>
        <w:t xml:space="preserve"> </w:t>
      </w:r>
      <w:r w:rsidR="00766225">
        <w:rPr>
          <w:rFonts w:cs="Arial"/>
          <w:i/>
          <w:sz w:val="21"/>
          <w:szCs w:val="21"/>
        </w:rPr>
        <w:t xml:space="preserve">zu </w:t>
      </w:r>
      <w:r w:rsidR="00543A59">
        <w:rPr>
          <w:rFonts w:cs="Arial"/>
          <w:i/>
          <w:sz w:val="21"/>
          <w:szCs w:val="21"/>
        </w:rPr>
        <w:t>fixier</w:t>
      </w:r>
      <w:r w:rsidR="00766225">
        <w:rPr>
          <w:rFonts w:cs="Arial"/>
          <w:i/>
          <w:sz w:val="21"/>
          <w:szCs w:val="21"/>
        </w:rPr>
        <w:t>en</w:t>
      </w:r>
      <w:r w:rsidR="009B11D9" w:rsidRPr="004241E7">
        <w:rPr>
          <w:rFonts w:cs="Arial"/>
          <w:i/>
          <w:sz w:val="21"/>
          <w:szCs w:val="21"/>
        </w:rPr>
        <w:t xml:space="preserve">. </w:t>
      </w:r>
      <w:r w:rsidR="00061F4C">
        <w:rPr>
          <w:rFonts w:cs="Arial"/>
          <w:i/>
          <w:sz w:val="21"/>
          <w:szCs w:val="21"/>
        </w:rPr>
        <w:t>Das</w:t>
      </w:r>
      <w:r w:rsidR="003E2A08">
        <w:rPr>
          <w:rFonts w:cs="Arial"/>
          <w:i/>
          <w:sz w:val="21"/>
          <w:szCs w:val="21"/>
        </w:rPr>
        <w:t xml:space="preserve"> Projekt </w:t>
      </w:r>
      <w:r w:rsidR="00B74F7C">
        <w:rPr>
          <w:rFonts w:cs="Arial"/>
          <w:i/>
          <w:sz w:val="21"/>
          <w:szCs w:val="21"/>
        </w:rPr>
        <w:t>wurde von der IBB N</w:t>
      </w:r>
      <w:r w:rsidR="007A25D6">
        <w:rPr>
          <w:rFonts w:cs="Arial"/>
          <w:i/>
          <w:sz w:val="21"/>
          <w:szCs w:val="21"/>
        </w:rPr>
        <w:t xml:space="preserve">etzwerk GmbH angestoßen und wird </w:t>
      </w:r>
      <w:r w:rsidR="009B11D9" w:rsidRPr="004241E7">
        <w:rPr>
          <w:rFonts w:cs="Arial"/>
          <w:i/>
          <w:sz w:val="21"/>
          <w:szCs w:val="21"/>
        </w:rPr>
        <w:t xml:space="preserve">vom Bundesministerium für Wirtschaft und </w:t>
      </w:r>
      <w:r w:rsidR="00CA239D">
        <w:rPr>
          <w:rFonts w:cs="Arial"/>
          <w:i/>
          <w:sz w:val="21"/>
          <w:szCs w:val="21"/>
        </w:rPr>
        <w:t>Energie</w:t>
      </w:r>
      <w:r w:rsidR="009B11D9" w:rsidRPr="004241E7">
        <w:rPr>
          <w:rFonts w:cs="Arial"/>
          <w:i/>
          <w:sz w:val="21"/>
          <w:szCs w:val="21"/>
        </w:rPr>
        <w:t xml:space="preserve"> </w:t>
      </w:r>
      <w:r w:rsidR="00C003A0">
        <w:rPr>
          <w:rFonts w:cs="Arial"/>
          <w:i/>
          <w:sz w:val="21"/>
          <w:szCs w:val="21"/>
        </w:rPr>
        <w:t>(</w:t>
      </w:r>
      <w:proofErr w:type="spellStart"/>
      <w:r w:rsidR="00C003A0">
        <w:rPr>
          <w:rFonts w:cs="Arial"/>
          <w:i/>
          <w:sz w:val="21"/>
          <w:szCs w:val="21"/>
        </w:rPr>
        <w:t>BMWi</w:t>
      </w:r>
      <w:proofErr w:type="spellEnd"/>
      <w:r w:rsidR="00C003A0">
        <w:rPr>
          <w:rFonts w:cs="Arial"/>
          <w:i/>
          <w:sz w:val="21"/>
          <w:szCs w:val="21"/>
        </w:rPr>
        <w:t xml:space="preserve">) </w:t>
      </w:r>
      <w:r w:rsidR="007738E3">
        <w:rPr>
          <w:rFonts w:cs="Arial"/>
          <w:i/>
          <w:sz w:val="21"/>
          <w:szCs w:val="21"/>
        </w:rPr>
        <w:t xml:space="preserve">für drei Jahre </w:t>
      </w:r>
      <w:r w:rsidR="009B11D9" w:rsidRPr="004241E7">
        <w:rPr>
          <w:rFonts w:cs="Arial"/>
          <w:i/>
          <w:sz w:val="21"/>
          <w:szCs w:val="21"/>
        </w:rPr>
        <w:t>durch Fördergelder unterstützt</w:t>
      </w:r>
      <w:r w:rsidR="00A402C8">
        <w:rPr>
          <w:rFonts w:cs="Arial"/>
          <w:i/>
          <w:sz w:val="21"/>
          <w:szCs w:val="21"/>
        </w:rPr>
        <w:t>. D</w:t>
      </w:r>
      <w:r w:rsidR="007A25D6">
        <w:rPr>
          <w:rFonts w:cs="Arial"/>
          <w:i/>
          <w:sz w:val="21"/>
          <w:szCs w:val="21"/>
        </w:rPr>
        <w:t xml:space="preserve">as Kick-off-Meeting fand bereits am 30. </w:t>
      </w:r>
      <w:r w:rsidR="00061F4C">
        <w:rPr>
          <w:rFonts w:cs="Arial"/>
          <w:i/>
          <w:sz w:val="21"/>
          <w:szCs w:val="21"/>
        </w:rPr>
        <w:t>Juli</w:t>
      </w:r>
      <w:r w:rsidR="007A25D6">
        <w:rPr>
          <w:rFonts w:cs="Arial"/>
          <w:i/>
          <w:sz w:val="21"/>
          <w:szCs w:val="21"/>
        </w:rPr>
        <w:t xml:space="preserve"> 2015 statt</w:t>
      </w:r>
      <w:r w:rsidR="009B11D9" w:rsidRPr="004241E7">
        <w:rPr>
          <w:rFonts w:cs="Arial"/>
          <w:i/>
          <w:sz w:val="21"/>
          <w:szCs w:val="21"/>
        </w:rPr>
        <w:t xml:space="preserve">. </w:t>
      </w:r>
      <w:r w:rsidR="007A25D6">
        <w:rPr>
          <w:rFonts w:cs="Arial"/>
          <w:i/>
          <w:sz w:val="21"/>
          <w:szCs w:val="21"/>
        </w:rPr>
        <w:t xml:space="preserve">Bei erfolgreichem Projektverlauf </w:t>
      </w:r>
      <w:r w:rsidR="005340BF">
        <w:rPr>
          <w:rFonts w:cs="Arial"/>
          <w:i/>
          <w:sz w:val="21"/>
          <w:szCs w:val="21"/>
        </w:rPr>
        <w:t>sollen</w:t>
      </w:r>
      <w:r w:rsidR="007738E3">
        <w:rPr>
          <w:rFonts w:cs="Arial"/>
          <w:i/>
          <w:sz w:val="21"/>
          <w:szCs w:val="21"/>
        </w:rPr>
        <w:t xml:space="preserve"> anschließend </w:t>
      </w:r>
      <w:r w:rsidR="00AE57A1" w:rsidRPr="004241E7">
        <w:rPr>
          <w:rFonts w:cs="Arial"/>
          <w:i/>
          <w:sz w:val="21"/>
          <w:szCs w:val="21"/>
        </w:rPr>
        <w:t xml:space="preserve">klinische Studien </w:t>
      </w:r>
      <w:r w:rsidR="00113CB9">
        <w:rPr>
          <w:rFonts w:cs="Arial"/>
          <w:i/>
          <w:sz w:val="21"/>
          <w:szCs w:val="21"/>
        </w:rPr>
        <w:t xml:space="preserve">mit einem Produktkandidaten </w:t>
      </w:r>
      <w:r w:rsidR="005340BF">
        <w:rPr>
          <w:rFonts w:cs="Arial"/>
          <w:i/>
          <w:sz w:val="21"/>
          <w:szCs w:val="21"/>
        </w:rPr>
        <w:t>starten</w:t>
      </w:r>
      <w:r w:rsidR="003C06CD">
        <w:rPr>
          <w:rFonts w:cs="Arial"/>
          <w:i/>
          <w:sz w:val="21"/>
          <w:szCs w:val="21"/>
        </w:rPr>
        <w:t>.</w:t>
      </w:r>
    </w:p>
    <w:p w14:paraId="3F99B407" w14:textId="77777777" w:rsidR="004241E7" w:rsidRDefault="004241E7" w:rsidP="00F94CDF">
      <w:pPr>
        <w:spacing w:line="320" w:lineRule="atLeast"/>
        <w:rPr>
          <w:rFonts w:cs="Arial"/>
          <w:sz w:val="20"/>
        </w:rPr>
      </w:pPr>
    </w:p>
    <w:p w14:paraId="069C5434" w14:textId="31B924B0" w:rsidR="001D71B7" w:rsidRDefault="004241E7" w:rsidP="001D71B7">
      <w:pPr>
        <w:spacing w:line="320" w:lineRule="atLeast"/>
        <w:rPr>
          <w:rFonts w:cs="Arial"/>
          <w:sz w:val="21"/>
          <w:szCs w:val="21"/>
        </w:rPr>
      </w:pPr>
      <w:r>
        <w:rPr>
          <w:rFonts w:cs="Arial"/>
          <w:sz w:val="20"/>
        </w:rPr>
        <w:t>Bei</w:t>
      </w:r>
      <w:r>
        <w:rPr>
          <w:rFonts w:cs="Arial"/>
          <w:sz w:val="21"/>
          <w:szCs w:val="21"/>
        </w:rPr>
        <w:t xml:space="preserve"> Knochenverletzungen wie z. B. Knochenbrüchen</w:t>
      </w:r>
      <w:r w:rsidR="00543A59">
        <w:rPr>
          <w:rFonts w:cs="Arial"/>
          <w:sz w:val="21"/>
          <w:szCs w:val="21"/>
        </w:rPr>
        <w:t xml:space="preserve"> is</w:t>
      </w:r>
      <w:r w:rsidR="005B6E48">
        <w:rPr>
          <w:rFonts w:cs="Arial"/>
          <w:sz w:val="21"/>
          <w:szCs w:val="21"/>
        </w:rPr>
        <w:t>t es häufig</w:t>
      </w:r>
      <w:r w:rsidR="009F7DC3">
        <w:rPr>
          <w:rFonts w:cs="Arial"/>
          <w:sz w:val="21"/>
          <w:szCs w:val="21"/>
        </w:rPr>
        <w:t xml:space="preserve"> notwendig, </w:t>
      </w:r>
      <w:r w:rsidR="004F0461">
        <w:rPr>
          <w:rFonts w:cs="Arial"/>
          <w:sz w:val="21"/>
          <w:szCs w:val="21"/>
        </w:rPr>
        <w:t xml:space="preserve">einzelne </w:t>
      </w:r>
      <w:r w:rsidR="00685F54">
        <w:rPr>
          <w:rFonts w:cs="Arial"/>
          <w:sz w:val="21"/>
          <w:szCs w:val="21"/>
        </w:rPr>
        <w:t xml:space="preserve">Knochenteile </w:t>
      </w:r>
      <w:r w:rsidR="00543A59">
        <w:rPr>
          <w:rFonts w:cs="Arial"/>
          <w:sz w:val="21"/>
          <w:szCs w:val="21"/>
        </w:rPr>
        <w:t>zu fixieren</w:t>
      </w:r>
      <w:r w:rsidR="00E66378">
        <w:rPr>
          <w:rFonts w:cs="Arial"/>
          <w:sz w:val="21"/>
          <w:szCs w:val="21"/>
        </w:rPr>
        <w:t>,</w:t>
      </w:r>
      <w:r w:rsidR="000D181D">
        <w:rPr>
          <w:rFonts w:cs="Arial"/>
          <w:sz w:val="21"/>
          <w:szCs w:val="21"/>
        </w:rPr>
        <w:t xml:space="preserve"> </w:t>
      </w:r>
      <w:r w:rsidR="00685F54">
        <w:rPr>
          <w:rFonts w:cs="Arial"/>
          <w:sz w:val="21"/>
          <w:szCs w:val="21"/>
        </w:rPr>
        <w:t>damit der Knochen wieder zusammenwächst</w:t>
      </w:r>
      <w:r w:rsidR="00B116D7">
        <w:rPr>
          <w:rFonts w:cs="Arial"/>
          <w:sz w:val="21"/>
          <w:szCs w:val="21"/>
        </w:rPr>
        <w:t xml:space="preserve"> und </w:t>
      </w:r>
      <w:r w:rsidR="00685F54">
        <w:rPr>
          <w:rFonts w:cs="Arial"/>
          <w:sz w:val="21"/>
          <w:szCs w:val="21"/>
        </w:rPr>
        <w:t>rasch belastet werden kan</w:t>
      </w:r>
      <w:r w:rsidR="00B116D7">
        <w:rPr>
          <w:rFonts w:cs="Arial"/>
          <w:sz w:val="21"/>
          <w:szCs w:val="21"/>
        </w:rPr>
        <w:t>n</w:t>
      </w:r>
      <w:r w:rsidR="005B6E48">
        <w:rPr>
          <w:rFonts w:cs="Arial"/>
          <w:sz w:val="21"/>
          <w:szCs w:val="21"/>
        </w:rPr>
        <w:t xml:space="preserve">. </w:t>
      </w:r>
      <w:r w:rsidR="00DB5A45">
        <w:rPr>
          <w:rFonts w:cs="Arial"/>
          <w:sz w:val="21"/>
          <w:szCs w:val="21"/>
        </w:rPr>
        <w:t>Standardmäßig kommen hierbei</w:t>
      </w:r>
      <w:r>
        <w:rPr>
          <w:rFonts w:cs="Arial"/>
          <w:sz w:val="21"/>
          <w:szCs w:val="21"/>
        </w:rPr>
        <w:t xml:space="preserve"> Schrauben</w:t>
      </w:r>
      <w:r w:rsidR="00EA2715">
        <w:rPr>
          <w:rFonts w:cs="Arial"/>
          <w:sz w:val="21"/>
          <w:szCs w:val="21"/>
        </w:rPr>
        <w:t xml:space="preserve"> und</w:t>
      </w:r>
      <w:r w:rsidR="00543A59">
        <w:rPr>
          <w:rFonts w:cs="Arial"/>
          <w:sz w:val="21"/>
          <w:szCs w:val="21"/>
        </w:rPr>
        <w:t xml:space="preserve"> andere Implantate</w:t>
      </w:r>
      <w:r w:rsidR="00DB5A45">
        <w:rPr>
          <w:rFonts w:cs="Arial"/>
          <w:sz w:val="21"/>
          <w:szCs w:val="21"/>
        </w:rPr>
        <w:t xml:space="preserve"> zum Einsatz</w:t>
      </w:r>
      <w:r w:rsidR="00543A59">
        <w:rPr>
          <w:rFonts w:cs="Arial"/>
          <w:sz w:val="21"/>
          <w:szCs w:val="21"/>
        </w:rPr>
        <w:t xml:space="preserve">. </w:t>
      </w:r>
      <w:r w:rsidR="00685F54">
        <w:rPr>
          <w:rFonts w:cs="Arial"/>
          <w:sz w:val="21"/>
          <w:szCs w:val="21"/>
        </w:rPr>
        <w:t>Einen innovativen und schonenden Ansatz verfolgen jetzt die</w:t>
      </w:r>
      <w:r w:rsidR="00B116D7">
        <w:rPr>
          <w:rFonts w:cs="Arial"/>
          <w:sz w:val="21"/>
          <w:szCs w:val="21"/>
        </w:rPr>
        <w:t xml:space="preserve"> Partner des Forschungsprojektes „Knochenkleber“</w:t>
      </w:r>
      <w:r w:rsidR="00BF7CDC">
        <w:rPr>
          <w:rFonts w:cs="Arial"/>
          <w:sz w:val="21"/>
          <w:szCs w:val="21"/>
        </w:rPr>
        <w:t>.</w:t>
      </w:r>
      <w:r w:rsidR="000D181D">
        <w:rPr>
          <w:rFonts w:cs="Arial"/>
          <w:sz w:val="21"/>
          <w:szCs w:val="21"/>
        </w:rPr>
        <w:t xml:space="preserve"> Sie </w:t>
      </w:r>
      <w:r w:rsidR="00685F54">
        <w:rPr>
          <w:rFonts w:cs="Arial"/>
          <w:sz w:val="21"/>
          <w:szCs w:val="21"/>
        </w:rPr>
        <w:t xml:space="preserve">wollen </w:t>
      </w:r>
      <w:r w:rsidR="000D181D">
        <w:rPr>
          <w:rFonts w:cs="Arial"/>
          <w:sz w:val="21"/>
          <w:szCs w:val="21"/>
        </w:rPr>
        <w:t>ein</w:t>
      </w:r>
      <w:r w:rsidR="00066567">
        <w:rPr>
          <w:rFonts w:cs="Arial"/>
          <w:sz w:val="21"/>
          <w:szCs w:val="21"/>
        </w:rPr>
        <w:t xml:space="preserve"> Biopolymer</w:t>
      </w:r>
      <w:r w:rsidR="00685F54">
        <w:rPr>
          <w:rFonts w:cs="Arial"/>
          <w:sz w:val="21"/>
          <w:szCs w:val="21"/>
        </w:rPr>
        <w:t xml:space="preserve"> entwickeln</w:t>
      </w:r>
      <w:r w:rsidR="003339B9">
        <w:rPr>
          <w:rFonts w:cs="Arial"/>
          <w:sz w:val="21"/>
          <w:szCs w:val="21"/>
        </w:rPr>
        <w:t xml:space="preserve">, das </w:t>
      </w:r>
      <w:r w:rsidR="003149D1">
        <w:rPr>
          <w:rFonts w:cs="Arial"/>
          <w:sz w:val="21"/>
          <w:szCs w:val="21"/>
        </w:rPr>
        <w:t xml:space="preserve">auf die Knochenteile aufgetragen wird und </w:t>
      </w:r>
      <w:r w:rsidR="00B44D21">
        <w:rPr>
          <w:rFonts w:cs="Arial"/>
          <w:sz w:val="21"/>
          <w:szCs w:val="21"/>
        </w:rPr>
        <w:t>diese miteinander</w:t>
      </w:r>
      <w:r w:rsidR="003339B9">
        <w:rPr>
          <w:rFonts w:cs="Arial"/>
          <w:sz w:val="21"/>
          <w:szCs w:val="21"/>
        </w:rPr>
        <w:t xml:space="preserve"> verklebt</w:t>
      </w:r>
      <w:r w:rsidR="00EA2715">
        <w:rPr>
          <w:rFonts w:cs="Arial"/>
          <w:sz w:val="21"/>
          <w:szCs w:val="21"/>
        </w:rPr>
        <w:t>.</w:t>
      </w:r>
      <w:r w:rsidR="00735969">
        <w:rPr>
          <w:rFonts w:cs="Arial"/>
          <w:sz w:val="21"/>
          <w:szCs w:val="21"/>
        </w:rPr>
        <w:t xml:space="preserve"> </w:t>
      </w:r>
      <w:r w:rsidR="00735969" w:rsidRPr="00293EE3">
        <w:rPr>
          <w:rFonts w:cs="Arial"/>
          <w:sz w:val="21"/>
          <w:szCs w:val="21"/>
        </w:rPr>
        <w:t>Das poröse Polymer wird</w:t>
      </w:r>
      <w:r w:rsidR="003339B9" w:rsidRPr="00293EE3">
        <w:rPr>
          <w:rFonts w:cs="Arial"/>
          <w:sz w:val="21"/>
          <w:szCs w:val="21"/>
        </w:rPr>
        <w:t xml:space="preserve"> mit der Zeit durch nachwachsenden Knochen ersetzt</w:t>
      </w:r>
      <w:r w:rsidR="00CB7891" w:rsidRPr="00293EE3">
        <w:rPr>
          <w:rFonts w:cs="Arial"/>
          <w:sz w:val="21"/>
          <w:szCs w:val="21"/>
        </w:rPr>
        <w:t xml:space="preserve"> und die</w:t>
      </w:r>
      <w:r w:rsidR="00685F54" w:rsidRPr="00293EE3">
        <w:rPr>
          <w:rFonts w:cs="Arial"/>
          <w:sz w:val="21"/>
          <w:szCs w:val="21"/>
        </w:rPr>
        <w:t xml:space="preserve"> dabei entstehenden Zerfallsp</w:t>
      </w:r>
      <w:r w:rsidR="00B116D7" w:rsidRPr="00293EE3">
        <w:rPr>
          <w:rFonts w:cs="Arial"/>
          <w:sz w:val="21"/>
          <w:szCs w:val="21"/>
        </w:rPr>
        <w:t>rodukte</w:t>
      </w:r>
      <w:r w:rsidR="001D3A04" w:rsidRPr="00293EE3">
        <w:rPr>
          <w:rFonts w:cs="Arial"/>
          <w:sz w:val="21"/>
          <w:szCs w:val="21"/>
        </w:rPr>
        <w:t xml:space="preserve"> </w:t>
      </w:r>
      <w:r w:rsidR="00DB5A45" w:rsidRPr="00293EE3">
        <w:rPr>
          <w:rFonts w:cs="Arial"/>
          <w:sz w:val="21"/>
          <w:szCs w:val="21"/>
        </w:rPr>
        <w:t>können</w:t>
      </w:r>
      <w:r w:rsidR="001D3A04" w:rsidRPr="00293EE3">
        <w:rPr>
          <w:rFonts w:cs="Arial"/>
          <w:sz w:val="21"/>
          <w:szCs w:val="21"/>
        </w:rPr>
        <w:t xml:space="preserve"> vom Körper abgebaut</w:t>
      </w:r>
      <w:r w:rsidR="00DB5A45" w:rsidRPr="00293EE3">
        <w:rPr>
          <w:rFonts w:cs="Arial"/>
          <w:sz w:val="21"/>
          <w:szCs w:val="21"/>
        </w:rPr>
        <w:t xml:space="preserve"> werden.</w:t>
      </w:r>
      <w:r w:rsidR="003339B9">
        <w:rPr>
          <w:rFonts w:cs="Arial"/>
          <w:sz w:val="21"/>
          <w:szCs w:val="21"/>
        </w:rPr>
        <w:t xml:space="preserve"> </w:t>
      </w:r>
      <w:r w:rsidR="00BF7CDC">
        <w:rPr>
          <w:rFonts w:cs="Arial"/>
          <w:sz w:val="21"/>
          <w:szCs w:val="21"/>
        </w:rPr>
        <w:t>Da</w:t>
      </w:r>
      <w:r w:rsidR="00A9742C">
        <w:rPr>
          <w:rFonts w:cs="Arial"/>
          <w:sz w:val="21"/>
          <w:szCs w:val="21"/>
        </w:rPr>
        <w:t>s Verfahren soll</w:t>
      </w:r>
      <w:r w:rsidR="00DB5A45">
        <w:rPr>
          <w:rFonts w:cs="Arial"/>
          <w:sz w:val="21"/>
          <w:szCs w:val="21"/>
        </w:rPr>
        <w:t xml:space="preserve"> selbst</w:t>
      </w:r>
      <w:r w:rsidR="00E035F1">
        <w:rPr>
          <w:rFonts w:cs="Arial"/>
          <w:sz w:val="21"/>
          <w:szCs w:val="21"/>
        </w:rPr>
        <w:t xml:space="preserve"> bei kompliziert</w:t>
      </w:r>
      <w:r w:rsidR="00BF7CDC">
        <w:rPr>
          <w:rFonts w:cs="Arial"/>
          <w:sz w:val="21"/>
          <w:szCs w:val="21"/>
        </w:rPr>
        <w:t>er</w:t>
      </w:r>
      <w:r w:rsidR="00153D3C">
        <w:rPr>
          <w:rFonts w:cs="Arial"/>
          <w:sz w:val="21"/>
          <w:szCs w:val="21"/>
        </w:rPr>
        <w:t>e</w:t>
      </w:r>
      <w:r w:rsidR="000D181D">
        <w:rPr>
          <w:rFonts w:cs="Arial"/>
          <w:sz w:val="21"/>
          <w:szCs w:val="21"/>
        </w:rPr>
        <w:t xml:space="preserve">n </w:t>
      </w:r>
      <w:r w:rsidR="00990C19">
        <w:rPr>
          <w:rFonts w:cs="Arial"/>
          <w:sz w:val="21"/>
          <w:szCs w:val="21"/>
        </w:rPr>
        <w:t>F</w:t>
      </w:r>
      <w:r w:rsidR="000D181D">
        <w:rPr>
          <w:rFonts w:cs="Arial"/>
          <w:sz w:val="21"/>
          <w:szCs w:val="21"/>
        </w:rPr>
        <w:t xml:space="preserve">rakturen </w:t>
      </w:r>
      <w:r w:rsidR="008F3E5B">
        <w:rPr>
          <w:rFonts w:cs="Arial"/>
          <w:sz w:val="21"/>
          <w:szCs w:val="21"/>
        </w:rPr>
        <w:t xml:space="preserve">im gering belasteten Bereich </w:t>
      </w:r>
      <w:r w:rsidR="000D181D">
        <w:rPr>
          <w:rFonts w:cs="Arial"/>
          <w:sz w:val="21"/>
          <w:szCs w:val="21"/>
        </w:rPr>
        <w:t>möglich</w:t>
      </w:r>
      <w:r w:rsidR="001D71B7">
        <w:rPr>
          <w:rFonts w:cs="Arial"/>
          <w:sz w:val="21"/>
          <w:szCs w:val="21"/>
        </w:rPr>
        <w:t xml:space="preserve"> sein</w:t>
      </w:r>
      <w:r w:rsidR="00113CB9">
        <w:rPr>
          <w:rFonts w:cs="Arial"/>
          <w:sz w:val="21"/>
          <w:szCs w:val="21"/>
        </w:rPr>
        <w:t xml:space="preserve">. </w:t>
      </w:r>
      <w:r w:rsidR="00437F79">
        <w:rPr>
          <w:rFonts w:cs="Arial"/>
          <w:sz w:val="21"/>
          <w:szCs w:val="21"/>
        </w:rPr>
        <w:t>Ziel ist es weiterhin,</w:t>
      </w:r>
      <w:r w:rsidR="001D71B7">
        <w:rPr>
          <w:rFonts w:cs="Arial"/>
          <w:sz w:val="21"/>
          <w:szCs w:val="21"/>
        </w:rPr>
        <w:t xml:space="preserve"> das Risiko für post-operative Komplikationen</w:t>
      </w:r>
      <w:r w:rsidR="00437F79">
        <w:rPr>
          <w:rFonts w:cs="Arial"/>
          <w:sz w:val="21"/>
          <w:szCs w:val="21"/>
        </w:rPr>
        <w:t xml:space="preserve"> durch den verhältnismäßig kleinen Eingriff zu senken</w:t>
      </w:r>
      <w:r w:rsidR="00C16B65">
        <w:rPr>
          <w:rFonts w:cs="Arial"/>
          <w:sz w:val="21"/>
          <w:szCs w:val="21"/>
        </w:rPr>
        <w:t xml:space="preserve"> und </w:t>
      </w:r>
      <w:r w:rsidR="00ED2D82">
        <w:rPr>
          <w:rFonts w:cs="Arial"/>
          <w:sz w:val="21"/>
          <w:szCs w:val="21"/>
        </w:rPr>
        <w:t>einen</w:t>
      </w:r>
      <w:r w:rsidR="003F2173">
        <w:rPr>
          <w:rFonts w:cs="Arial"/>
          <w:sz w:val="21"/>
          <w:szCs w:val="21"/>
        </w:rPr>
        <w:t xml:space="preserve"> </w:t>
      </w:r>
      <w:r w:rsidR="001D71B7">
        <w:rPr>
          <w:rFonts w:cs="Arial"/>
          <w:sz w:val="21"/>
          <w:szCs w:val="21"/>
        </w:rPr>
        <w:t>Zw</w:t>
      </w:r>
      <w:r w:rsidR="00437F79">
        <w:rPr>
          <w:rFonts w:cs="Arial"/>
          <w:sz w:val="21"/>
          <w:szCs w:val="21"/>
        </w:rPr>
        <w:t xml:space="preserve">eiteingriff </w:t>
      </w:r>
      <w:r w:rsidR="003F2173">
        <w:rPr>
          <w:rFonts w:cs="Arial"/>
          <w:sz w:val="21"/>
          <w:szCs w:val="21"/>
        </w:rPr>
        <w:t xml:space="preserve">zur </w:t>
      </w:r>
      <w:proofErr w:type="spellStart"/>
      <w:r w:rsidR="003F2173">
        <w:rPr>
          <w:rFonts w:cs="Arial"/>
          <w:sz w:val="21"/>
          <w:szCs w:val="21"/>
        </w:rPr>
        <w:t>I</w:t>
      </w:r>
      <w:r w:rsidR="00C16B65">
        <w:rPr>
          <w:rFonts w:cs="Arial"/>
          <w:sz w:val="21"/>
          <w:szCs w:val="21"/>
        </w:rPr>
        <w:t>mplantatentfernung</w:t>
      </w:r>
      <w:proofErr w:type="spellEnd"/>
      <w:r w:rsidR="00C16B65">
        <w:rPr>
          <w:rFonts w:cs="Arial"/>
          <w:sz w:val="21"/>
          <w:szCs w:val="21"/>
        </w:rPr>
        <w:t xml:space="preserve"> zu vermeiden.</w:t>
      </w:r>
    </w:p>
    <w:p w14:paraId="3656F255" w14:textId="77777777" w:rsidR="003339B9" w:rsidRDefault="003339B9" w:rsidP="00F94CDF">
      <w:pPr>
        <w:spacing w:line="320" w:lineRule="atLeast"/>
        <w:rPr>
          <w:rFonts w:cs="Arial"/>
          <w:sz w:val="21"/>
          <w:szCs w:val="21"/>
        </w:rPr>
      </w:pPr>
    </w:p>
    <w:p w14:paraId="409B7D7F" w14:textId="6F66CD15" w:rsidR="00DC374A" w:rsidRPr="00AF031E" w:rsidRDefault="009D74D7" w:rsidP="00F94CDF">
      <w:pPr>
        <w:spacing w:line="320" w:lineRule="atLeast"/>
        <w:rPr>
          <w:rFonts w:cs="Arial"/>
          <w:sz w:val="21"/>
          <w:szCs w:val="21"/>
        </w:rPr>
      </w:pPr>
      <w:r w:rsidRPr="00AF031E">
        <w:rPr>
          <w:rFonts w:cs="Arial"/>
          <w:sz w:val="21"/>
          <w:szCs w:val="21"/>
          <w:lang w:eastAsia="en-US"/>
        </w:rPr>
        <w:t>D</w:t>
      </w:r>
      <w:r w:rsidR="007A26C3">
        <w:rPr>
          <w:rFonts w:cs="Arial"/>
          <w:sz w:val="21"/>
          <w:szCs w:val="21"/>
          <w:lang w:eastAsia="en-US"/>
        </w:rPr>
        <w:t>er</w:t>
      </w:r>
      <w:r w:rsidRPr="00AF031E">
        <w:rPr>
          <w:rFonts w:cs="Arial"/>
          <w:sz w:val="21"/>
          <w:szCs w:val="21"/>
          <w:lang w:eastAsia="en-US"/>
        </w:rPr>
        <w:t xml:space="preserve"> </w:t>
      </w:r>
      <w:r w:rsidR="003320A8">
        <w:rPr>
          <w:rFonts w:cs="Arial"/>
          <w:sz w:val="21"/>
          <w:szCs w:val="21"/>
          <w:lang w:eastAsia="en-US"/>
        </w:rPr>
        <w:t>Einsatz</w:t>
      </w:r>
      <w:r w:rsidR="000523D4">
        <w:rPr>
          <w:rFonts w:cs="Arial"/>
          <w:sz w:val="21"/>
          <w:szCs w:val="21"/>
          <w:lang w:eastAsia="en-US"/>
        </w:rPr>
        <w:t xml:space="preserve"> im menschlichen Körper</w:t>
      </w:r>
      <w:r w:rsidRPr="00AF031E">
        <w:rPr>
          <w:rFonts w:cs="Arial"/>
          <w:sz w:val="21"/>
          <w:szCs w:val="21"/>
          <w:lang w:eastAsia="en-US"/>
        </w:rPr>
        <w:t xml:space="preserve"> stellt </w:t>
      </w:r>
      <w:r w:rsidR="00735DBC">
        <w:rPr>
          <w:rFonts w:cs="Arial"/>
          <w:sz w:val="21"/>
          <w:szCs w:val="21"/>
          <w:lang w:eastAsia="en-US"/>
        </w:rPr>
        <w:t>h</w:t>
      </w:r>
      <w:r w:rsidR="00230000">
        <w:rPr>
          <w:rFonts w:cs="Arial"/>
          <w:sz w:val="21"/>
          <w:szCs w:val="21"/>
          <w:lang w:eastAsia="en-US"/>
        </w:rPr>
        <w:t>ohe</w:t>
      </w:r>
      <w:r w:rsidRPr="00AF031E">
        <w:rPr>
          <w:rFonts w:cs="Arial"/>
          <w:sz w:val="21"/>
          <w:szCs w:val="21"/>
          <w:lang w:eastAsia="en-US"/>
        </w:rPr>
        <w:t xml:space="preserve"> </w:t>
      </w:r>
      <w:r w:rsidR="00BF7CDC">
        <w:rPr>
          <w:rFonts w:cs="Arial"/>
          <w:sz w:val="21"/>
          <w:szCs w:val="21"/>
          <w:lang w:eastAsia="en-US"/>
        </w:rPr>
        <w:t>Anforderungen an das Biopolymer</w:t>
      </w:r>
      <w:r w:rsidRPr="00AF031E">
        <w:rPr>
          <w:rFonts w:cs="Arial"/>
          <w:sz w:val="21"/>
          <w:szCs w:val="21"/>
          <w:lang w:eastAsia="en-US"/>
        </w:rPr>
        <w:t>.</w:t>
      </w:r>
      <w:r w:rsidR="00E045E7">
        <w:rPr>
          <w:rFonts w:cs="Arial"/>
          <w:sz w:val="21"/>
          <w:szCs w:val="21"/>
          <w:lang w:eastAsia="en-US"/>
        </w:rPr>
        <w:t xml:space="preserve"> </w:t>
      </w:r>
      <w:r w:rsidR="007A26C3">
        <w:rPr>
          <w:rFonts w:cs="Arial"/>
          <w:sz w:val="21"/>
          <w:szCs w:val="21"/>
          <w:lang w:eastAsia="en-US"/>
        </w:rPr>
        <w:t xml:space="preserve">Das Material muss </w:t>
      </w:r>
      <w:r w:rsidR="007A26C3" w:rsidRPr="00293EE3">
        <w:rPr>
          <w:rFonts w:cs="Arial"/>
          <w:sz w:val="21"/>
          <w:szCs w:val="21"/>
          <w:lang w:eastAsia="en-US"/>
        </w:rPr>
        <w:t>biokompatibel</w:t>
      </w:r>
      <w:r w:rsidR="007A26C3">
        <w:rPr>
          <w:rFonts w:cs="Arial"/>
          <w:sz w:val="21"/>
          <w:szCs w:val="21"/>
          <w:lang w:eastAsia="en-US"/>
        </w:rPr>
        <w:t xml:space="preserve"> sein und darf keine toxischen Bestandteile haben oder in solche zerfallen. Außerdem muss es auch in Gegenwart von Körperflüssigkeiten wie </w:t>
      </w:r>
      <w:r w:rsidR="003320A8">
        <w:rPr>
          <w:rFonts w:cs="Arial"/>
          <w:sz w:val="21"/>
          <w:szCs w:val="21"/>
          <w:lang w:eastAsia="en-US"/>
        </w:rPr>
        <w:t xml:space="preserve">Blut und </w:t>
      </w:r>
      <w:r w:rsidR="003F0052">
        <w:rPr>
          <w:rFonts w:cs="Arial"/>
          <w:sz w:val="21"/>
          <w:szCs w:val="21"/>
          <w:lang w:eastAsia="en-US"/>
        </w:rPr>
        <w:t xml:space="preserve">Gelenkflüssigkeit </w:t>
      </w:r>
      <w:r w:rsidR="007A26C3">
        <w:rPr>
          <w:rFonts w:cs="Arial"/>
          <w:sz w:val="21"/>
          <w:szCs w:val="21"/>
          <w:lang w:eastAsia="en-US"/>
        </w:rPr>
        <w:t xml:space="preserve">sehr gut kleben. </w:t>
      </w:r>
      <w:r w:rsidR="00E045E7">
        <w:rPr>
          <w:rFonts w:cs="Arial"/>
          <w:sz w:val="21"/>
          <w:szCs w:val="21"/>
          <w:lang w:eastAsia="en-US"/>
        </w:rPr>
        <w:t>Um all das zu gewährleisten</w:t>
      </w:r>
      <w:r w:rsidR="00680E35">
        <w:rPr>
          <w:rFonts w:cs="Arial"/>
          <w:sz w:val="21"/>
          <w:szCs w:val="21"/>
          <w:lang w:eastAsia="en-US"/>
        </w:rPr>
        <w:t>,</w:t>
      </w:r>
      <w:r w:rsidR="00E045E7">
        <w:rPr>
          <w:rFonts w:cs="Arial"/>
          <w:sz w:val="21"/>
          <w:szCs w:val="21"/>
          <w:lang w:eastAsia="en-US"/>
        </w:rPr>
        <w:t xml:space="preserve"> </w:t>
      </w:r>
      <w:r w:rsidR="00B44D21">
        <w:rPr>
          <w:rFonts w:cs="Arial"/>
          <w:sz w:val="21"/>
          <w:szCs w:val="21"/>
          <w:lang w:eastAsia="en-US"/>
        </w:rPr>
        <w:t>i</w:t>
      </w:r>
      <w:r w:rsidR="0081680A">
        <w:rPr>
          <w:rFonts w:cs="Arial"/>
          <w:sz w:val="21"/>
          <w:szCs w:val="21"/>
          <w:lang w:eastAsia="en-US"/>
        </w:rPr>
        <w:t>st das Förderprojekt in drei Phasen aufgeteilt</w:t>
      </w:r>
      <w:r w:rsidR="00893C0C">
        <w:rPr>
          <w:rFonts w:cs="Arial"/>
          <w:sz w:val="21"/>
          <w:szCs w:val="21"/>
          <w:lang w:eastAsia="en-US"/>
        </w:rPr>
        <w:t xml:space="preserve">: Nach </w:t>
      </w:r>
      <w:r w:rsidR="0041516B">
        <w:rPr>
          <w:rFonts w:cs="Arial"/>
          <w:sz w:val="21"/>
          <w:szCs w:val="21"/>
          <w:lang w:eastAsia="en-US"/>
        </w:rPr>
        <w:t xml:space="preserve">der Entwicklung </w:t>
      </w:r>
      <w:r w:rsidR="003F0052">
        <w:rPr>
          <w:rFonts w:cs="Arial"/>
          <w:sz w:val="21"/>
          <w:szCs w:val="21"/>
          <w:lang w:eastAsia="en-US"/>
        </w:rPr>
        <w:t xml:space="preserve">von </w:t>
      </w:r>
      <w:r w:rsidR="0041516B">
        <w:rPr>
          <w:rFonts w:cs="Arial"/>
          <w:sz w:val="21"/>
          <w:szCs w:val="21"/>
          <w:lang w:eastAsia="en-US"/>
        </w:rPr>
        <w:t xml:space="preserve">geeigneten Produktkandidaten erfolgt </w:t>
      </w:r>
      <w:r w:rsidR="00E045E7">
        <w:rPr>
          <w:rFonts w:cs="Arial"/>
          <w:sz w:val="21"/>
          <w:szCs w:val="21"/>
          <w:lang w:eastAsia="en-US"/>
        </w:rPr>
        <w:t xml:space="preserve">die </w:t>
      </w:r>
      <w:r w:rsidR="003F0052">
        <w:rPr>
          <w:rFonts w:cs="Arial"/>
          <w:sz w:val="21"/>
          <w:szCs w:val="21"/>
          <w:lang w:eastAsia="en-US"/>
        </w:rPr>
        <w:t>Verträglich</w:t>
      </w:r>
      <w:r w:rsidR="007F2E0C">
        <w:rPr>
          <w:rFonts w:cs="Arial"/>
          <w:sz w:val="21"/>
          <w:szCs w:val="21"/>
          <w:lang w:eastAsia="en-US"/>
        </w:rPr>
        <w:t>k</w:t>
      </w:r>
      <w:r w:rsidR="003F0052">
        <w:rPr>
          <w:rFonts w:cs="Arial"/>
          <w:sz w:val="21"/>
          <w:szCs w:val="21"/>
          <w:lang w:eastAsia="en-US"/>
        </w:rPr>
        <w:t xml:space="preserve">eitsprüfung zunächst </w:t>
      </w:r>
      <w:r w:rsidR="00E045E7">
        <w:rPr>
          <w:rFonts w:cs="Arial"/>
          <w:sz w:val="21"/>
          <w:szCs w:val="21"/>
          <w:lang w:eastAsia="en-US"/>
        </w:rPr>
        <w:t xml:space="preserve">in Zellkulturen. In der letzten Phase finden dann Untersuchungen im </w:t>
      </w:r>
      <w:r w:rsidR="00EF0BD2">
        <w:rPr>
          <w:rFonts w:cs="Arial"/>
          <w:sz w:val="21"/>
          <w:szCs w:val="21"/>
          <w:lang w:eastAsia="en-US"/>
        </w:rPr>
        <w:t>T</w:t>
      </w:r>
      <w:r w:rsidR="00E045E7">
        <w:rPr>
          <w:rFonts w:cs="Arial"/>
          <w:sz w:val="21"/>
          <w:szCs w:val="21"/>
          <w:lang w:eastAsia="en-US"/>
        </w:rPr>
        <w:t>iermodell statt.</w:t>
      </w:r>
      <w:r w:rsidR="0041516B">
        <w:rPr>
          <w:rFonts w:cs="Arial"/>
          <w:sz w:val="21"/>
          <w:szCs w:val="21"/>
          <w:lang w:eastAsia="en-US"/>
        </w:rPr>
        <w:t xml:space="preserve"> </w:t>
      </w:r>
    </w:p>
    <w:p w14:paraId="282A4A14" w14:textId="77777777" w:rsidR="004241E7" w:rsidRPr="00AF031E" w:rsidRDefault="004241E7" w:rsidP="00F94CDF">
      <w:pPr>
        <w:spacing w:line="320" w:lineRule="atLeast"/>
        <w:rPr>
          <w:rFonts w:cs="Arial"/>
          <w:sz w:val="21"/>
          <w:szCs w:val="21"/>
        </w:rPr>
      </w:pPr>
    </w:p>
    <w:p w14:paraId="5DC9BEAC" w14:textId="27CC6D18" w:rsidR="006378F8" w:rsidRDefault="001A5EFF" w:rsidP="00F94CDF">
      <w:pPr>
        <w:spacing w:line="320" w:lineRule="atLeast"/>
        <w:rPr>
          <w:rFonts w:cs="Arial"/>
          <w:sz w:val="21"/>
          <w:szCs w:val="21"/>
        </w:rPr>
      </w:pPr>
      <w:r w:rsidRPr="00AF031E">
        <w:rPr>
          <w:rFonts w:cs="Arial"/>
          <w:sz w:val="21"/>
          <w:szCs w:val="21"/>
        </w:rPr>
        <w:t xml:space="preserve">Neben dem Institut für Unfallchirurgische Forschung und Biomechanik </w:t>
      </w:r>
      <w:r w:rsidR="003F0052">
        <w:rPr>
          <w:rFonts w:cs="Arial"/>
          <w:sz w:val="21"/>
          <w:szCs w:val="21"/>
        </w:rPr>
        <w:t>am</w:t>
      </w:r>
      <w:r w:rsidR="003F0052" w:rsidRPr="00AF031E">
        <w:rPr>
          <w:rFonts w:cs="Arial"/>
          <w:sz w:val="21"/>
          <w:szCs w:val="21"/>
        </w:rPr>
        <w:t xml:space="preserve"> </w:t>
      </w:r>
      <w:r w:rsidRPr="00AF031E">
        <w:rPr>
          <w:rFonts w:cs="Arial"/>
          <w:sz w:val="21"/>
          <w:szCs w:val="21"/>
        </w:rPr>
        <w:t xml:space="preserve">Universitätsklinikum Ulm und der German University </w:t>
      </w:r>
      <w:proofErr w:type="spellStart"/>
      <w:r w:rsidR="003F0052">
        <w:rPr>
          <w:rFonts w:cs="Arial"/>
          <w:sz w:val="21"/>
          <w:szCs w:val="21"/>
        </w:rPr>
        <w:t>of</w:t>
      </w:r>
      <w:proofErr w:type="spellEnd"/>
      <w:r w:rsidRPr="00AF031E">
        <w:rPr>
          <w:rFonts w:cs="Arial"/>
          <w:sz w:val="21"/>
          <w:szCs w:val="21"/>
        </w:rPr>
        <w:t xml:space="preserve"> </w:t>
      </w:r>
      <w:proofErr w:type="spellStart"/>
      <w:r w:rsidRPr="00AF031E">
        <w:rPr>
          <w:rFonts w:cs="Arial"/>
          <w:sz w:val="21"/>
          <w:szCs w:val="21"/>
        </w:rPr>
        <w:t>Cairo</w:t>
      </w:r>
      <w:proofErr w:type="spellEnd"/>
      <w:r w:rsidRPr="00AF031E">
        <w:rPr>
          <w:rFonts w:cs="Arial"/>
          <w:sz w:val="21"/>
          <w:szCs w:val="21"/>
        </w:rPr>
        <w:t xml:space="preserve"> sind am Projekt vier</w:t>
      </w:r>
      <w:r w:rsidR="00C94D37" w:rsidRPr="00AF031E">
        <w:rPr>
          <w:rFonts w:cs="Arial"/>
          <w:sz w:val="21"/>
          <w:szCs w:val="21"/>
        </w:rPr>
        <w:t xml:space="preserve"> Klein-</w:t>
      </w:r>
      <w:r w:rsidR="004F0DF8">
        <w:rPr>
          <w:rFonts w:cs="Arial"/>
          <w:sz w:val="21"/>
          <w:szCs w:val="21"/>
        </w:rPr>
        <w:t xml:space="preserve"> </w:t>
      </w:r>
      <w:r w:rsidR="00C94D37" w:rsidRPr="00AF031E">
        <w:rPr>
          <w:rFonts w:cs="Arial"/>
          <w:sz w:val="21"/>
          <w:szCs w:val="21"/>
        </w:rPr>
        <w:t xml:space="preserve">und Mittelständische Unternehmen </w:t>
      </w:r>
      <w:r w:rsidRPr="00AF031E">
        <w:rPr>
          <w:rFonts w:cs="Arial"/>
          <w:sz w:val="21"/>
          <w:szCs w:val="21"/>
        </w:rPr>
        <w:t>beteiligt</w:t>
      </w:r>
      <w:r w:rsidR="00C94D37" w:rsidRPr="00AF031E">
        <w:rPr>
          <w:rFonts w:cs="Arial"/>
          <w:sz w:val="21"/>
          <w:szCs w:val="21"/>
        </w:rPr>
        <w:t xml:space="preserve"> – FABES Forschungs-GmbH für Analytik und Bewertung von Stoffübergängen (München), </w:t>
      </w:r>
      <w:proofErr w:type="spellStart"/>
      <w:r w:rsidR="00C94D37" w:rsidRPr="00AF031E">
        <w:rPr>
          <w:rFonts w:cs="Arial"/>
          <w:sz w:val="21"/>
          <w:szCs w:val="21"/>
        </w:rPr>
        <w:t>InnoTERE</w:t>
      </w:r>
      <w:proofErr w:type="spellEnd"/>
      <w:r w:rsidR="00C94D37" w:rsidRPr="00AF031E">
        <w:rPr>
          <w:rFonts w:cs="Arial"/>
          <w:sz w:val="21"/>
          <w:szCs w:val="21"/>
        </w:rPr>
        <w:t xml:space="preserve"> GmbH (Radebeul), </w:t>
      </w:r>
      <w:proofErr w:type="spellStart"/>
      <w:r w:rsidR="00C94D37" w:rsidRPr="00AF031E">
        <w:rPr>
          <w:rFonts w:cs="Arial"/>
          <w:sz w:val="21"/>
          <w:szCs w:val="21"/>
        </w:rPr>
        <w:t>provenion</w:t>
      </w:r>
      <w:proofErr w:type="spellEnd"/>
      <w:r w:rsidR="00C94D37" w:rsidRPr="00AF031E">
        <w:rPr>
          <w:rFonts w:cs="Arial"/>
          <w:sz w:val="21"/>
          <w:szCs w:val="21"/>
        </w:rPr>
        <w:t xml:space="preserve"> GmbH (</w:t>
      </w:r>
      <w:proofErr w:type="spellStart"/>
      <w:r w:rsidR="00C94D37" w:rsidRPr="00AF031E">
        <w:rPr>
          <w:rFonts w:cs="Arial"/>
          <w:sz w:val="21"/>
          <w:szCs w:val="21"/>
        </w:rPr>
        <w:t>Kirchseeon</w:t>
      </w:r>
      <w:proofErr w:type="spellEnd"/>
      <w:r w:rsidR="00C94D37" w:rsidRPr="00AF031E">
        <w:rPr>
          <w:rFonts w:cs="Arial"/>
          <w:sz w:val="21"/>
          <w:szCs w:val="21"/>
        </w:rPr>
        <w:t>)</w:t>
      </w:r>
      <w:r w:rsidRPr="00AF031E">
        <w:rPr>
          <w:rFonts w:cs="Arial"/>
          <w:sz w:val="21"/>
          <w:szCs w:val="21"/>
        </w:rPr>
        <w:t xml:space="preserve"> und</w:t>
      </w:r>
      <w:r w:rsidR="00C94D37" w:rsidRPr="00AF031E">
        <w:rPr>
          <w:rFonts w:cs="Arial"/>
          <w:sz w:val="21"/>
          <w:szCs w:val="21"/>
        </w:rPr>
        <w:t xml:space="preserve"> </w:t>
      </w:r>
      <w:proofErr w:type="spellStart"/>
      <w:r w:rsidR="00C94D37" w:rsidRPr="00AF031E">
        <w:rPr>
          <w:rFonts w:cs="Arial"/>
          <w:sz w:val="21"/>
          <w:szCs w:val="21"/>
        </w:rPr>
        <w:t>Unavera</w:t>
      </w:r>
      <w:proofErr w:type="spellEnd"/>
      <w:r w:rsidR="00C94D37" w:rsidRPr="00AF031E">
        <w:rPr>
          <w:rFonts w:cs="Arial"/>
          <w:sz w:val="21"/>
          <w:szCs w:val="21"/>
        </w:rPr>
        <w:t xml:space="preserve"> </w:t>
      </w:r>
      <w:proofErr w:type="spellStart"/>
      <w:r w:rsidR="00C94D37" w:rsidRPr="00AF031E">
        <w:rPr>
          <w:rFonts w:cs="Arial"/>
          <w:sz w:val="21"/>
          <w:szCs w:val="21"/>
        </w:rPr>
        <w:t>ChemLab</w:t>
      </w:r>
      <w:proofErr w:type="spellEnd"/>
      <w:r w:rsidR="00C94D37" w:rsidRPr="00AF031E">
        <w:rPr>
          <w:rFonts w:cs="Arial"/>
          <w:sz w:val="21"/>
          <w:szCs w:val="21"/>
        </w:rPr>
        <w:t xml:space="preserve"> GmbH (Mittenwald</w:t>
      </w:r>
      <w:r w:rsidRPr="00AF031E">
        <w:rPr>
          <w:rFonts w:cs="Arial"/>
          <w:sz w:val="21"/>
          <w:szCs w:val="21"/>
        </w:rPr>
        <w:t>)</w:t>
      </w:r>
      <w:r w:rsidR="00C94D37" w:rsidRPr="00AF031E">
        <w:rPr>
          <w:rFonts w:cs="Arial"/>
          <w:sz w:val="21"/>
          <w:szCs w:val="21"/>
        </w:rPr>
        <w:t>.</w:t>
      </w:r>
      <w:r w:rsidR="006858BE" w:rsidRPr="00AF031E">
        <w:rPr>
          <w:rFonts w:cs="Arial"/>
          <w:sz w:val="21"/>
          <w:szCs w:val="21"/>
        </w:rPr>
        <w:t xml:space="preserve"> Das Projekt wird im Rahmen des </w:t>
      </w:r>
      <w:r w:rsidR="006858BE" w:rsidRPr="00FD4179">
        <w:rPr>
          <w:rFonts w:cs="Arial"/>
          <w:sz w:val="21"/>
          <w:szCs w:val="21"/>
        </w:rPr>
        <w:t xml:space="preserve">Zentralen </w:t>
      </w:r>
      <w:bookmarkStart w:id="0" w:name="_GoBack"/>
      <w:r w:rsidR="006858BE" w:rsidRPr="00FD4179">
        <w:rPr>
          <w:rFonts w:cs="Arial"/>
          <w:sz w:val="21"/>
          <w:szCs w:val="21"/>
        </w:rPr>
        <w:t>Innovationsprogramms Mittelstand</w:t>
      </w:r>
      <w:r w:rsidR="00FD4179">
        <w:rPr>
          <w:rFonts w:cs="Arial"/>
          <w:sz w:val="21"/>
          <w:szCs w:val="21"/>
        </w:rPr>
        <w:t xml:space="preserve"> (ZIM)</w:t>
      </w:r>
      <w:r w:rsidR="006858BE" w:rsidRPr="00AF031E">
        <w:rPr>
          <w:rFonts w:cs="Arial"/>
          <w:sz w:val="21"/>
          <w:szCs w:val="21"/>
        </w:rPr>
        <w:t xml:space="preserve"> vom Bundesministerium für Wirtschaft </w:t>
      </w:r>
      <w:r w:rsidR="00CA239D">
        <w:rPr>
          <w:rFonts w:cs="Arial"/>
          <w:sz w:val="21"/>
          <w:szCs w:val="21"/>
        </w:rPr>
        <w:t>und Energie</w:t>
      </w:r>
      <w:r w:rsidR="006858BE" w:rsidRPr="00AF031E">
        <w:rPr>
          <w:rFonts w:cs="Arial"/>
          <w:sz w:val="21"/>
          <w:szCs w:val="21"/>
        </w:rPr>
        <w:t xml:space="preserve"> </w:t>
      </w:r>
      <w:bookmarkEnd w:id="0"/>
      <w:r w:rsidR="006858BE" w:rsidRPr="00AF031E">
        <w:rPr>
          <w:rFonts w:cs="Arial"/>
          <w:sz w:val="21"/>
          <w:szCs w:val="21"/>
        </w:rPr>
        <w:lastRenderedPageBreak/>
        <w:t xml:space="preserve">gefördert. Die </w:t>
      </w:r>
      <w:r w:rsidR="009D2C0C">
        <w:rPr>
          <w:rFonts w:cs="Arial"/>
          <w:sz w:val="21"/>
          <w:szCs w:val="21"/>
        </w:rPr>
        <w:t xml:space="preserve">angesetzten </w:t>
      </w:r>
      <w:r w:rsidR="006858BE" w:rsidRPr="00AF031E">
        <w:rPr>
          <w:rFonts w:cs="Arial"/>
          <w:sz w:val="21"/>
          <w:szCs w:val="21"/>
        </w:rPr>
        <w:t xml:space="preserve">Projektkosten </w:t>
      </w:r>
      <w:r w:rsidR="009D2C0C">
        <w:rPr>
          <w:rFonts w:cs="Arial"/>
          <w:sz w:val="21"/>
          <w:szCs w:val="21"/>
        </w:rPr>
        <w:t>liegen bei</w:t>
      </w:r>
      <w:r w:rsidR="00BC3123">
        <w:rPr>
          <w:rFonts w:cs="Arial"/>
          <w:sz w:val="21"/>
          <w:szCs w:val="21"/>
        </w:rPr>
        <w:t xml:space="preserve"> </w:t>
      </w:r>
      <w:r w:rsidR="006858BE" w:rsidRPr="00AF031E">
        <w:rPr>
          <w:rFonts w:cs="Arial"/>
          <w:sz w:val="21"/>
          <w:szCs w:val="21"/>
        </w:rPr>
        <w:t>1.</w:t>
      </w:r>
      <w:r w:rsidR="009D2C0C">
        <w:rPr>
          <w:rFonts w:cs="Arial"/>
          <w:sz w:val="21"/>
          <w:szCs w:val="21"/>
        </w:rPr>
        <w:t>2</w:t>
      </w:r>
      <w:r w:rsidR="006858BE" w:rsidRPr="00AF031E">
        <w:rPr>
          <w:rFonts w:cs="Arial"/>
          <w:sz w:val="21"/>
          <w:szCs w:val="21"/>
        </w:rPr>
        <w:t xml:space="preserve"> Mio. </w:t>
      </w:r>
      <w:r w:rsidR="00B116D7">
        <w:rPr>
          <w:rFonts w:cs="Arial"/>
          <w:sz w:val="21"/>
          <w:szCs w:val="21"/>
        </w:rPr>
        <w:t>Euro</w:t>
      </w:r>
      <w:r w:rsidR="00621C89" w:rsidRPr="00AF031E">
        <w:rPr>
          <w:rFonts w:cs="Arial"/>
          <w:sz w:val="21"/>
          <w:szCs w:val="21"/>
        </w:rPr>
        <w:t xml:space="preserve"> – etwa</w:t>
      </w:r>
      <w:r w:rsidR="006858BE" w:rsidRPr="00AF031E">
        <w:rPr>
          <w:rFonts w:cs="Arial"/>
          <w:sz w:val="21"/>
          <w:szCs w:val="21"/>
        </w:rPr>
        <w:t xml:space="preserve"> 50% </w:t>
      </w:r>
      <w:r w:rsidR="00621C89" w:rsidRPr="00AF031E">
        <w:rPr>
          <w:rFonts w:cs="Arial"/>
          <w:sz w:val="21"/>
          <w:szCs w:val="21"/>
        </w:rPr>
        <w:t xml:space="preserve">davon werden </w:t>
      </w:r>
      <w:r w:rsidR="006858BE" w:rsidRPr="00AF031E">
        <w:rPr>
          <w:rFonts w:cs="Arial"/>
          <w:sz w:val="21"/>
          <w:szCs w:val="21"/>
        </w:rPr>
        <w:t>vom Förderer übernommen.</w:t>
      </w:r>
      <w:r w:rsidR="00985711">
        <w:rPr>
          <w:rFonts w:cs="Arial"/>
          <w:sz w:val="21"/>
          <w:szCs w:val="21"/>
        </w:rPr>
        <w:t xml:space="preserve"> Initiiert wurde das Forschungsprojekt</w:t>
      </w:r>
      <w:r w:rsidR="00B74F7C">
        <w:rPr>
          <w:rFonts w:cs="Arial"/>
          <w:sz w:val="21"/>
          <w:szCs w:val="21"/>
        </w:rPr>
        <w:t xml:space="preserve"> von der IBB Netzwerk GmbH</w:t>
      </w:r>
      <w:r w:rsidR="00985711">
        <w:rPr>
          <w:rFonts w:cs="Arial"/>
          <w:sz w:val="21"/>
          <w:szCs w:val="21"/>
        </w:rPr>
        <w:t xml:space="preserve"> innerhalb des ZIM-Kooperationsnetzwerks </w:t>
      </w:r>
      <w:r w:rsidR="00B74F7C">
        <w:rPr>
          <w:rFonts w:cs="Arial"/>
          <w:sz w:val="21"/>
          <w:szCs w:val="21"/>
        </w:rPr>
        <w:t>„</w:t>
      </w:r>
      <w:proofErr w:type="spellStart"/>
      <w:r w:rsidR="00985711">
        <w:rPr>
          <w:rFonts w:cs="Arial"/>
          <w:sz w:val="21"/>
          <w:szCs w:val="21"/>
        </w:rPr>
        <w:t>BioPlastik</w:t>
      </w:r>
      <w:proofErr w:type="spellEnd"/>
      <w:r w:rsidR="00A449CB">
        <w:rPr>
          <w:rFonts w:cs="Arial"/>
          <w:sz w:val="21"/>
          <w:szCs w:val="21"/>
        </w:rPr>
        <w:t>“.</w:t>
      </w:r>
    </w:p>
    <w:p w14:paraId="7968AC0A" w14:textId="33340B0F" w:rsidR="006858BE" w:rsidRPr="00AF031E" w:rsidRDefault="008E6573" w:rsidP="00F94CDF">
      <w:pPr>
        <w:spacing w:line="320" w:lineRule="atLeas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(2.879</w:t>
      </w:r>
      <w:r w:rsidR="006378F8">
        <w:rPr>
          <w:rFonts w:cs="Arial"/>
          <w:sz w:val="21"/>
          <w:szCs w:val="21"/>
        </w:rPr>
        <w:t xml:space="preserve"> Zeichen)</w:t>
      </w:r>
    </w:p>
    <w:p w14:paraId="060E4021" w14:textId="77777777" w:rsidR="00DB0A3D" w:rsidRDefault="00DB0A3D" w:rsidP="00231AFE">
      <w:pPr>
        <w:jc w:val="both"/>
        <w:rPr>
          <w:rFonts w:cs="Arial"/>
          <w:b/>
          <w:sz w:val="18"/>
        </w:rPr>
      </w:pPr>
    </w:p>
    <w:p w14:paraId="6BBEE23D" w14:textId="77777777" w:rsidR="001F4A6C" w:rsidRDefault="001F4A6C" w:rsidP="000F4755">
      <w:pPr>
        <w:rPr>
          <w:rFonts w:cs="Arial"/>
          <w:b/>
          <w:sz w:val="18"/>
        </w:rPr>
      </w:pPr>
    </w:p>
    <w:p w14:paraId="14FA3D77" w14:textId="77777777" w:rsidR="00231AFE" w:rsidRDefault="00257018" w:rsidP="00F16515">
      <w:pPr>
        <w:rPr>
          <w:rFonts w:cs="Arial"/>
          <w:b/>
          <w:sz w:val="18"/>
        </w:rPr>
      </w:pPr>
      <w:r>
        <w:rPr>
          <w:rFonts w:cs="Arial"/>
          <w:b/>
          <w:sz w:val="18"/>
        </w:rPr>
        <w:t>Über das Zentrale Innovationsprogramm Mittelstand</w:t>
      </w:r>
      <w:r w:rsidR="008F0C46">
        <w:rPr>
          <w:rFonts w:cs="Arial"/>
          <w:b/>
          <w:sz w:val="18"/>
        </w:rPr>
        <w:t xml:space="preserve"> </w:t>
      </w:r>
      <w:r>
        <w:rPr>
          <w:rFonts w:cs="Arial"/>
          <w:b/>
          <w:sz w:val="18"/>
        </w:rPr>
        <w:t>(ZIM) und über</w:t>
      </w:r>
      <w:r w:rsidR="00231AFE" w:rsidRPr="0035044B">
        <w:rPr>
          <w:rFonts w:cs="Arial"/>
          <w:b/>
          <w:sz w:val="18"/>
        </w:rPr>
        <w:t xml:space="preserve"> „</w:t>
      </w:r>
      <w:proofErr w:type="spellStart"/>
      <w:r w:rsidR="001F4A6C">
        <w:rPr>
          <w:rFonts w:cs="Arial"/>
          <w:b/>
          <w:sz w:val="18"/>
        </w:rPr>
        <w:t>BioPlastik</w:t>
      </w:r>
      <w:proofErr w:type="spellEnd"/>
      <w:r w:rsidR="00231AFE" w:rsidRPr="0035044B">
        <w:rPr>
          <w:rFonts w:cs="Arial"/>
          <w:b/>
          <w:sz w:val="18"/>
        </w:rPr>
        <w:t>“</w:t>
      </w:r>
    </w:p>
    <w:p w14:paraId="5F14C915" w14:textId="77777777" w:rsidR="0036201F" w:rsidRDefault="008F0C46" w:rsidP="007E41D4">
      <w:pPr>
        <w:rPr>
          <w:rFonts w:cs="Arial"/>
          <w:sz w:val="18"/>
        </w:rPr>
      </w:pPr>
      <w:r>
        <w:rPr>
          <w:rFonts w:cs="Arial"/>
          <w:sz w:val="18"/>
        </w:rPr>
        <w:t xml:space="preserve">Das Zentrale Innovationsprogramm Mittelstand (ZIM) ist </w:t>
      </w:r>
      <w:r w:rsidR="00506655">
        <w:rPr>
          <w:rFonts w:cs="Arial"/>
          <w:sz w:val="18"/>
        </w:rPr>
        <w:t>ein bundesweites Förderprogramm für mittelständische Unternehmen und Partner aus der Wissenschaft. Das Programm ist technologie- und branchenoffen. Innerhalb dieses Förderrahmens hat die IBB Netzwerk GmbH das Kooperationsnetzwerk „</w:t>
      </w:r>
      <w:proofErr w:type="spellStart"/>
      <w:r w:rsidR="00506655">
        <w:rPr>
          <w:rFonts w:cs="Arial"/>
          <w:sz w:val="18"/>
        </w:rPr>
        <w:t>BioPlastik</w:t>
      </w:r>
      <w:proofErr w:type="spellEnd"/>
      <w:r w:rsidR="00506655">
        <w:rPr>
          <w:rFonts w:cs="Arial"/>
          <w:sz w:val="18"/>
        </w:rPr>
        <w:t>“ aufgebaut</w:t>
      </w:r>
      <w:r w:rsidR="00BC3123">
        <w:rPr>
          <w:rFonts w:cs="Arial"/>
          <w:sz w:val="18"/>
        </w:rPr>
        <w:t>. Während</w:t>
      </w:r>
      <w:r w:rsidR="007E41D4">
        <w:rPr>
          <w:rFonts w:cs="Arial"/>
          <w:sz w:val="18"/>
        </w:rPr>
        <w:t xml:space="preserve"> der </w:t>
      </w:r>
      <w:r w:rsidR="00506655">
        <w:rPr>
          <w:rFonts w:cs="Arial"/>
          <w:sz w:val="18"/>
        </w:rPr>
        <w:t>Laufzeit von Januar 2014 bis Dezember 2016</w:t>
      </w:r>
      <w:r w:rsidR="007E41D4">
        <w:rPr>
          <w:rFonts w:cs="Arial"/>
          <w:sz w:val="18"/>
        </w:rPr>
        <w:t xml:space="preserve"> sollen Projekte mit</w:t>
      </w:r>
      <w:r w:rsidR="00257018">
        <w:rPr>
          <w:rFonts w:cs="Arial"/>
          <w:sz w:val="18"/>
        </w:rPr>
        <w:t xml:space="preserve"> großer</w:t>
      </w:r>
      <w:r w:rsidR="007E41D4">
        <w:rPr>
          <w:rFonts w:cs="Arial"/>
          <w:sz w:val="18"/>
        </w:rPr>
        <w:t xml:space="preserve"> U</w:t>
      </w:r>
      <w:r w:rsidR="0036201F">
        <w:rPr>
          <w:rFonts w:cs="Arial"/>
          <w:sz w:val="18"/>
        </w:rPr>
        <w:t>mweltrelevanz angestoßen werden.</w:t>
      </w:r>
      <w:r w:rsidR="00257018">
        <w:rPr>
          <w:rFonts w:cs="Arial"/>
          <w:sz w:val="18"/>
        </w:rPr>
        <w:t xml:space="preserve"> Innerhalb dieses Kooperationsnetzwerks fanden sich u.a. die Partner für das ZIM-Projekt „Knochenkleber“ zusammen.</w:t>
      </w:r>
    </w:p>
    <w:p w14:paraId="3B731614" w14:textId="77777777" w:rsidR="0036201F" w:rsidRDefault="0036201F" w:rsidP="007E41D4">
      <w:pPr>
        <w:rPr>
          <w:rFonts w:cs="Arial"/>
          <w:sz w:val="18"/>
        </w:rPr>
      </w:pPr>
    </w:p>
    <w:p w14:paraId="01552D51" w14:textId="7455EF4B" w:rsidR="00DA0A50" w:rsidRPr="00DA0A50" w:rsidRDefault="00F16515" w:rsidP="007E41D4">
      <w:pPr>
        <w:rPr>
          <w:rFonts w:cs="Arial"/>
          <w:color w:val="0000FF"/>
          <w:sz w:val="18"/>
          <w:u w:val="single"/>
        </w:rPr>
      </w:pPr>
      <w:r w:rsidRPr="00F16515">
        <w:rPr>
          <w:rFonts w:cs="Arial"/>
          <w:sz w:val="18"/>
          <w:szCs w:val="18"/>
        </w:rPr>
        <w:t xml:space="preserve">Lebensmittelverpackungen, Tragetaschen, Spielzeug oder </w:t>
      </w:r>
      <w:r w:rsidR="005215B2">
        <w:rPr>
          <w:rFonts w:cs="Arial"/>
          <w:sz w:val="18"/>
          <w:szCs w:val="18"/>
        </w:rPr>
        <w:t>Funktionstextilien – in allen diesen Produkten sind typischerweise</w:t>
      </w:r>
      <w:r w:rsidR="00871800">
        <w:rPr>
          <w:rFonts w:cs="Arial"/>
          <w:sz w:val="18"/>
          <w:szCs w:val="18"/>
        </w:rPr>
        <w:t xml:space="preserve"> </w:t>
      </w:r>
      <w:proofErr w:type="spellStart"/>
      <w:r w:rsidRPr="00F16515">
        <w:rPr>
          <w:rFonts w:cs="Arial"/>
          <w:sz w:val="18"/>
          <w:szCs w:val="18"/>
        </w:rPr>
        <w:t>petrobasierte</w:t>
      </w:r>
      <w:proofErr w:type="spellEnd"/>
      <w:r w:rsidRPr="00F16515">
        <w:rPr>
          <w:rFonts w:cs="Arial"/>
          <w:sz w:val="18"/>
          <w:szCs w:val="18"/>
        </w:rPr>
        <w:t xml:space="preserve"> Kunststoffe</w:t>
      </w:r>
      <w:r w:rsidR="005215B2">
        <w:rPr>
          <w:rFonts w:cs="Arial"/>
          <w:sz w:val="18"/>
          <w:szCs w:val="18"/>
        </w:rPr>
        <w:t xml:space="preserve"> enthalten. Diese können </w:t>
      </w:r>
      <w:r w:rsidRPr="00F16515">
        <w:rPr>
          <w:rFonts w:cs="Arial"/>
          <w:sz w:val="18"/>
          <w:szCs w:val="18"/>
        </w:rPr>
        <w:t>aufgrund ihrer Langlebigkeit in der Natur nu</w:t>
      </w:r>
      <w:r w:rsidR="00871800">
        <w:rPr>
          <w:rFonts w:cs="Arial"/>
          <w:sz w:val="18"/>
          <w:szCs w:val="18"/>
        </w:rPr>
        <w:t>r sehr</w:t>
      </w:r>
      <w:r w:rsidR="005215B2">
        <w:rPr>
          <w:rFonts w:cs="Arial"/>
          <w:sz w:val="18"/>
          <w:szCs w:val="18"/>
        </w:rPr>
        <w:t xml:space="preserve"> schlecht abgebaut werden</w:t>
      </w:r>
      <w:r w:rsidR="00871800">
        <w:rPr>
          <w:rFonts w:cs="Arial"/>
          <w:sz w:val="18"/>
          <w:szCs w:val="18"/>
        </w:rPr>
        <w:t>. Die Reste reichern</w:t>
      </w:r>
      <w:r w:rsidRPr="00F16515">
        <w:rPr>
          <w:rFonts w:cs="Arial"/>
          <w:sz w:val="18"/>
          <w:szCs w:val="18"/>
        </w:rPr>
        <w:t xml:space="preserve"> sich </w:t>
      </w:r>
      <w:r w:rsidR="00871800">
        <w:rPr>
          <w:rFonts w:cs="Arial"/>
          <w:sz w:val="18"/>
          <w:szCs w:val="18"/>
        </w:rPr>
        <w:t xml:space="preserve">als </w:t>
      </w:r>
      <w:r w:rsidRPr="00F16515">
        <w:rPr>
          <w:rFonts w:cs="Arial"/>
          <w:sz w:val="18"/>
          <w:szCs w:val="18"/>
        </w:rPr>
        <w:t>umweltschädl</w:t>
      </w:r>
      <w:r w:rsidR="00871800">
        <w:rPr>
          <w:rFonts w:cs="Arial"/>
          <w:sz w:val="18"/>
          <w:szCs w:val="18"/>
        </w:rPr>
        <w:t xml:space="preserve">icher Kunststoffmüll </w:t>
      </w:r>
      <w:r w:rsidRPr="00F16515">
        <w:rPr>
          <w:rFonts w:cs="Arial"/>
          <w:sz w:val="18"/>
          <w:szCs w:val="18"/>
        </w:rPr>
        <w:t xml:space="preserve">an, </w:t>
      </w:r>
      <w:r w:rsidR="00871800">
        <w:rPr>
          <w:rFonts w:cs="Arial"/>
          <w:sz w:val="18"/>
          <w:szCs w:val="18"/>
        </w:rPr>
        <w:t>z.B. im Meer</w:t>
      </w:r>
      <w:r w:rsidR="0036201F">
        <w:rPr>
          <w:rFonts w:cs="Arial"/>
          <w:sz w:val="18"/>
          <w:szCs w:val="18"/>
        </w:rPr>
        <w:t xml:space="preserve">. </w:t>
      </w:r>
      <w:r w:rsidRPr="00F16515">
        <w:rPr>
          <w:rFonts w:cs="Arial"/>
          <w:sz w:val="18"/>
          <w:szCs w:val="18"/>
        </w:rPr>
        <w:t xml:space="preserve">Die 20 Partner </w:t>
      </w:r>
      <w:r w:rsidR="00DA0A50">
        <w:rPr>
          <w:rFonts w:cs="Arial"/>
          <w:sz w:val="18"/>
          <w:szCs w:val="18"/>
        </w:rPr>
        <w:t>des Kooperationsnetzwerk</w:t>
      </w:r>
      <w:r w:rsidR="005215B2">
        <w:rPr>
          <w:rFonts w:cs="Arial"/>
          <w:sz w:val="18"/>
          <w:szCs w:val="18"/>
        </w:rPr>
        <w:t>s</w:t>
      </w:r>
      <w:r w:rsidR="00506655">
        <w:rPr>
          <w:rFonts w:cs="Arial"/>
          <w:sz w:val="18"/>
          <w:szCs w:val="18"/>
        </w:rPr>
        <w:t xml:space="preserve"> haben es sich</w:t>
      </w:r>
      <w:r w:rsidR="00871800">
        <w:rPr>
          <w:rFonts w:cs="Arial"/>
          <w:sz w:val="18"/>
          <w:szCs w:val="18"/>
        </w:rPr>
        <w:t xml:space="preserve"> deshalb</w:t>
      </w:r>
      <w:r w:rsidRPr="00F16515">
        <w:rPr>
          <w:rFonts w:cs="Arial"/>
          <w:sz w:val="18"/>
          <w:szCs w:val="18"/>
        </w:rPr>
        <w:t xml:space="preserve"> zur Aufgabe gemacht, technische Projekte zur Entwicklung von innovativen, biobasierten, abbaubaren und gleichzeitig preisgünstigen Biopol</w:t>
      </w:r>
      <w:r w:rsidR="00871800">
        <w:rPr>
          <w:rFonts w:cs="Arial"/>
          <w:sz w:val="18"/>
          <w:szCs w:val="18"/>
        </w:rPr>
        <w:t xml:space="preserve">ymeren durchzuführen. </w:t>
      </w:r>
      <w:r w:rsidR="00506655">
        <w:rPr>
          <w:rFonts w:cs="Arial"/>
          <w:sz w:val="18"/>
          <w:szCs w:val="18"/>
        </w:rPr>
        <w:t>Materialien aus Bioplastik -</w:t>
      </w:r>
      <w:r w:rsidRPr="00F16515">
        <w:rPr>
          <w:rFonts w:cs="Arial"/>
          <w:sz w:val="18"/>
          <w:szCs w:val="18"/>
        </w:rPr>
        <w:t xml:space="preserve"> insbesondere </w:t>
      </w:r>
      <w:r w:rsidR="00506655">
        <w:rPr>
          <w:rFonts w:cs="Arial"/>
          <w:sz w:val="18"/>
          <w:szCs w:val="18"/>
        </w:rPr>
        <w:t xml:space="preserve">Materialien aus dem </w:t>
      </w:r>
      <w:r w:rsidRPr="00F16515">
        <w:rPr>
          <w:rFonts w:cs="Arial"/>
          <w:sz w:val="18"/>
          <w:szCs w:val="18"/>
        </w:rPr>
        <w:t>bisher kaum vermarkt</w:t>
      </w:r>
      <w:r w:rsidR="00506655">
        <w:rPr>
          <w:rFonts w:cs="Arial"/>
          <w:sz w:val="18"/>
          <w:szCs w:val="18"/>
        </w:rPr>
        <w:t xml:space="preserve">eten </w:t>
      </w:r>
      <w:proofErr w:type="spellStart"/>
      <w:r w:rsidR="00506655">
        <w:rPr>
          <w:rFonts w:cs="Arial"/>
          <w:sz w:val="18"/>
          <w:szCs w:val="18"/>
        </w:rPr>
        <w:t>Polyhydroxyalkanoate</w:t>
      </w:r>
      <w:proofErr w:type="spellEnd"/>
      <w:r w:rsidR="00506655">
        <w:rPr>
          <w:rFonts w:cs="Arial"/>
          <w:sz w:val="18"/>
          <w:szCs w:val="18"/>
        </w:rPr>
        <w:t xml:space="preserve"> (PHA) - sollen</w:t>
      </w:r>
      <w:r w:rsidRPr="00F16515">
        <w:rPr>
          <w:rFonts w:cs="Arial"/>
          <w:sz w:val="18"/>
          <w:szCs w:val="18"/>
        </w:rPr>
        <w:t xml:space="preserve"> </w:t>
      </w:r>
      <w:r w:rsidR="00871800">
        <w:rPr>
          <w:rFonts w:cs="Arial"/>
          <w:sz w:val="18"/>
          <w:szCs w:val="18"/>
        </w:rPr>
        <w:t xml:space="preserve">dadurch </w:t>
      </w:r>
      <w:r w:rsidRPr="00F16515">
        <w:rPr>
          <w:rFonts w:cs="Arial"/>
          <w:sz w:val="18"/>
          <w:szCs w:val="18"/>
        </w:rPr>
        <w:t xml:space="preserve">deutliche Marktanteile an Massenprodukten gewinnen. Darüber hinaus </w:t>
      </w:r>
      <w:r w:rsidR="00871800">
        <w:rPr>
          <w:rFonts w:cs="Arial"/>
          <w:sz w:val="18"/>
          <w:szCs w:val="18"/>
        </w:rPr>
        <w:t>stellen die Partner hohe</w:t>
      </w:r>
      <w:r w:rsidRPr="00F16515">
        <w:rPr>
          <w:rFonts w:cs="Arial"/>
          <w:sz w:val="18"/>
          <w:szCs w:val="18"/>
        </w:rPr>
        <w:t xml:space="preserve"> Nachhaltigkeitskriterien an die Herstellung der Biopolym</w:t>
      </w:r>
      <w:r>
        <w:rPr>
          <w:rFonts w:cs="Arial"/>
          <w:sz w:val="18"/>
          <w:szCs w:val="18"/>
        </w:rPr>
        <w:t>ere und die Materialien selbst</w:t>
      </w:r>
      <w:r w:rsidR="0036201F">
        <w:rPr>
          <w:rFonts w:cs="Arial"/>
          <w:sz w:val="18"/>
          <w:szCs w:val="18"/>
        </w:rPr>
        <w:t xml:space="preserve">. </w:t>
      </w:r>
      <w:r w:rsidR="00E94B50">
        <w:rPr>
          <w:rFonts w:cs="Arial"/>
          <w:sz w:val="18"/>
          <w:szCs w:val="18"/>
        </w:rPr>
        <w:t>Weiter</w:t>
      </w:r>
      <w:r w:rsidR="00871800">
        <w:rPr>
          <w:rFonts w:cs="Arial"/>
          <w:sz w:val="18"/>
          <w:szCs w:val="18"/>
        </w:rPr>
        <w:t>e</w:t>
      </w:r>
      <w:r w:rsidR="00E94B50">
        <w:rPr>
          <w:rFonts w:cs="Arial"/>
          <w:sz w:val="18"/>
          <w:szCs w:val="18"/>
        </w:rPr>
        <w:t xml:space="preserve"> Informationen</w:t>
      </w:r>
      <w:r w:rsidR="00DA0A50">
        <w:rPr>
          <w:rFonts w:cs="Arial"/>
          <w:sz w:val="18"/>
          <w:szCs w:val="18"/>
        </w:rPr>
        <w:t xml:space="preserve"> unter</w:t>
      </w:r>
      <w:r>
        <w:rPr>
          <w:rFonts w:cs="Arial"/>
          <w:sz w:val="18"/>
          <w:szCs w:val="18"/>
        </w:rPr>
        <w:t xml:space="preserve"> </w:t>
      </w:r>
      <w:hyperlink r:id="rId8" w:history="1">
        <w:r w:rsidR="00DA0A50" w:rsidRPr="008F17E2">
          <w:rPr>
            <w:rStyle w:val="Hyperlink"/>
            <w:rFonts w:cs="Arial"/>
            <w:sz w:val="18"/>
          </w:rPr>
          <w:t>www.netzwerk-bioplastik.de</w:t>
        </w:r>
      </w:hyperlink>
      <w:r w:rsidR="00DA0A50" w:rsidRPr="00DA0A50">
        <w:rPr>
          <w:rStyle w:val="Hyperlink"/>
          <w:rFonts w:cs="Arial"/>
          <w:color w:val="auto"/>
          <w:sz w:val="18"/>
          <w:u w:val="none"/>
        </w:rPr>
        <w:t>.</w:t>
      </w:r>
    </w:p>
    <w:p w14:paraId="559ADB66" w14:textId="77777777" w:rsidR="00E94B50" w:rsidRDefault="00E94B50" w:rsidP="00FA61B7">
      <w:pPr>
        <w:rPr>
          <w:rFonts w:cs="Arial"/>
          <w:sz w:val="18"/>
          <w:szCs w:val="18"/>
        </w:rPr>
      </w:pPr>
    </w:p>
    <w:p w14:paraId="30DFB198" w14:textId="77777777" w:rsidR="00231AFE" w:rsidRPr="00476A5E" w:rsidRDefault="00231AFE" w:rsidP="00FA61B7">
      <w:pPr>
        <w:rPr>
          <w:rFonts w:cs="Arial"/>
          <w:b/>
          <w:sz w:val="18"/>
        </w:rPr>
      </w:pPr>
      <w:r w:rsidRPr="00476A5E">
        <w:rPr>
          <w:rFonts w:cs="Arial"/>
          <w:b/>
          <w:sz w:val="18"/>
        </w:rPr>
        <w:t>Über die Industrielle Biotechnologie Bayern Netzwerk GmbH</w:t>
      </w:r>
      <w:r>
        <w:rPr>
          <w:rFonts w:cs="Arial"/>
          <w:b/>
          <w:sz w:val="18"/>
        </w:rPr>
        <w:t xml:space="preserve"> (</w:t>
      </w:r>
      <w:r w:rsidRPr="005B730E">
        <w:rPr>
          <w:rFonts w:cs="Arial"/>
          <w:b/>
          <w:sz w:val="18"/>
        </w:rPr>
        <w:t>IBB Netzwerk GmbH</w:t>
      </w:r>
      <w:r>
        <w:rPr>
          <w:rFonts w:cs="Arial"/>
          <w:b/>
          <w:sz w:val="18"/>
        </w:rPr>
        <w:t>)</w:t>
      </w:r>
    </w:p>
    <w:p w14:paraId="10ACF062" w14:textId="61442A03" w:rsidR="00231AFE" w:rsidRPr="00476A5E" w:rsidRDefault="00231AFE" w:rsidP="00FA61B7">
      <w:pPr>
        <w:rPr>
          <w:rFonts w:cs="Arial"/>
          <w:sz w:val="18"/>
        </w:rPr>
      </w:pPr>
      <w:r w:rsidRPr="00476A5E">
        <w:rPr>
          <w:rFonts w:cs="Arial"/>
          <w:sz w:val="18"/>
        </w:rPr>
        <w:t xml:space="preserve">Die IBB Netzwerk GmbH </w:t>
      </w:r>
      <w:r w:rsidRPr="000F0255">
        <w:rPr>
          <w:rFonts w:cs="Arial"/>
          <w:sz w:val="18"/>
        </w:rPr>
        <w:t>ist eine Netzwerk- und Dienstleistungsorganisation auf dem Gebiet der Industriellen Biotechnologie</w:t>
      </w:r>
      <w:r w:rsidRPr="00476A5E">
        <w:rPr>
          <w:rFonts w:cs="Arial"/>
          <w:sz w:val="18"/>
        </w:rPr>
        <w:t xml:space="preserve">. Ziel ist es, die Umsetzung wertvoller wissenschaftlicher Erkenntnisse auf diesem Gebiet in innovative, marktfähige Produkte und Verfahren zu katalysieren. </w:t>
      </w:r>
      <w:r w:rsidR="00386D9E" w:rsidRPr="00386D9E">
        <w:rPr>
          <w:rFonts w:cs="Arial"/>
          <w:sz w:val="18"/>
        </w:rPr>
        <w:t>Die IBB Netzwer</w:t>
      </w:r>
      <w:r w:rsidR="00E94B50">
        <w:rPr>
          <w:rFonts w:cs="Arial"/>
          <w:sz w:val="18"/>
        </w:rPr>
        <w:t>k GmbH leiste</w:t>
      </w:r>
      <w:r w:rsidR="00386D9E" w:rsidRPr="00386D9E">
        <w:rPr>
          <w:rFonts w:cs="Arial"/>
          <w:sz w:val="18"/>
        </w:rPr>
        <w:t xml:space="preserve">t das </w:t>
      </w:r>
      <w:r w:rsidR="00386D9E">
        <w:rPr>
          <w:rFonts w:cs="Arial"/>
          <w:sz w:val="18"/>
        </w:rPr>
        <w:t>Management des Ko</w:t>
      </w:r>
      <w:r w:rsidR="00E94B50">
        <w:rPr>
          <w:rFonts w:cs="Arial"/>
          <w:sz w:val="18"/>
        </w:rPr>
        <w:t>operationsnetzwerks „</w:t>
      </w:r>
      <w:proofErr w:type="spellStart"/>
      <w:r w:rsidR="00E94B50">
        <w:rPr>
          <w:rFonts w:cs="Arial"/>
          <w:sz w:val="18"/>
        </w:rPr>
        <w:t>BioPlastik</w:t>
      </w:r>
      <w:proofErr w:type="spellEnd"/>
      <w:r w:rsidR="00386D9E">
        <w:rPr>
          <w:rFonts w:cs="Arial"/>
          <w:sz w:val="18"/>
        </w:rPr>
        <w:t>“</w:t>
      </w:r>
      <w:r w:rsidR="00181330">
        <w:rPr>
          <w:rFonts w:cs="Arial"/>
          <w:sz w:val="18"/>
        </w:rPr>
        <w:t xml:space="preserve">, akquiriert passende Partner und unterstützt diese bei der </w:t>
      </w:r>
      <w:r w:rsidR="00386D9E" w:rsidRPr="00386D9E">
        <w:rPr>
          <w:rFonts w:cs="Arial"/>
          <w:sz w:val="18"/>
        </w:rPr>
        <w:t xml:space="preserve">Ausarbeitung von Forschungs- und Entwicklungsprojekten. </w:t>
      </w:r>
      <w:r>
        <w:rPr>
          <w:rFonts w:cs="Arial"/>
          <w:sz w:val="18"/>
        </w:rPr>
        <w:t>Sitz des Unternehmens ist Martinsried bei München</w:t>
      </w:r>
      <w:r w:rsidRPr="00476A5E">
        <w:rPr>
          <w:rFonts w:cs="Arial"/>
          <w:sz w:val="18"/>
        </w:rPr>
        <w:t xml:space="preserve">. Weitere Informationen unter </w:t>
      </w:r>
      <w:hyperlink r:id="rId9" w:history="1">
        <w:r w:rsidRPr="00476A5E">
          <w:rPr>
            <w:rStyle w:val="Hyperlink"/>
            <w:rFonts w:cs="Arial"/>
            <w:sz w:val="18"/>
          </w:rPr>
          <w:t>www.ibbnetzwerk-gmbh.com</w:t>
        </w:r>
      </w:hyperlink>
      <w:r w:rsidR="00DC0A26">
        <w:rPr>
          <w:rFonts w:cs="Arial"/>
          <w:sz w:val="18"/>
        </w:rPr>
        <w:t>.</w:t>
      </w:r>
    </w:p>
    <w:p w14:paraId="558EA31C" w14:textId="77777777" w:rsidR="00231AFE" w:rsidRDefault="00231AFE" w:rsidP="00FA61B7">
      <w:pPr>
        <w:rPr>
          <w:rFonts w:cs="Arial"/>
          <w:sz w:val="18"/>
        </w:rPr>
      </w:pPr>
    </w:p>
    <w:p w14:paraId="5C145C43" w14:textId="77777777" w:rsidR="00483695" w:rsidRDefault="00483695" w:rsidP="00FA61B7">
      <w:pPr>
        <w:rPr>
          <w:rFonts w:cs="Arial"/>
          <w:sz w:val="18"/>
        </w:rPr>
      </w:pPr>
    </w:p>
    <w:p w14:paraId="1424502F" w14:textId="77777777" w:rsidR="000806AB" w:rsidRPr="00476A5E" w:rsidRDefault="000806AB" w:rsidP="000806AB">
      <w:pPr>
        <w:pStyle w:val="Fuzeile"/>
        <w:rPr>
          <w:rFonts w:cs="Arial"/>
          <w:b/>
        </w:rPr>
      </w:pPr>
      <w:r>
        <w:rPr>
          <w:rFonts w:cs="Arial"/>
          <w:b/>
        </w:rPr>
        <w:t>Pressekontakt</w:t>
      </w:r>
      <w:r w:rsidRPr="00476A5E">
        <w:rPr>
          <w:rFonts w:cs="Arial"/>
          <w:b/>
        </w:rPr>
        <w:t xml:space="preserve">: </w:t>
      </w:r>
    </w:p>
    <w:p w14:paraId="5024C662" w14:textId="77777777" w:rsidR="000806AB" w:rsidRPr="00476A5E" w:rsidRDefault="000806AB" w:rsidP="000806AB">
      <w:pPr>
        <w:pStyle w:val="Fuzeile"/>
        <w:rPr>
          <w:rFonts w:cs="Arial"/>
        </w:rPr>
      </w:pPr>
      <w:r w:rsidRPr="00476A5E">
        <w:rPr>
          <w:rFonts w:cs="Arial"/>
        </w:rPr>
        <w:t>Industrielle Biotechnologie Bayern Netzwerk GmbH</w:t>
      </w:r>
    </w:p>
    <w:p w14:paraId="2DDB76FE" w14:textId="77777777" w:rsidR="000806AB" w:rsidRPr="00476A5E" w:rsidRDefault="000806AB" w:rsidP="000806AB">
      <w:pPr>
        <w:pStyle w:val="Fuzeile"/>
        <w:rPr>
          <w:rFonts w:cs="Arial"/>
        </w:rPr>
      </w:pPr>
      <w:r>
        <w:rPr>
          <w:rFonts w:cs="Arial"/>
        </w:rPr>
        <w:t>Dr. Katrin Illner</w:t>
      </w:r>
    </w:p>
    <w:p w14:paraId="5770BC7F" w14:textId="77777777" w:rsidR="000806AB" w:rsidRPr="00476A5E" w:rsidRDefault="000806AB" w:rsidP="000806AB">
      <w:pPr>
        <w:pStyle w:val="Fuzeile"/>
        <w:rPr>
          <w:rFonts w:cs="Arial"/>
        </w:rPr>
      </w:pPr>
      <w:r w:rsidRPr="00476A5E">
        <w:rPr>
          <w:rFonts w:cs="Arial"/>
        </w:rPr>
        <w:t xml:space="preserve">Am </w:t>
      </w:r>
      <w:proofErr w:type="spellStart"/>
      <w:r w:rsidRPr="00476A5E">
        <w:rPr>
          <w:rFonts w:cs="Arial"/>
        </w:rPr>
        <w:t>Klopferspitz</w:t>
      </w:r>
      <w:proofErr w:type="spellEnd"/>
      <w:r w:rsidRPr="00476A5E">
        <w:rPr>
          <w:rFonts w:cs="Arial"/>
        </w:rPr>
        <w:t xml:space="preserve"> 19</w:t>
      </w:r>
    </w:p>
    <w:p w14:paraId="1AFC4641" w14:textId="77777777" w:rsidR="000806AB" w:rsidRPr="00476A5E" w:rsidRDefault="000806AB" w:rsidP="000806AB">
      <w:pPr>
        <w:pStyle w:val="Fuzeile"/>
        <w:rPr>
          <w:rFonts w:cs="Arial"/>
        </w:rPr>
      </w:pPr>
      <w:r w:rsidRPr="00476A5E">
        <w:rPr>
          <w:rFonts w:cs="Arial"/>
        </w:rPr>
        <w:t>D-82152 Martinsried</w:t>
      </w:r>
    </w:p>
    <w:p w14:paraId="5B1FF797" w14:textId="77777777" w:rsidR="000806AB" w:rsidRPr="00476A5E" w:rsidRDefault="000806AB" w:rsidP="000806AB">
      <w:pPr>
        <w:pStyle w:val="Fuzeile"/>
        <w:rPr>
          <w:rFonts w:cs="Arial"/>
        </w:rPr>
      </w:pPr>
      <w:r>
        <w:rPr>
          <w:rFonts w:cs="Arial"/>
        </w:rPr>
        <w:t>Tel.: +49 89 5404547-</w:t>
      </w:r>
      <w:r w:rsidR="00181330">
        <w:rPr>
          <w:rFonts w:cs="Arial"/>
        </w:rPr>
        <w:t>12</w:t>
      </w:r>
    </w:p>
    <w:p w14:paraId="746A3CBC" w14:textId="77777777" w:rsidR="000806AB" w:rsidRPr="00476A5E" w:rsidRDefault="000806AB" w:rsidP="000806AB">
      <w:pPr>
        <w:pStyle w:val="Fuzeile"/>
        <w:rPr>
          <w:rFonts w:cs="Arial"/>
        </w:rPr>
      </w:pPr>
      <w:r w:rsidRPr="00476A5E">
        <w:rPr>
          <w:rFonts w:cs="Arial"/>
        </w:rPr>
        <w:t>Fax: +49 89 5404547-15</w:t>
      </w:r>
    </w:p>
    <w:p w14:paraId="2AA8F32E" w14:textId="77777777" w:rsidR="000806AB" w:rsidRPr="00476A5E" w:rsidRDefault="000806AB" w:rsidP="000806AB">
      <w:pPr>
        <w:pStyle w:val="Fuzeile"/>
        <w:rPr>
          <w:rFonts w:cs="Arial"/>
          <w:color w:val="0000FF"/>
        </w:rPr>
      </w:pPr>
      <w:r w:rsidRPr="00476A5E">
        <w:rPr>
          <w:rFonts w:cs="Arial"/>
        </w:rPr>
        <w:t>E-Mail:</w:t>
      </w:r>
      <w:r>
        <w:rPr>
          <w:rFonts w:cs="Arial"/>
        </w:rPr>
        <w:t xml:space="preserve"> </w:t>
      </w:r>
      <w:hyperlink r:id="rId10" w:history="1">
        <w:r w:rsidR="003C1E86" w:rsidRPr="00984D27">
          <w:rPr>
            <w:rStyle w:val="Hyperlink"/>
            <w:rFonts w:cs="Arial"/>
          </w:rPr>
          <w:t>katrin.illner@ibbnetzwerk-gmbh.com</w:t>
        </w:r>
      </w:hyperlink>
      <w:r>
        <w:rPr>
          <w:rFonts w:cs="Arial"/>
        </w:rPr>
        <w:t xml:space="preserve"> </w:t>
      </w:r>
    </w:p>
    <w:p w14:paraId="2E86015B" w14:textId="77777777" w:rsidR="000806AB" w:rsidRPr="000806AB" w:rsidRDefault="000806AB" w:rsidP="000806AB">
      <w:pPr>
        <w:jc w:val="both"/>
        <w:rPr>
          <w:rFonts w:cs="Arial"/>
          <w:color w:val="0000FF"/>
        </w:rPr>
      </w:pPr>
      <w:r w:rsidRPr="00476A5E">
        <w:rPr>
          <w:rFonts w:cs="Arial"/>
          <w:color w:val="000000"/>
        </w:rPr>
        <w:t xml:space="preserve">Web: </w:t>
      </w:r>
      <w:hyperlink r:id="rId11" w:history="1">
        <w:r w:rsidRPr="00E2129B">
          <w:rPr>
            <w:rStyle w:val="Hyperlink"/>
            <w:rFonts w:cs="Arial"/>
          </w:rPr>
          <w:t>www.ibbnetzwerk-gmbh.com</w:t>
        </w:r>
      </w:hyperlink>
    </w:p>
    <w:p w14:paraId="65EECB22" w14:textId="77777777" w:rsidR="000806AB" w:rsidRDefault="000806AB" w:rsidP="00FA61B7">
      <w:pPr>
        <w:rPr>
          <w:rFonts w:cs="Arial"/>
          <w:sz w:val="18"/>
        </w:rPr>
      </w:pPr>
    </w:p>
    <w:p w14:paraId="14F3D7B5" w14:textId="77777777" w:rsidR="001F4A6C" w:rsidRPr="005B730E" w:rsidRDefault="001F4A6C" w:rsidP="00FA61B7">
      <w:pPr>
        <w:rPr>
          <w:rFonts w:cs="Arial"/>
          <w:sz w:val="18"/>
        </w:rPr>
      </w:pPr>
    </w:p>
    <w:p w14:paraId="69A6F3FF" w14:textId="77777777" w:rsidR="004720C5" w:rsidRPr="00476A5E" w:rsidRDefault="004720C5" w:rsidP="004720C5">
      <w:pPr>
        <w:pStyle w:val="Fuzeile"/>
        <w:rPr>
          <w:rFonts w:cs="Arial"/>
          <w:b/>
        </w:rPr>
      </w:pPr>
      <w:r>
        <w:rPr>
          <w:rFonts w:cs="Arial"/>
          <w:b/>
        </w:rPr>
        <w:t>Kontakt für inhaltliche Fragen</w:t>
      </w:r>
      <w:r w:rsidRPr="00476A5E">
        <w:rPr>
          <w:rFonts w:cs="Arial"/>
          <w:b/>
        </w:rPr>
        <w:t xml:space="preserve">: </w:t>
      </w:r>
    </w:p>
    <w:p w14:paraId="44EB7526" w14:textId="77777777" w:rsidR="004720C5" w:rsidRPr="00476A5E" w:rsidRDefault="004720C5" w:rsidP="004720C5">
      <w:pPr>
        <w:pStyle w:val="Fuzeile"/>
        <w:rPr>
          <w:rFonts w:cs="Arial"/>
        </w:rPr>
      </w:pPr>
      <w:r w:rsidRPr="00476A5E">
        <w:rPr>
          <w:rFonts w:cs="Arial"/>
        </w:rPr>
        <w:t>Industrielle Biotechnologie Bayern Netzwerk GmbH</w:t>
      </w:r>
    </w:p>
    <w:p w14:paraId="17FA01C8" w14:textId="77777777" w:rsidR="004720C5" w:rsidRPr="00476A5E" w:rsidRDefault="004720C5" w:rsidP="004720C5">
      <w:pPr>
        <w:pStyle w:val="Fuzeile"/>
        <w:rPr>
          <w:rFonts w:cs="Arial"/>
        </w:rPr>
      </w:pPr>
      <w:r>
        <w:rPr>
          <w:rFonts w:cs="Arial"/>
        </w:rPr>
        <w:t xml:space="preserve">Dr. </w:t>
      </w:r>
      <w:r w:rsidR="001F4A6C">
        <w:rPr>
          <w:rFonts w:cs="Arial"/>
        </w:rPr>
        <w:t>Christine Hasenauer</w:t>
      </w:r>
    </w:p>
    <w:p w14:paraId="6D231A5D" w14:textId="77777777" w:rsidR="004720C5" w:rsidRPr="00476A5E" w:rsidRDefault="004720C5" w:rsidP="004720C5">
      <w:pPr>
        <w:pStyle w:val="Fuzeile"/>
        <w:rPr>
          <w:rFonts w:cs="Arial"/>
        </w:rPr>
      </w:pPr>
      <w:r w:rsidRPr="00476A5E">
        <w:rPr>
          <w:rFonts w:cs="Arial"/>
        </w:rPr>
        <w:t xml:space="preserve">Am </w:t>
      </w:r>
      <w:proofErr w:type="spellStart"/>
      <w:r w:rsidRPr="00476A5E">
        <w:rPr>
          <w:rFonts w:cs="Arial"/>
        </w:rPr>
        <w:t>Klopferspitz</w:t>
      </w:r>
      <w:proofErr w:type="spellEnd"/>
      <w:r w:rsidRPr="00476A5E">
        <w:rPr>
          <w:rFonts w:cs="Arial"/>
        </w:rPr>
        <w:t xml:space="preserve"> 19</w:t>
      </w:r>
    </w:p>
    <w:p w14:paraId="76B75147" w14:textId="77777777" w:rsidR="004720C5" w:rsidRPr="00476A5E" w:rsidRDefault="004720C5" w:rsidP="004720C5">
      <w:pPr>
        <w:pStyle w:val="Fuzeile"/>
        <w:rPr>
          <w:rFonts w:cs="Arial"/>
        </w:rPr>
      </w:pPr>
      <w:r w:rsidRPr="00476A5E">
        <w:rPr>
          <w:rFonts w:cs="Arial"/>
        </w:rPr>
        <w:t>D-82152 Martinsried</w:t>
      </w:r>
    </w:p>
    <w:p w14:paraId="71B5F56B" w14:textId="77777777" w:rsidR="004720C5" w:rsidRPr="00476A5E" w:rsidRDefault="001F4A6C" w:rsidP="004720C5">
      <w:pPr>
        <w:pStyle w:val="Fuzeile"/>
        <w:rPr>
          <w:rFonts w:cs="Arial"/>
        </w:rPr>
      </w:pPr>
      <w:r>
        <w:rPr>
          <w:rFonts w:cs="Arial"/>
        </w:rPr>
        <w:t>Tel.: +49 89 5404547-16</w:t>
      </w:r>
    </w:p>
    <w:p w14:paraId="6C9507F9" w14:textId="77777777" w:rsidR="004720C5" w:rsidRPr="00476A5E" w:rsidRDefault="004720C5" w:rsidP="004720C5">
      <w:pPr>
        <w:pStyle w:val="Fuzeile"/>
        <w:rPr>
          <w:rFonts w:cs="Arial"/>
        </w:rPr>
      </w:pPr>
      <w:r w:rsidRPr="00476A5E">
        <w:rPr>
          <w:rFonts w:cs="Arial"/>
        </w:rPr>
        <w:t>Fax: +49 89 5404547-15</w:t>
      </w:r>
    </w:p>
    <w:p w14:paraId="2C5FD046" w14:textId="77777777" w:rsidR="004720C5" w:rsidRPr="00476A5E" w:rsidRDefault="004720C5" w:rsidP="004720C5">
      <w:pPr>
        <w:pStyle w:val="Fuzeile"/>
        <w:rPr>
          <w:rFonts w:cs="Arial"/>
          <w:color w:val="0000FF"/>
        </w:rPr>
      </w:pPr>
      <w:r w:rsidRPr="00476A5E">
        <w:rPr>
          <w:rFonts w:cs="Arial"/>
        </w:rPr>
        <w:t>E-Mail:</w:t>
      </w:r>
      <w:r>
        <w:rPr>
          <w:rFonts w:cs="Arial"/>
        </w:rPr>
        <w:t xml:space="preserve"> </w:t>
      </w:r>
      <w:hyperlink r:id="rId12" w:history="1">
        <w:r w:rsidR="001F4A6C" w:rsidRPr="00387626">
          <w:rPr>
            <w:rStyle w:val="Hyperlink"/>
            <w:rFonts w:cs="Arial"/>
          </w:rPr>
          <w:t>christine.hasenauer@ibbnetzwerk-gmbh.com</w:t>
        </w:r>
      </w:hyperlink>
      <w:r>
        <w:rPr>
          <w:rFonts w:cs="Arial"/>
        </w:rPr>
        <w:t xml:space="preserve"> </w:t>
      </w:r>
    </w:p>
    <w:p w14:paraId="72C5C7CC" w14:textId="77777777" w:rsidR="004720C5" w:rsidRDefault="004720C5" w:rsidP="004720C5">
      <w:pPr>
        <w:jc w:val="both"/>
        <w:rPr>
          <w:rFonts w:cs="Arial"/>
          <w:color w:val="0000FF"/>
        </w:rPr>
      </w:pPr>
      <w:r w:rsidRPr="00476A5E">
        <w:rPr>
          <w:rFonts w:cs="Arial"/>
          <w:color w:val="000000"/>
        </w:rPr>
        <w:t xml:space="preserve">Web: </w:t>
      </w:r>
      <w:hyperlink r:id="rId13" w:history="1">
        <w:r w:rsidRPr="00E2129B">
          <w:rPr>
            <w:rStyle w:val="Hyperlink"/>
            <w:rFonts w:cs="Arial"/>
          </w:rPr>
          <w:t>www.ibbnetzwerk-gmbh.com</w:t>
        </w:r>
      </w:hyperlink>
    </w:p>
    <w:p w14:paraId="288ECA0F" w14:textId="77777777" w:rsidR="004720C5" w:rsidRPr="00476A5E" w:rsidRDefault="004720C5" w:rsidP="00231AFE">
      <w:pPr>
        <w:jc w:val="both"/>
        <w:rPr>
          <w:rFonts w:cs="Arial"/>
          <w:sz w:val="18"/>
          <w:szCs w:val="18"/>
        </w:rPr>
      </w:pPr>
    </w:p>
    <w:sectPr w:rsidR="004720C5" w:rsidRPr="00476A5E" w:rsidSect="00235C72">
      <w:headerReference w:type="even" r:id="rId14"/>
      <w:headerReference w:type="default" r:id="rId15"/>
      <w:footerReference w:type="default" r:id="rId16"/>
      <w:pgSz w:w="11906" w:h="16838"/>
      <w:pgMar w:top="1417" w:right="1417" w:bottom="1843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E1BD9" w14:textId="77777777" w:rsidR="003F2173" w:rsidRDefault="003F2173" w:rsidP="00EE5EA0">
      <w:r>
        <w:separator/>
      </w:r>
    </w:p>
  </w:endnote>
  <w:endnote w:type="continuationSeparator" w:id="0">
    <w:p w14:paraId="5760EC30" w14:textId="77777777" w:rsidR="003F2173" w:rsidRDefault="003F2173" w:rsidP="00EE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cuba Offc Light">
    <w:altName w:val="Scuba Offc Light"/>
    <w:panose1 w:val="020B0504020101010102"/>
    <w:charset w:val="00"/>
    <w:family w:val="swiss"/>
    <w:pitch w:val="variable"/>
    <w:sig w:usb0="A00000EF" w:usb1="4000205B" w:usb2="00000008" w:usb3="00000000" w:csb0="00000001" w:csb1="00000000"/>
  </w:font>
  <w:font w:name="Scuba Offc Medium">
    <w:altName w:val="Microsoft Sans Serif"/>
    <w:panose1 w:val="020B0604020101010102"/>
    <w:charset w:val="00"/>
    <w:family w:val="swiss"/>
    <w:pitch w:val="variable"/>
    <w:sig w:usb0="A00000EF" w:usb1="4000205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83784" w14:textId="77777777" w:rsidR="003F2173" w:rsidRPr="00235C72" w:rsidRDefault="003F2173" w:rsidP="0016636D">
    <w:pPr>
      <w:pStyle w:val="Fuzeile"/>
      <w:rPr>
        <w:rFonts w:cs="Arial"/>
        <w:sz w:val="18"/>
      </w:rPr>
    </w:pPr>
    <w:r w:rsidRPr="00235C72">
      <w:rPr>
        <w:rFonts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A5920" w14:textId="77777777" w:rsidR="003F2173" w:rsidRDefault="003F2173" w:rsidP="00EE5EA0">
      <w:r>
        <w:separator/>
      </w:r>
    </w:p>
  </w:footnote>
  <w:footnote w:type="continuationSeparator" w:id="0">
    <w:p w14:paraId="73BE5DD5" w14:textId="77777777" w:rsidR="003F2173" w:rsidRDefault="003F2173" w:rsidP="00EE5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91DCF" w14:textId="77777777" w:rsidR="003F2173" w:rsidRDefault="003F2173">
    <w:pPr>
      <w:pStyle w:val="Kopfzeile"/>
    </w:pPr>
    <w:r>
      <w:rPr>
        <w:noProof/>
      </w:rPr>
      <w:drawing>
        <wp:inline distT="0" distB="0" distL="0" distR="0" wp14:anchorId="18B8C112" wp14:editId="02D387AA">
          <wp:extent cx="5753100" cy="2349500"/>
          <wp:effectExtent l="0" t="0" r="12700" b="12700"/>
          <wp:docPr id="1" name="Bild 1" descr="logo_biopla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ioplast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34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E8E53" w14:textId="77777777" w:rsidR="003F2173" w:rsidRDefault="003F217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083A1C" wp14:editId="3EAA043D">
          <wp:simplePos x="0" y="0"/>
          <wp:positionH relativeFrom="column">
            <wp:posOffset>3279775</wp:posOffset>
          </wp:positionH>
          <wp:positionV relativeFrom="paragraph">
            <wp:posOffset>-346075</wp:posOffset>
          </wp:positionV>
          <wp:extent cx="1664335" cy="680720"/>
          <wp:effectExtent l="0" t="0" r="12065" b="5080"/>
          <wp:wrapTight wrapText="bothSides">
            <wp:wrapPolygon edited="0">
              <wp:start x="0" y="0"/>
              <wp:lineTo x="0" y="20955"/>
              <wp:lineTo x="21427" y="20955"/>
              <wp:lineTo x="21427" y="0"/>
              <wp:lineTo x="0" y="0"/>
            </wp:wrapPolygon>
          </wp:wrapTight>
          <wp:docPr id="3" name="Bild 2" descr="BioPlasti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oPlastik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B716E3F" wp14:editId="699F2620">
          <wp:simplePos x="0" y="0"/>
          <wp:positionH relativeFrom="column">
            <wp:posOffset>5188585</wp:posOffset>
          </wp:positionH>
          <wp:positionV relativeFrom="paragraph">
            <wp:posOffset>-241300</wp:posOffset>
          </wp:positionV>
          <wp:extent cx="1087120" cy="575945"/>
          <wp:effectExtent l="0" t="0" r="5080" b="8255"/>
          <wp:wrapTight wrapText="bothSides">
            <wp:wrapPolygon edited="0">
              <wp:start x="0" y="0"/>
              <wp:lineTo x="0" y="20957"/>
              <wp:lineTo x="21196" y="20957"/>
              <wp:lineTo x="21196" y="0"/>
              <wp:lineTo x="0" y="0"/>
            </wp:wrapPolygon>
          </wp:wrapTight>
          <wp:docPr id="2" name="Grafik 1" descr="G:\PR\Logo IBB Netzwerk GmbH\Logo GmbH\Logo_IBB_4c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G:\PR\Logo IBB Netzwerk GmbH\Logo GmbH\Logo_IBB_4c_n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07078D" w14:textId="77777777" w:rsidR="003F2173" w:rsidRDefault="003F21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3FEE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6560B"/>
    <w:multiLevelType w:val="hybridMultilevel"/>
    <w:tmpl w:val="3F80661A"/>
    <w:lvl w:ilvl="0" w:tplc="814CD4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4C28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19492F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5EADBD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414587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96A174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22E071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FC48E9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46272D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F5"/>
    <w:rsid w:val="00002BC4"/>
    <w:rsid w:val="00013C65"/>
    <w:rsid w:val="00015DC3"/>
    <w:rsid w:val="000257DD"/>
    <w:rsid w:val="00030864"/>
    <w:rsid w:val="00031332"/>
    <w:rsid w:val="00031E2F"/>
    <w:rsid w:val="000320F8"/>
    <w:rsid w:val="00042D26"/>
    <w:rsid w:val="00044EA9"/>
    <w:rsid w:val="00047F51"/>
    <w:rsid w:val="000523D4"/>
    <w:rsid w:val="00054662"/>
    <w:rsid w:val="000573B4"/>
    <w:rsid w:val="00060F6C"/>
    <w:rsid w:val="00061F4C"/>
    <w:rsid w:val="00066567"/>
    <w:rsid w:val="00070D62"/>
    <w:rsid w:val="0007310B"/>
    <w:rsid w:val="00074D0D"/>
    <w:rsid w:val="000765A1"/>
    <w:rsid w:val="000806AB"/>
    <w:rsid w:val="00083C19"/>
    <w:rsid w:val="000857EA"/>
    <w:rsid w:val="0009722E"/>
    <w:rsid w:val="000A2C6E"/>
    <w:rsid w:val="000A4CA8"/>
    <w:rsid w:val="000B7B1F"/>
    <w:rsid w:val="000C4FAB"/>
    <w:rsid w:val="000D02C1"/>
    <w:rsid w:val="000D181D"/>
    <w:rsid w:val="000D40EE"/>
    <w:rsid w:val="000F0255"/>
    <w:rsid w:val="000F0B07"/>
    <w:rsid w:val="000F4755"/>
    <w:rsid w:val="000F713C"/>
    <w:rsid w:val="000F7DB8"/>
    <w:rsid w:val="00113CB9"/>
    <w:rsid w:val="001206C2"/>
    <w:rsid w:val="00127841"/>
    <w:rsid w:val="00131BE5"/>
    <w:rsid w:val="00133C5B"/>
    <w:rsid w:val="0013483D"/>
    <w:rsid w:val="00134D00"/>
    <w:rsid w:val="001377B1"/>
    <w:rsid w:val="00140A9A"/>
    <w:rsid w:val="00150B31"/>
    <w:rsid w:val="00150CF4"/>
    <w:rsid w:val="00152DD3"/>
    <w:rsid w:val="00153D3C"/>
    <w:rsid w:val="001544B7"/>
    <w:rsid w:val="00154724"/>
    <w:rsid w:val="0015564F"/>
    <w:rsid w:val="0016489B"/>
    <w:rsid w:val="00165493"/>
    <w:rsid w:val="0016636D"/>
    <w:rsid w:val="001669AF"/>
    <w:rsid w:val="00180F85"/>
    <w:rsid w:val="00181330"/>
    <w:rsid w:val="00181DEF"/>
    <w:rsid w:val="00182F49"/>
    <w:rsid w:val="00183EB1"/>
    <w:rsid w:val="00184BAB"/>
    <w:rsid w:val="001865F7"/>
    <w:rsid w:val="001922F4"/>
    <w:rsid w:val="001925F7"/>
    <w:rsid w:val="001941D9"/>
    <w:rsid w:val="001A2590"/>
    <w:rsid w:val="001A5EFF"/>
    <w:rsid w:val="001B3767"/>
    <w:rsid w:val="001C2CC1"/>
    <w:rsid w:val="001D3A04"/>
    <w:rsid w:val="001D52E0"/>
    <w:rsid w:val="001D5BE7"/>
    <w:rsid w:val="001D6423"/>
    <w:rsid w:val="001D71B7"/>
    <w:rsid w:val="001E062D"/>
    <w:rsid w:val="001E33A4"/>
    <w:rsid w:val="001E3FE9"/>
    <w:rsid w:val="001E4CBB"/>
    <w:rsid w:val="001F1590"/>
    <w:rsid w:val="001F4A6C"/>
    <w:rsid w:val="00200497"/>
    <w:rsid w:val="00204817"/>
    <w:rsid w:val="00206495"/>
    <w:rsid w:val="00207724"/>
    <w:rsid w:val="00207C4C"/>
    <w:rsid w:val="00210232"/>
    <w:rsid w:val="00210454"/>
    <w:rsid w:val="002122C4"/>
    <w:rsid w:val="00213F47"/>
    <w:rsid w:val="0022050C"/>
    <w:rsid w:val="00222C39"/>
    <w:rsid w:val="00223351"/>
    <w:rsid w:val="002248EC"/>
    <w:rsid w:val="00230000"/>
    <w:rsid w:val="00231AFE"/>
    <w:rsid w:val="00235C72"/>
    <w:rsid w:val="00250AC6"/>
    <w:rsid w:val="00257018"/>
    <w:rsid w:val="002630B4"/>
    <w:rsid w:val="002641D3"/>
    <w:rsid w:val="002819B0"/>
    <w:rsid w:val="00285B38"/>
    <w:rsid w:val="002918D0"/>
    <w:rsid w:val="00292445"/>
    <w:rsid w:val="00293EE3"/>
    <w:rsid w:val="002A1C70"/>
    <w:rsid w:val="002A436D"/>
    <w:rsid w:val="002B7754"/>
    <w:rsid w:val="002C0B0D"/>
    <w:rsid w:val="002C5FFE"/>
    <w:rsid w:val="002D47E7"/>
    <w:rsid w:val="002D5632"/>
    <w:rsid w:val="002E03DB"/>
    <w:rsid w:val="002E6C7C"/>
    <w:rsid w:val="002E6D14"/>
    <w:rsid w:val="002E6E35"/>
    <w:rsid w:val="00300024"/>
    <w:rsid w:val="003011FC"/>
    <w:rsid w:val="00302EBE"/>
    <w:rsid w:val="0030645F"/>
    <w:rsid w:val="003149D1"/>
    <w:rsid w:val="00316F55"/>
    <w:rsid w:val="003303D6"/>
    <w:rsid w:val="00331706"/>
    <w:rsid w:val="003320A8"/>
    <w:rsid w:val="003339B9"/>
    <w:rsid w:val="003340D6"/>
    <w:rsid w:val="00342661"/>
    <w:rsid w:val="003433D3"/>
    <w:rsid w:val="00347FF7"/>
    <w:rsid w:val="0035044B"/>
    <w:rsid w:val="0035687B"/>
    <w:rsid w:val="00361D98"/>
    <w:rsid w:val="0036201F"/>
    <w:rsid w:val="003665C2"/>
    <w:rsid w:val="003719F3"/>
    <w:rsid w:val="00380B4E"/>
    <w:rsid w:val="00386D9E"/>
    <w:rsid w:val="0039132F"/>
    <w:rsid w:val="00391A3B"/>
    <w:rsid w:val="003A6B0A"/>
    <w:rsid w:val="003B3463"/>
    <w:rsid w:val="003C06CD"/>
    <w:rsid w:val="003C1E86"/>
    <w:rsid w:val="003C5704"/>
    <w:rsid w:val="003D4063"/>
    <w:rsid w:val="003D6109"/>
    <w:rsid w:val="003E2A08"/>
    <w:rsid w:val="003F0052"/>
    <w:rsid w:val="003F03BD"/>
    <w:rsid w:val="003F0DA5"/>
    <w:rsid w:val="003F2173"/>
    <w:rsid w:val="003F5393"/>
    <w:rsid w:val="003F5DCB"/>
    <w:rsid w:val="003F7E01"/>
    <w:rsid w:val="00401A29"/>
    <w:rsid w:val="004028B0"/>
    <w:rsid w:val="00406C3F"/>
    <w:rsid w:val="0041516B"/>
    <w:rsid w:val="004159AA"/>
    <w:rsid w:val="00416ECA"/>
    <w:rsid w:val="004239CC"/>
    <w:rsid w:val="004241E7"/>
    <w:rsid w:val="0043016E"/>
    <w:rsid w:val="00430EE4"/>
    <w:rsid w:val="00437F79"/>
    <w:rsid w:val="00454321"/>
    <w:rsid w:val="004565AE"/>
    <w:rsid w:val="00456F8A"/>
    <w:rsid w:val="00457ADB"/>
    <w:rsid w:val="00463BDC"/>
    <w:rsid w:val="00471AB2"/>
    <w:rsid w:val="004720C5"/>
    <w:rsid w:val="00476A5E"/>
    <w:rsid w:val="00476B19"/>
    <w:rsid w:val="00480BE0"/>
    <w:rsid w:val="004811C1"/>
    <w:rsid w:val="00483695"/>
    <w:rsid w:val="004B4732"/>
    <w:rsid w:val="004B66A5"/>
    <w:rsid w:val="004C2BCA"/>
    <w:rsid w:val="004D0054"/>
    <w:rsid w:val="004D22D0"/>
    <w:rsid w:val="004E512F"/>
    <w:rsid w:val="004F0461"/>
    <w:rsid w:val="004F0DF8"/>
    <w:rsid w:val="004F3A2B"/>
    <w:rsid w:val="004F453E"/>
    <w:rsid w:val="004F7730"/>
    <w:rsid w:val="00500FEF"/>
    <w:rsid w:val="00502A87"/>
    <w:rsid w:val="00506655"/>
    <w:rsid w:val="00507B35"/>
    <w:rsid w:val="00510932"/>
    <w:rsid w:val="005140FE"/>
    <w:rsid w:val="00517BCB"/>
    <w:rsid w:val="005215B2"/>
    <w:rsid w:val="0052666B"/>
    <w:rsid w:val="005340BF"/>
    <w:rsid w:val="00535D21"/>
    <w:rsid w:val="00543A59"/>
    <w:rsid w:val="005444B5"/>
    <w:rsid w:val="00546AC0"/>
    <w:rsid w:val="0054748D"/>
    <w:rsid w:val="00552A7D"/>
    <w:rsid w:val="00555875"/>
    <w:rsid w:val="00560CD1"/>
    <w:rsid w:val="00563A89"/>
    <w:rsid w:val="005640EE"/>
    <w:rsid w:val="00572723"/>
    <w:rsid w:val="00575644"/>
    <w:rsid w:val="00581DED"/>
    <w:rsid w:val="00585CDD"/>
    <w:rsid w:val="00594DCE"/>
    <w:rsid w:val="005A2E2E"/>
    <w:rsid w:val="005A5F32"/>
    <w:rsid w:val="005B1790"/>
    <w:rsid w:val="005B5B45"/>
    <w:rsid w:val="005B6E48"/>
    <w:rsid w:val="005B730E"/>
    <w:rsid w:val="005C498C"/>
    <w:rsid w:val="005C78F4"/>
    <w:rsid w:val="005E00F0"/>
    <w:rsid w:val="005E1674"/>
    <w:rsid w:val="005E1C1F"/>
    <w:rsid w:val="005F2C7E"/>
    <w:rsid w:val="005F5188"/>
    <w:rsid w:val="00601E9B"/>
    <w:rsid w:val="00606614"/>
    <w:rsid w:val="00611D09"/>
    <w:rsid w:val="0061534A"/>
    <w:rsid w:val="00616DBD"/>
    <w:rsid w:val="00617AFD"/>
    <w:rsid w:val="00620592"/>
    <w:rsid w:val="00621C89"/>
    <w:rsid w:val="006239C7"/>
    <w:rsid w:val="00634B60"/>
    <w:rsid w:val="006378F8"/>
    <w:rsid w:val="00640EB2"/>
    <w:rsid w:val="0064284D"/>
    <w:rsid w:val="00647872"/>
    <w:rsid w:val="00647C2A"/>
    <w:rsid w:val="006613C4"/>
    <w:rsid w:val="00663D03"/>
    <w:rsid w:val="00667515"/>
    <w:rsid w:val="00670938"/>
    <w:rsid w:val="006751E3"/>
    <w:rsid w:val="0067648B"/>
    <w:rsid w:val="00680E35"/>
    <w:rsid w:val="00683126"/>
    <w:rsid w:val="006858BE"/>
    <w:rsid w:val="00685F54"/>
    <w:rsid w:val="00690D8A"/>
    <w:rsid w:val="00692611"/>
    <w:rsid w:val="00692AC5"/>
    <w:rsid w:val="0069716C"/>
    <w:rsid w:val="006A7E71"/>
    <w:rsid w:val="006C6C49"/>
    <w:rsid w:val="006D6DED"/>
    <w:rsid w:val="006D795F"/>
    <w:rsid w:val="006E138F"/>
    <w:rsid w:val="006E7E82"/>
    <w:rsid w:val="007054E9"/>
    <w:rsid w:val="00710D82"/>
    <w:rsid w:val="00721D5B"/>
    <w:rsid w:val="00726E73"/>
    <w:rsid w:val="00727118"/>
    <w:rsid w:val="00730CB6"/>
    <w:rsid w:val="00732413"/>
    <w:rsid w:val="0073427A"/>
    <w:rsid w:val="007348FB"/>
    <w:rsid w:val="00735969"/>
    <w:rsid w:val="00735DBC"/>
    <w:rsid w:val="00740029"/>
    <w:rsid w:val="00743BD4"/>
    <w:rsid w:val="00750BF0"/>
    <w:rsid w:val="007542D6"/>
    <w:rsid w:val="00754F94"/>
    <w:rsid w:val="00754FFC"/>
    <w:rsid w:val="00756CD2"/>
    <w:rsid w:val="00763419"/>
    <w:rsid w:val="00766225"/>
    <w:rsid w:val="00771BA3"/>
    <w:rsid w:val="007738E3"/>
    <w:rsid w:val="007766E6"/>
    <w:rsid w:val="00777994"/>
    <w:rsid w:val="00782131"/>
    <w:rsid w:val="007A08A5"/>
    <w:rsid w:val="007A136A"/>
    <w:rsid w:val="007A1F1E"/>
    <w:rsid w:val="007A237E"/>
    <w:rsid w:val="007A25D6"/>
    <w:rsid w:val="007A26C3"/>
    <w:rsid w:val="007A48BD"/>
    <w:rsid w:val="007A5B83"/>
    <w:rsid w:val="007B1118"/>
    <w:rsid w:val="007C591C"/>
    <w:rsid w:val="007E41D4"/>
    <w:rsid w:val="007F0307"/>
    <w:rsid w:val="007F0A7B"/>
    <w:rsid w:val="007F28A5"/>
    <w:rsid w:val="007F2E0C"/>
    <w:rsid w:val="00801070"/>
    <w:rsid w:val="00802148"/>
    <w:rsid w:val="0081680A"/>
    <w:rsid w:val="008208FE"/>
    <w:rsid w:val="00833BD1"/>
    <w:rsid w:val="0083534C"/>
    <w:rsid w:val="00835AB9"/>
    <w:rsid w:val="00835B3E"/>
    <w:rsid w:val="00836935"/>
    <w:rsid w:val="00844DC7"/>
    <w:rsid w:val="00846E9C"/>
    <w:rsid w:val="00856772"/>
    <w:rsid w:val="00856F31"/>
    <w:rsid w:val="0085748C"/>
    <w:rsid w:val="00864CBE"/>
    <w:rsid w:val="008701AB"/>
    <w:rsid w:val="00871800"/>
    <w:rsid w:val="0087376A"/>
    <w:rsid w:val="00875D81"/>
    <w:rsid w:val="008809F2"/>
    <w:rsid w:val="00893C0C"/>
    <w:rsid w:val="008A17EF"/>
    <w:rsid w:val="008A2039"/>
    <w:rsid w:val="008A24C6"/>
    <w:rsid w:val="008A505F"/>
    <w:rsid w:val="008B5A03"/>
    <w:rsid w:val="008C7694"/>
    <w:rsid w:val="008E24C4"/>
    <w:rsid w:val="008E2EF5"/>
    <w:rsid w:val="008E483D"/>
    <w:rsid w:val="008E6573"/>
    <w:rsid w:val="008F0C46"/>
    <w:rsid w:val="008F3E5B"/>
    <w:rsid w:val="008F6CF7"/>
    <w:rsid w:val="00910577"/>
    <w:rsid w:val="00910BC5"/>
    <w:rsid w:val="00916060"/>
    <w:rsid w:val="00932454"/>
    <w:rsid w:val="009500EC"/>
    <w:rsid w:val="009511BD"/>
    <w:rsid w:val="00956D30"/>
    <w:rsid w:val="00964723"/>
    <w:rsid w:val="00967AD3"/>
    <w:rsid w:val="00984477"/>
    <w:rsid w:val="00985711"/>
    <w:rsid w:val="00990C19"/>
    <w:rsid w:val="009A0593"/>
    <w:rsid w:val="009A17A3"/>
    <w:rsid w:val="009A5C9D"/>
    <w:rsid w:val="009A6D4E"/>
    <w:rsid w:val="009B0547"/>
    <w:rsid w:val="009B0FAB"/>
    <w:rsid w:val="009B11D9"/>
    <w:rsid w:val="009B523B"/>
    <w:rsid w:val="009C278E"/>
    <w:rsid w:val="009C4699"/>
    <w:rsid w:val="009C48D7"/>
    <w:rsid w:val="009C6EF6"/>
    <w:rsid w:val="009D2C0C"/>
    <w:rsid w:val="009D2DF4"/>
    <w:rsid w:val="009D74D7"/>
    <w:rsid w:val="009E0088"/>
    <w:rsid w:val="009E6903"/>
    <w:rsid w:val="009F7DC3"/>
    <w:rsid w:val="00A04C9F"/>
    <w:rsid w:val="00A14F55"/>
    <w:rsid w:val="00A17FDA"/>
    <w:rsid w:val="00A402C8"/>
    <w:rsid w:val="00A449CB"/>
    <w:rsid w:val="00A64BA4"/>
    <w:rsid w:val="00A90D28"/>
    <w:rsid w:val="00A92D99"/>
    <w:rsid w:val="00A960B0"/>
    <w:rsid w:val="00A96790"/>
    <w:rsid w:val="00A9742C"/>
    <w:rsid w:val="00AA2DED"/>
    <w:rsid w:val="00AB2DA1"/>
    <w:rsid w:val="00AC484E"/>
    <w:rsid w:val="00AD67EF"/>
    <w:rsid w:val="00AD689B"/>
    <w:rsid w:val="00AD6F1E"/>
    <w:rsid w:val="00AE57A1"/>
    <w:rsid w:val="00AE5D42"/>
    <w:rsid w:val="00AE5ECA"/>
    <w:rsid w:val="00AF031E"/>
    <w:rsid w:val="00B00F74"/>
    <w:rsid w:val="00B116D7"/>
    <w:rsid w:val="00B11A16"/>
    <w:rsid w:val="00B210CE"/>
    <w:rsid w:val="00B23FEA"/>
    <w:rsid w:val="00B2636B"/>
    <w:rsid w:val="00B2677B"/>
    <w:rsid w:val="00B26DEB"/>
    <w:rsid w:val="00B36696"/>
    <w:rsid w:val="00B44D21"/>
    <w:rsid w:val="00B4694C"/>
    <w:rsid w:val="00B51A88"/>
    <w:rsid w:val="00B53AFB"/>
    <w:rsid w:val="00B5409E"/>
    <w:rsid w:val="00B55405"/>
    <w:rsid w:val="00B60B9F"/>
    <w:rsid w:val="00B615F6"/>
    <w:rsid w:val="00B6727B"/>
    <w:rsid w:val="00B74F7C"/>
    <w:rsid w:val="00B7641A"/>
    <w:rsid w:val="00B81049"/>
    <w:rsid w:val="00B84222"/>
    <w:rsid w:val="00B869EB"/>
    <w:rsid w:val="00B94B47"/>
    <w:rsid w:val="00B95699"/>
    <w:rsid w:val="00BA6B53"/>
    <w:rsid w:val="00BA7ABC"/>
    <w:rsid w:val="00BB0DCD"/>
    <w:rsid w:val="00BB35C3"/>
    <w:rsid w:val="00BC0CB1"/>
    <w:rsid w:val="00BC3123"/>
    <w:rsid w:val="00BC35DC"/>
    <w:rsid w:val="00BC419E"/>
    <w:rsid w:val="00BC43AF"/>
    <w:rsid w:val="00BC6100"/>
    <w:rsid w:val="00BD73FF"/>
    <w:rsid w:val="00BE2C3E"/>
    <w:rsid w:val="00BE5182"/>
    <w:rsid w:val="00BF070A"/>
    <w:rsid w:val="00BF4CD3"/>
    <w:rsid w:val="00BF7CDC"/>
    <w:rsid w:val="00C003A0"/>
    <w:rsid w:val="00C00BC2"/>
    <w:rsid w:val="00C0214F"/>
    <w:rsid w:val="00C024C7"/>
    <w:rsid w:val="00C1533B"/>
    <w:rsid w:val="00C16B65"/>
    <w:rsid w:val="00C23ACA"/>
    <w:rsid w:val="00C24C29"/>
    <w:rsid w:val="00C3132F"/>
    <w:rsid w:val="00C35CE6"/>
    <w:rsid w:val="00C41B05"/>
    <w:rsid w:val="00C44344"/>
    <w:rsid w:val="00C46BCD"/>
    <w:rsid w:val="00C654B7"/>
    <w:rsid w:val="00C73431"/>
    <w:rsid w:val="00C756F7"/>
    <w:rsid w:val="00C8685F"/>
    <w:rsid w:val="00C94D37"/>
    <w:rsid w:val="00CA239D"/>
    <w:rsid w:val="00CA58AD"/>
    <w:rsid w:val="00CA5D3E"/>
    <w:rsid w:val="00CA6A69"/>
    <w:rsid w:val="00CA6EF1"/>
    <w:rsid w:val="00CB7891"/>
    <w:rsid w:val="00CD021E"/>
    <w:rsid w:val="00CD36D4"/>
    <w:rsid w:val="00CD58D3"/>
    <w:rsid w:val="00CE29D8"/>
    <w:rsid w:val="00CE63A7"/>
    <w:rsid w:val="00CF0C10"/>
    <w:rsid w:val="00CF74B2"/>
    <w:rsid w:val="00D02FD1"/>
    <w:rsid w:val="00D0393C"/>
    <w:rsid w:val="00D249FB"/>
    <w:rsid w:val="00D305F9"/>
    <w:rsid w:val="00D657A5"/>
    <w:rsid w:val="00D65EAC"/>
    <w:rsid w:val="00D66E28"/>
    <w:rsid w:val="00D6726A"/>
    <w:rsid w:val="00D750FA"/>
    <w:rsid w:val="00D83C00"/>
    <w:rsid w:val="00D84A1D"/>
    <w:rsid w:val="00D85670"/>
    <w:rsid w:val="00D87723"/>
    <w:rsid w:val="00DA0A50"/>
    <w:rsid w:val="00DA4C3A"/>
    <w:rsid w:val="00DB0A3D"/>
    <w:rsid w:val="00DB5A45"/>
    <w:rsid w:val="00DC0A26"/>
    <w:rsid w:val="00DC3651"/>
    <w:rsid w:val="00DC374A"/>
    <w:rsid w:val="00DC4C81"/>
    <w:rsid w:val="00DC6BFC"/>
    <w:rsid w:val="00DD4334"/>
    <w:rsid w:val="00DE76D4"/>
    <w:rsid w:val="00DF0E9F"/>
    <w:rsid w:val="00DF7A6C"/>
    <w:rsid w:val="00E009FF"/>
    <w:rsid w:val="00E035F1"/>
    <w:rsid w:val="00E045E7"/>
    <w:rsid w:val="00E07885"/>
    <w:rsid w:val="00E205CC"/>
    <w:rsid w:val="00E2188B"/>
    <w:rsid w:val="00E247F6"/>
    <w:rsid w:val="00E30715"/>
    <w:rsid w:val="00E31352"/>
    <w:rsid w:val="00E516F1"/>
    <w:rsid w:val="00E60EC9"/>
    <w:rsid w:val="00E66378"/>
    <w:rsid w:val="00E67CB9"/>
    <w:rsid w:val="00E708A5"/>
    <w:rsid w:val="00E74E4E"/>
    <w:rsid w:val="00E80B48"/>
    <w:rsid w:val="00E80D58"/>
    <w:rsid w:val="00E905D4"/>
    <w:rsid w:val="00E91B07"/>
    <w:rsid w:val="00E91FAB"/>
    <w:rsid w:val="00E92912"/>
    <w:rsid w:val="00E94B50"/>
    <w:rsid w:val="00EA2715"/>
    <w:rsid w:val="00EA491C"/>
    <w:rsid w:val="00EB5521"/>
    <w:rsid w:val="00EC0D83"/>
    <w:rsid w:val="00ED2D82"/>
    <w:rsid w:val="00EE5CFA"/>
    <w:rsid w:val="00EE5EA0"/>
    <w:rsid w:val="00EE7D37"/>
    <w:rsid w:val="00EF0BD2"/>
    <w:rsid w:val="00EF1F1E"/>
    <w:rsid w:val="00EF7E18"/>
    <w:rsid w:val="00F06B3C"/>
    <w:rsid w:val="00F111C2"/>
    <w:rsid w:val="00F16515"/>
    <w:rsid w:val="00F2223A"/>
    <w:rsid w:val="00F230A5"/>
    <w:rsid w:val="00F24C6F"/>
    <w:rsid w:val="00F300EB"/>
    <w:rsid w:val="00F342E6"/>
    <w:rsid w:val="00F40CA2"/>
    <w:rsid w:val="00F5066F"/>
    <w:rsid w:val="00F513C9"/>
    <w:rsid w:val="00F528CF"/>
    <w:rsid w:val="00F54BBA"/>
    <w:rsid w:val="00F624D2"/>
    <w:rsid w:val="00F628BE"/>
    <w:rsid w:val="00F654A2"/>
    <w:rsid w:val="00F65C04"/>
    <w:rsid w:val="00F669C5"/>
    <w:rsid w:val="00F7060B"/>
    <w:rsid w:val="00F718A4"/>
    <w:rsid w:val="00F73843"/>
    <w:rsid w:val="00F76D31"/>
    <w:rsid w:val="00F821FC"/>
    <w:rsid w:val="00F87E47"/>
    <w:rsid w:val="00F92FEB"/>
    <w:rsid w:val="00F94CDF"/>
    <w:rsid w:val="00FA34F7"/>
    <w:rsid w:val="00FA61B7"/>
    <w:rsid w:val="00FA7B67"/>
    <w:rsid w:val="00FB11E7"/>
    <w:rsid w:val="00FC49F2"/>
    <w:rsid w:val="00FD03B7"/>
    <w:rsid w:val="00FD4179"/>
    <w:rsid w:val="00FD41B5"/>
    <w:rsid w:val="00FD7B66"/>
    <w:rsid w:val="00FD7C66"/>
    <w:rsid w:val="00FE6FFA"/>
    <w:rsid w:val="00FF525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7C8D9BA"/>
  <w15:docId w15:val="{488ACEB7-D279-420B-9B6D-6F4D0750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Scuba Offc Light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5704"/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5704"/>
    <w:pPr>
      <w:keepNext/>
      <w:keepLines/>
      <w:spacing w:before="480"/>
      <w:outlineLvl w:val="0"/>
    </w:pPr>
    <w:rPr>
      <w:rFonts w:ascii="Scuba Offc Medium" w:eastAsia="Times New Roman" w:hAnsi="Scuba Offc Medium" w:cs="Scuba Offc Medium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5704"/>
    <w:pPr>
      <w:keepNext/>
      <w:keepLines/>
      <w:spacing w:before="200"/>
      <w:outlineLvl w:val="1"/>
    </w:pPr>
    <w:rPr>
      <w:rFonts w:ascii="Scuba Offc Medium" w:eastAsia="Times New Roman" w:hAnsi="Scuba Offc Medium" w:cs="Scuba Offc Medium"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5704"/>
    <w:pPr>
      <w:keepNext/>
      <w:keepLines/>
      <w:spacing w:before="200"/>
      <w:outlineLvl w:val="2"/>
    </w:pPr>
    <w:rPr>
      <w:rFonts w:ascii="Scuba Offc Medium" w:eastAsia="Times New Roman" w:hAnsi="Scuba Offc Medium" w:cs="Scuba Offc Medium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C5704"/>
    <w:rPr>
      <w:rFonts w:ascii="Scuba Offc Medium" w:eastAsia="Times New Roman" w:hAnsi="Scuba Offc Medium" w:cs="Scuba Offc Medium"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3C5704"/>
    <w:rPr>
      <w:rFonts w:ascii="Scuba Offc Medium" w:eastAsia="Times New Roman" w:hAnsi="Scuba Offc Medium" w:cs="Scuba Offc Medium"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3C5704"/>
    <w:rPr>
      <w:rFonts w:ascii="Scuba Offc Medium" w:eastAsia="Times New Roman" w:hAnsi="Scuba Offc Medium" w:cs="Scuba Offc Medium"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5704"/>
    <w:pPr>
      <w:numPr>
        <w:ilvl w:val="1"/>
      </w:numPr>
    </w:pPr>
    <w:rPr>
      <w:rFonts w:eastAsia="Times New Roman"/>
      <w:iCs/>
      <w:spacing w:val="15"/>
    </w:rPr>
  </w:style>
  <w:style w:type="character" w:customStyle="1" w:styleId="UntertitelZchn">
    <w:name w:val="Untertitel Zchn"/>
    <w:link w:val="Untertitel"/>
    <w:uiPriority w:val="11"/>
    <w:rsid w:val="003C5704"/>
    <w:rPr>
      <w:rFonts w:ascii="Scuba Offc Light" w:eastAsia="Times New Roman" w:hAnsi="Scuba Offc Light" w:cs="Scuba Offc Light"/>
      <w:iCs/>
      <w:spacing w:val="15"/>
    </w:rPr>
  </w:style>
  <w:style w:type="paragraph" w:styleId="StandardWeb">
    <w:name w:val="Normal (Web)"/>
    <w:basedOn w:val="Standard"/>
    <w:uiPriority w:val="99"/>
    <w:unhideWhenUsed/>
    <w:rsid w:val="008E2E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uiPriority w:val="99"/>
    <w:semiHidden/>
    <w:unhideWhenUsed/>
    <w:rsid w:val="008E2EF5"/>
    <w:rPr>
      <w:i/>
      <w:iCs/>
    </w:rPr>
  </w:style>
  <w:style w:type="character" w:styleId="Hyperlink">
    <w:name w:val="Hyperlink"/>
    <w:uiPriority w:val="99"/>
    <w:unhideWhenUsed/>
    <w:rsid w:val="008E2EF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E5E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5EA0"/>
  </w:style>
  <w:style w:type="paragraph" w:styleId="Fuzeile">
    <w:name w:val="footer"/>
    <w:basedOn w:val="Standard"/>
    <w:link w:val="FuzeileZchn"/>
    <w:uiPriority w:val="99"/>
    <w:unhideWhenUsed/>
    <w:rsid w:val="00EE5E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5EA0"/>
  </w:style>
  <w:style w:type="character" w:styleId="Kommentarzeichen">
    <w:name w:val="annotation reference"/>
    <w:uiPriority w:val="99"/>
    <w:semiHidden/>
    <w:unhideWhenUsed/>
    <w:rsid w:val="00250A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0AC6"/>
  </w:style>
  <w:style w:type="character" w:customStyle="1" w:styleId="KommentartextZchn">
    <w:name w:val="Kommentartext Zchn"/>
    <w:link w:val="Kommentartext"/>
    <w:uiPriority w:val="99"/>
    <w:semiHidden/>
    <w:rsid w:val="00250AC6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0AC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50AC6"/>
    <w:rPr>
      <w:b/>
      <w:bCs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A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50AC6"/>
    <w:rPr>
      <w:rFonts w:ascii="Tahoma" w:hAnsi="Tahoma" w:cs="Tahoma"/>
      <w:sz w:val="16"/>
      <w:szCs w:val="16"/>
    </w:rPr>
  </w:style>
  <w:style w:type="character" w:customStyle="1" w:styleId="stdtext">
    <w:name w:val="stdtext"/>
    <w:basedOn w:val="Absatz-Standardschriftart"/>
    <w:rsid w:val="00AE5ECA"/>
  </w:style>
  <w:style w:type="paragraph" w:styleId="berarbeitung">
    <w:name w:val="Revision"/>
    <w:hidden/>
    <w:uiPriority w:val="99"/>
    <w:semiHidden/>
    <w:rsid w:val="00E60EC9"/>
    <w:rPr>
      <w:sz w:val="22"/>
      <w:szCs w:val="22"/>
      <w:lang w:eastAsia="en-US"/>
    </w:rPr>
  </w:style>
  <w:style w:type="character" w:customStyle="1" w:styleId="st">
    <w:name w:val="st"/>
    <w:basedOn w:val="Absatz-Standardschriftart"/>
    <w:rsid w:val="002C0B0D"/>
  </w:style>
  <w:style w:type="character" w:styleId="BesuchterHyperlink">
    <w:name w:val="FollowedHyperlink"/>
    <w:uiPriority w:val="99"/>
    <w:semiHidden/>
    <w:unhideWhenUsed/>
    <w:rsid w:val="00801070"/>
    <w:rPr>
      <w:color w:val="800080"/>
      <w:u w:val="single"/>
    </w:rPr>
  </w:style>
  <w:style w:type="paragraph" w:customStyle="1" w:styleId="Default">
    <w:name w:val="Default"/>
    <w:rsid w:val="00070D6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">
    <w:name w:val="bodytext"/>
    <w:basedOn w:val="Standard"/>
    <w:rsid w:val="00F165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zwerk-bioplastik.de" TargetMode="External"/><Relationship Id="rId13" Type="http://schemas.openxmlformats.org/officeDocument/2006/relationships/hyperlink" Target="http://www.ibbnetzwerk-gmbh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ristine.hasenauer@ibbnetzwerk-gmbh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bbnetzwerk-gmbh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atrin.illner@ibbnetzwerk-gmb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bnetzwerk-gmbh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9C66-93CC-4096-A98D-3F447FBE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BMBF</Company>
  <LinksUpToDate>false</LinksUpToDate>
  <CharactersWithSpaces>6143</CharactersWithSpaces>
  <SharedDoc>false</SharedDoc>
  <HLinks>
    <vt:vector size="42" baseType="variant">
      <vt:variant>
        <vt:i4>5898251</vt:i4>
      </vt:variant>
      <vt:variant>
        <vt:i4>18</vt:i4>
      </vt:variant>
      <vt:variant>
        <vt:i4>0</vt:i4>
      </vt:variant>
      <vt:variant>
        <vt:i4>5</vt:i4>
      </vt:variant>
      <vt:variant>
        <vt:lpwstr>http://www.ibbnetzwerk-gmbh.com/</vt:lpwstr>
      </vt:variant>
      <vt:variant>
        <vt:lpwstr/>
      </vt:variant>
      <vt:variant>
        <vt:i4>2097161</vt:i4>
      </vt:variant>
      <vt:variant>
        <vt:i4>15</vt:i4>
      </vt:variant>
      <vt:variant>
        <vt:i4>0</vt:i4>
      </vt:variant>
      <vt:variant>
        <vt:i4>5</vt:i4>
      </vt:variant>
      <vt:variant>
        <vt:lpwstr>mailto:christine.hasenauer@ibbnetzwerk-gmbh.com</vt:lpwstr>
      </vt:variant>
      <vt:variant>
        <vt:lpwstr/>
      </vt:variant>
      <vt:variant>
        <vt:i4>5898251</vt:i4>
      </vt:variant>
      <vt:variant>
        <vt:i4>12</vt:i4>
      </vt:variant>
      <vt:variant>
        <vt:i4>0</vt:i4>
      </vt:variant>
      <vt:variant>
        <vt:i4>5</vt:i4>
      </vt:variant>
      <vt:variant>
        <vt:lpwstr>http://www.ibbnetzwerk-gmbh.com/</vt:lpwstr>
      </vt:variant>
      <vt:variant>
        <vt:lpwstr/>
      </vt:variant>
      <vt:variant>
        <vt:i4>1310753</vt:i4>
      </vt:variant>
      <vt:variant>
        <vt:i4>9</vt:i4>
      </vt:variant>
      <vt:variant>
        <vt:i4>0</vt:i4>
      </vt:variant>
      <vt:variant>
        <vt:i4>5</vt:i4>
      </vt:variant>
      <vt:variant>
        <vt:lpwstr>mailto:katrin.illner@ibbnetzwerk-gmbh.com</vt:lpwstr>
      </vt:variant>
      <vt:variant>
        <vt:lpwstr/>
      </vt:variant>
      <vt:variant>
        <vt:i4>3473521</vt:i4>
      </vt:variant>
      <vt:variant>
        <vt:i4>6</vt:i4>
      </vt:variant>
      <vt:variant>
        <vt:i4>0</vt:i4>
      </vt:variant>
      <vt:variant>
        <vt:i4>5</vt:i4>
      </vt:variant>
      <vt:variant>
        <vt:lpwstr>http://www.netzwerk-bioplastik.de/</vt:lpwstr>
      </vt:variant>
      <vt:variant>
        <vt:lpwstr/>
      </vt:variant>
      <vt:variant>
        <vt:i4>5898251</vt:i4>
      </vt:variant>
      <vt:variant>
        <vt:i4>3</vt:i4>
      </vt:variant>
      <vt:variant>
        <vt:i4>0</vt:i4>
      </vt:variant>
      <vt:variant>
        <vt:i4>5</vt:i4>
      </vt:variant>
      <vt:variant>
        <vt:lpwstr>http://www.ibbnetzwerk-gmbh.com/</vt:lpwstr>
      </vt:variant>
      <vt:variant>
        <vt:lpwstr/>
      </vt:variant>
      <vt:variant>
        <vt:i4>2687036</vt:i4>
      </vt:variant>
      <vt:variant>
        <vt:i4>0</vt:i4>
      </vt:variant>
      <vt:variant>
        <vt:i4>0</vt:i4>
      </vt:variant>
      <vt:variant>
        <vt:i4>5</vt:i4>
      </vt:variant>
      <vt:variant>
        <vt:lpwstr>http://www.ibbnetzwerk-gmbh.com/de/sub-netzwerke/zim-kn-bioplastik/uebersicht/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Völker</dc:creator>
  <cp:keywords/>
  <cp:lastModifiedBy>Katrin Illner</cp:lastModifiedBy>
  <cp:revision>2</cp:revision>
  <cp:lastPrinted>2015-08-17T07:53:00Z</cp:lastPrinted>
  <dcterms:created xsi:type="dcterms:W3CDTF">2015-08-26T11:04:00Z</dcterms:created>
  <dcterms:modified xsi:type="dcterms:W3CDTF">2015-08-26T11:04:00Z</dcterms:modified>
</cp:coreProperties>
</file>