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73824" w14:textId="77777777" w:rsidR="00563677" w:rsidRDefault="00563677" w:rsidP="00502E83">
      <w:pPr>
        <w:rPr>
          <w:rFonts w:ascii="Arial" w:eastAsia="Times New Roman" w:hAnsi="Arial"/>
          <w:b/>
          <w:sz w:val="36"/>
          <w:szCs w:val="26"/>
          <w:lang w:bidi="x-none"/>
        </w:rPr>
      </w:pPr>
    </w:p>
    <w:p w14:paraId="5031A275" w14:textId="77777777" w:rsidR="00563677" w:rsidRDefault="00563677" w:rsidP="00502E83">
      <w:pPr>
        <w:rPr>
          <w:rFonts w:ascii="Arial" w:eastAsia="Times New Roman" w:hAnsi="Arial"/>
          <w:b/>
          <w:sz w:val="36"/>
          <w:szCs w:val="26"/>
          <w:lang w:bidi="x-none"/>
        </w:rPr>
      </w:pPr>
    </w:p>
    <w:p w14:paraId="2F8E95AE" w14:textId="77777777" w:rsidR="00B94367" w:rsidRPr="00B94367" w:rsidRDefault="00B94367" w:rsidP="00B94367">
      <w:pPr>
        <w:rPr>
          <w:rFonts w:ascii="Arial" w:hAnsi="Arial" w:cs="Arial"/>
          <w:sz w:val="48"/>
          <w:szCs w:val="48"/>
        </w:rPr>
      </w:pPr>
      <w:r w:rsidRPr="00B94367">
        <w:rPr>
          <w:rFonts w:ascii="Arial" w:hAnsi="Arial" w:cs="Arial"/>
          <w:sz w:val="48"/>
          <w:szCs w:val="48"/>
        </w:rPr>
        <w:t xml:space="preserve">Lansering av gemensam digital </w:t>
      </w:r>
      <w:proofErr w:type="spellStart"/>
      <w:r w:rsidRPr="00B94367">
        <w:rPr>
          <w:rFonts w:ascii="Arial" w:hAnsi="Arial" w:cs="Arial"/>
          <w:sz w:val="48"/>
          <w:szCs w:val="48"/>
        </w:rPr>
        <w:t>turismkarta</w:t>
      </w:r>
      <w:proofErr w:type="spellEnd"/>
      <w:r w:rsidRPr="00B94367">
        <w:rPr>
          <w:rFonts w:ascii="Arial" w:hAnsi="Arial" w:cs="Arial"/>
          <w:sz w:val="48"/>
          <w:szCs w:val="48"/>
        </w:rPr>
        <w:t xml:space="preserve"> i 4 </w:t>
      </w:r>
      <w:proofErr w:type="spellStart"/>
      <w:r w:rsidRPr="00B94367">
        <w:rPr>
          <w:rFonts w:ascii="Arial" w:hAnsi="Arial" w:cs="Arial"/>
          <w:sz w:val="48"/>
          <w:szCs w:val="48"/>
        </w:rPr>
        <w:t>Mälarstäder</w:t>
      </w:r>
      <w:proofErr w:type="spellEnd"/>
      <w:r w:rsidRPr="00B94367">
        <w:rPr>
          <w:rFonts w:ascii="Arial" w:hAnsi="Arial" w:cs="Arial"/>
          <w:sz w:val="48"/>
          <w:szCs w:val="48"/>
        </w:rPr>
        <w:t xml:space="preserve"> </w:t>
      </w:r>
    </w:p>
    <w:p w14:paraId="64CBCB53"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79441161" w14:textId="77777777" w:rsidR="0082096F" w:rsidRDefault="0082096F" w:rsidP="0082096F">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435BBB76" w14:textId="2617587A" w:rsidR="0082096F" w:rsidRPr="00FA0DBA" w:rsidRDefault="00B94367" w:rsidP="0082096F">
      <w:pPr>
        <w:widowControl w:val="0"/>
        <w:autoSpaceDE w:val="0"/>
        <w:autoSpaceDN w:val="0"/>
        <w:adjustRightInd w:val="0"/>
        <w:spacing w:after="320"/>
        <w:rPr>
          <w:rFonts w:ascii="Arial" w:eastAsia="Times New Roman" w:hAnsi="Arial"/>
          <w:sz w:val="32"/>
          <w:szCs w:val="26"/>
        </w:rPr>
      </w:pPr>
      <w:r>
        <w:rPr>
          <w:rFonts w:ascii="Arial" w:eastAsia="Times New Roman" w:hAnsi="Arial"/>
          <w:sz w:val="32"/>
          <w:szCs w:val="26"/>
        </w:rPr>
        <w:t>Pressmeddelande 2017-07-03</w:t>
      </w:r>
    </w:p>
    <w:p w14:paraId="00A57EA5" w14:textId="77777777" w:rsidR="0062231C" w:rsidRPr="0062231C" w:rsidRDefault="0062231C" w:rsidP="0062231C">
      <w:pPr>
        <w:widowControl w:val="0"/>
        <w:autoSpaceDE w:val="0"/>
        <w:autoSpaceDN w:val="0"/>
        <w:adjustRightInd w:val="0"/>
        <w:rPr>
          <w:rFonts w:ascii="Arial" w:hAnsi="Arial" w:cs="Arial"/>
          <w:b/>
          <w:szCs w:val="24"/>
        </w:rPr>
      </w:pPr>
      <w:r w:rsidRPr="0062231C">
        <w:rPr>
          <w:rFonts w:ascii="Arial" w:hAnsi="Arial" w:cs="Arial"/>
          <w:b/>
          <w:szCs w:val="24"/>
        </w:rPr>
        <w:t> </w:t>
      </w:r>
    </w:p>
    <w:p w14:paraId="68AA18A9" w14:textId="3493ED5B" w:rsidR="00B94367" w:rsidRPr="00B94367" w:rsidRDefault="004D14FC" w:rsidP="004D14FC">
      <w:pPr>
        <w:rPr>
          <w:rFonts w:ascii="Arial" w:hAnsi="Arial" w:cs="Arial"/>
          <w:b/>
          <w:sz w:val="22"/>
          <w:szCs w:val="22"/>
        </w:rPr>
      </w:pPr>
      <w:r w:rsidRPr="00B94367">
        <w:rPr>
          <w:rFonts w:ascii="Arial" w:hAnsi="Arial" w:cs="Arial"/>
          <w:b/>
          <w:sz w:val="22"/>
          <w:szCs w:val="22"/>
        </w:rPr>
        <w:t xml:space="preserve">Besöksnäringsfunktionerna i 4 </w:t>
      </w:r>
      <w:proofErr w:type="spellStart"/>
      <w:r w:rsidRPr="00B94367">
        <w:rPr>
          <w:rFonts w:ascii="Arial" w:hAnsi="Arial" w:cs="Arial"/>
          <w:b/>
          <w:sz w:val="22"/>
          <w:szCs w:val="22"/>
        </w:rPr>
        <w:t>Mälarstäder</w:t>
      </w:r>
      <w:proofErr w:type="spellEnd"/>
      <w:r w:rsidRPr="00B94367">
        <w:rPr>
          <w:rFonts w:ascii="Arial" w:hAnsi="Arial" w:cs="Arial"/>
          <w:b/>
          <w:sz w:val="22"/>
          <w:szCs w:val="22"/>
        </w:rPr>
        <w:t xml:space="preserve"> (Eskilstuna, Västerås, Enköping och Strängnäs) lanserar den tredje juli en första digital version av den gemensamma </w:t>
      </w:r>
      <w:proofErr w:type="spellStart"/>
      <w:r w:rsidRPr="00B94367">
        <w:rPr>
          <w:rFonts w:ascii="Arial" w:hAnsi="Arial" w:cs="Arial"/>
          <w:b/>
          <w:sz w:val="22"/>
          <w:szCs w:val="22"/>
        </w:rPr>
        <w:t>turismkartan</w:t>
      </w:r>
      <w:proofErr w:type="spellEnd"/>
      <w:r w:rsidRPr="00B94367">
        <w:rPr>
          <w:rFonts w:ascii="Arial" w:hAnsi="Arial" w:cs="Arial"/>
          <w:b/>
          <w:sz w:val="22"/>
          <w:szCs w:val="22"/>
        </w:rPr>
        <w:t xml:space="preserve"> över städernas utbud av upplevelser i </w:t>
      </w:r>
      <w:proofErr w:type="spellStart"/>
      <w:r w:rsidRPr="00B94367">
        <w:rPr>
          <w:rFonts w:ascii="Arial" w:hAnsi="Arial" w:cs="Arial"/>
          <w:b/>
          <w:sz w:val="22"/>
          <w:szCs w:val="22"/>
        </w:rPr>
        <w:t>Mälarstäderna</w:t>
      </w:r>
      <w:proofErr w:type="spellEnd"/>
      <w:r w:rsidR="00B94367" w:rsidRPr="00B94367">
        <w:rPr>
          <w:rFonts w:ascii="Arial" w:hAnsi="Arial" w:cs="Arial"/>
          <w:b/>
          <w:sz w:val="22"/>
          <w:szCs w:val="22"/>
        </w:rPr>
        <w:t>.</w:t>
      </w:r>
    </w:p>
    <w:p w14:paraId="2457685C" w14:textId="77777777" w:rsidR="004D14FC" w:rsidRPr="00B94367" w:rsidRDefault="004D14FC" w:rsidP="004D14FC">
      <w:pPr>
        <w:rPr>
          <w:rFonts w:ascii="Arial" w:hAnsi="Arial" w:cs="Arial"/>
          <w:sz w:val="22"/>
          <w:szCs w:val="22"/>
        </w:rPr>
      </w:pPr>
    </w:p>
    <w:p w14:paraId="484B4FC3" w14:textId="63C9F812" w:rsidR="004D14FC" w:rsidRPr="00B94367" w:rsidRDefault="00B94367" w:rsidP="00B94367">
      <w:pPr>
        <w:rPr>
          <w:rFonts w:ascii="Arial" w:hAnsi="Arial" w:cs="Arial"/>
          <w:sz w:val="22"/>
          <w:szCs w:val="22"/>
        </w:rPr>
      </w:pPr>
      <w:r w:rsidRPr="00B94367">
        <w:rPr>
          <w:rFonts w:ascii="Arial" w:hAnsi="Arial" w:cs="Arial"/>
          <w:sz w:val="22"/>
          <w:szCs w:val="22"/>
        </w:rPr>
        <w:t xml:space="preserve">– </w:t>
      </w:r>
      <w:r w:rsidR="004D14FC" w:rsidRPr="00B94367">
        <w:rPr>
          <w:rFonts w:ascii="Arial" w:hAnsi="Arial" w:cs="Arial"/>
          <w:sz w:val="22"/>
          <w:szCs w:val="22"/>
        </w:rPr>
        <w:t xml:space="preserve">En gemensam digital </w:t>
      </w:r>
      <w:proofErr w:type="spellStart"/>
      <w:r w:rsidR="004D14FC" w:rsidRPr="00B94367">
        <w:rPr>
          <w:rFonts w:ascii="Arial" w:hAnsi="Arial" w:cs="Arial"/>
          <w:sz w:val="22"/>
          <w:szCs w:val="22"/>
        </w:rPr>
        <w:t>turismkarta</w:t>
      </w:r>
      <w:proofErr w:type="spellEnd"/>
      <w:r w:rsidR="004D14FC" w:rsidRPr="00B94367">
        <w:rPr>
          <w:rFonts w:ascii="Arial" w:hAnsi="Arial" w:cs="Arial"/>
          <w:sz w:val="22"/>
          <w:szCs w:val="22"/>
        </w:rPr>
        <w:t xml:space="preserve"> över våra städer ger besökaren möjlighet att redan hemma låta sig inspireras, planera och få en bra överblick över de besöksmål, aktiviteter, måltidsupplevelser och olika former av logimöjligheter som städerna erbjuder inför besöket – säger </w:t>
      </w:r>
      <w:r>
        <w:rPr>
          <w:rFonts w:ascii="Arial" w:hAnsi="Arial" w:cs="Arial"/>
          <w:sz w:val="22"/>
          <w:szCs w:val="22"/>
        </w:rPr>
        <w:t>Maria Ringström, d</w:t>
      </w:r>
      <w:r w:rsidR="004D14FC" w:rsidRPr="00B94367">
        <w:rPr>
          <w:rFonts w:ascii="Arial" w:hAnsi="Arial" w:cs="Arial"/>
          <w:sz w:val="22"/>
          <w:szCs w:val="22"/>
        </w:rPr>
        <w:t>estinationsstra</w:t>
      </w:r>
      <w:r>
        <w:rPr>
          <w:rFonts w:ascii="Arial" w:hAnsi="Arial" w:cs="Arial"/>
          <w:sz w:val="22"/>
          <w:szCs w:val="22"/>
        </w:rPr>
        <w:t>teg på Destination Eskilstuna</w:t>
      </w:r>
      <w:r w:rsidR="004D14FC" w:rsidRPr="00B94367">
        <w:rPr>
          <w:rFonts w:ascii="Arial" w:hAnsi="Arial" w:cs="Arial"/>
          <w:sz w:val="22"/>
          <w:szCs w:val="22"/>
        </w:rPr>
        <w:t>.</w:t>
      </w:r>
    </w:p>
    <w:p w14:paraId="0C3FCA7A" w14:textId="77777777" w:rsidR="004D14FC" w:rsidRPr="00B94367" w:rsidRDefault="004D14FC" w:rsidP="00B94367">
      <w:pPr>
        <w:rPr>
          <w:rFonts w:ascii="Arial" w:hAnsi="Arial" w:cs="Arial"/>
          <w:sz w:val="22"/>
          <w:szCs w:val="22"/>
        </w:rPr>
      </w:pPr>
    </w:p>
    <w:p w14:paraId="06476D9C" w14:textId="77777777" w:rsidR="004D14FC" w:rsidRPr="00B94367" w:rsidRDefault="004D14FC" w:rsidP="00B94367">
      <w:pPr>
        <w:rPr>
          <w:rFonts w:ascii="Arial" w:hAnsi="Arial" w:cs="Arial"/>
          <w:sz w:val="22"/>
          <w:szCs w:val="22"/>
        </w:rPr>
      </w:pPr>
      <w:r w:rsidRPr="00B94367">
        <w:rPr>
          <w:rFonts w:ascii="Arial" w:hAnsi="Arial" w:cs="Arial"/>
          <w:sz w:val="22"/>
          <w:szCs w:val="22"/>
        </w:rPr>
        <w:t xml:space="preserve">Turismansvariga i kommunerna har sedan två år tillbaka fördjupat sitt samarbete för att skapa ökade förutsättningar för turismutveckling i regionen. Detta sker bland annat genom företagsträffar över kommungränserna som arrangeras av besöksnäringsfunktionerna i städerna. Besöksnäringens aktörer erbjuds möjlighet att </w:t>
      </w:r>
      <w:proofErr w:type="spellStart"/>
      <w:r w:rsidRPr="00B94367">
        <w:rPr>
          <w:rFonts w:ascii="Arial" w:hAnsi="Arial" w:cs="Arial"/>
          <w:sz w:val="22"/>
          <w:szCs w:val="22"/>
        </w:rPr>
        <w:t>nätverka</w:t>
      </w:r>
      <w:proofErr w:type="spellEnd"/>
      <w:r w:rsidRPr="00B94367">
        <w:rPr>
          <w:rFonts w:ascii="Arial" w:hAnsi="Arial" w:cs="Arial"/>
          <w:sz w:val="22"/>
          <w:szCs w:val="22"/>
        </w:rPr>
        <w:t xml:space="preserve"> och därmed lära sig mer om varandras verksamheter. Fokus för träffarna är framtagning av nya gemensamma produkter och nya affärssamarbeten, men även att identifiera hinder för fortsatt tillväxt.</w:t>
      </w:r>
    </w:p>
    <w:p w14:paraId="7D44B17D" w14:textId="77777777" w:rsidR="004D14FC" w:rsidRPr="00B94367" w:rsidRDefault="004D14FC" w:rsidP="00B94367">
      <w:pPr>
        <w:rPr>
          <w:rFonts w:ascii="Arial" w:hAnsi="Arial" w:cs="Arial"/>
          <w:sz w:val="22"/>
          <w:szCs w:val="22"/>
        </w:rPr>
      </w:pPr>
    </w:p>
    <w:p w14:paraId="4F5A14FA" w14:textId="3707751A" w:rsidR="004D14FC" w:rsidRPr="00B94367" w:rsidRDefault="00B94367" w:rsidP="00B94367">
      <w:pPr>
        <w:rPr>
          <w:rFonts w:ascii="Arial" w:hAnsi="Arial" w:cs="Arial"/>
          <w:sz w:val="22"/>
          <w:szCs w:val="22"/>
        </w:rPr>
      </w:pPr>
      <w:r w:rsidRPr="00B94367">
        <w:rPr>
          <w:rFonts w:ascii="Arial" w:hAnsi="Arial" w:cs="Arial"/>
          <w:sz w:val="22"/>
          <w:szCs w:val="22"/>
        </w:rPr>
        <w:t xml:space="preserve">– </w:t>
      </w:r>
      <w:r w:rsidR="004D14FC" w:rsidRPr="00B94367">
        <w:rPr>
          <w:rFonts w:ascii="Arial" w:hAnsi="Arial" w:cs="Arial"/>
          <w:sz w:val="22"/>
          <w:szCs w:val="22"/>
        </w:rPr>
        <w:t xml:space="preserve">Den första träffen mellan företagare i 4 </w:t>
      </w:r>
      <w:proofErr w:type="spellStart"/>
      <w:r w:rsidR="004D14FC" w:rsidRPr="00B94367">
        <w:rPr>
          <w:rFonts w:ascii="Arial" w:hAnsi="Arial" w:cs="Arial"/>
          <w:sz w:val="22"/>
          <w:szCs w:val="22"/>
        </w:rPr>
        <w:t>Mälarstäder</w:t>
      </w:r>
      <w:proofErr w:type="spellEnd"/>
      <w:r w:rsidR="004D14FC" w:rsidRPr="00B94367">
        <w:rPr>
          <w:rFonts w:ascii="Arial" w:hAnsi="Arial" w:cs="Arial"/>
          <w:sz w:val="22"/>
          <w:szCs w:val="22"/>
        </w:rPr>
        <w:t xml:space="preserve"> ägde rum i Enköping hösten 2016 och redan nu under våren lanserades ett nytt samarbete mellan Frösåkers Brygga här i Västerås och M/S Tor. Därmed kan vi denna sommar erbjuda ytterligare en ny turismprodukt – säger Pernilla</w:t>
      </w:r>
      <w:r>
        <w:rPr>
          <w:rFonts w:ascii="Arial" w:hAnsi="Arial" w:cs="Arial"/>
          <w:sz w:val="22"/>
          <w:szCs w:val="22"/>
        </w:rPr>
        <w:t xml:space="preserve"> Törngren, Tourist Center-</w:t>
      </w:r>
      <w:r w:rsidR="004D14FC" w:rsidRPr="00B94367">
        <w:rPr>
          <w:rFonts w:ascii="Arial" w:hAnsi="Arial" w:cs="Arial"/>
          <w:sz w:val="22"/>
          <w:szCs w:val="22"/>
        </w:rPr>
        <w:t xml:space="preserve">ansvarig på </w:t>
      </w:r>
      <w:r>
        <w:rPr>
          <w:rFonts w:ascii="Arial" w:hAnsi="Arial" w:cs="Arial"/>
          <w:sz w:val="22"/>
          <w:szCs w:val="22"/>
        </w:rPr>
        <w:t>Västerås Marknad &amp; Näringsliv</w:t>
      </w:r>
      <w:r w:rsidR="004D14FC" w:rsidRPr="00B94367">
        <w:rPr>
          <w:rFonts w:ascii="Arial" w:hAnsi="Arial" w:cs="Arial"/>
          <w:sz w:val="22"/>
          <w:szCs w:val="22"/>
        </w:rPr>
        <w:t>.</w:t>
      </w:r>
    </w:p>
    <w:p w14:paraId="4DE38B5E" w14:textId="77777777" w:rsidR="004D14FC" w:rsidRPr="00B94367" w:rsidRDefault="004D14FC" w:rsidP="00B94367">
      <w:pPr>
        <w:rPr>
          <w:rFonts w:ascii="Arial" w:hAnsi="Arial" w:cs="Arial"/>
          <w:sz w:val="22"/>
          <w:szCs w:val="22"/>
        </w:rPr>
      </w:pPr>
    </w:p>
    <w:p w14:paraId="2D66791B" w14:textId="6D4BDA10" w:rsidR="004D14FC" w:rsidRPr="00B94367" w:rsidRDefault="00B94367" w:rsidP="00B94367">
      <w:pPr>
        <w:rPr>
          <w:rFonts w:ascii="Arial" w:hAnsi="Arial" w:cs="Arial"/>
          <w:sz w:val="22"/>
          <w:szCs w:val="22"/>
        </w:rPr>
      </w:pPr>
      <w:r w:rsidRPr="00B94367">
        <w:rPr>
          <w:rFonts w:ascii="Arial" w:hAnsi="Arial" w:cs="Arial"/>
          <w:sz w:val="22"/>
          <w:szCs w:val="22"/>
        </w:rPr>
        <w:t xml:space="preserve">– </w:t>
      </w:r>
      <w:r w:rsidR="004D14FC" w:rsidRPr="00B94367">
        <w:rPr>
          <w:rFonts w:ascii="Arial" w:hAnsi="Arial" w:cs="Arial"/>
          <w:sz w:val="22"/>
          <w:szCs w:val="22"/>
        </w:rPr>
        <w:t xml:space="preserve">Enköpings kommun har sedan tidigare använt sig av </w:t>
      </w:r>
      <w:proofErr w:type="spellStart"/>
      <w:r w:rsidR="004D14FC" w:rsidRPr="00B94367">
        <w:rPr>
          <w:rFonts w:ascii="Arial" w:hAnsi="Arial" w:cs="Arial"/>
          <w:sz w:val="22"/>
          <w:szCs w:val="22"/>
        </w:rPr>
        <w:t>Mälardalskartan</w:t>
      </w:r>
      <w:proofErr w:type="spellEnd"/>
      <w:r w:rsidR="004D14FC" w:rsidRPr="00B94367">
        <w:rPr>
          <w:rFonts w:ascii="Arial" w:hAnsi="Arial" w:cs="Arial"/>
          <w:sz w:val="22"/>
          <w:szCs w:val="22"/>
        </w:rPr>
        <w:t xml:space="preserve"> för att digitalt lyfta fram besöksnäringen lokalt i Enköping. I samband med samarbetet mellan städerna har turismkartans användning utökats till besöksnäringsfunktionerna i de andra städerna – säger Linda </w:t>
      </w:r>
      <w:proofErr w:type="spellStart"/>
      <w:r w:rsidR="004D14FC" w:rsidRPr="00B94367">
        <w:rPr>
          <w:rFonts w:ascii="Arial" w:hAnsi="Arial" w:cs="Arial"/>
          <w:sz w:val="22"/>
          <w:szCs w:val="22"/>
        </w:rPr>
        <w:t>Karlsberg</w:t>
      </w:r>
      <w:proofErr w:type="spellEnd"/>
      <w:r w:rsidR="004D14FC" w:rsidRPr="00B94367">
        <w:rPr>
          <w:rFonts w:ascii="Arial" w:hAnsi="Arial" w:cs="Arial"/>
          <w:sz w:val="22"/>
          <w:szCs w:val="22"/>
        </w:rPr>
        <w:t xml:space="preserve">, verksamhetschef Upplevelseförvaltningen, Enköpings kommun. </w:t>
      </w:r>
    </w:p>
    <w:p w14:paraId="4F40C01F" w14:textId="77777777" w:rsidR="004D14FC" w:rsidRPr="00B94367" w:rsidRDefault="004D14FC" w:rsidP="00B94367">
      <w:pPr>
        <w:rPr>
          <w:rFonts w:ascii="Arial" w:hAnsi="Arial" w:cs="Arial"/>
          <w:sz w:val="22"/>
          <w:szCs w:val="22"/>
        </w:rPr>
      </w:pPr>
    </w:p>
    <w:p w14:paraId="021751C3" w14:textId="77777777" w:rsidR="004D14FC" w:rsidRPr="00B94367" w:rsidRDefault="004D14FC" w:rsidP="00B94367">
      <w:pPr>
        <w:rPr>
          <w:rFonts w:ascii="Arial" w:hAnsi="Arial" w:cs="Arial"/>
          <w:sz w:val="22"/>
          <w:szCs w:val="22"/>
        </w:rPr>
      </w:pPr>
      <w:proofErr w:type="spellStart"/>
      <w:r w:rsidRPr="00B94367">
        <w:rPr>
          <w:rFonts w:ascii="Arial" w:hAnsi="Arial" w:cs="Arial"/>
          <w:sz w:val="22"/>
          <w:szCs w:val="22"/>
        </w:rPr>
        <w:t>Mälardalskartan</w:t>
      </w:r>
      <w:proofErr w:type="spellEnd"/>
      <w:r w:rsidRPr="00B94367">
        <w:rPr>
          <w:rFonts w:ascii="Arial" w:hAnsi="Arial" w:cs="Arial"/>
          <w:sz w:val="22"/>
          <w:szCs w:val="22"/>
        </w:rPr>
        <w:t xml:space="preserve"> är inte enbart ett verktyg för turismfunktionerna i kommunerna utan kartavdelningarna i 4 </w:t>
      </w:r>
      <w:proofErr w:type="spellStart"/>
      <w:r w:rsidRPr="00B94367">
        <w:rPr>
          <w:rFonts w:ascii="Arial" w:hAnsi="Arial" w:cs="Arial"/>
          <w:sz w:val="22"/>
          <w:szCs w:val="22"/>
        </w:rPr>
        <w:t>Mälarstäder</w:t>
      </w:r>
      <w:proofErr w:type="spellEnd"/>
      <w:r w:rsidRPr="00B94367">
        <w:rPr>
          <w:rFonts w:ascii="Arial" w:hAnsi="Arial" w:cs="Arial"/>
          <w:sz w:val="22"/>
          <w:szCs w:val="22"/>
        </w:rPr>
        <w:t xml:space="preserve"> samarbetar med olika avdelningar inom kommunerna för att tillgodose olika handlingsplaner med geografisk information. </w:t>
      </w:r>
    </w:p>
    <w:p w14:paraId="53A859EA" w14:textId="77777777" w:rsidR="004D14FC" w:rsidRPr="00B94367" w:rsidRDefault="004D14FC" w:rsidP="00B94367">
      <w:pPr>
        <w:rPr>
          <w:rFonts w:ascii="Arial" w:hAnsi="Arial" w:cs="Arial"/>
          <w:sz w:val="22"/>
          <w:szCs w:val="22"/>
        </w:rPr>
      </w:pPr>
    </w:p>
    <w:p w14:paraId="7C8E4910" w14:textId="77777777" w:rsidR="004D14FC" w:rsidRDefault="004D14FC" w:rsidP="00B94367">
      <w:pPr>
        <w:rPr>
          <w:rFonts w:ascii="Arial" w:hAnsi="Arial" w:cs="Arial"/>
          <w:sz w:val="22"/>
          <w:szCs w:val="22"/>
        </w:rPr>
      </w:pPr>
      <w:r w:rsidRPr="00B94367">
        <w:rPr>
          <w:rFonts w:ascii="Arial" w:hAnsi="Arial" w:cs="Arial"/>
          <w:sz w:val="22"/>
          <w:szCs w:val="22"/>
        </w:rPr>
        <w:t xml:space="preserve">De 4 </w:t>
      </w:r>
      <w:proofErr w:type="spellStart"/>
      <w:r w:rsidRPr="00B94367">
        <w:rPr>
          <w:rFonts w:ascii="Arial" w:hAnsi="Arial" w:cs="Arial"/>
          <w:sz w:val="22"/>
          <w:szCs w:val="22"/>
        </w:rPr>
        <w:t>Mälarstäderna</w:t>
      </w:r>
      <w:proofErr w:type="spellEnd"/>
      <w:r w:rsidRPr="00B94367">
        <w:rPr>
          <w:rFonts w:ascii="Arial" w:hAnsi="Arial" w:cs="Arial"/>
          <w:sz w:val="22"/>
          <w:szCs w:val="22"/>
        </w:rPr>
        <w:t xml:space="preserve"> har en hög andel </w:t>
      </w:r>
      <w:proofErr w:type="spellStart"/>
      <w:r w:rsidRPr="00B94367">
        <w:rPr>
          <w:rFonts w:ascii="Arial" w:hAnsi="Arial" w:cs="Arial"/>
          <w:sz w:val="22"/>
          <w:szCs w:val="22"/>
        </w:rPr>
        <w:t>dagbesökare</w:t>
      </w:r>
      <w:proofErr w:type="spellEnd"/>
      <w:r w:rsidRPr="00B94367">
        <w:rPr>
          <w:rFonts w:ascii="Arial" w:hAnsi="Arial" w:cs="Arial"/>
          <w:sz w:val="22"/>
          <w:szCs w:val="22"/>
        </w:rPr>
        <w:t xml:space="preserve">. Under 2016 uppgick antal </w:t>
      </w:r>
      <w:proofErr w:type="spellStart"/>
      <w:r w:rsidRPr="00B94367">
        <w:rPr>
          <w:rFonts w:ascii="Arial" w:hAnsi="Arial" w:cs="Arial"/>
          <w:sz w:val="22"/>
          <w:szCs w:val="22"/>
        </w:rPr>
        <w:t>dagbesök</w:t>
      </w:r>
      <w:proofErr w:type="spellEnd"/>
      <w:r w:rsidRPr="00B94367">
        <w:rPr>
          <w:rFonts w:ascii="Arial" w:hAnsi="Arial" w:cs="Arial"/>
          <w:sz w:val="22"/>
          <w:szCs w:val="22"/>
        </w:rPr>
        <w:t xml:space="preserve"> i städerna till 3,2 miljoner. Ett mål med den digitala </w:t>
      </w:r>
      <w:proofErr w:type="spellStart"/>
      <w:r w:rsidRPr="00B94367">
        <w:rPr>
          <w:rFonts w:ascii="Arial" w:hAnsi="Arial" w:cs="Arial"/>
          <w:sz w:val="22"/>
          <w:szCs w:val="22"/>
        </w:rPr>
        <w:t>Mälardalskartan</w:t>
      </w:r>
      <w:proofErr w:type="spellEnd"/>
      <w:r w:rsidRPr="00B94367">
        <w:rPr>
          <w:rFonts w:ascii="Arial" w:hAnsi="Arial" w:cs="Arial"/>
          <w:sz w:val="22"/>
          <w:szCs w:val="22"/>
        </w:rPr>
        <w:t xml:space="preserve"> blir att kommunicera det breda utbudet på och intill Mälaren för att därmed locka besökare till mer aktivitet, övernattningar och längre vistelser i regionen. </w:t>
      </w:r>
    </w:p>
    <w:p w14:paraId="7E073328" w14:textId="77777777" w:rsidR="0021307D" w:rsidRDefault="0021307D" w:rsidP="00B94367">
      <w:pPr>
        <w:rPr>
          <w:rFonts w:ascii="Arial" w:hAnsi="Arial" w:cs="Arial"/>
          <w:sz w:val="22"/>
          <w:szCs w:val="22"/>
        </w:rPr>
      </w:pPr>
    </w:p>
    <w:p w14:paraId="6C79FB47" w14:textId="436FD7C1" w:rsidR="0021307D" w:rsidRPr="00B94367" w:rsidRDefault="0021307D" w:rsidP="0021307D">
      <w:pPr>
        <w:rPr>
          <w:rFonts w:ascii="Arial" w:hAnsi="Arial" w:cs="Arial"/>
          <w:sz w:val="22"/>
          <w:szCs w:val="22"/>
        </w:rPr>
      </w:pPr>
      <w:r>
        <w:rPr>
          <w:rFonts w:ascii="Arial" w:hAnsi="Arial" w:cs="Arial"/>
          <w:sz w:val="22"/>
          <w:szCs w:val="22"/>
        </w:rPr>
        <w:t xml:space="preserve">Här finns den nya digitala </w:t>
      </w:r>
      <w:proofErr w:type="spellStart"/>
      <w:r>
        <w:rPr>
          <w:rFonts w:ascii="Arial" w:hAnsi="Arial" w:cs="Arial"/>
          <w:sz w:val="22"/>
          <w:szCs w:val="22"/>
        </w:rPr>
        <w:t>turismkartan</w:t>
      </w:r>
      <w:proofErr w:type="spellEnd"/>
      <w:r>
        <w:rPr>
          <w:rFonts w:ascii="Arial" w:hAnsi="Arial" w:cs="Arial"/>
          <w:sz w:val="22"/>
          <w:szCs w:val="22"/>
        </w:rPr>
        <w:t xml:space="preserve"> över Mälardalen: </w:t>
      </w:r>
      <w:hyperlink r:id="rId8" w:history="1">
        <w:r w:rsidR="00B10ED3" w:rsidRPr="00E97EC3">
          <w:rPr>
            <w:rStyle w:val="Hyperlnk"/>
            <w:rFonts w:ascii="Arial" w:hAnsi="Arial" w:cs="Arial"/>
            <w:sz w:val="22"/>
            <w:szCs w:val="22"/>
          </w:rPr>
          <w:t>https://www.malardalskartan.se/turism/</w:t>
        </w:r>
      </w:hyperlink>
      <w:bookmarkStart w:id="0" w:name="_GoBack"/>
      <w:bookmarkEnd w:id="0"/>
    </w:p>
    <w:p w14:paraId="7995E099" w14:textId="77777777" w:rsidR="004D14FC" w:rsidRPr="00B94367" w:rsidRDefault="004D14FC" w:rsidP="00B94367">
      <w:pPr>
        <w:rPr>
          <w:rFonts w:ascii="Arial" w:hAnsi="Arial" w:cs="Arial"/>
          <w:sz w:val="22"/>
          <w:szCs w:val="22"/>
        </w:rPr>
      </w:pPr>
    </w:p>
    <w:p w14:paraId="05D63C1B" w14:textId="77777777" w:rsidR="004D14FC" w:rsidRPr="00B94367" w:rsidRDefault="004D14FC" w:rsidP="00B94367">
      <w:pPr>
        <w:rPr>
          <w:rFonts w:ascii="Arial" w:hAnsi="Arial" w:cs="Arial"/>
          <w:sz w:val="22"/>
          <w:szCs w:val="22"/>
        </w:rPr>
      </w:pPr>
    </w:p>
    <w:p w14:paraId="06CC884B" w14:textId="77777777" w:rsidR="004D14FC" w:rsidRPr="00B94367" w:rsidRDefault="004D14FC" w:rsidP="00B94367">
      <w:pPr>
        <w:rPr>
          <w:rFonts w:ascii="Arial" w:hAnsi="Arial" w:cs="Arial"/>
          <w:b/>
          <w:sz w:val="22"/>
          <w:szCs w:val="22"/>
        </w:rPr>
      </w:pPr>
      <w:r w:rsidRPr="00B94367">
        <w:rPr>
          <w:rFonts w:ascii="Arial" w:hAnsi="Arial" w:cs="Arial"/>
          <w:b/>
          <w:sz w:val="22"/>
          <w:szCs w:val="22"/>
        </w:rPr>
        <w:t xml:space="preserve">Bakgrundsinformation </w:t>
      </w:r>
    </w:p>
    <w:p w14:paraId="6F95465D" w14:textId="2FA3EA15" w:rsidR="004D14FC" w:rsidRPr="00B94367" w:rsidRDefault="004D14FC" w:rsidP="00B94367">
      <w:pPr>
        <w:pStyle w:val="Ingetavstnd"/>
        <w:rPr>
          <w:rFonts w:ascii="Arial" w:hAnsi="Arial" w:cs="Arial"/>
          <w:color w:val="000000" w:themeColor="text1"/>
        </w:rPr>
      </w:pPr>
      <w:r w:rsidRPr="00B94367">
        <w:rPr>
          <w:rFonts w:ascii="Arial" w:hAnsi="Arial" w:cs="Arial"/>
          <w:color w:val="000000" w:themeColor="text1"/>
        </w:rPr>
        <w:t xml:space="preserve">Kommunstyrelserna i Enköping, Eskilstuna, Strängnäs och Västerås kommun har tecknat en avsiktsförklaring om fördjupat samarbete mellan städerna: 4 </w:t>
      </w:r>
      <w:proofErr w:type="spellStart"/>
      <w:r w:rsidRPr="00B94367">
        <w:rPr>
          <w:rFonts w:ascii="Arial" w:hAnsi="Arial" w:cs="Arial"/>
          <w:color w:val="000000" w:themeColor="text1"/>
        </w:rPr>
        <w:t>Mälarstäder</w:t>
      </w:r>
      <w:proofErr w:type="spellEnd"/>
      <w:r w:rsidRPr="00B94367">
        <w:rPr>
          <w:rFonts w:ascii="Arial" w:hAnsi="Arial" w:cs="Arial"/>
          <w:color w:val="000000" w:themeColor="text1"/>
        </w:rPr>
        <w:t xml:space="preserve"> i samverkan. Stockholm och Mälardalen är en expansiv region. För att ta tillvara denna möjlighet fördjupar kommunstyrelserna i 4M sitt samarbete för att utveckla gemensamma intressen. Utgån</w:t>
      </w:r>
      <w:r w:rsidR="00B94367">
        <w:rPr>
          <w:rFonts w:ascii="Arial" w:hAnsi="Arial" w:cs="Arial"/>
          <w:color w:val="000000" w:themeColor="text1"/>
        </w:rPr>
        <w:t xml:space="preserve">gspunkter för samarbetet är att </w:t>
      </w:r>
      <w:r w:rsidRPr="00B94367">
        <w:rPr>
          <w:rFonts w:ascii="Arial" w:hAnsi="Arial" w:cs="Arial"/>
          <w:color w:val="000000" w:themeColor="text1"/>
        </w:rPr>
        <w:t>det ska stärka de fyra städerna i regionsamarbetet och skapa mervärde för de samverkande städerna, dess invånare, företagare och besökare.</w:t>
      </w:r>
    </w:p>
    <w:p w14:paraId="4CB94290" w14:textId="77777777" w:rsidR="004D14FC" w:rsidRPr="00B94367" w:rsidRDefault="004D14FC" w:rsidP="00B94367">
      <w:pPr>
        <w:pStyle w:val="Ingetavstnd"/>
        <w:rPr>
          <w:rFonts w:ascii="Arial" w:hAnsi="Arial" w:cs="Arial"/>
          <w:color w:val="000000" w:themeColor="text1"/>
        </w:rPr>
      </w:pPr>
    </w:p>
    <w:p w14:paraId="7A3B73FD" w14:textId="77777777" w:rsidR="004D14FC" w:rsidRPr="00B94367" w:rsidRDefault="004D14FC" w:rsidP="004D14FC">
      <w:pPr>
        <w:pStyle w:val="Ingetavstnd"/>
        <w:rPr>
          <w:rFonts w:ascii="Arial" w:hAnsi="Arial" w:cs="Arial"/>
          <w:color w:val="000000" w:themeColor="text1"/>
        </w:rPr>
      </w:pPr>
    </w:p>
    <w:p w14:paraId="55DD9D68" w14:textId="77777777" w:rsidR="004D14FC" w:rsidRPr="00B94367" w:rsidRDefault="004D14FC" w:rsidP="004D14FC">
      <w:pPr>
        <w:pStyle w:val="Ingetavstnd"/>
        <w:rPr>
          <w:rFonts w:ascii="Arial" w:hAnsi="Arial" w:cs="Arial"/>
          <w:color w:val="000000" w:themeColor="text1"/>
        </w:rPr>
      </w:pPr>
    </w:p>
    <w:p w14:paraId="652D0102" w14:textId="68AB288E" w:rsidR="004D14FC" w:rsidRPr="00B94367" w:rsidRDefault="004D14FC" w:rsidP="004D14FC">
      <w:pPr>
        <w:pStyle w:val="Ingetavstnd"/>
        <w:rPr>
          <w:rFonts w:ascii="Arial" w:hAnsi="Arial" w:cs="Arial"/>
          <w:b/>
          <w:color w:val="000000" w:themeColor="text1"/>
        </w:rPr>
      </w:pPr>
      <w:r w:rsidRPr="00B94367">
        <w:rPr>
          <w:rFonts w:ascii="Arial" w:hAnsi="Arial" w:cs="Arial"/>
          <w:b/>
          <w:color w:val="000000" w:themeColor="text1"/>
        </w:rPr>
        <w:t>Kontakt</w:t>
      </w:r>
    </w:p>
    <w:p w14:paraId="0A8C8AD6" w14:textId="77777777" w:rsidR="004D14FC" w:rsidRPr="00B94367" w:rsidRDefault="004D14FC" w:rsidP="004D14FC">
      <w:pPr>
        <w:pStyle w:val="Ingetavstnd"/>
        <w:rPr>
          <w:rFonts w:ascii="Arial" w:hAnsi="Arial" w:cs="Arial"/>
          <w:color w:val="000000" w:themeColor="text1"/>
        </w:rPr>
      </w:pPr>
      <w:r w:rsidRPr="00B94367">
        <w:rPr>
          <w:rFonts w:ascii="Arial" w:hAnsi="Arial" w:cs="Arial"/>
          <w:color w:val="000000" w:themeColor="text1"/>
        </w:rPr>
        <w:t>Pernilla Törngren, ansvarig Tourist Center på Västerås Marknad &amp; Näringsliv AB</w:t>
      </w:r>
    </w:p>
    <w:p w14:paraId="2227061E" w14:textId="3D545DA2" w:rsidR="004D14FC" w:rsidRPr="00B94367" w:rsidRDefault="004D14FC" w:rsidP="004D14FC">
      <w:pPr>
        <w:pStyle w:val="Ingetavstnd"/>
        <w:rPr>
          <w:rFonts w:ascii="Arial" w:hAnsi="Arial" w:cs="Arial"/>
          <w:color w:val="000000" w:themeColor="text1"/>
          <w:lang w:val="en-US"/>
        </w:rPr>
      </w:pPr>
      <w:hyperlink r:id="rId9" w:history="1">
        <w:r w:rsidRPr="00B94367">
          <w:rPr>
            <w:rStyle w:val="Hyperlnk"/>
            <w:rFonts w:ascii="Arial" w:hAnsi="Arial" w:cs="Arial"/>
            <w:lang w:val="en-US"/>
          </w:rPr>
          <w:t>Pernilla.torngren@vasteras.se</w:t>
        </w:r>
      </w:hyperlink>
      <w:r w:rsidR="00B94367">
        <w:rPr>
          <w:rFonts w:ascii="Arial" w:hAnsi="Arial" w:cs="Arial"/>
          <w:color w:val="000000" w:themeColor="text1"/>
          <w:lang w:val="en-US"/>
        </w:rPr>
        <w:t xml:space="preserve">, </w:t>
      </w:r>
      <w:r w:rsidRPr="00B94367">
        <w:rPr>
          <w:rFonts w:ascii="Arial" w:hAnsi="Arial" w:cs="Arial"/>
          <w:color w:val="000000" w:themeColor="text1"/>
          <w:lang w:val="en-US"/>
        </w:rPr>
        <w:t>021-390101</w:t>
      </w:r>
    </w:p>
    <w:p w14:paraId="4E22791A" w14:textId="77777777" w:rsidR="004D14FC" w:rsidRPr="00B94367" w:rsidRDefault="004D14FC" w:rsidP="004D14FC">
      <w:pPr>
        <w:pStyle w:val="Ingetavstnd"/>
        <w:rPr>
          <w:rFonts w:ascii="Arial" w:hAnsi="Arial" w:cs="Arial"/>
          <w:color w:val="000000" w:themeColor="text1"/>
          <w:lang w:val="en-US"/>
        </w:rPr>
      </w:pPr>
    </w:p>
    <w:p w14:paraId="1B8CA9DF" w14:textId="77777777" w:rsidR="004D14FC" w:rsidRPr="00B94367" w:rsidRDefault="004D14FC" w:rsidP="004D14FC">
      <w:pPr>
        <w:pStyle w:val="Ingetavstnd"/>
        <w:rPr>
          <w:rFonts w:ascii="Arial" w:hAnsi="Arial" w:cs="Arial"/>
          <w:color w:val="000000" w:themeColor="text1"/>
        </w:rPr>
      </w:pPr>
      <w:r w:rsidRPr="00B94367">
        <w:rPr>
          <w:rFonts w:ascii="Arial" w:hAnsi="Arial" w:cs="Arial"/>
          <w:color w:val="000000" w:themeColor="text1"/>
        </w:rPr>
        <w:t xml:space="preserve">Linda </w:t>
      </w:r>
      <w:proofErr w:type="spellStart"/>
      <w:r w:rsidRPr="00B94367">
        <w:rPr>
          <w:rFonts w:ascii="Arial" w:hAnsi="Arial" w:cs="Arial"/>
          <w:color w:val="000000" w:themeColor="text1"/>
        </w:rPr>
        <w:t>Karlsberg</w:t>
      </w:r>
      <w:proofErr w:type="spellEnd"/>
      <w:r w:rsidRPr="00B94367">
        <w:rPr>
          <w:rFonts w:ascii="Arial" w:hAnsi="Arial" w:cs="Arial"/>
          <w:color w:val="000000" w:themeColor="text1"/>
        </w:rPr>
        <w:t>, Verksamhetschef Upplevelseförvaltningen, Enköpings Kommun</w:t>
      </w:r>
    </w:p>
    <w:p w14:paraId="67A38063" w14:textId="039CDD65" w:rsidR="004D14FC" w:rsidRPr="00B94367" w:rsidRDefault="004D14FC" w:rsidP="004D14FC">
      <w:pPr>
        <w:pStyle w:val="Ingetavstnd"/>
        <w:rPr>
          <w:rFonts w:ascii="Arial" w:hAnsi="Arial" w:cs="Arial"/>
          <w:color w:val="0000FF"/>
          <w:u w:val="single"/>
        </w:rPr>
      </w:pPr>
      <w:hyperlink r:id="rId10" w:history="1">
        <w:r w:rsidRPr="00B94367">
          <w:rPr>
            <w:rStyle w:val="Hyperlnk"/>
            <w:rFonts w:ascii="Arial" w:hAnsi="Arial" w:cs="Arial"/>
          </w:rPr>
          <w:t>Linda.karlsberg@enkoping.se</w:t>
        </w:r>
      </w:hyperlink>
      <w:r w:rsidR="00B94367">
        <w:rPr>
          <w:rStyle w:val="Hyperlnk"/>
          <w:rFonts w:ascii="Arial" w:hAnsi="Arial" w:cs="Arial"/>
        </w:rPr>
        <w:t xml:space="preserve">, </w:t>
      </w:r>
      <w:r w:rsidRPr="00B94367">
        <w:rPr>
          <w:rFonts w:ascii="Arial" w:hAnsi="Arial" w:cs="Arial"/>
          <w:color w:val="000000" w:themeColor="text1"/>
        </w:rPr>
        <w:t>0171-62 54 02</w:t>
      </w:r>
    </w:p>
    <w:p w14:paraId="06813CFF" w14:textId="77777777" w:rsidR="004D14FC" w:rsidRPr="00B94367" w:rsidRDefault="004D14FC" w:rsidP="004D14FC">
      <w:pPr>
        <w:pStyle w:val="Ingetavstnd"/>
        <w:rPr>
          <w:rFonts w:ascii="Arial" w:hAnsi="Arial" w:cs="Arial"/>
          <w:color w:val="000000" w:themeColor="text1"/>
        </w:rPr>
      </w:pPr>
    </w:p>
    <w:p w14:paraId="270DACC0" w14:textId="77777777" w:rsidR="004D14FC" w:rsidRPr="00B94367" w:rsidRDefault="004D14FC" w:rsidP="004D14FC">
      <w:pPr>
        <w:pStyle w:val="Ingetavstnd"/>
        <w:rPr>
          <w:rFonts w:ascii="Arial" w:hAnsi="Arial" w:cs="Arial"/>
          <w:color w:val="000000" w:themeColor="text1"/>
        </w:rPr>
      </w:pPr>
      <w:r w:rsidRPr="00B94367">
        <w:rPr>
          <w:rFonts w:ascii="Arial" w:hAnsi="Arial" w:cs="Arial"/>
          <w:color w:val="000000" w:themeColor="text1"/>
        </w:rPr>
        <w:t>Anette Lilja, turismansvarig på Strängnäs Kommun</w:t>
      </w:r>
    </w:p>
    <w:p w14:paraId="374D3E50" w14:textId="708A5AEC" w:rsidR="004D14FC" w:rsidRDefault="004D14FC" w:rsidP="004D14FC">
      <w:pPr>
        <w:pStyle w:val="Ingetavstnd"/>
        <w:rPr>
          <w:rFonts w:ascii="Arial" w:hAnsi="Arial" w:cs="Arial"/>
          <w:color w:val="000000" w:themeColor="text1"/>
          <w:lang w:val="en-US"/>
        </w:rPr>
      </w:pPr>
      <w:hyperlink r:id="rId11" w:history="1">
        <w:r w:rsidRPr="00B94367">
          <w:rPr>
            <w:rStyle w:val="Hyperlnk"/>
            <w:rFonts w:ascii="Arial" w:hAnsi="Arial" w:cs="Arial"/>
            <w:lang w:val="en-US"/>
          </w:rPr>
          <w:t>Anette.lilja@strangnas.se</w:t>
        </w:r>
      </w:hyperlink>
      <w:r w:rsidR="00B94367">
        <w:rPr>
          <w:rFonts w:ascii="Arial" w:hAnsi="Arial" w:cs="Arial"/>
          <w:color w:val="000000" w:themeColor="text1"/>
          <w:lang w:val="en-US"/>
        </w:rPr>
        <w:t xml:space="preserve">, </w:t>
      </w:r>
      <w:r w:rsidRPr="00B94367">
        <w:rPr>
          <w:rFonts w:ascii="Arial" w:hAnsi="Arial" w:cs="Arial"/>
          <w:color w:val="000000" w:themeColor="text1"/>
          <w:lang w:val="en-US"/>
        </w:rPr>
        <w:t>0152-297 91</w:t>
      </w:r>
    </w:p>
    <w:p w14:paraId="093FC647" w14:textId="77777777" w:rsidR="00B94367" w:rsidRDefault="00B94367" w:rsidP="004D14FC">
      <w:pPr>
        <w:pStyle w:val="Ingetavstnd"/>
        <w:rPr>
          <w:rFonts w:ascii="Arial" w:hAnsi="Arial" w:cs="Arial"/>
          <w:color w:val="000000" w:themeColor="text1"/>
          <w:lang w:val="en-US"/>
        </w:rPr>
      </w:pPr>
    </w:p>
    <w:p w14:paraId="7A1E4C5C" w14:textId="77777777" w:rsidR="00B94367" w:rsidRPr="00B94367" w:rsidRDefault="00B94367" w:rsidP="00B94367">
      <w:pPr>
        <w:pStyle w:val="Ingetavstnd"/>
        <w:rPr>
          <w:rFonts w:ascii="Arial" w:hAnsi="Arial" w:cs="Arial"/>
          <w:color w:val="000000" w:themeColor="text1"/>
        </w:rPr>
      </w:pPr>
      <w:r w:rsidRPr="00B94367">
        <w:rPr>
          <w:rFonts w:ascii="Arial" w:hAnsi="Arial" w:cs="Arial"/>
          <w:color w:val="000000" w:themeColor="text1"/>
        </w:rPr>
        <w:t>Maria Ringström, Destinationsstrateg på Destination Eskilstuna AB</w:t>
      </w:r>
    </w:p>
    <w:p w14:paraId="5E822090" w14:textId="4E592E93" w:rsidR="00B94367" w:rsidRPr="00B94367" w:rsidRDefault="00B94367" w:rsidP="00B94367">
      <w:pPr>
        <w:pStyle w:val="Ingetavstnd"/>
        <w:rPr>
          <w:rFonts w:ascii="Arial" w:hAnsi="Arial" w:cs="Arial"/>
          <w:color w:val="0000FF"/>
          <w:u w:val="single"/>
        </w:rPr>
      </w:pPr>
      <w:hyperlink r:id="rId12" w:history="1">
        <w:r w:rsidRPr="00B94367">
          <w:rPr>
            <w:rStyle w:val="Hyperlnk"/>
            <w:rFonts w:ascii="Arial" w:hAnsi="Arial" w:cs="Arial"/>
          </w:rPr>
          <w:t>Maria@eskilstuna.nu</w:t>
        </w:r>
      </w:hyperlink>
      <w:r>
        <w:rPr>
          <w:rStyle w:val="Hyperlnk"/>
          <w:rFonts w:ascii="Arial" w:hAnsi="Arial" w:cs="Arial"/>
        </w:rPr>
        <w:t xml:space="preserve">, </w:t>
      </w:r>
      <w:r w:rsidRPr="00B94367">
        <w:rPr>
          <w:rFonts w:ascii="Arial" w:hAnsi="Arial" w:cs="Arial"/>
          <w:color w:val="000000" w:themeColor="text1"/>
        </w:rPr>
        <w:t>0721-88 90 29</w:t>
      </w:r>
    </w:p>
    <w:p w14:paraId="6EA63A7A" w14:textId="77777777" w:rsidR="00B94367" w:rsidRPr="00B94367" w:rsidRDefault="00B94367" w:rsidP="004D14FC">
      <w:pPr>
        <w:pStyle w:val="Ingetavstnd"/>
        <w:rPr>
          <w:rFonts w:ascii="Arial" w:hAnsi="Arial" w:cs="Arial"/>
          <w:color w:val="000000" w:themeColor="text1"/>
          <w:lang w:val="en-US"/>
        </w:rPr>
      </w:pPr>
    </w:p>
    <w:p w14:paraId="295C48D3" w14:textId="77777777" w:rsidR="004D14FC" w:rsidRPr="00B94367" w:rsidRDefault="004D14FC" w:rsidP="004D14FC">
      <w:pPr>
        <w:pStyle w:val="Liststycke"/>
        <w:spacing w:after="0"/>
        <w:rPr>
          <w:rFonts w:ascii="Arial" w:hAnsi="Arial" w:cs="Arial"/>
          <w:color w:val="000000" w:themeColor="text1"/>
          <w:lang w:val="en-US"/>
        </w:rPr>
      </w:pPr>
    </w:p>
    <w:p w14:paraId="54627E40" w14:textId="77777777" w:rsidR="004D14FC" w:rsidRPr="00B94367" w:rsidRDefault="004D14FC" w:rsidP="004D14FC">
      <w:pPr>
        <w:rPr>
          <w:rFonts w:ascii="Arial" w:hAnsi="Arial" w:cs="Arial"/>
          <w:sz w:val="22"/>
          <w:szCs w:val="22"/>
          <w:lang w:val="en-US"/>
        </w:rPr>
      </w:pPr>
    </w:p>
    <w:p w14:paraId="4BA96D8E" w14:textId="5D62461B" w:rsidR="00F56692" w:rsidRPr="00B94367" w:rsidRDefault="00F56692" w:rsidP="00B94367">
      <w:pPr>
        <w:rPr>
          <w:rFonts w:ascii="Arial" w:hAnsi="Arial" w:cs="Arial"/>
          <w:color w:val="4B4B4B"/>
          <w:sz w:val="22"/>
          <w:szCs w:val="22"/>
        </w:rPr>
      </w:pPr>
    </w:p>
    <w:sectPr w:rsidR="00F56692" w:rsidRPr="00B94367" w:rsidSect="0082096F">
      <w:headerReference w:type="even" r:id="rId13"/>
      <w:headerReference w:type="default" r:id="rId14"/>
      <w:footerReference w:type="even" r:id="rId15"/>
      <w:footerReference w:type="default" r:id="rId16"/>
      <w:headerReference w:type="first" r:id="rId17"/>
      <w:footerReference w:type="first" r:id="rId18"/>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57CB" w14:textId="77777777" w:rsidR="00B10ED3" w:rsidRDefault="00B10ED3">
      <w:r>
        <w:separator/>
      </w:r>
    </w:p>
  </w:endnote>
  <w:endnote w:type="continuationSeparator" w:id="0">
    <w:p w14:paraId="2FAE468C" w14:textId="77777777" w:rsidR="00B10ED3" w:rsidRDefault="00B1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MT">
    <w:altName w:val="Arial"/>
    <w:panose1 w:val="00000000000000000000"/>
    <w:charset w:val="00"/>
    <w:family w:val="swiss"/>
    <w:notTrueType/>
    <w:pitch w:val="default"/>
    <w:sig w:usb0="03000000" w:usb1="00000000" w:usb2="0000000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956B0" w14:textId="77777777" w:rsidR="00B10ED3" w:rsidRDefault="00B10ED3">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A4E8" w14:textId="77777777" w:rsidR="00B10ED3" w:rsidRPr="001F6C6B" w:rsidRDefault="00B10ED3" w:rsidP="0082096F">
    <w:pPr>
      <w:pStyle w:val="Sidfot"/>
      <w:rPr>
        <w:rFonts w:ascii="Oswald Light" w:hAnsi="Oswald Light"/>
        <w:color w:val="000000"/>
        <w:sz w:val="28"/>
      </w:rPr>
    </w:pPr>
    <w:r>
      <w:rPr>
        <w:noProof/>
      </w:rPr>
      <w:drawing>
        <wp:inline distT="0" distB="0" distL="0" distR="0" wp14:anchorId="10FD6620" wp14:editId="64439D35">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7E475" w14:textId="77777777" w:rsidR="00B10ED3" w:rsidRDefault="00B10ED3">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CB614" w14:textId="77777777" w:rsidR="00B10ED3" w:rsidRDefault="00B10ED3">
      <w:r>
        <w:separator/>
      </w:r>
    </w:p>
  </w:footnote>
  <w:footnote w:type="continuationSeparator" w:id="0">
    <w:p w14:paraId="5FF37971" w14:textId="77777777" w:rsidR="00B10ED3" w:rsidRDefault="00B10E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B1E97" w14:textId="77777777" w:rsidR="00B10ED3" w:rsidRDefault="00B10ED3">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52C81" w14:textId="77777777" w:rsidR="00B10ED3" w:rsidRDefault="00B10ED3">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5E432" w14:textId="77777777" w:rsidR="00B10ED3" w:rsidRDefault="00B10ED3">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B706EC"/>
    <w:multiLevelType w:val="hybridMultilevel"/>
    <w:tmpl w:val="C51A04D2"/>
    <w:lvl w:ilvl="0" w:tplc="7B7CD12A">
      <w:numFmt w:val="bullet"/>
      <w:lvlText w:val="-"/>
      <w:lvlJc w:val="left"/>
      <w:pPr>
        <w:ind w:left="420" w:hanging="360"/>
      </w:pPr>
      <w:rPr>
        <w:rFonts w:ascii="Arial" w:eastAsiaTheme="minorHAnsi"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CB"/>
    <w:rsid w:val="00040446"/>
    <w:rsid w:val="00081887"/>
    <w:rsid w:val="0009757D"/>
    <w:rsid w:val="0011776C"/>
    <w:rsid w:val="00123DFF"/>
    <w:rsid w:val="0021307D"/>
    <w:rsid w:val="0029525C"/>
    <w:rsid w:val="002A32C0"/>
    <w:rsid w:val="00366405"/>
    <w:rsid w:val="003E1535"/>
    <w:rsid w:val="003E5E6D"/>
    <w:rsid w:val="003F71C4"/>
    <w:rsid w:val="004D14FC"/>
    <w:rsid w:val="00502E83"/>
    <w:rsid w:val="00563677"/>
    <w:rsid w:val="005920D6"/>
    <w:rsid w:val="0062231C"/>
    <w:rsid w:val="006367CB"/>
    <w:rsid w:val="0069402F"/>
    <w:rsid w:val="0082096F"/>
    <w:rsid w:val="0084397E"/>
    <w:rsid w:val="008F1FBA"/>
    <w:rsid w:val="00984E7A"/>
    <w:rsid w:val="009A111C"/>
    <w:rsid w:val="00A65111"/>
    <w:rsid w:val="00B10ED3"/>
    <w:rsid w:val="00B52879"/>
    <w:rsid w:val="00B94367"/>
    <w:rsid w:val="00B95D2B"/>
    <w:rsid w:val="00BA71BC"/>
    <w:rsid w:val="00BC7EAA"/>
    <w:rsid w:val="00BE03D7"/>
    <w:rsid w:val="00C258D6"/>
    <w:rsid w:val="00CF0A14"/>
    <w:rsid w:val="00D20C54"/>
    <w:rsid w:val="00D24744"/>
    <w:rsid w:val="00D33461"/>
    <w:rsid w:val="00DA1A1D"/>
    <w:rsid w:val="00DC07F7"/>
    <w:rsid w:val="00E355FC"/>
    <w:rsid w:val="00E97EC3"/>
    <w:rsid w:val="00F01084"/>
    <w:rsid w:val="00F04C06"/>
    <w:rsid w:val="00F2209A"/>
    <w:rsid w:val="00F35455"/>
    <w:rsid w:val="00F50451"/>
    <w:rsid w:val="00F56692"/>
    <w:rsid w:val="00FD069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3937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paragraph" w:styleId="Rubrik2">
    <w:name w:val="heading 2"/>
    <w:basedOn w:val="Normal"/>
    <w:next w:val="Normal"/>
    <w:link w:val="Rubrik2Char"/>
    <w:uiPriority w:val="9"/>
    <w:semiHidden/>
    <w:unhideWhenUsed/>
    <w:qFormat/>
    <w:rsid w:val="003664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 w:type="character" w:styleId="Betoning2">
    <w:name w:val="Strong"/>
    <w:basedOn w:val="Standardstycketypsnitt"/>
    <w:uiPriority w:val="22"/>
    <w:qFormat/>
    <w:rsid w:val="0084397E"/>
    <w:rPr>
      <w:b/>
      <w:bCs/>
    </w:rPr>
  </w:style>
  <w:style w:type="character" w:customStyle="1" w:styleId="s1">
    <w:name w:val="s1"/>
    <w:basedOn w:val="Standardstycketypsnitt"/>
    <w:rsid w:val="0084397E"/>
  </w:style>
  <w:style w:type="character" w:styleId="Betoning">
    <w:name w:val="Emphasis"/>
    <w:basedOn w:val="Standardstycketypsnitt"/>
    <w:uiPriority w:val="20"/>
    <w:qFormat/>
    <w:rsid w:val="00B95D2B"/>
    <w:rPr>
      <w:i/>
      <w:iCs/>
    </w:rPr>
  </w:style>
  <w:style w:type="character" w:customStyle="1" w:styleId="apple-converted-space">
    <w:name w:val="apple-converted-space"/>
    <w:basedOn w:val="Standardstycketypsnitt"/>
    <w:rsid w:val="00B95D2B"/>
  </w:style>
  <w:style w:type="character" w:customStyle="1" w:styleId="Rubrik2Char">
    <w:name w:val="Rubrik 2 Char"/>
    <w:basedOn w:val="Standardstycketypsnitt"/>
    <w:link w:val="Rubrik2"/>
    <w:uiPriority w:val="9"/>
    <w:semiHidden/>
    <w:rsid w:val="00366405"/>
    <w:rPr>
      <w:rFonts w:asciiTheme="majorHAnsi" w:eastAsiaTheme="majorEastAsia" w:hAnsiTheme="majorHAnsi" w:cstheme="majorBidi"/>
      <w:b/>
      <w:bCs/>
      <w:color w:val="4F81BD" w:themeColor="accent1"/>
      <w:sz w:val="26"/>
      <w:szCs w:val="26"/>
    </w:rPr>
  </w:style>
  <w:style w:type="paragraph" w:styleId="Normalwebb">
    <w:name w:val="Normal (Web)"/>
    <w:basedOn w:val="Normal"/>
    <w:uiPriority w:val="99"/>
    <w:unhideWhenUsed/>
    <w:rsid w:val="00366405"/>
    <w:pPr>
      <w:spacing w:before="100" w:beforeAutospacing="1" w:after="100" w:afterAutospacing="1"/>
    </w:pPr>
    <w:rPr>
      <w:sz w:val="20"/>
    </w:rPr>
  </w:style>
  <w:style w:type="character" w:styleId="Kommentarsreferens">
    <w:name w:val="annotation reference"/>
    <w:basedOn w:val="Standardstycketypsnitt"/>
    <w:uiPriority w:val="99"/>
    <w:semiHidden/>
    <w:unhideWhenUsed/>
    <w:rsid w:val="00BA71BC"/>
    <w:rPr>
      <w:sz w:val="18"/>
      <w:szCs w:val="18"/>
    </w:rPr>
  </w:style>
  <w:style w:type="paragraph" w:styleId="Kommentarer">
    <w:name w:val="annotation text"/>
    <w:basedOn w:val="Normal"/>
    <w:link w:val="KommentarerChar"/>
    <w:uiPriority w:val="99"/>
    <w:semiHidden/>
    <w:unhideWhenUsed/>
    <w:rsid w:val="00BA71BC"/>
    <w:rPr>
      <w:szCs w:val="24"/>
    </w:rPr>
  </w:style>
  <w:style w:type="character" w:customStyle="1" w:styleId="KommentarerChar">
    <w:name w:val="Kommentarer Char"/>
    <w:basedOn w:val="Standardstycketypsnitt"/>
    <w:link w:val="Kommentarer"/>
    <w:uiPriority w:val="99"/>
    <w:semiHidden/>
    <w:rsid w:val="00BA71BC"/>
    <w:rPr>
      <w:sz w:val="24"/>
      <w:szCs w:val="24"/>
    </w:rPr>
  </w:style>
  <w:style w:type="paragraph" w:styleId="Kommentarsmne">
    <w:name w:val="annotation subject"/>
    <w:basedOn w:val="Kommentarer"/>
    <w:next w:val="Kommentarer"/>
    <w:link w:val="KommentarsmneChar"/>
    <w:uiPriority w:val="99"/>
    <w:semiHidden/>
    <w:unhideWhenUsed/>
    <w:rsid w:val="00BA71BC"/>
    <w:rPr>
      <w:b/>
      <w:bCs/>
      <w:sz w:val="20"/>
      <w:szCs w:val="20"/>
    </w:rPr>
  </w:style>
  <w:style w:type="character" w:customStyle="1" w:styleId="KommentarsmneChar">
    <w:name w:val="Kommentarsämne Char"/>
    <w:basedOn w:val="KommentarerChar"/>
    <w:link w:val="Kommentarsmne"/>
    <w:uiPriority w:val="99"/>
    <w:semiHidden/>
    <w:rsid w:val="00BA71BC"/>
    <w:rPr>
      <w:b/>
      <w:bCs/>
      <w:sz w:val="24"/>
      <w:szCs w:val="24"/>
    </w:rPr>
  </w:style>
  <w:style w:type="paragraph" w:styleId="Liststycke">
    <w:name w:val="List Paragraph"/>
    <w:basedOn w:val="Normal"/>
    <w:uiPriority w:val="34"/>
    <w:qFormat/>
    <w:rsid w:val="004D14FC"/>
    <w:pPr>
      <w:spacing w:after="200" w:line="276" w:lineRule="auto"/>
      <w:ind w:left="720"/>
      <w:contextualSpacing/>
    </w:pPr>
    <w:rPr>
      <w:rFonts w:asciiTheme="minorHAnsi" w:eastAsiaTheme="minorHAnsi" w:hAnsiTheme="minorHAnsi" w:cstheme="minorBidi"/>
      <w:sz w:val="22"/>
      <w:szCs w:val="22"/>
      <w:lang w:eastAsia="en-US"/>
    </w:rPr>
  </w:style>
  <w:style w:type="paragraph" w:styleId="Ingetavstnd">
    <w:name w:val="No Spacing"/>
    <w:link w:val="IngetavstndChar"/>
    <w:uiPriority w:val="1"/>
    <w:qFormat/>
    <w:rsid w:val="004D14FC"/>
    <w:rPr>
      <w:rFonts w:asciiTheme="minorHAnsi" w:eastAsiaTheme="minorEastAsia" w:hAnsiTheme="minorHAnsi" w:cstheme="minorBidi"/>
      <w:sz w:val="22"/>
      <w:szCs w:val="22"/>
    </w:rPr>
  </w:style>
  <w:style w:type="character" w:customStyle="1" w:styleId="IngetavstndChar">
    <w:name w:val="Inget avstånd Char"/>
    <w:basedOn w:val="Standardstycketypsnitt"/>
    <w:link w:val="Ingetavstnd"/>
    <w:uiPriority w:val="1"/>
    <w:rsid w:val="004D14FC"/>
    <w:rPr>
      <w:rFonts w:asciiTheme="minorHAnsi" w:eastAsiaTheme="minorEastAsia" w:hAnsiTheme="minorHAnsi" w:cstheme="minorBidi"/>
      <w:sz w:val="22"/>
      <w:szCs w:val="22"/>
    </w:rPr>
  </w:style>
  <w:style w:type="character" w:styleId="AnvndHyperlnk">
    <w:name w:val="FollowedHyperlink"/>
    <w:basedOn w:val="Standardstycketypsnitt"/>
    <w:uiPriority w:val="99"/>
    <w:semiHidden/>
    <w:unhideWhenUsed/>
    <w:rsid w:val="00B943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paragraph" w:styleId="Rubrik2">
    <w:name w:val="heading 2"/>
    <w:basedOn w:val="Normal"/>
    <w:next w:val="Normal"/>
    <w:link w:val="Rubrik2Char"/>
    <w:uiPriority w:val="9"/>
    <w:semiHidden/>
    <w:unhideWhenUsed/>
    <w:qFormat/>
    <w:rsid w:val="003664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 w:type="character" w:styleId="Betoning2">
    <w:name w:val="Strong"/>
    <w:basedOn w:val="Standardstycketypsnitt"/>
    <w:uiPriority w:val="22"/>
    <w:qFormat/>
    <w:rsid w:val="0084397E"/>
    <w:rPr>
      <w:b/>
      <w:bCs/>
    </w:rPr>
  </w:style>
  <w:style w:type="character" w:customStyle="1" w:styleId="s1">
    <w:name w:val="s1"/>
    <w:basedOn w:val="Standardstycketypsnitt"/>
    <w:rsid w:val="0084397E"/>
  </w:style>
  <w:style w:type="character" w:styleId="Betoning">
    <w:name w:val="Emphasis"/>
    <w:basedOn w:val="Standardstycketypsnitt"/>
    <w:uiPriority w:val="20"/>
    <w:qFormat/>
    <w:rsid w:val="00B95D2B"/>
    <w:rPr>
      <w:i/>
      <w:iCs/>
    </w:rPr>
  </w:style>
  <w:style w:type="character" w:customStyle="1" w:styleId="apple-converted-space">
    <w:name w:val="apple-converted-space"/>
    <w:basedOn w:val="Standardstycketypsnitt"/>
    <w:rsid w:val="00B95D2B"/>
  </w:style>
  <w:style w:type="character" w:customStyle="1" w:styleId="Rubrik2Char">
    <w:name w:val="Rubrik 2 Char"/>
    <w:basedOn w:val="Standardstycketypsnitt"/>
    <w:link w:val="Rubrik2"/>
    <w:uiPriority w:val="9"/>
    <w:semiHidden/>
    <w:rsid w:val="00366405"/>
    <w:rPr>
      <w:rFonts w:asciiTheme="majorHAnsi" w:eastAsiaTheme="majorEastAsia" w:hAnsiTheme="majorHAnsi" w:cstheme="majorBidi"/>
      <w:b/>
      <w:bCs/>
      <w:color w:val="4F81BD" w:themeColor="accent1"/>
      <w:sz w:val="26"/>
      <w:szCs w:val="26"/>
    </w:rPr>
  </w:style>
  <w:style w:type="paragraph" w:styleId="Normalwebb">
    <w:name w:val="Normal (Web)"/>
    <w:basedOn w:val="Normal"/>
    <w:uiPriority w:val="99"/>
    <w:unhideWhenUsed/>
    <w:rsid w:val="00366405"/>
    <w:pPr>
      <w:spacing w:before="100" w:beforeAutospacing="1" w:after="100" w:afterAutospacing="1"/>
    </w:pPr>
    <w:rPr>
      <w:sz w:val="20"/>
    </w:rPr>
  </w:style>
  <w:style w:type="character" w:styleId="Kommentarsreferens">
    <w:name w:val="annotation reference"/>
    <w:basedOn w:val="Standardstycketypsnitt"/>
    <w:uiPriority w:val="99"/>
    <w:semiHidden/>
    <w:unhideWhenUsed/>
    <w:rsid w:val="00BA71BC"/>
    <w:rPr>
      <w:sz w:val="18"/>
      <w:szCs w:val="18"/>
    </w:rPr>
  </w:style>
  <w:style w:type="paragraph" w:styleId="Kommentarer">
    <w:name w:val="annotation text"/>
    <w:basedOn w:val="Normal"/>
    <w:link w:val="KommentarerChar"/>
    <w:uiPriority w:val="99"/>
    <w:semiHidden/>
    <w:unhideWhenUsed/>
    <w:rsid w:val="00BA71BC"/>
    <w:rPr>
      <w:szCs w:val="24"/>
    </w:rPr>
  </w:style>
  <w:style w:type="character" w:customStyle="1" w:styleId="KommentarerChar">
    <w:name w:val="Kommentarer Char"/>
    <w:basedOn w:val="Standardstycketypsnitt"/>
    <w:link w:val="Kommentarer"/>
    <w:uiPriority w:val="99"/>
    <w:semiHidden/>
    <w:rsid w:val="00BA71BC"/>
    <w:rPr>
      <w:sz w:val="24"/>
      <w:szCs w:val="24"/>
    </w:rPr>
  </w:style>
  <w:style w:type="paragraph" w:styleId="Kommentarsmne">
    <w:name w:val="annotation subject"/>
    <w:basedOn w:val="Kommentarer"/>
    <w:next w:val="Kommentarer"/>
    <w:link w:val="KommentarsmneChar"/>
    <w:uiPriority w:val="99"/>
    <w:semiHidden/>
    <w:unhideWhenUsed/>
    <w:rsid w:val="00BA71BC"/>
    <w:rPr>
      <w:b/>
      <w:bCs/>
      <w:sz w:val="20"/>
      <w:szCs w:val="20"/>
    </w:rPr>
  </w:style>
  <w:style w:type="character" w:customStyle="1" w:styleId="KommentarsmneChar">
    <w:name w:val="Kommentarsämne Char"/>
    <w:basedOn w:val="KommentarerChar"/>
    <w:link w:val="Kommentarsmne"/>
    <w:uiPriority w:val="99"/>
    <w:semiHidden/>
    <w:rsid w:val="00BA71BC"/>
    <w:rPr>
      <w:b/>
      <w:bCs/>
      <w:sz w:val="24"/>
      <w:szCs w:val="24"/>
    </w:rPr>
  </w:style>
  <w:style w:type="paragraph" w:styleId="Liststycke">
    <w:name w:val="List Paragraph"/>
    <w:basedOn w:val="Normal"/>
    <w:uiPriority w:val="34"/>
    <w:qFormat/>
    <w:rsid w:val="004D14FC"/>
    <w:pPr>
      <w:spacing w:after="200" w:line="276" w:lineRule="auto"/>
      <w:ind w:left="720"/>
      <w:contextualSpacing/>
    </w:pPr>
    <w:rPr>
      <w:rFonts w:asciiTheme="minorHAnsi" w:eastAsiaTheme="minorHAnsi" w:hAnsiTheme="minorHAnsi" w:cstheme="minorBidi"/>
      <w:sz w:val="22"/>
      <w:szCs w:val="22"/>
      <w:lang w:eastAsia="en-US"/>
    </w:rPr>
  </w:style>
  <w:style w:type="paragraph" w:styleId="Ingetavstnd">
    <w:name w:val="No Spacing"/>
    <w:link w:val="IngetavstndChar"/>
    <w:uiPriority w:val="1"/>
    <w:qFormat/>
    <w:rsid w:val="004D14FC"/>
    <w:rPr>
      <w:rFonts w:asciiTheme="minorHAnsi" w:eastAsiaTheme="minorEastAsia" w:hAnsiTheme="minorHAnsi" w:cstheme="minorBidi"/>
      <w:sz w:val="22"/>
      <w:szCs w:val="22"/>
    </w:rPr>
  </w:style>
  <w:style w:type="character" w:customStyle="1" w:styleId="IngetavstndChar">
    <w:name w:val="Inget avstånd Char"/>
    <w:basedOn w:val="Standardstycketypsnitt"/>
    <w:link w:val="Ingetavstnd"/>
    <w:uiPriority w:val="1"/>
    <w:rsid w:val="004D14FC"/>
    <w:rPr>
      <w:rFonts w:asciiTheme="minorHAnsi" w:eastAsiaTheme="minorEastAsia" w:hAnsiTheme="minorHAnsi" w:cstheme="minorBidi"/>
      <w:sz w:val="22"/>
      <w:szCs w:val="22"/>
    </w:rPr>
  </w:style>
  <w:style w:type="character" w:styleId="AnvndHyperlnk">
    <w:name w:val="FollowedHyperlink"/>
    <w:basedOn w:val="Standardstycketypsnitt"/>
    <w:uiPriority w:val="99"/>
    <w:semiHidden/>
    <w:unhideWhenUsed/>
    <w:rsid w:val="00B943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45600">
      <w:bodyDiv w:val="1"/>
      <w:marLeft w:val="0"/>
      <w:marRight w:val="0"/>
      <w:marTop w:val="0"/>
      <w:marBottom w:val="0"/>
      <w:divBdr>
        <w:top w:val="none" w:sz="0" w:space="0" w:color="auto"/>
        <w:left w:val="none" w:sz="0" w:space="0" w:color="auto"/>
        <w:bottom w:val="none" w:sz="0" w:space="0" w:color="auto"/>
        <w:right w:val="none" w:sz="0" w:space="0" w:color="auto"/>
      </w:divBdr>
    </w:div>
    <w:div w:id="1013610718">
      <w:bodyDiv w:val="1"/>
      <w:marLeft w:val="0"/>
      <w:marRight w:val="0"/>
      <w:marTop w:val="0"/>
      <w:marBottom w:val="0"/>
      <w:divBdr>
        <w:top w:val="none" w:sz="0" w:space="0" w:color="auto"/>
        <w:left w:val="none" w:sz="0" w:space="0" w:color="auto"/>
        <w:bottom w:val="none" w:sz="0" w:space="0" w:color="auto"/>
        <w:right w:val="none" w:sz="0" w:space="0" w:color="auto"/>
      </w:divBdr>
    </w:div>
    <w:div w:id="1613587806">
      <w:bodyDiv w:val="1"/>
      <w:marLeft w:val="0"/>
      <w:marRight w:val="0"/>
      <w:marTop w:val="0"/>
      <w:marBottom w:val="0"/>
      <w:divBdr>
        <w:top w:val="none" w:sz="0" w:space="0" w:color="auto"/>
        <w:left w:val="none" w:sz="0" w:space="0" w:color="auto"/>
        <w:bottom w:val="none" w:sz="0" w:space="0" w:color="auto"/>
        <w:right w:val="none" w:sz="0" w:space="0" w:color="auto"/>
      </w:divBdr>
    </w:div>
    <w:div w:id="1654600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ernilla.torngren@vasteras.se" TargetMode="External"/><Relationship Id="rId20" Type="http://schemas.openxmlformats.org/officeDocument/2006/relationships/theme" Target="theme/theme1.xml"/><Relationship Id="rId10" Type="http://schemas.openxmlformats.org/officeDocument/2006/relationships/hyperlink" Target="mailto:Linda.karlsberg@enkoping.se" TargetMode="External"/><Relationship Id="rId11" Type="http://schemas.openxmlformats.org/officeDocument/2006/relationships/hyperlink" Target="mailto:Anette.lilja@strangnas.se" TargetMode="External"/><Relationship Id="rId12" Type="http://schemas.openxmlformats.org/officeDocument/2006/relationships/hyperlink" Target="mailto:Maria@eskilstuna.nu"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lardalskartan.se/turis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3169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3759</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N&amp;Ö</dc:creator>
  <cp:keywords/>
  <cp:lastModifiedBy>Elin Stenman</cp:lastModifiedBy>
  <cp:revision>3</cp:revision>
  <cp:lastPrinted>2017-06-30T13:24:00Z</cp:lastPrinted>
  <dcterms:created xsi:type="dcterms:W3CDTF">2017-06-30T13:24:00Z</dcterms:created>
  <dcterms:modified xsi:type="dcterms:W3CDTF">2017-06-30T13:55:00Z</dcterms:modified>
</cp:coreProperties>
</file>