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163" w:rsidRDefault="00A20163" w:rsidP="00B95BF0">
      <w:pPr>
        <w:pStyle w:val="Heading1"/>
      </w:pPr>
      <w:r>
        <w:rPr>
          <w:noProof/>
        </w:rPr>
        <w:drawing>
          <wp:inline distT="0" distB="0" distL="0" distR="0">
            <wp:extent cx="1323975" cy="1413260"/>
            <wp:effectExtent l="0" t="0" r="9525" b="0"/>
            <wp:docPr id="1" name="Picture 0" descr="arets-pressrum-nominerad-s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ets-pressrum-nominerad-stor.png"/>
                    <pic:cNvPicPr/>
                  </pic:nvPicPr>
                  <pic:blipFill>
                    <a:blip r:embed="rId6"/>
                    <a:stretch>
                      <a:fillRect/>
                    </a:stretch>
                  </pic:blipFill>
                  <pic:spPr>
                    <a:xfrm>
                      <a:off x="0" y="0"/>
                      <a:ext cx="1327626" cy="1417157"/>
                    </a:xfrm>
                    <a:prstGeom prst="rect">
                      <a:avLst/>
                    </a:prstGeom>
                  </pic:spPr>
                </pic:pic>
              </a:graphicData>
            </a:graphic>
          </wp:inline>
        </w:drawing>
      </w:r>
    </w:p>
    <w:p w:rsidR="00B95BF0" w:rsidRDefault="00113202" w:rsidP="00B95BF0">
      <w:pPr>
        <w:pStyle w:val="Heading1"/>
      </w:pPr>
      <w:r w:rsidRPr="00113202">
        <w:t>GI-boxen nominerad till Årets Nykomling på Mynewsdesk</w:t>
      </w:r>
    </w:p>
    <w:p w:rsidR="00B95BF0" w:rsidRDefault="00B95BF0" w:rsidP="00B95BF0"/>
    <w:p w:rsidR="00B95BF0" w:rsidRPr="00113202" w:rsidRDefault="00113202" w:rsidP="00B95BF0">
      <w:pPr>
        <w:rPr>
          <w:b/>
        </w:rPr>
      </w:pPr>
      <w:hyperlink r:id="rId7" w:tooltip="GI-boxen" w:history="1">
        <w:r w:rsidRPr="00113202">
          <w:rPr>
            <w:rStyle w:val="Hyperlink"/>
            <w:b/>
          </w:rPr>
          <w:t>GI-boxen</w:t>
        </w:r>
      </w:hyperlink>
      <w:r w:rsidRPr="00113202">
        <w:rPr>
          <w:b/>
        </w:rPr>
        <w:t xml:space="preserve">, ett bolag under koncernbolaget </w:t>
      </w:r>
      <w:hyperlink r:id="rId8" w:history="1">
        <w:r w:rsidRPr="00527B39">
          <w:rPr>
            <w:rStyle w:val="Hyperlink"/>
            <w:b/>
          </w:rPr>
          <w:t>Hälsa Invest AB</w:t>
        </w:r>
      </w:hyperlink>
      <w:r w:rsidRPr="00113202">
        <w:rPr>
          <w:b/>
        </w:rPr>
        <w:t xml:space="preserve"> blev idag nominerad till </w:t>
      </w:r>
      <w:r w:rsidRPr="00113202">
        <w:rPr>
          <w:rStyle w:val="Strong"/>
        </w:rPr>
        <w:t>Årets Nykomling</w:t>
      </w:r>
      <w:r w:rsidRPr="00113202">
        <w:rPr>
          <w:b/>
        </w:rPr>
        <w:t xml:space="preserve"> på PR-evenemanget Mynewsday i Stockholm.</w:t>
      </w:r>
    </w:p>
    <w:p w:rsidR="00113202" w:rsidRPr="00113202" w:rsidRDefault="0057232D" w:rsidP="00113202">
      <w:pPr>
        <w:pStyle w:val="NormalWeb"/>
        <w:rPr>
          <w:rFonts w:asciiTheme="minorHAnsi" w:hAnsiTheme="minorHAnsi"/>
        </w:rPr>
      </w:pPr>
      <w:r>
        <w:rPr>
          <w:rFonts w:asciiTheme="minorHAnsi" w:hAnsiTheme="minorHAnsi"/>
        </w:rPr>
        <w:br/>
      </w:r>
      <w:r w:rsidR="00113202" w:rsidRPr="00113202">
        <w:rPr>
          <w:rFonts w:asciiTheme="minorHAnsi" w:hAnsiTheme="minorHAnsi"/>
        </w:rPr>
        <w:t>Kategorin </w:t>
      </w:r>
      <w:r w:rsidR="00113202" w:rsidRPr="00113202">
        <w:rPr>
          <w:rStyle w:val="Strong"/>
          <w:rFonts w:asciiTheme="minorHAnsi" w:hAnsiTheme="minorHAnsi"/>
          <w:b w:val="0"/>
        </w:rPr>
        <w:t>Årets Nykomling</w:t>
      </w:r>
      <w:r w:rsidR="00113202" w:rsidRPr="00113202">
        <w:rPr>
          <w:rFonts w:asciiTheme="minorHAnsi" w:hAnsiTheme="minorHAnsi"/>
        </w:rPr>
        <w:t xml:space="preserve"> är inte branschspecifik. "I kategorin tävlar företag och organisationer som börjat jobba med sitt pressrum under 2012 och inte bara kommit igång snabbt utan även gör det extremt bra.", kan man läsa i MyNewsDesks egna pressmeddelande.</w:t>
      </w:r>
      <w:r w:rsidR="00113202" w:rsidRPr="00113202">
        <w:rPr>
          <w:rFonts w:asciiTheme="minorHAnsi" w:hAnsiTheme="minorHAnsi"/>
        </w:rPr>
        <w:br/>
        <w:t>Vidare får man veta att "Alla de nominerade har visat att de hör till de allra bästa när det kommer till digital-PR. De har utnyttjat sina pressrum fullt ut och även visat på vilket resultat ett modernt PR-arbete ger."</w:t>
      </w:r>
    </w:p>
    <w:p w:rsidR="00113202" w:rsidRDefault="00113202" w:rsidP="00113202">
      <w:pPr>
        <w:pStyle w:val="NormalWeb"/>
        <w:rPr>
          <w:rFonts w:asciiTheme="minorHAnsi" w:hAnsiTheme="minorHAnsi"/>
        </w:rPr>
      </w:pPr>
      <w:r w:rsidRPr="00113202">
        <w:rPr>
          <w:rFonts w:asciiTheme="minorHAnsi" w:hAnsiTheme="minorHAnsi"/>
        </w:rPr>
        <w:t xml:space="preserve">Marknadsansvarig på GI-boxen och ansvarig för pressrummet på MyNewsDesk, Clara Öquist, är glad över nomineringen. "Vi har alldeles </w:t>
      </w:r>
      <w:r w:rsidR="00655DB0">
        <w:rPr>
          <w:rFonts w:asciiTheme="minorHAnsi" w:hAnsiTheme="minorHAnsi"/>
        </w:rPr>
        <w:t>nyligen</w:t>
      </w:r>
      <w:r w:rsidRPr="00113202">
        <w:rPr>
          <w:rFonts w:asciiTheme="minorHAnsi" w:hAnsiTheme="minorHAnsi"/>
        </w:rPr>
        <w:t xml:space="preserve"> börjat jobba aktivt med vårt pressrum och väntade oss inte en nominering men är naturligtvis jätteglada! Det är ju ett kvitto på att vårt digitala PR-arbete är bra."</w:t>
      </w:r>
    </w:p>
    <w:p w:rsidR="00113202" w:rsidRPr="0057232D" w:rsidRDefault="00113202" w:rsidP="0057232D">
      <w:pPr>
        <w:pStyle w:val="NormalWeb"/>
        <w:rPr>
          <w:rFonts w:asciiTheme="minorHAnsi" w:hAnsiTheme="minorHAnsi"/>
        </w:rPr>
      </w:pPr>
      <w:r w:rsidRPr="00113202">
        <w:rPr>
          <w:rFonts w:asciiTheme="minorHAnsi" w:hAnsiTheme="minorHAnsi"/>
        </w:rPr>
        <w:t>Via länken nedan kommer man till MyNewsDesks pressmeddelande:</w:t>
      </w:r>
      <w:hyperlink r:id="rId9" w:tgtFrame="_blank" w:history="1">
        <w:r w:rsidRPr="00113202">
          <w:rPr>
            <w:rFonts w:asciiTheme="minorHAnsi" w:hAnsiTheme="minorHAnsi"/>
            <w:color w:val="0000FF"/>
            <w:u w:val="single"/>
          </w:rPr>
          <w:br/>
        </w:r>
        <w:r w:rsidRPr="00113202">
          <w:rPr>
            <w:rStyle w:val="Hyperlink"/>
            <w:rFonts w:asciiTheme="minorHAnsi" w:hAnsiTheme="minorHAnsi"/>
          </w:rPr>
          <w:t>Första nomineringarna till Årets Pressrum</w:t>
        </w:r>
      </w:hyperlink>
    </w:p>
    <w:p w:rsidR="00113202" w:rsidRDefault="00113202" w:rsidP="00113202">
      <w:r>
        <w:t>---</w:t>
      </w:r>
    </w:p>
    <w:p w:rsidR="00113202" w:rsidRPr="00113202" w:rsidRDefault="00FB0218" w:rsidP="00113202">
      <w:pPr>
        <w:pStyle w:val="NormalWeb"/>
        <w:rPr>
          <w:rFonts w:asciiTheme="minorHAnsi" w:hAnsiTheme="minorHAnsi"/>
        </w:rPr>
      </w:pPr>
      <w:hyperlink r:id="rId10" w:history="1">
        <w:r w:rsidR="00113202" w:rsidRPr="00FB0218">
          <w:rPr>
            <w:rStyle w:val="Hyperlink"/>
            <w:rFonts w:asciiTheme="minorHAnsi" w:hAnsiTheme="minorHAnsi"/>
          </w:rPr>
          <w:t>Hälsa Invest AB</w:t>
        </w:r>
      </w:hyperlink>
      <w:r w:rsidR="00113202" w:rsidRPr="00113202">
        <w:rPr>
          <w:rFonts w:asciiTheme="minorHAnsi" w:hAnsiTheme="minorHAnsi"/>
        </w:rPr>
        <w:t xml:space="preserve"> är koncernbolaget för en grupp av hälsoorienterade företag. </w:t>
      </w:r>
      <w:hyperlink r:id="rId11" w:tgtFrame="_blank" w:tooltip="GI-boxen" w:history="1">
        <w:r w:rsidR="00113202" w:rsidRPr="00113202">
          <w:rPr>
            <w:rStyle w:val="Hyperlink"/>
            <w:rFonts w:asciiTheme="minorHAnsi" w:hAnsiTheme="minorHAnsi"/>
          </w:rPr>
          <w:t>GI-boxen</w:t>
        </w:r>
      </w:hyperlink>
      <w:r w:rsidR="00113202" w:rsidRPr="00113202">
        <w:rPr>
          <w:rFonts w:asciiTheme="minorHAnsi" w:hAnsiTheme="minorHAnsi"/>
        </w:rPr>
        <w:t xml:space="preserve"> lanserades hösten 2010 och levererar nyttig, färdiglagad mat till privatpersoner och företag. Bolaget drivs i samarbete med vikt- och hälsosajten </w:t>
      </w:r>
      <w:hyperlink r:id="rId12" w:tooltip="GI Viktkoll" w:history="1">
        <w:r w:rsidR="00113202" w:rsidRPr="00113202">
          <w:rPr>
            <w:rStyle w:val="Hyperlink"/>
            <w:rFonts w:asciiTheme="minorHAnsi" w:hAnsiTheme="minorHAnsi"/>
          </w:rPr>
          <w:t>GI Viktkoll</w:t>
        </w:r>
      </w:hyperlink>
      <w:r w:rsidR="00113202" w:rsidRPr="00113202">
        <w:rPr>
          <w:rFonts w:asciiTheme="minorHAnsi" w:hAnsiTheme="minorHAnsi"/>
        </w:rPr>
        <w:t xml:space="preserve"> med bas i Stockholm. Bolagets grundare och VD är GI-experten Ola Lauritzson.</w:t>
      </w:r>
    </w:p>
    <w:p w:rsidR="00113202" w:rsidRDefault="00113202" w:rsidP="00113202">
      <w:pPr>
        <w:pStyle w:val="NormalWeb"/>
      </w:pPr>
    </w:p>
    <w:p w:rsidR="00113202" w:rsidRPr="00C577F4" w:rsidRDefault="00113202" w:rsidP="00113202">
      <w:pPr>
        <w:pBdr>
          <w:top w:val="single" w:sz="4" w:space="1" w:color="auto"/>
          <w:left w:val="single" w:sz="4" w:space="4" w:color="auto"/>
          <w:bottom w:val="single" w:sz="4" w:space="1" w:color="auto"/>
          <w:right w:val="single" w:sz="4" w:space="4" w:color="auto"/>
        </w:pBdr>
        <w:rPr>
          <w:b/>
          <w:sz w:val="20"/>
          <w:szCs w:val="20"/>
        </w:rPr>
      </w:pPr>
      <w:r w:rsidRPr="00C577F4">
        <w:rPr>
          <w:b/>
          <w:sz w:val="20"/>
          <w:szCs w:val="20"/>
        </w:rPr>
        <w:t>För mer information:</w:t>
      </w:r>
    </w:p>
    <w:p w:rsidR="00113202" w:rsidRPr="00C577F4" w:rsidRDefault="00113202" w:rsidP="00113202">
      <w:pPr>
        <w:pBdr>
          <w:top w:val="single" w:sz="4" w:space="1" w:color="auto"/>
          <w:left w:val="single" w:sz="4" w:space="4" w:color="auto"/>
          <w:bottom w:val="single" w:sz="4" w:space="1" w:color="auto"/>
          <w:right w:val="single" w:sz="4" w:space="4" w:color="auto"/>
        </w:pBdr>
        <w:rPr>
          <w:sz w:val="20"/>
          <w:szCs w:val="20"/>
        </w:rPr>
      </w:pPr>
      <w:hyperlink r:id="rId13" w:history="1">
        <w:r w:rsidRPr="00C577F4">
          <w:rPr>
            <w:rStyle w:val="Hyperlink"/>
            <w:sz w:val="20"/>
            <w:szCs w:val="20"/>
          </w:rPr>
          <w:t>www.halsainvest.se</w:t>
        </w:r>
      </w:hyperlink>
    </w:p>
    <w:p w:rsidR="00113202" w:rsidRPr="00C577F4" w:rsidRDefault="00113202" w:rsidP="00113202">
      <w:pPr>
        <w:pBdr>
          <w:top w:val="single" w:sz="4" w:space="1" w:color="auto"/>
          <w:left w:val="single" w:sz="4" w:space="4" w:color="auto"/>
          <w:bottom w:val="single" w:sz="4" w:space="1" w:color="auto"/>
          <w:right w:val="single" w:sz="4" w:space="4" w:color="auto"/>
        </w:pBdr>
        <w:rPr>
          <w:sz w:val="20"/>
          <w:szCs w:val="20"/>
        </w:rPr>
      </w:pPr>
      <w:r w:rsidRPr="00C577F4">
        <w:rPr>
          <w:sz w:val="20"/>
          <w:szCs w:val="20"/>
        </w:rPr>
        <w:t>Sveavägen 135</w:t>
      </w:r>
    </w:p>
    <w:p w:rsidR="00113202" w:rsidRPr="00C577F4" w:rsidRDefault="00113202" w:rsidP="00113202">
      <w:pPr>
        <w:pBdr>
          <w:top w:val="single" w:sz="4" w:space="1" w:color="auto"/>
          <w:left w:val="single" w:sz="4" w:space="4" w:color="auto"/>
          <w:bottom w:val="single" w:sz="4" w:space="1" w:color="auto"/>
          <w:right w:val="single" w:sz="4" w:space="4" w:color="auto"/>
        </w:pBdr>
        <w:rPr>
          <w:sz w:val="20"/>
          <w:szCs w:val="20"/>
        </w:rPr>
      </w:pPr>
      <w:r w:rsidRPr="00C577F4">
        <w:rPr>
          <w:sz w:val="20"/>
          <w:szCs w:val="20"/>
        </w:rPr>
        <w:t>113 46  Stockholm</w:t>
      </w:r>
    </w:p>
    <w:p w:rsidR="00113202" w:rsidRPr="00C577F4" w:rsidRDefault="00113202" w:rsidP="00113202">
      <w:pPr>
        <w:pBdr>
          <w:top w:val="single" w:sz="4" w:space="1" w:color="auto"/>
          <w:left w:val="single" w:sz="4" w:space="4" w:color="auto"/>
          <w:bottom w:val="single" w:sz="4" w:space="1" w:color="auto"/>
          <w:right w:val="single" w:sz="4" w:space="4" w:color="auto"/>
        </w:pBdr>
        <w:rPr>
          <w:sz w:val="20"/>
          <w:szCs w:val="20"/>
        </w:rPr>
      </w:pPr>
    </w:p>
    <w:p w:rsidR="00113202" w:rsidRPr="00C577F4" w:rsidRDefault="00113202" w:rsidP="00113202">
      <w:pPr>
        <w:pBdr>
          <w:top w:val="single" w:sz="4" w:space="1" w:color="auto"/>
          <w:left w:val="single" w:sz="4" w:space="4" w:color="auto"/>
          <w:bottom w:val="single" w:sz="4" w:space="1" w:color="auto"/>
          <w:right w:val="single" w:sz="4" w:space="4" w:color="auto"/>
        </w:pBdr>
        <w:rPr>
          <w:sz w:val="20"/>
          <w:szCs w:val="20"/>
        </w:rPr>
      </w:pPr>
      <w:hyperlink r:id="rId14" w:history="1">
        <w:r w:rsidRPr="00C577F4">
          <w:rPr>
            <w:rStyle w:val="Hyperlink"/>
            <w:sz w:val="20"/>
            <w:szCs w:val="20"/>
          </w:rPr>
          <w:t>www.giviktkoll.se</w:t>
        </w:r>
      </w:hyperlink>
    </w:p>
    <w:p w:rsidR="00B95BF0" w:rsidRPr="00A20163" w:rsidRDefault="00113202" w:rsidP="00A20163">
      <w:pPr>
        <w:pBdr>
          <w:top w:val="single" w:sz="4" w:space="1" w:color="auto"/>
          <w:left w:val="single" w:sz="4" w:space="4" w:color="auto"/>
          <w:bottom w:val="single" w:sz="4" w:space="1" w:color="auto"/>
          <w:right w:val="single" w:sz="4" w:space="4" w:color="auto"/>
        </w:pBdr>
        <w:rPr>
          <w:sz w:val="20"/>
          <w:szCs w:val="20"/>
        </w:rPr>
      </w:pPr>
      <w:hyperlink r:id="rId15" w:history="1">
        <w:r w:rsidRPr="00C577F4">
          <w:rPr>
            <w:rStyle w:val="Hyperlink"/>
            <w:sz w:val="20"/>
            <w:szCs w:val="20"/>
          </w:rPr>
          <w:t>www.giboxen.se</w:t>
        </w:r>
      </w:hyperlink>
      <w:bookmarkStart w:id="0" w:name="_GoBack"/>
      <w:bookmarkEnd w:id="0"/>
    </w:p>
    <w:sectPr w:rsidR="00B95BF0" w:rsidRPr="00A20163" w:rsidSect="00D05519">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B24D77"/>
    <w:multiLevelType w:val="hybridMultilevel"/>
    <w:tmpl w:val="23445E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useFELayout/>
  </w:compat>
  <w:rsids>
    <w:rsidRoot w:val="00271874"/>
    <w:rsid w:val="00016E85"/>
    <w:rsid w:val="00113202"/>
    <w:rsid w:val="001A2203"/>
    <w:rsid w:val="001C29A3"/>
    <w:rsid w:val="00250B55"/>
    <w:rsid w:val="00271874"/>
    <w:rsid w:val="002B591F"/>
    <w:rsid w:val="002C3416"/>
    <w:rsid w:val="002F7F25"/>
    <w:rsid w:val="00397D8B"/>
    <w:rsid w:val="004F56A1"/>
    <w:rsid w:val="00511001"/>
    <w:rsid w:val="00527B39"/>
    <w:rsid w:val="0057232D"/>
    <w:rsid w:val="005B3405"/>
    <w:rsid w:val="005C69BF"/>
    <w:rsid w:val="0061491A"/>
    <w:rsid w:val="006448B5"/>
    <w:rsid w:val="00655DB0"/>
    <w:rsid w:val="006A139E"/>
    <w:rsid w:val="006A3763"/>
    <w:rsid w:val="007009F3"/>
    <w:rsid w:val="00703A1E"/>
    <w:rsid w:val="00707B8D"/>
    <w:rsid w:val="0072359A"/>
    <w:rsid w:val="008532D1"/>
    <w:rsid w:val="00943C2F"/>
    <w:rsid w:val="009A0F1F"/>
    <w:rsid w:val="00A20163"/>
    <w:rsid w:val="00B00F4E"/>
    <w:rsid w:val="00B26DC3"/>
    <w:rsid w:val="00B95BF0"/>
    <w:rsid w:val="00C833BB"/>
    <w:rsid w:val="00C92E84"/>
    <w:rsid w:val="00C95398"/>
    <w:rsid w:val="00CB3D7C"/>
    <w:rsid w:val="00D05519"/>
    <w:rsid w:val="00ED23B3"/>
    <w:rsid w:val="00FB0218"/>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3B3"/>
  </w:style>
  <w:style w:type="paragraph" w:styleId="Heading1">
    <w:name w:val="heading 1"/>
    <w:basedOn w:val="Normal"/>
    <w:next w:val="Normal"/>
    <w:link w:val="Heading1Char"/>
    <w:uiPriority w:val="9"/>
    <w:qFormat/>
    <w:rsid w:val="0027187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874"/>
    <w:rPr>
      <w:rFonts w:asciiTheme="majorHAnsi" w:eastAsiaTheme="majorEastAsia" w:hAnsiTheme="majorHAnsi" w:cstheme="majorBidi"/>
      <w:b/>
      <w:bCs/>
      <w:color w:val="345A8A" w:themeColor="accent1" w:themeShade="B5"/>
      <w:sz w:val="32"/>
      <w:szCs w:val="32"/>
    </w:rPr>
  </w:style>
  <w:style w:type="character" w:styleId="Hyperlink">
    <w:name w:val="Hyperlink"/>
    <w:basedOn w:val="DefaultParagraphFont"/>
    <w:uiPriority w:val="99"/>
    <w:unhideWhenUsed/>
    <w:rsid w:val="00271874"/>
    <w:rPr>
      <w:color w:val="0000FF" w:themeColor="hyperlink"/>
      <w:u w:val="single"/>
    </w:rPr>
  </w:style>
  <w:style w:type="paragraph" w:styleId="ListParagraph">
    <w:name w:val="List Paragraph"/>
    <w:basedOn w:val="Normal"/>
    <w:uiPriority w:val="34"/>
    <w:qFormat/>
    <w:rsid w:val="00271874"/>
    <w:pPr>
      <w:ind w:left="720"/>
      <w:contextualSpacing/>
    </w:pPr>
  </w:style>
  <w:style w:type="character" w:styleId="Strong">
    <w:name w:val="Strong"/>
    <w:basedOn w:val="DefaultParagraphFont"/>
    <w:uiPriority w:val="22"/>
    <w:qFormat/>
    <w:rsid w:val="0072359A"/>
    <w:rPr>
      <w:b/>
      <w:bCs/>
    </w:rPr>
  </w:style>
  <w:style w:type="paragraph" w:styleId="NormalWeb">
    <w:name w:val="Normal (Web)"/>
    <w:basedOn w:val="Normal"/>
    <w:uiPriority w:val="99"/>
    <w:unhideWhenUsed/>
    <w:rsid w:val="00113202"/>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20163"/>
    <w:rPr>
      <w:rFonts w:ascii="Tahoma" w:hAnsi="Tahoma" w:cs="Tahoma"/>
      <w:sz w:val="16"/>
      <w:szCs w:val="16"/>
    </w:rPr>
  </w:style>
  <w:style w:type="character" w:customStyle="1" w:styleId="BalloonTextChar">
    <w:name w:val="Balloon Text Char"/>
    <w:basedOn w:val="DefaultParagraphFont"/>
    <w:link w:val="BalloonText"/>
    <w:uiPriority w:val="99"/>
    <w:semiHidden/>
    <w:rsid w:val="00A20163"/>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27187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ypsnitt"/>
    <w:link w:val="Rubrik1"/>
    <w:uiPriority w:val="9"/>
    <w:rsid w:val="00271874"/>
    <w:rPr>
      <w:rFonts w:asciiTheme="majorHAnsi" w:eastAsiaTheme="majorEastAsia" w:hAnsiTheme="majorHAnsi" w:cstheme="majorBidi"/>
      <w:b/>
      <w:bCs/>
      <w:color w:val="345A8A" w:themeColor="accent1" w:themeShade="B5"/>
      <w:sz w:val="32"/>
      <w:szCs w:val="32"/>
    </w:rPr>
  </w:style>
  <w:style w:type="character" w:styleId="Hyperlnk">
    <w:name w:val="Hyperlink"/>
    <w:basedOn w:val="Standardstycketypsnitt"/>
    <w:uiPriority w:val="99"/>
    <w:unhideWhenUsed/>
    <w:rsid w:val="00271874"/>
    <w:rPr>
      <w:color w:val="0000FF" w:themeColor="hyperlink"/>
      <w:u w:val="single"/>
    </w:rPr>
  </w:style>
  <w:style w:type="paragraph" w:styleId="Liststycke">
    <w:name w:val="List Paragraph"/>
    <w:basedOn w:val="Normal"/>
    <w:uiPriority w:val="34"/>
    <w:qFormat/>
    <w:rsid w:val="00271874"/>
    <w:pPr>
      <w:ind w:left="720"/>
      <w:contextualSpacing/>
    </w:pPr>
  </w:style>
</w:styles>
</file>

<file path=word/webSettings.xml><?xml version="1.0" encoding="utf-8"?>
<w:webSettings xmlns:r="http://schemas.openxmlformats.org/officeDocument/2006/relationships" xmlns:w="http://schemas.openxmlformats.org/wordprocessingml/2006/main">
  <w:divs>
    <w:div w:id="806361921">
      <w:bodyDiv w:val="1"/>
      <w:marLeft w:val="0"/>
      <w:marRight w:val="0"/>
      <w:marTop w:val="0"/>
      <w:marBottom w:val="0"/>
      <w:divBdr>
        <w:top w:val="none" w:sz="0" w:space="0" w:color="auto"/>
        <w:left w:val="none" w:sz="0" w:space="0" w:color="auto"/>
        <w:bottom w:val="none" w:sz="0" w:space="0" w:color="auto"/>
        <w:right w:val="none" w:sz="0" w:space="0" w:color="auto"/>
      </w:divBdr>
    </w:div>
    <w:div w:id="14509285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halsainvest.se/" TargetMode="External"/><Relationship Id="rId13" Type="http://schemas.openxmlformats.org/officeDocument/2006/relationships/hyperlink" Target="http://www.halsainvest.se"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www.giboxen.se/" TargetMode="External"/><Relationship Id="rId12" Type="http://schemas.openxmlformats.org/officeDocument/2006/relationships/hyperlink" Target="http://www.giviktkoll.s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giboxen.se/" TargetMode="External"/><Relationship Id="rId5" Type="http://schemas.openxmlformats.org/officeDocument/2006/relationships/webSettings" Target="webSettings.xml"/><Relationship Id="rId15" Type="http://schemas.openxmlformats.org/officeDocument/2006/relationships/hyperlink" Target="http://www.giboxen.se" TargetMode="External"/><Relationship Id="rId10" Type="http://schemas.openxmlformats.org/officeDocument/2006/relationships/hyperlink" Target="http://www.halsainvest.se/" TargetMode="External"/><Relationship Id="rId4" Type="http://schemas.openxmlformats.org/officeDocument/2006/relationships/settings" Target="settings.xml"/><Relationship Id="rId9" Type="http://schemas.openxmlformats.org/officeDocument/2006/relationships/hyperlink" Target="http://www.mynewsdesk.com/se/pressroom/newsdesk/pressrelease/view/foersta-nomineringarna-till-aarets-pressrum-801004" TargetMode="External"/><Relationship Id="rId14" Type="http://schemas.openxmlformats.org/officeDocument/2006/relationships/hyperlink" Target="http://www.giviktkoll.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A1B3AD-2C69-40F3-B35B-EEBD14315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351</Words>
  <Characters>1690</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GI-boxen</Company>
  <LinksUpToDate>false</LinksUpToDate>
  <CharactersWithSpaces>2035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 Lauritzson</dc:creator>
  <cp:lastModifiedBy>Corporate Edition</cp:lastModifiedBy>
  <cp:revision>9</cp:revision>
  <cp:lastPrinted>2012-10-12T13:51:00Z</cp:lastPrinted>
  <dcterms:created xsi:type="dcterms:W3CDTF">2012-10-12T13:41:00Z</dcterms:created>
  <dcterms:modified xsi:type="dcterms:W3CDTF">2012-10-12T13:53:00Z</dcterms:modified>
</cp:coreProperties>
</file>