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0FC50B8F" w:rsidR="003859F8" w:rsidRPr="00736020" w:rsidRDefault="003859F8" w:rsidP="003859F8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 w:rsidR="00C277F1">
        <w:rPr>
          <w:rFonts w:cs="Arial"/>
          <w:lang w:val="de-DE"/>
        </w:rPr>
        <w:t>August</w:t>
      </w:r>
      <w:r w:rsidR="00C277F1" w:rsidRPr="00736020">
        <w:rPr>
          <w:rFonts w:cs="Arial"/>
          <w:lang w:val="de-DE"/>
        </w:rPr>
        <w:t xml:space="preserve"> </w:t>
      </w:r>
      <w:r w:rsidRPr="00736020">
        <w:rPr>
          <w:rFonts w:cs="Arial"/>
          <w:lang w:val="de-DE"/>
        </w:rPr>
        <w:t>201</w:t>
      </w:r>
      <w:r>
        <w:rPr>
          <w:rFonts w:cs="Arial"/>
          <w:lang w:val="de-DE"/>
        </w:rPr>
        <w:t>9</w:t>
      </w:r>
    </w:p>
    <w:p w14:paraId="3D3C9C8E" w14:textId="72389D38" w:rsidR="00675DB7" w:rsidRDefault="00675DB7" w:rsidP="003859F8">
      <w:pPr>
        <w:rPr>
          <w:rFonts w:cs="Arial"/>
          <w:lang w:val="de-DE"/>
        </w:rPr>
      </w:pPr>
    </w:p>
    <w:p w14:paraId="00F450B4" w14:textId="77777777" w:rsidR="008D30FA" w:rsidRPr="008D6FBF" w:rsidRDefault="008D30FA" w:rsidP="003859F8">
      <w:pPr>
        <w:rPr>
          <w:rFonts w:cs="Arial"/>
          <w:lang w:val="de-DE"/>
        </w:rPr>
      </w:pPr>
    </w:p>
    <w:p w14:paraId="7CC25D4B" w14:textId="7D75AD89" w:rsidR="003859F8" w:rsidRPr="004D2A6B" w:rsidRDefault="00AF21D5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Auf ein Glas </w:t>
      </w:r>
      <w:proofErr w:type="spellStart"/>
      <w:r>
        <w:rPr>
          <w:b/>
          <w:color w:val="000000" w:themeColor="text1"/>
          <w:sz w:val="28"/>
          <w:szCs w:val="28"/>
          <w:lang w:val="de-DE"/>
        </w:rPr>
        <w:t>Clozza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– </w:t>
      </w:r>
      <w:r w:rsidR="006A7821">
        <w:rPr>
          <w:b/>
          <w:color w:val="000000" w:themeColor="text1"/>
          <w:sz w:val="28"/>
          <w:szCs w:val="28"/>
          <w:lang w:val="de-DE"/>
        </w:rPr>
        <w:t xml:space="preserve">650 Jahre Mineralquellen in </w:t>
      </w:r>
      <w:proofErr w:type="spellStart"/>
      <w:r w:rsidR="006A7821">
        <w:rPr>
          <w:b/>
          <w:color w:val="000000" w:themeColor="text1"/>
          <w:sz w:val="28"/>
          <w:szCs w:val="28"/>
          <w:lang w:val="de-DE"/>
        </w:rPr>
        <w:t>Scuol</w:t>
      </w:r>
      <w:proofErr w:type="spellEnd"/>
    </w:p>
    <w:p w14:paraId="01618E21" w14:textId="77777777" w:rsidR="009A32F7" w:rsidRDefault="009A32F7" w:rsidP="00B56CC1">
      <w:pPr>
        <w:ind w:right="-2"/>
        <w:rPr>
          <w:rFonts w:cs="Arial"/>
          <w:color w:val="000000" w:themeColor="text1"/>
          <w:lang w:val="de-DE"/>
        </w:rPr>
      </w:pPr>
    </w:p>
    <w:p w14:paraId="55B7DA12" w14:textId="779F2ABE" w:rsidR="003859F8" w:rsidRDefault="006A7821" w:rsidP="00B56CC1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Im Jahr 1369 wurden die Mineralquellen rund um </w:t>
      </w:r>
      <w:proofErr w:type="spellStart"/>
      <w:r>
        <w:rPr>
          <w:b/>
          <w:color w:val="000000" w:themeColor="text1"/>
          <w:lang w:val="de-DE"/>
        </w:rPr>
        <w:t>Scuol</w:t>
      </w:r>
      <w:proofErr w:type="spellEnd"/>
      <w:r>
        <w:rPr>
          <w:b/>
          <w:color w:val="000000" w:themeColor="text1"/>
          <w:lang w:val="de-DE"/>
        </w:rPr>
        <w:t xml:space="preserve"> erstmals urkundlich erwähnt. Ab dem Ende des 19. Jahrhunderts florierten der Bädertourismus und die Trinkkuren. Auch heute spielt das Wasser in der Wellnessdestination eine besondere Rolle, das Mineralbad </w:t>
      </w:r>
      <w:proofErr w:type="spellStart"/>
      <w:r>
        <w:rPr>
          <w:b/>
          <w:color w:val="000000" w:themeColor="text1"/>
          <w:lang w:val="de-DE"/>
        </w:rPr>
        <w:t>Bogn</w:t>
      </w:r>
      <w:proofErr w:type="spellEnd"/>
      <w:r>
        <w:rPr>
          <w:b/>
          <w:color w:val="000000" w:themeColor="text1"/>
          <w:lang w:val="de-DE"/>
        </w:rPr>
        <w:t xml:space="preserve"> </w:t>
      </w:r>
      <w:proofErr w:type="spellStart"/>
      <w:r>
        <w:rPr>
          <w:b/>
          <w:color w:val="000000" w:themeColor="text1"/>
          <w:lang w:val="de-DE"/>
        </w:rPr>
        <w:t>Engiadina</w:t>
      </w:r>
      <w:proofErr w:type="spellEnd"/>
      <w:r>
        <w:rPr>
          <w:b/>
          <w:color w:val="000000" w:themeColor="text1"/>
          <w:lang w:val="de-DE"/>
        </w:rPr>
        <w:t xml:space="preserve"> ist ein Publikumsmagnet. Am 23. August wird das Brunnenfest in </w:t>
      </w:r>
      <w:proofErr w:type="spellStart"/>
      <w:r>
        <w:rPr>
          <w:b/>
          <w:color w:val="000000" w:themeColor="text1"/>
          <w:lang w:val="de-DE"/>
        </w:rPr>
        <w:t>Scuol</w:t>
      </w:r>
      <w:proofErr w:type="spellEnd"/>
      <w:r>
        <w:rPr>
          <w:b/>
          <w:color w:val="000000" w:themeColor="text1"/>
          <w:lang w:val="de-DE"/>
        </w:rPr>
        <w:t xml:space="preserve"> gefeiert</w:t>
      </w:r>
      <w:r w:rsidR="002E06FA">
        <w:rPr>
          <w:b/>
          <w:color w:val="000000" w:themeColor="text1"/>
          <w:lang w:val="de-DE"/>
        </w:rPr>
        <w:t>.</w:t>
      </w:r>
    </w:p>
    <w:p w14:paraId="2F9C4DE3" w14:textId="64638A84" w:rsidR="003859F8" w:rsidRDefault="003859F8" w:rsidP="003859F8">
      <w:pPr>
        <w:spacing w:line="240" w:lineRule="atLeast"/>
        <w:rPr>
          <w:rFonts w:cs="Arial"/>
          <w:color w:val="FF0000"/>
          <w:lang w:val="de-DE"/>
        </w:rPr>
      </w:pPr>
    </w:p>
    <w:p w14:paraId="5D663119" w14:textId="7D04C91E" w:rsidR="006A7821" w:rsidRPr="006A7821" w:rsidRDefault="006A7821" w:rsidP="006A7821">
      <w:pPr>
        <w:tabs>
          <w:tab w:val="left" w:pos="2155"/>
        </w:tabs>
        <w:rPr>
          <w:rFonts w:cs="Arial"/>
          <w:color w:val="000000" w:themeColor="text1"/>
          <w:lang w:val="de-DE"/>
        </w:rPr>
      </w:pPr>
      <w:r w:rsidRPr="006A7821">
        <w:rPr>
          <w:rFonts w:cs="Arial"/>
          <w:color w:val="000000" w:themeColor="text1"/>
          <w:lang w:val="de-DE"/>
        </w:rPr>
        <w:t xml:space="preserve">Nirgends in Europa entspringen dank dem sogenannten </w:t>
      </w:r>
      <w:r>
        <w:rPr>
          <w:rFonts w:cs="Arial"/>
          <w:color w:val="000000" w:themeColor="text1"/>
          <w:lang w:val="de-DE"/>
        </w:rPr>
        <w:t>„</w:t>
      </w:r>
      <w:r w:rsidRPr="006A7821">
        <w:rPr>
          <w:rFonts w:cs="Arial"/>
          <w:color w:val="000000" w:themeColor="text1"/>
          <w:lang w:val="de-DE"/>
        </w:rPr>
        <w:t>geologischen Fenster</w:t>
      </w:r>
      <w:r>
        <w:rPr>
          <w:rFonts w:cs="Arial"/>
          <w:color w:val="000000" w:themeColor="text1"/>
          <w:lang w:val="de-DE"/>
        </w:rPr>
        <w:t>“</w:t>
      </w:r>
      <w:r w:rsidRPr="006A7821">
        <w:rPr>
          <w:rFonts w:cs="Arial"/>
          <w:color w:val="000000" w:themeColor="text1"/>
          <w:lang w:val="de-DE"/>
        </w:rPr>
        <w:t xml:space="preserve"> Mineralquellen auf so engem Raum und in solch einer Vielfalt wie im Unterengadin: Allein in der Umgebung von </w:t>
      </w:r>
      <w:proofErr w:type="spellStart"/>
      <w:r w:rsidRPr="006A7821">
        <w:rPr>
          <w:rFonts w:cs="Arial"/>
          <w:color w:val="000000" w:themeColor="text1"/>
          <w:lang w:val="de-DE"/>
        </w:rPr>
        <w:t>Scuol</w:t>
      </w:r>
      <w:proofErr w:type="spellEnd"/>
      <w:r w:rsidRPr="006A7821">
        <w:rPr>
          <w:rFonts w:cs="Arial"/>
          <w:color w:val="000000" w:themeColor="text1"/>
          <w:lang w:val="de-DE"/>
        </w:rPr>
        <w:t xml:space="preserve"> sprudeln über 20 Quellen. Sie tragen Namen wie Lucius, </w:t>
      </w:r>
      <w:proofErr w:type="spellStart"/>
      <w:r w:rsidRPr="006A7821">
        <w:rPr>
          <w:rFonts w:cs="Arial"/>
          <w:color w:val="000000" w:themeColor="text1"/>
          <w:lang w:val="de-DE"/>
        </w:rPr>
        <w:t>Emerita</w:t>
      </w:r>
      <w:proofErr w:type="spellEnd"/>
      <w:r w:rsidRPr="006A7821">
        <w:rPr>
          <w:rFonts w:cs="Arial"/>
          <w:color w:val="000000" w:themeColor="text1"/>
          <w:lang w:val="de-DE"/>
        </w:rPr>
        <w:t xml:space="preserve">, </w:t>
      </w:r>
      <w:proofErr w:type="spellStart"/>
      <w:r w:rsidRPr="006A7821">
        <w:rPr>
          <w:rFonts w:cs="Arial"/>
          <w:color w:val="000000" w:themeColor="text1"/>
          <w:lang w:val="de-DE"/>
        </w:rPr>
        <w:t>Clozza</w:t>
      </w:r>
      <w:proofErr w:type="spellEnd"/>
      <w:r w:rsidRPr="006A7821">
        <w:rPr>
          <w:rFonts w:cs="Arial"/>
          <w:color w:val="000000" w:themeColor="text1"/>
          <w:lang w:val="de-DE"/>
        </w:rPr>
        <w:t xml:space="preserve"> oder </w:t>
      </w:r>
      <w:proofErr w:type="spellStart"/>
      <w:r w:rsidRPr="006A7821">
        <w:rPr>
          <w:rFonts w:cs="Arial"/>
          <w:color w:val="000000" w:themeColor="text1"/>
          <w:lang w:val="de-DE"/>
        </w:rPr>
        <w:t>Bonifacius</w:t>
      </w:r>
      <w:proofErr w:type="spellEnd"/>
      <w:r w:rsidRPr="006A7821">
        <w:rPr>
          <w:rFonts w:cs="Arial"/>
          <w:color w:val="000000" w:themeColor="text1"/>
          <w:lang w:val="de-DE"/>
        </w:rPr>
        <w:t xml:space="preserve">. Die Mineralquellen der Innschlucht beim Kurhaus </w:t>
      </w:r>
      <w:proofErr w:type="spellStart"/>
      <w:r w:rsidRPr="006A7821">
        <w:rPr>
          <w:rFonts w:cs="Arial"/>
          <w:color w:val="000000" w:themeColor="text1"/>
          <w:lang w:val="de-DE"/>
        </w:rPr>
        <w:t>Tarasp</w:t>
      </w:r>
      <w:proofErr w:type="spellEnd"/>
      <w:r w:rsidRPr="006A7821">
        <w:rPr>
          <w:rFonts w:cs="Arial"/>
          <w:color w:val="000000" w:themeColor="text1"/>
          <w:lang w:val="de-DE"/>
        </w:rPr>
        <w:t xml:space="preserve"> sind die mineralreichsten Quellen der Schweiz. 650 Jahre ist es her, seit diese erstmals urkundlich erwähnt wurden. Ende des 19. Jahrhunderts blühte der Bädertourismus so richtig auf: Trinkhallen, Bäder und Brunnen wurden erbaut – und damit erlangte die Gegend jene touristische Bedeutung, die sie bis heute hat. Anlässlich des Jubiläums werden bestehende Angebote der Inn-Region mit neuen Erlebnissen rund um das nasse Gut kombiniert. </w:t>
      </w:r>
      <w:r w:rsidR="00824F4C">
        <w:rPr>
          <w:rFonts w:cs="Arial"/>
          <w:color w:val="000000" w:themeColor="text1"/>
          <w:lang w:val="de-DE"/>
        </w:rPr>
        <w:t>Weitere Informationen auf www.scuol-zernez.com/1369.</w:t>
      </w:r>
    </w:p>
    <w:p w14:paraId="3476677F" w14:textId="77777777" w:rsidR="006A7821" w:rsidRPr="006A7821" w:rsidRDefault="006A7821" w:rsidP="006A7821">
      <w:pPr>
        <w:tabs>
          <w:tab w:val="left" w:pos="2155"/>
        </w:tabs>
        <w:rPr>
          <w:rFonts w:cs="Arial"/>
          <w:color w:val="000000" w:themeColor="text1"/>
          <w:lang w:val="de-DE"/>
        </w:rPr>
      </w:pPr>
    </w:p>
    <w:p w14:paraId="3D6D3DB1" w14:textId="77777777" w:rsidR="006A7821" w:rsidRPr="006B52F2" w:rsidRDefault="006A7821" w:rsidP="006A7821">
      <w:pPr>
        <w:tabs>
          <w:tab w:val="left" w:pos="2155"/>
        </w:tabs>
        <w:rPr>
          <w:rFonts w:cs="Arial"/>
          <w:b/>
          <w:bCs/>
          <w:color w:val="000000" w:themeColor="text1"/>
          <w:lang w:val="de-DE"/>
        </w:rPr>
      </w:pPr>
      <w:r w:rsidRPr="006B52F2">
        <w:rPr>
          <w:rFonts w:cs="Arial"/>
          <w:b/>
          <w:bCs/>
          <w:color w:val="000000" w:themeColor="text1"/>
          <w:lang w:val="de-DE"/>
        </w:rPr>
        <w:t>Brunnenfeste zum Jubiläum</w:t>
      </w:r>
    </w:p>
    <w:p w14:paraId="22E47EE0" w14:textId="521E41B7" w:rsidR="006A7821" w:rsidRPr="006A7821" w:rsidRDefault="00AE52A5" w:rsidP="006A7821">
      <w:pPr>
        <w:tabs>
          <w:tab w:val="left" w:pos="2155"/>
        </w:tabs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>Mit</w:t>
      </w:r>
      <w:r w:rsidRPr="006A7821">
        <w:rPr>
          <w:rFonts w:cs="Arial"/>
          <w:color w:val="000000" w:themeColor="text1"/>
          <w:lang w:val="de-DE"/>
        </w:rPr>
        <w:t xml:space="preserve"> </w:t>
      </w:r>
      <w:r w:rsidR="006B52F2">
        <w:rPr>
          <w:rFonts w:cs="Arial"/>
          <w:color w:val="000000" w:themeColor="text1"/>
          <w:lang w:val="de-DE"/>
        </w:rPr>
        <w:t>drei</w:t>
      </w:r>
      <w:r w:rsidR="006B52F2" w:rsidRPr="006A7821">
        <w:rPr>
          <w:rFonts w:cs="Arial"/>
          <w:color w:val="000000" w:themeColor="text1"/>
          <w:lang w:val="de-DE"/>
        </w:rPr>
        <w:t xml:space="preserve"> </w:t>
      </w:r>
      <w:r w:rsidR="006A7821" w:rsidRPr="006A7821">
        <w:rPr>
          <w:rFonts w:cs="Arial"/>
          <w:color w:val="000000" w:themeColor="text1"/>
          <w:lang w:val="de-DE"/>
        </w:rPr>
        <w:t>Brunnenfesten erweisen die Einheimischen</w:t>
      </w:r>
      <w:r w:rsidR="006B52F2">
        <w:rPr>
          <w:rFonts w:cs="Arial"/>
          <w:color w:val="000000" w:themeColor="text1"/>
          <w:lang w:val="de-DE"/>
        </w:rPr>
        <w:t xml:space="preserve"> in diesem Jahr</w:t>
      </w:r>
      <w:r w:rsidR="006A7821" w:rsidRPr="006A7821">
        <w:rPr>
          <w:rFonts w:cs="Arial"/>
          <w:color w:val="000000" w:themeColor="text1"/>
          <w:lang w:val="de-DE"/>
        </w:rPr>
        <w:t xml:space="preserve"> dem Mineralwasser</w:t>
      </w:r>
      <w:r w:rsidR="006B52F2">
        <w:rPr>
          <w:rFonts w:cs="Arial"/>
          <w:color w:val="000000" w:themeColor="text1"/>
          <w:lang w:val="de-DE"/>
        </w:rPr>
        <w:t xml:space="preserve"> </w:t>
      </w:r>
      <w:r>
        <w:rPr>
          <w:rFonts w:cs="Arial"/>
          <w:color w:val="000000" w:themeColor="text1"/>
          <w:lang w:val="de-DE"/>
        </w:rPr>
        <w:t>außerdem</w:t>
      </w:r>
      <w:r w:rsidRPr="006A7821">
        <w:rPr>
          <w:rFonts w:cs="Arial"/>
          <w:color w:val="000000" w:themeColor="text1"/>
          <w:lang w:val="de-DE"/>
        </w:rPr>
        <w:t xml:space="preserve"> </w:t>
      </w:r>
      <w:r w:rsidR="006A7821" w:rsidRPr="006A7821">
        <w:rPr>
          <w:rFonts w:cs="Arial"/>
          <w:color w:val="000000" w:themeColor="text1"/>
          <w:lang w:val="de-DE"/>
        </w:rPr>
        <w:t xml:space="preserve">die Ehre: am 23. August in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Scuol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, am 4. Oktober in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Ardez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sowie am 26. Oktober in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Ftan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. </w:t>
      </w:r>
      <w:r w:rsidR="00B57B3D">
        <w:rPr>
          <w:rFonts w:cs="Arial"/>
          <w:color w:val="000000" w:themeColor="text1"/>
          <w:lang w:val="de-DE"/>
        </w:rPr>
        <w:t xml:space="preserve">Beim </w:t>
      </w:r>
      <w:r w:rsidR="00824F4C">
        <w:rPr>
          <w:rFonts w:cs="Arial"/>
          <w:color w:val="000000" w:themeColor="text1"/>
          <w:lang w:val="de-DE"/>
        </w:rPr>
        <w:t xml:space="preserve">Brunnenfest in </w:t>
      </w:r>
      <w:proofErr w:type="spellStart"/>
      <w:r w:rsidR="00824F4C">
        <w:rPr>
          <w:rFonts w:cs="Arial"/>
          <w:color w:val="000000" w:themeColor="text1"/>
          <w:lang w:val="de-DE"/>
        </w:rPr>
        <w:t>Scuol</w:t>
      </w:r>
      <w:proofErr w:type="spellEnd"/>
      <w:r w:rsidR="00824F4C">
        <w:rPr>
          <w:rFonts w:cs="Arial"/>
          <w:color w:val="000000" w:themeColor="text1"/>
          <w:lang w:val="de-DE"/>
        </w:rPr>
        <w:t xml:space="preserve"> können Besucher an diesem Tag an humoristischen</w:t>
      </w:r>
      <w:r w:rsidR="006A7821" w:rsidRPr="006A7821">
        <w:rPr>
          <w:rFonts w:cs="Arial"/>
          <w:color w:val="000000" w:themeColor="text1"/>
          <w:lang w:val="de-DE"/>
        </w:rPr>
        <w:t xml:space="preserve"> Theaterführung</w:t>
      </w:r>
      <w:r w:rsidR="00824F4C">
        <w:rPr>
          <w:rFonts w:cs="Arial"/>
          <w:color w:val="000000" w:themeColor="text1"/>
          <w:lang w:val="de-DE"/>
        </w:rPr>
        <w:t>en</w:t>
      </w:r>
      <w:r w:rsidR="006A7821" w:rsidRPr="006A7821">
        <w:rPr>
          <w:rFonts w:cs="Arial"/>
          <w:color w:val="000000" w:themeColor="text1"/>
          <w:lang w:val="de-DE"/>
        </w:rPr>
        <w:t xml:space="preserve"> vom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Bogn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Engiadina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über die Mineralwasserbrunnen bis zur Quelle</w:t>
      </w:r>
      <w:r w:rsidR="00824F4C">
        <w:rPr>
          <w:rFonts w:cs="Arial"/>
          <w:color w:val="000000" w:themeColor="text1"/>
          <w:lang w:val="de-DE"/>
        </w:rPr>
        <w:t xml:space="preserve"> teilnehmen</w:t>
      </w:r>
      <w:r w:rsidR="006A7821" w:rsidRPr="006A7821">
        <w:rPr>
          <w:rFonts w:cs="Arial"/>
          <w:color w:val="000000" w:themeColor="text1"/>
          <w:lang w:val="de-DE"/>
        </w:rPr>
        <w:t xml:space="preserve">, inszeniert von </w:t>
      </w:r>
      <w:r w:rsidR="00824F4C">
        <w:rPr>
          <w:rFonts w:cs="Arial"/>
          <w:color w:val="000000" w:themeColor="text1"/>
          <w:lang w:val="de-DE"/>
        </w:rPr>
        <w:t xml:space="preserve">der einheimischen Schauspielerin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Annina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Sedlacek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und </w:t>
      </w:r>
      <w:r w:rsidR="00B57B3D">
        <w:rPr>
          <w:rFonts w:cs="Arial"/>
          <w:color w:val="000000" w:themeColor="text1"/>
          <w:lang w:val="de-DE"/>
        </w:rPr>
        <w:t xml:space="preserve">dem Schauspieler Nikolas </w:t>
      </w:r>
      <w:r w:rsidR="006A7821" w:rsidRPr="006A7821">
        <w:rPr>
          <w:rFonts w:cs="Arial"/>
          <w:color w:val="000000" w:themeColor="text1"/>
          <w:lang w:val="de-DE"/>
        </w:rPr>
        <w:t xml:space="preserve">Stocker. </w:t>
      </w:r>
      <w:r w:rsidR="00824F4C">
        <w:rPr>
          <w:rFonts w:cs="Arial"/>
          <w:color w:val="000000" w:themeColor="text1"/>
          <w:lang w:val="de-DE"/>
        </w:rPr>
        <w:t xml:space="preserve">Umrahmt werden die Festivitäten von einem Konzert der </w:t>
      </w:r>
      <w:proofErr w:type="spellStart"/>
      <w:r w:rsidR="00824F4C">
        <w:rPr>
          <w:rFonts w:cs="Arial"/>
          <w:color w:val="000000" w:themeColor="text1"/>
          <w:lang w:val="de-DE"/>
        </w:rPr>
        <w:t>Società</w:t>
      </w:r>
      <w:proofErr w:type="spellEnd"/>
      <w:r w:rsidR="00824F4C">
        <w:rPr>
          <w:rFonts w:cs="Arial"/>
          <w:color w:val="000000" w:themeColor="text1"/>
          <w:lang w:val="de-DE"/>
        </w:rPr>
        <w:t xml:space="preserve"> da </w:t>
      </w:r>
      <w:proofErr w:type="spellStart"/>
      <w:r w:rsidR="00824F4C">
        <w:rPr>
          <w:rFonts w:cs="Arial"/>
          <w:color w:val="000000" w:themeColor="text1"/>
          <w:lang w:val="de-DE"/>
        </w:rPr>
        <w:t>Musica</w:t>
      </w:r>
      <w:proofErr w:type="spellEnd"/>
      <w:r w:rsidR="00824F4C">
        <w:rPr>
          <w:rFonts w:cs="Arial"/>
          <w:color w:val="000000" w:themeColor="text1"/>
          <w:lang w:val="de-DE"/>
        </w:rPr>
        <w:t xml:space="preserve"> </w:t>
      </w:r>
      <w:proofErr w:type="spellStart"/>
      <w:r w:rsidR="00824F4C">
        <w:rPr>
          <w:rFonts w:cs="Arial"/>
          <w:color w:val="000000" w:themeColor="text1"/>
          <w:lang w:val="de-DE"/>
        </w:rPr>
        <w:t>Scuol</w:t>
      </w:r>
      <w:proofErr w:type="spellEnd"/>
      <w:r w:rsidR="00824F4C">
        <w:rPr>
          <w:rFonts w:cs="Arial"/>
          <w:color w:val="000000" w:themeColor="text1"/>
          <w:lang w:val="de-DE"/>
        </w:rPr>
        <w:t>. Zusätzliche</w:t>
      </w:r>
      <w:r w:rsidR="00824F4C" w:rsidRPr="006A7821">
        <w:rPr>
          <w:rFonts w:cs="Arial"/>
          <w:color w:val="000000" w:themeColor="text1"/>
          <w:lang w:val="de-DE"/>
        </w:rPr>
        <w:t xml:space="preserve"> </w:t>
      </w:r>
      <w:r w:rsidR="00824F4C">
        <w:rPr>
          <w:rFonts w:cs="Arial"/>
          <w:color w:val="000000" w:themeColor="text1"/>
          <w:lang w:val="de-DE"/>
        </w:rPr>
        <w:t>Mineralwasser</w:t>
      </w:r>
      <w:r w:rsidR="00B57B3D">
        <w:rPr>
          <w:rFonts w:cs="Arial"/>
          <w:color w:val="000000" w:themeColor="text1"/>
          <w:lang w:val="de-DE"/>
        </w:rPr>
        <w:t>führungen</w:t>
      </w:r>
      <w:r w:rsidR="006A7821" w:rsidRPr="006A7821">
        <w:rPr>
          <w:rFonts w:cs="Arial"/>
          <w:color w:val="000000" w:themeColor="text1"/>
          <w:lang w:val="de-DE"/>
        </w:rPr>
        <w:t xml:space="preserve"> finden an Sonntagen bis i</w:t>
      </w:r>
      <w:r w:rsidR="00824F4C">
        <w:rPr>
          <w:rFonts w:cs="Arial"/>
          <w:color w:val="000000" w:themeColor="text1"/>
          <w:lang w:val="de-DE"/>
        </w:rPr>
        <w:t>n den</w:t>
      </w:r>
      <w:r w:rsidR="006A7821" w:rsidRPr="006A7821">
        <w:rPr>
          <w:rFonts w:cs="Arial"/>
          <w:color w:val="000000" w:themeColor="text1"/>
          <w:lang w:val="de-DE"/>
        </w:rPr>
        <w:t xml:space="preserve"> Herbst statt.</w:t>
      </w:r>
    </w:p>
    <w:p w14:paraId="32E42D78" w14:textId="77777777" w:rsidR="006A7821" w:rsidRPr="006A7821" w:rsidRDefault="006A7821" w:rsidP="006A7821">
      <w:pPr>
        <w:tabs>
          <w:tab w:val="left" w:pos="2155"/>
        </w:tabs>
        <w:rPr>
          <w:rFonts w:cs="Arial"/>
          <w:color w:val="000000" w:themeColor="text1"/>
          <w:lang w:val="de-DE"/>
        </w:rPr>
      </w:pPr>
    </w:p>
    <w:p w14:paraId="76B1231E" w14:textId="77777777" w:rsidR="006A7821" w:rsidRPr="006B52F2" w:rsidRDefault="006A7821" w:rsidP="006A7821">
      <w:pPr>
        <w:tabs>
          <w:tab w:val="left" w:pos="2155"/>
        </w:tabs>
        <w:rPr>
          <w:rFonts w:cs="Arial"/>
          <w:b/>
          <w:bCs/>
          <w:color w:val="000000" w:themeColor="text1"/>
          <w:lang w:val="de-DE"/>
        </w:rPr>
      </w:pPr>
      <w:r w:rsidRPr="006B52F2">
        <w:rPr>
          <w:rFonts w:cs="Arial"/>
          <w:b/>
          <w:bCs/>
          <w:color w:val="000000" w:themeColor="text1"/>
          <w:lang w:val="de-DE"/>
        </w:rPr>
        <w:t xml:space="preserve">Ruhe und Erholung auf Rätoromanisch: Mineralbad </w:t>
      </w:r>
      <w:proofErr w:type="spellStart"/>
      <w:r w:rsidRPr="006B52F2">
        <w:rPr>
          <w:rFonts w:cs="Arial"/>
          <w:b/>
          <w:bCs/>
          <w:color w:val="000000" w:themeColor="text1"/>
          <w:lang w:val="de-DE"/>
        </w:rPr>
        <w:t>Bogn</w:t>
      </w:r>
      <w:proofErr w:type="spellEnd"/>
      <w:r w:rsidRPr="006B52F2">
        <w:rPr>
          <w:rFonts w:cs="Arial"/>
          <w:b/>
          <w:bCs/>
          <w:color w:val="000000" w:themeColor="text1"/>
          <w:lang w:val="de-DE"/>
        </w:rPr>
        <w:t xml:space="preserve"> </w:t>
      </w:r>
      <w:proofErr w:type="spellStart"/>
      <w:r w:rsidRPr="006B52F2">
        <w:rPr>
          <w:rFonts w:cs="Arial"/>
          <w:b/>
          <w:bCs/>
          <w:color w:val="000000" w:themeColor="text1"/>
          <w:lang w:val="de-DE"/>
        </w:rPr>
        <w:t>Engiadina</w:t>
      </w:r>
      <w:proofErr w:type="spellEnd"/>
    </w:p>
    <w:p w14:paraId="049D1D87" w14:textId="651481EB" w:rsidR="006A7821" w:rsidRPr="006B52F2" w:rsidRDefault="006B52F2" w:rsidP="006A7821">
      <w:pPr>
        <w:tabs>
          <w:tab w:val="left" w:pos="2155"/>
        </w:tabs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 xml:space="preserve">Berühmt wurde </w:t>
      </w:r>
      <w:proofErr w:type="spellStart"/>
      <w:r>
        <w:rPr>
          <w:rFonts w:cs="Arial"/>
          <w:color w:val="000000" w:themeColor="text1"/>
          <w:lang w:val="de-DE"/>
        </w:rPr>
        <w:t>Scuol</w:t>
      </w:r>
      <w:proofErr w:type="spellEnd"/>
      <w:r>
        <w:rPr>
          <w:rFonts w:cs="Arial"/>
          <w:color w:val="000000" w:themeColor="text1"/>
          <w:lang w:val="de-DE"/>
        </w:rPr>
        <w:t xml:space="preserve"> um 1900 als „</w:t>
      </w:r>
      <w:r w:rsidR="006A7821" w:rsidRPr="006A7821">
        <w:rPr>
          <w:rFonts w:cs="Arial"/>
          <w:color w:val="000000" w:themeColor="text1"/>
          <w:lang w:val="de-DE"/>
        </w:rPr>
        <w:t>Bäderkönigin der Alpen</w:t>
      </w:r>
      <w:r>
        <w:rPr>
          <w:rFonts w:cs="Arial"/>
          <w:color w:val="000000" w:themeColor="text1"/>
          <w:lang w:val="de-DE"/>
        </w:rPr>
        <w:t>“</w:t>
      </w:r>
      <w:r w:rsidR="006A7821" w:rsidRPr="006A7821">
        <w:rPr>
          <w:rFonts w:cs="Arial"/>
          <w:color w:val="000000" w:themeColor="text1"/>
          <w:lang w:val="de-DE"/>
        </w:rPr>
        <w:t xml:space="preserve">. Noch heute </w:t>
      </w:r>
      <w:r w:rsidRPr="006A7821">
        <w:rPr>
          <w:rFonts w:cs="Arial"/>
          <w:color w:val="000000" w:themeColor="text1"/>
          <w:lang w:val="de-DE"/>
        </w:rPr>
        <w:t>beinhalte</w:t>
      </w:r>
      <w:r>
        <w:rPr>
          <w:rFonts w:cs="Arial"/>
          <w:color w:val="000000" w:themeColor="text1"/>
          <w:lang w:val="de-DE"/>
        </w:rPr>
        <w:t>t</w:t>
      </w:r>
      <w:r w:rsidRPr="006A7821">
        <w:rPr>
          <w:rFonts w:cs="Arial"/>
          <w:color w:val="000000" w:themeColor="text1"/>
          <w:lang w:val="de-DE"/>
        </w:rPr>
        <w:t xml:space="preserve"> </w:t>
      </w:r>
      <w:r>
        <w:rPr>
          <w:rFonts w:cs="Arial"/>
          <w:color w:val="000000" w:themeColor="text1"/>
          <w:lang w:val="de-DE"/>
        </w:rPr>
        <w:t>das</w:t>
      </w:r>
      <w:r w:rsidRPr="006A7821">
        <w:rPr>
          <w:rFonts w:cs="Arial"/>
          <w:color w:val="000000" w:themeColor="text1"/>
          <w:lang w:val="de-DE"/>
        </w:rPr>
        <w:t xml:space="preserve"> </w:t>
      </w:r>
      <w:r w:rsidR="006A7821" w:rsidRPr="006A7821">
        <w:rPr>
          <w:rFonts w:cs="Arial"/>
          <w:color w:val="000000" w:themeColor="text1"/>
          <w:lang w:val="de-DE"/>
        </w:rPr>
        <w:t xml:space="preserve">Mineralbad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Bogn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Engiadina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</w:t>
      </w:r>
      <w:r w:rsidRPr="006A7821">
        <w:rPr>
          <w:rFonts w:cs="Arial"/>
          <w:color w:val="000000" w:themeColor="text1"/>
          <w:lang w:val="de-DE"/>
        </w:rPr>
        <w:t>außer</w:t>
      </w:r>
      <w:r w:rsidR="006A7821" w:rsidRPr="006A7821">
        <w:rPr>
          <w:rFonts w:cs="Arial"/>
          <w:color w:val="000000" w:themeColor="text1"/>
          <w:lang w:val="de-DE"/>
        </w:rPr>
        <w:t xml:space="preserve"> dem Solebad und den Kaltwassergrotten Becken</w:t>
      </w:r>
      <w:r>
        <w:rPr>
          <w:rFonts w:cs="Arial"/>
          <w:color w:val="000000" w:themeColor="text1"/>
          <w:lang w:val="de-DE"/>
        </w:rPr>
        <w:t xml:space="preserve"> mit</w:t>
      </w:r>
      <w:r w:rsidR="006A7821" w:rsidRPr="006A7821">
        <w:rPr>
          <w:rFonts w:cs="Arial"/>
          <w:color w:val="000000" w:themeColor="text1"/>
          <w:lang w:val="de-DE"/>
        </w:rPr>
        <w:t xml:space="preserve"> Wasser der Mineralquellen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Vi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,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Sotsass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,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Chalzina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 und </w:t>
      </w:r>
      <w:proofErr w:type="spellStart"/>
      <w:r w:rsidR="006A7821" w:rsidRPr="006A7821">
        <w:rPr>
          <w:rFonts w:cs="Arial"/>
          <w:color w:val="000000" w:themeColor="text1"/>
          <w:lang w:val="de-DE"/>
        </w:rPr>
        <w:t>Tulai</w:t>
      </w:r>
      <w:proofErr w:type="spellEnd"/>
      <w:r w:rsidR="006A7821" w:rsidRPr="006A7821">
        <w:rPr>
          <w:rFonts w:cs="Arial"/>
          <w:color w:val="000000" w:themeColor="text1"/>
          <w:lang w:val="de-DE"/>
        </w:rPr>
        <w:t xml:space="preserve">. </w:t>
      </w:r>
      <w:r>
        <w:rPr>
          <w:rFonts w:cs="Arial"/>
          <w:color w:val="000000" w:themeColor="text1"/>
          <w:lang w:val="de-DE"/>
        </w:rPr>
        <w:t xml:space="preserve">Mit Blick auf die </w:t>
      </w:r>
      <w:proofErr w:type="spellStart"/>
      <w:r>
        <w:rPr>
          <w:rFonts w:cs="Arial"/>
          <w:color w:val="000000" w:themeColor="text1"/>
          <w:lang w:val="de-DE"/>
        </w:rPr>
        <w:t>Unterengadiner</w:t>
      </w:r>
      <w:proofErr w:type="spellEnd"/>
      <w:r>
        <w:rPr>
          <w:rFonts w:cs="Arial"/>
          <w:color w:val="000000" w:themeColor="text1"/>
          <w:lang w:val="de-DE"/>
        </w:rPr>
        <w:t xml:space="preserve"> Bergwelt </w:t>
      </w:r>
      <w:r w:rsidR="006A7821" w:rsidRPr="006B52F2">
        <w:rPr>
          <w:rFonts w:cs="Arial"/>
          <w:color w:val="000000" w:themeColor="text1"/>
          <w:lang w:val="de-DE"/>
        </w:rPr>
        <w:t>stehen sechs Innen- und Au</w:t>
      </w:r>
      <w:r w:rsidR="00901DCC">
        <w:rPr>
          <w:rFonts w:cs="Arial"/>
          <w:color w:val="000000" w:themeColor="text1"/>
          <w:lang w:val="de-DE"/>
        </w:rPr>
        <w:t>ß</w:t>
      </w:r>
      <w:r w:rsidR="006A7821" w:rsidRPr="006B52F2">
        <w:rPr>
          <w:rFonts w:cs="Arial"/>
          <w:color w:val="000000" w:themeColor="text1"/>
          <w:lang w:val="de-DE"/>
        </w:rPr>
        <w:t>enbäder mit Massagedüsen, Sprudeln, Wasserfällen und einem Strömungskanal sowie ein Solebecken</w:t>
      </w:r>
      <w:r>
        <w:rPr>
          <w:rFonts w:cs="Arial"/>
          <w:color w:val="000000" w:themeColor="text1"/>
          <w:lang w:val="de-DE"/>
        </w:rPr>
        <w:t xml:space="preserve"> zur Auswahl</w:t>
      </w:r>
      <w:r w:rsidR="006A7821" w:rsidRPr="006B52F2">
        <w:rPr>
          <w:rFonts w:cs="Arial"/>
          <w:color w:val="000000" w:themeColor="text1"/>
          <w:lang w:val="de-DE"/>
        </w:rPr>
        <w:t xml:space="preserve">. Ein vielseitiges Wellness- und Therapieangebot ergänzt das Badevergnügen. Zum Abschalten und Träumen laden eine Liegewiese und </w:t>
      </w:r>
      <w:r>
        <w:rPr>
          <w:rFonts w:cs="Arial"/>
          <w:color w:val="000000" w:themeColor="text1"/>
          <w:lang w:val="de-DE"/>
        </w:rPr>
        <w:t>ein</w:t>
      </w:r>
      <w:r w:rsidRPr="006B52F2">
        <w:rPr>
          <w:rFonts w:cs="Arial"/>
          <w:color w:val="000000" w:themeColor="text1"/>
          <w:lang w:val="de-DE"/>
        </w:rPr>
        <w:t xml:space="preserve"> </w:t>
      </w:r>
      <w:r w:rsidR="006A7821" w:rsidRPr="006B52F2">
        <w:rPr>
          <w:rFonts w:cs="Arial"/>
          <w:color w:val="000000" w:themeColor="text1"/>
          <w:lang w:val="de-DE"/>
        </w:rPr>
        <w:t xml:space="preserve">Ruheraum mit Kaminfeuer ein. Eine </w:t>
      </w:r>
      <w:r w:rsidR="00B57B3D">
        <w:rPr>
          <w:rFonts w:cs="Arial"/>
          <w:color w:val="000000" w:themeColor="text1"/>
          <w:lang w:val="de-DE"/>
        </w:rPr>
        <w:t>Erlebniswelt</w:t>
      </w:r>
      <w:r w:rsidR="006A7821" w:rsidRPr="006B52F2">
        <w:rPr>
          <w:rFonts w:cs="Arial"/>
          <w:color w:val="000000" w:themeColor="text1"/>
          <w:lang w:val="de-DE"/>
        </w:rPr>
        <w:t xml:space="preserve"> für sich ist das separat buchbare Römisch-Irische Baderitual. Zum Bad gehört auch eine Saunalandschaft. </w:t>
      </w:r>
      <w:r>
        <w:rPr>
          <w:rFonts w:cs="Arial"/>
          <w:color w:val="000000" w:themeColor="text1"/>
          <w:lang w:val="de-DE"/>
        </w:rPr>
        <w:t>E</w:t>
      </w:r>
      <w:r w:rsidR="006A7821" w:rsidRPr="006B52F2">
        <w:rPr>
          <w:rFonts w:cs="Arial"/>
          <w:color w:val="000000" w:themeColor="text1"/>
          <w:lang w:val="de-DE"/>
        </w:rPr>
        <w:t xml:space="preserve">in </w:t>
      </w:r>
      <w:proofErr w:type="spellStart"/>
      <w:r w:rsidR="006A7821" w:rsidRPr="006B52F2">
        <w:rPr>
          <w:rFonts w:cs="Arial"/>
          <w:color w:val="000000" w:themeColor="text1"/>
          <w:lang w:val="de-DE"/>
        </w:rPr>
        <w:t>Ruhehaus</w:t>
      </w:r>
      <w:proofErr w:type="spellEnd"/>
      <w:r w:rsidR="006A7821" w:rsidRPr="006B52F2">
        <w:rPr>
          <w:rFonts w:cs="Arial"/>
          <w:color w:val="000000" w:themeColor="text1"/>
          <w:lang w:val="de-DE"/>
        </w:rPr>
        <w:t xml:space="preserve"> mit Panoramablick, eine Liegewiese sowie ein Wandelgang mit Mineralwasserbrunnen aus verschiedenen einheimischen Quellen </w:t>
      </w:r>
      <w:r>
        <w:rPr>
          <w:rFonts w:cs="Arial"/>
          <w:color w:val="000000" w:themeColor="text1"/>
          <w:lang w:val="de-DE"/>
        </w:rPr>
        <w:t xml:space="preserve">runden </w:t>
      </w:r>
      <w:r w:rsidR="006A7821" w:rsidRPr="006B52F2">
        <w:rPr>
          <w:rFonts w:cs="Arial"/>
          <w:color w:val="000000" w:themeColor="text1"/>
          <w:lang w:val="de-DE"/>
        </w:rPr>
        <w:t>das Wellnesserlebnis ab.</w:t>
      </w:r>
    </w:p>
    <w:p w14:paraId="1A827F9D" w14:textId="77777777" w:rsidR="006A7821" w:rsidRPr="006B52F2" w:rsidRDefault="006A7821" w:rsidP="006A7821">
      <w:pPr>
        <w:tabs>
          <w:tab w:val="left" w:pos="2155"/>
        </w:tabs>
        <w:rPr>
          <w:rFonts w:cs="Arial"/>
          <w:color w:val="000000" w:themeColor="text1"/>
          <w:lang w:val="de-DE"/>
        </w:rPr>
      </w:pPr>
    </w:p>
    <w:p w14:paraId="4D478A70" w14:textId="77777777" w:rsidR="00F8275F" w:rsidRPr="008D6FBF" w:rsidRDefault="00F8275F" w:rsidP="003859F8">
      <w:pPr>
        <w:spacing w:line="200" w:lineRule="atLeast"/>
        <w:rPr>
          <w:color w:val="000000" w:themeColor="text1"/>
          <w:lang w:val="de-DE"/>
        </w:rPr>
      </w:pPr>
    </w:p>
    <w:p w14:paraId="099E5138" w14:textId="6376478C" w:rsidR="003859F8" w:rsidRPr="008D6FBF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8D6FBF">
        <w:rPr>
          <w:b/>
          <w:color w:val="000000" w:themeColor="text1"/>
          <w:lang w:val="de-DE"/>
        </w:rPr>
        <w:lastRenderedPageBreak/>
        <w:t>Weitere Informationen zu</w:t>
      </w:r>
      <w:r w:rsidR="002E06FA">
        <w:rPr>
          <w:b/>
          <w:color w:val="000000" w:themeColor="text1"/>
          <w:lang w:val="de-DE"/>
        </w:rPr>
        <w:t xml:space="preserve">m Urlaub </w:t>
      </w:r>
      <w:r w:rsidR="00025ED0">
        <w:rPr>
          <w:b/>
          <w:color w:val="000000" w:themeColor="text1"/>
          <w:lang w:val="de-DE"/>
        </w:rPr>
        <w:t xml:space="preserve">in der Schweiz </w:t>
      </w:r>
      <w:r w:rsidRPr="008D6FBF">
        <w:rPr>
          <w:b/>
          <w:color w:val="000000" w:themeColor="text1"/>
          <w:lang w:val="de-DE"/>
        </w:rPr>
        <w:t xml:space="preserve">gibt es im Internet unter </w:t>
      </w:r>
      <w:r w:rsidR="00025ED0">
        <w:rPr>
          <w:b/>
          <w:color w:val="000000" w:themeColor="text1"/>
          <w:lang w:val="de-DE"/>
        </w:rPr>
        <w:t>MySwitzerland.com</w:t>
      </w:r>
      <w:r w:rsidRPr="008D6FBF">
        <w:rPr>
          <w:b/>
          <w:color w:val="000000" w:themeColor="text1"/>
          <w:lang w:val="de-DE"/>
        </w:rPr>
        <w:t xml:space="preserve">, der E-Mail-Adresse info@MySwitzerland.com oder unter der kostenfreien Rufnummer </w:t>
      </w:r>
      <w:r w:rsidRPr="008D6FBF">
        <w:rPr>
          <w:b/>
          <w:lang w:val="de-DE"/>
        </w:rPr>
        <w:t>von Schweiz Tourismus mit persönlicher Beratung 00800 100 200 30.</w:t>
      </w:r>
    </w:p>
    <w:p w14:paraId="3D823369" w14:textId="4D35D74B" w:rsidR="00675DB7" w:rsidRPr="008D6FBF" w:rsidRDefault="00675DB7" w:rsidP="003859F8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0899670B" w14:textId="77777777" w:rsidR="00A44EE3" w:rsidRPr="008D6FBF" w:rsidRDefault="00A44EE3" w:rsidP="00A44EE3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712C4007" w14:textId="77777777" w:rsidR="003859F8" w:rsidRPr="008D6FBF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8D6FBF">
        <w:rPr>
          <w:b/>
          <w:color w:val="808080" w:themeColor="background1" w:themeShade="80"/>
          <w:lang w:val="de-DE"/>
        </w:rPr>
        <w:t>Informationen an die Medien</w:t>
      </w:r>
    </w:p>
    <w:p w14:paraId="17DFBEE6" w14:textId="77777777" w:rsidR="006730B0" w:rsidRPr="008D6FBF" w:rsidRDefault="006730B0" w:rsidP="006730B0">
      <w:pPr>
        <w:pStyle w:val="Titel1"/>
        <w:rPr>
          <w:rFonts w:cs="Arial"/>
          <w:b w:val="0"/>
          <w:color w:val="808080" w:themeColor="background1" w:themeShade="80"/>
        </w:rPr>
      </w:pPr>
      <w:r w:rsidRPr="008D6FBF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8D6FBF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8D6FBF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8D6FBF">
        <w:rPr>
          <w:b w:val="0"/>
          <w:color w:val="808080" w:themeColor="background1" w:themeShade="80"/>
        </w:rPr>
        <w:t>.</w:t>
      </w:r>
    </w:p>
    <w:p w14:paraId="3582338F" w14:textId="77777777" w:rsidR="006B011E" w:rsidRDefault="003859F8" w:rsidP="003859F8">
      <w:pPr>
        <w:pStyle w:val="Titel1"/>
        <w:rPr>
          <w:b w:val="0"/>
          <w:color w:val="808080" w:themeColor="background1" w:themeShade="80"/>
        </w:rPr>
      </w:pPr>
      <w:r w:rsidRPr="008D6FBF">
        <w:rPr>
          <w:b w:val="0"/>
          <w:color w:val="808080" w:themeColor="background1" w:themeShade="80"/>
        </w:rPr>
        <w:t>Weitere Bilder zur touristischen Schweiz stellen wir Ihnen auf www.Swiss-Image.ch zur Verfügung.</w:t>
      </w:r>
    </w:p>
    <w:p w14:paraId="2A2A82DF" w14:textId="77777777" w:rsidR="006B011E" w:rsidRDefault="006B011E" w:rsidP="006B011E">
      <w:pPr>
        <w:tabs>
          <w:tab w:val="left" w:pos="2155"/>
        </w:tabs>
        <w:rPr>
          <w:rFonts w:cs="Arial"/>
          <w:b/>
          <w:bCs/>
          <w:color w:val="808080" w:themeColor="background1" w:themeShade="80"/>
          <w:lang w:val="de-DE"/>
        </w:rPr>
      </w:pPr>
    </w:p>
    <w:p w14:paraId="7F455ECE" w14:textId="77777777" w:rsidR="003859F8" w:rsidRPr="008D6FBF" w:rsidRDefault="003859F8" w:rsidP="003859F8">
      <w:pPr>
        <w:rPr>
          <w:color w:val="808080" w:themeColor="background1" w:themeShade="80"/>
          <w:lang w:val="de-DE"/>
        </w:rPr>
      </w:pPr>
      <w:bookmarkStart w:id="0" w:name="_GoBack"/>
      <w:bookmarkEnd w:id="0"/>
      <w:r w:rsidRPr="008D6FBF">
        <w:rPr>
          <w:color w:val="808080" w:themeColor="background1" w:themeShade="80"/>
          <w:lang w:val="de-DE"/>
        </w:rPr>
        <w:t>Weitere Auskünfte an die Medien erteilt:</w:t>
      </w:r>
    </w:p>
    <w:p w14:paraId="2352EE7D" w14:textId="77777777" w:rsidR="003859F8" w:rsidRPr="008D6FBF" w:rsidRDefault="003859F8" w:rsidP="003859F8">
      <w:pPr>
        <w:outlineLvl w:val="0"/>
        <w:rPr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 xml:space="preserve">Thomas </w:t>
      </w:r>
      <w:proofErr w:type="spellStart"/>
      <w:r w:rsidRPr="008D6FBF">
        <w:rPr>
          <w:color w:val="808080" w:themeColor="background1" w:themeShade="80"/>
          <w:lang w:val="de-DE"/>
        </w:rPr>
        <w:t>Vetsch</w:t>
      </w:r>
      <w:proofErr w:type="spellEnd"/>
      <w:r w:rsidRPr="008D6FBF">
        <w:rPr>
          <w:color w:val="808080" w:themeColor="background1" w:themeShade="80"/>
          <w:lang w:val="de-DE"/>
        </w:rPr>
        <w:t xml:space="preserve">, </w:t>
      </w:r>
      <w:proofErr w:type="spellStart"/>
      <w:r w:rsidRPr="008D6FBF">
        <w:rPr>
          <w:color w:val="808080" w:themeColor="background1" w:themeShade="80"/>
          <w:lang w:val="de-DE"/>
        </w:rPr>
        <w:t>District</w:t>
      </w:r>
      <w:proofErr w:type="spellEnd"/>
      <w:r w:rsidRPr="008D6FBF">
        <w:rPr>
          <w:color w:val="808080" w:themeColor="background1" w:themeShade="80"/>
          <w:lang w:val="de-DE"/>
        </w:rPr>
        <w:t xml:space="preserve"> Manager Nord- und Ostdeutschland</w:t>
      </w:r>
    </w:p>
    <w:p w14:paraId="3F93E962" w14:textId="77777777" w:rsidR="00B56879" w:rsidRPr="003859F8" w:rsidRDefault="003859F8" w:rsidP="003859F8">
      <w:pPr>
        <w:rPr>
          <w:bCs/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>Telefon 030 – 695 797 111, E-Ma</w:t>
      </w:r>
      <w:r w:rsidRPr="00202475">
        <w:rPr>
          <w:color w:val="808080" w:themeColor="background1" w:themeShade="80"/>
          <w:lang w:val="de-DE"/>
        </w:rPr>
        <w:t>il: thomas.vetsch@switzerland.com,</w:t>
      </w:r>
      <w:r w:rsidRPr="00202475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202475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3859F8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933C" w14:textId="77777777" w:rsidR="009B2827" w:rsidRDefault="009B2827" w:rsidP="00723009">
      <w:pPr>
        <w:spacing w:line="240" w:lineRule="auto"/>
      </w:pPr>
      <w:r>
        <w:separator/>
      </w:r>
    </w:p>
  </w:endnote>
  <w:endnote w:type="continuationSeparator" w:id="0">
    <w:p w14:paraId="14E136CF" w14:textId="77777777" w:rsidR="009B2827" w:rsidRDefault="009B282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BB31F4" w:rsidRPr="00592C7A" w:rsidRDefault="00BB31F4" w:rsidP="00592C7A">
    <w:pPr>
      <w:pStyle w:val="Footer"/>
    </w:pPr>
  </w:p>
  <w:p w14:paraId="601F76B0" w14:textId="77777777" w:rsidR="00BB31F4" w:rsidRPr="00706670" w:rsidRDefault="00BB31F4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BB31F4" w:rsidRDefault="00BB31F4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3A59" w14:textId="77777777" w:rsidR="009B2827" w:rsidRDefault="009B2827" w:rsidP="00723009">
      <w:pPr>
        <w:spacing w:line="240" w:lineRule="auto"/>
      </w:pPr>
      <w:r>
        <w:separator/>
      </w:r>
    </w:p>
  </w:footnote>
  <w:footnote w:type="continuationSeparator" w:id="0">
    <w:p w14:paraId="49C13D35" w14:textId="77777777" w:rsidR="009B2827" w:rsidRDefault="009B282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BB31F4" w:rsidRPr="00723009" w:rsidRDefault="00BB31F4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BB31F4" w:rsidRDefault="00BB31F4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BB31F4" w:rsidRDefault="00BB31F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888E387" w14:textId="77777777" w:rsidR="00BB31F4" w:rsidRDefault="00BB31F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13D3"/>
    <w:rsid w:val="00021803"/>
    <w:rsid w:val="00025ED0"/>
    <w:rsid w:val="00026B80"/>
    <w:rsid w:val="00042CDD"/>
    <w:rsid w:val="0004371C"/>
    <w:rsid w:val="00062064"/>
    <w:rsid w:val="0006615C"/>
    <w:rsid w:val="00086FBE"/>
    <w:rsid w:val="000934D0"/>
    <w:rsid w:val="00093918"/>
    <w:rsid w:val="000A52C9"/>
    <w:rsid w:val="000C2999"/>
    <w:rsid w:val="000C60C6"/>
    <w:rsid w:val="000D2868"/>
    <w:rsid w:val="000E1EDD"/>
    <w:rsid w:val="00104030"/>
    <w:rsid w:val="001073C0"/>
    <w:rsid w:val="0011133D"/>
    <w:rsid w:val="00117DBF"/>
    <w:rsid w:val="00122CDE"/>
    <w:rsid w:val="00130733"/>
    <w:rsid w:val="001347F2"/>
    <w:rsid w:val="00136452"/>
    <w:rsid w:val="00170D9E"/>
    <w:rsid w:val="00171BE3"/>
    <w:rsid w:val="001752F2"/>
    <w:rsid w:val="00187C89"/>
    <w:rsid w:val="00192872"/>
    <w:rsid w:val="001B4DA0"/>
    <w:rsid w:val="001B7444"/>
    <w:rsid w:val="001C0569"/>
    <w:rsid w:val="001C2D7C"/>
    <w:rsid w:val="001D3B41"/>
    <w:rsid w:val="001D65BD"/>
    <w:rsid w:val="001E56D8"/>
    <w:rsid w:val="00205F1A"/>
    <w:rsid w:val="0020639A"/>
    <w:rsid w:val="002125A1"/>
    <w:rsid w:val="002149D8"/>
    <w:rsid w:val="002153C7"/>
    <w:rsid w:val="00216CF0"/>
    <w:rsid w:val="00235596"/>
    <w:rsid w:val="00235E4E"/>
    <w:rsid w:val="002502B0"/>
    <w:rsid w:val="002511C7"/>
    <w:rsid w:val="002704CC"/>
    <w:rsid w:val="00270993"/>
    <w:rsid w:val="00282B12"/>
    <w:rsid w:val="0028410F"/>
    <w:rsid w:val="0029681A"/>
    <w:rsid w:val="002972AC"/>
    <w:rsid w:val="002A2CD5"/>
    <w:rsid w:val="002B0538"/>
    <w:rsid w:val="002B5F2F"/>
    <w:rsid w:val="002C3063"/>
    <w:rsid w:val="002C45CE"/>
    <w:rsid w:val="002C4A5E"/>
    <w:rsid w:val="002D0CE5"/>
    <w:rsid w:val="002D3821"/>
    <w:rsid w:val="002D4B67"/>
    <w:rsid w:val="002E06FA"/>
    <w:rsid w:val="002E4CB2"/>
    <w:rsid w:val="00301AEC"/>
    <w:rsid w:val="00302BA9"/>
    <w:rsid w:val="00306A1A"/>
    <w:rsid w:val="00311627"/>
    <w:rsid w:val="00314D27"/>
    <w:rsid w:val="00332C12"/>
    <w:rsid w:val="00333154"/>
    <w:rsid w:val="003447FF"/>
    <w:rsid w:val="00346453"/>
    <w:rsid w:val="00347397"/>
    <w:rsid w:val="00350A34"/>
    <w:rsid w:val="00351B41"/>
    <w:rsid w:val="0035699D"/>
    <w:rsid w:val="003837E0"/>
    <w:rsid w:val="003838FC"/>
    <w:rsid w:val="00384003"/>
    <w:rsid w:val="003859F8"/>
    <w:rsid w:val="0038611E"/>
    <w:rsid w:val="0039082C"/>
    <w:rsid w:val="003A44D3"/>
    <w:rsid w:val="003A52A8"/>
    <w:rsid w:val="003B13B9"/>
    <w:rsid w:val="003B3FC7"/>
    <w:rsid w:val="003B66F4"/>
    <w:rsid w:val="003B76EC"/>
    <w:rsid w:val="003C6C3E"/>
    <w:rsid w:val="003D05DA"/>
    <w:rsid w:val="003D1866"/>
    <w:rsid w:val="003E14BF"/>
    <w:rsid w:val="003E417C"/>
    <w:rsid w:val="003F09DD"/>
    <w:rsid w:val="003F10ED"/>
    <w:rsid w:val="003F7945"/>
    <w:rsid w:val="00405A09"/>
    <w:rsid w:val="00414822"/>
    <w:rsid w:val="004202F9"/>
    <w:rsid w:val="00441F69"/>
    <w:rsid w:val="00442715"/>
    <w:rsid w:val="004450AF"/>
    <w:rsid w:val="004464F8"/>
    <w:rsid w:val="00451D89"/>
    <w:rsid w:val="004630E8"/>
    <w:rsid w:val="00467078"/>
    <w:rsid w:val="00475B80"/>
    <w:rsid w:val="004812FA"/>
    <w:rsid w:val="0048453A"/>
    <w:rsid w:val="00485902"/>
    <w:rsid w:val="00487202"/>
    <w:rsid w:val="00491E8E"/>
    <w:rsid w:val="004A26E2"/>
    <w:rsid w:val="004A2BEA"/>
    <w:rsid w:val="004A485B"/>
    <w:rsid w:val="004A4EAE"/>
    <w:rsid w:val="004A657C"/>
    <w:rsid w:val="004B1C8A"/>
    <w:rsid w:val="004B44BE"/>
    <w:rsid w:val="004C08F3"/>
    <w:rsid w:val="004C3CF6"/>
    <w:rsid w:val="004C5DDA"/>
    <w:rsid w:val="004D2A6B"/>
    <w:rsid w:val="004D329E"/>
    <w:rsid w:val="004D5C19"/>
    <w:rsid w:val="004D7D20"/>
    <w:rsid w:val="004F3E2A"/>
    <w:rsid w:val="004F68E4"/>
    <w:rsid w:val="004F6FFC"/>
    <w:rsid w:val="00502316"/>
    <w:rsid w:val="00511295"/>
    <w:rsid w:val="005160C3"/>
    <w:rsid w:val="0052098A"/>
    <w:rsid w:val="00527CEA"/>
    <w:rsid w:val="00541FFD"/>
    <w:rsid w:val="00545A31"/>
    <w:rsid w:val="00547B85"/>
    <w:rsid w:val="00551D27"/>
    <w:rsid w:val="00552732"/>
    <w:rsid w:val="005539A0"/>
    <w:rsid w:val="00560473"/>
    <w:rsid w:val="005646DB"/>
    <w:rsid w:val="00565E61"/>
    <w:rsid w:val="00567422"/>
    <w:rsid w:val="00585A85"/>
    <w:rsid w:val="00586F5C"/>
    <w:rsid w:val="00592C7A"/>
    <w:rsid w:val="005B0C39"/>
    <w:rsid w:val="005B159F"/>
    <w:rsid w:val="005B28CD"/>
    <w:rsid w:val="005B3D05"/>
    <w:rsid w:val="005C1B74"/>
    <w:rsid w:val="005C5340"/>
    <w:rsid w:val="005C59ED"/>
    <w:rsid w:val="005D0607"/>
    <w:rsid w:val="005D07FF"/>
    <w:rsid w:val="005D4EE6"/>
    <w:rsid w:val="005E3175"/>
    <w:rsid w:val="005E7E74"/>
    <w:rsid w:val="005F5C8C"/>
    <w:rsid w:val="005F7B9E"/>
    <w:rsid w:val="00607ACB"/>
    <w:rsid w:val="0061588B"/>
    <w:rsid w:val="00620A24"/>
    <w:rsid w:val="0062745C"/>
    <w:rsid w:val="00632F62"/>
    <w:rsid w:val="006365B9"/>
    <w:rsid w:val="00640CCF"/>
    <w:rsid w:val="00645C89"/>
    <w:rsid w:val="00646F57"/>
    <w:rsid w:val="006542BD"/>
    <w:rsid w:val="00663D6A"/>
    <w:rsid w:val="00665CCE"/>
    <w:rsid w:val="006730B0"/>
    <w:rsid w:val="00675DB7"/>
    <w:rsid w:val="006845F3"/>
    <w:rsid w:val="00686D7D"/>
    <w:rsid w:val="0068797C"/>
    <w:rsid w:val="00691F20"/>
    <w:rsid w:val="006940D2"/>
    <w:rsid w:val="0069632F"/>
    <w:rsid w:val="00696693"/>
    <w:rsid w:val="00696FAA"/>
    <w:rsid w:val="006A4E45"/>
    <w:rsid w:val="006A597E"/>
    <w:rsid w:val="006A7821"/>
    <w:rsid w:val="006B011E"/>
    <w:rsid w:val="006B3F8D"/>
    <w:rsid w:val="006B52F2"/>
    <w:rsid w:val="006D00EF"/>
    <w:rsid w:val="006D5F4F"/>
    <w:rsid w:val="006E0BB4"/>
    <w:rsid w:val="006E3A4F"/>
    <w:rsid w:val="006F0346"/>
    <w:rsid w:val="006F1547"/>
    <w:rsid w:val="006F434D"/>
    <w:rsid w:val="006F4446"/>
    <w:rsid w:val="006F548B"/>
    <w:rsid w:val="006F7673"/>
    <w:rsid w:val="00702A68"/>
    <w:rsid w:val="00704818"/>
    <w:rsid w:val="00711D21"/>
    <w:rsid w:val="00712D3A"/>
    <w:rsid w:val="0072074C"/>
    <w:rsid w:val="00723009"/>
    <w:rsid w:val="00740F1C"/>
    <w:rsid w:val="00761683"/>
    <w:rsid w:val="00767E1C"/>
    <w:rsid w:val="007705FA"/>
    <w:rsid w:val="00771209"/>
    <w:rsid w:val="007715E8"/>
    <w:rsid w:val="00783CF5"/>
    <w:rsid w:val="0078697E"/>
    <w:rsid w:val="00786ADA"/>
    <w:rsid w:val="00786F4F"/>
    <w:rsid w:val="00797155"/>
    <w:rsid w:val="007A08B6"/>
    <w:rsid w:val="007A2029"/>
    <w:rsid w:val="007B2D46"/>
    <w:rsid w:val="007B4AC6"/>
    <w:rsid w:val="007C3A0B"/>
    <w:rsid w:val="007D14E4"/>
    <w:rsid w:val="007D6F67"/>
    <w:rsid w:val="007E1E42"/>
    <w:rsid w:val="007F0B6C"/>
    <w:rsid w:val="007F5DC1"/>
    <w:rsid w:val="0080557A"/>
    <w:rsid w:val="00806C9D"/>
    <w:rsid w:val="0082314F"/>
    <w:rsid w:val="0082496B"/>
    <w:rsid w:val="00824F4C"/>
    <w:rsid w:val="0083453F"/>
    <w:rsid w:val="00837EE0"/>
    <w:rsid w:val="0084634B"/>
    <w:rsid w:val="0085083D"/>
    <w:rsid w:val="00853CAC"/>
    <w:rsid w:val="008555C8"/>
    <w:rsid w:val="00856C68"/>
    <w:rsid w:val="00863988"/>
    <w:rsid w:val="00875792"/>
    <w:rsid w:val="00876F28"/>
    <w:rsid w:val="008854C1"/>
    <w:rsid w:val="008A54F8"/>
    <w:rsid w:val="008B3B5D"/>
    <w:rsid w:val="008B3BAA"/>
    <w:rsid w:val="008B3D01"/>
    <w:rsid w:val="008B4C19"/>
    <w:rsid w:val="008C0F1A"/>
    <w:rsid w:val="008C2CFB"/>
    <w:rsid w:val="008D30FA"/>
    <w:rsid w:val="008D3A9F"/>
    <w:rsid w:val="008D6FBF"/>
    <w:rsid w:val="008E1D2E"/>
    <w:rsid w:val="008E60AE"/>
    <w:rsid w:val="008E6EF4"/>
    <w:rsid w:val="008F7C15"/>
    <w:rsid w:val="00900C9F"/>
    <w:rsid w:val="00901DCC"/>
    <w:rsid w:val="00905029"/>
    <w:rsid w:val="0090633B"/>
    <w:rsid w:val="009161C4"/>
    <w:rsid w:val="00921966"/>
    <w:rsid w:val="00925608"/>
    <w:rsid w:val="009266DF"/>
    <w:rsid w:val="00930617"/>
    <w:rsid w:val="00932C5C"/>
    <w:rsid w:val="00936D74"/>
    <w:rsid w:val="00943D7F"/>
    <w:rsid w:val="00944298"/>
    <w:rsid w:val="00945F7C"/>
    <w:rsid w:val="00946EF1"/>
    <w:rsid w:val="00953BB0"/>
    <w:rsid w:val="009577BF"/>
    <w:rsid w:val="00961BCE"/>
    <w:rsid w:val="00963EAF"/>
    <w:rsid w:val="009664B3"/>
    <w:rsid w:val="00967A36"/>
    <w:rsid w:val="0097353D"/>
    <w:rsid w:val="00981B6E"/>
    <w:rsid w:val="00992521"/>
    <w:rsid w:val="00994BF8"/>
    <w:rsid w:val="00996279"/>
    <w:rsid w:val="0099666A"/>
    <w:rsid w:val="009A32F7"/>
    <w:rsid w:val="009B2827"/>
    <w:rsid w:val="009B3DC1"/>
    <w:rsid w:val="009C213F"/>
    <w:rsid w:val="009C6EA7"/>
    <w:rsid w:val="009D5780"/>
    <w:rsid w:val="009D7960"/>
    <w:rsid w:val="009F2B54"/>
    <w:rsid w:val="009F5575"/>
    <w:rsid w:val="00A116DC"/>
    <w:rsid w:val="00A12F4F"/>
    <w:rsid w:val="00A1340D"/>
    <w:rsid w:val="00A23C28"/>
    <w:rsid w:val="00A270C8"/>
    <w:rsid w:val="00A2760C"/>
    <w:rsid w:val="00A30491"/>
    <w:rsid w:val="00A32EA1"/>
    <w:rsid w:val="00A368BB"/>
    <w:rsid w:val="00A37F6A"/>
    <w:rsid w:val="00A42CDC"/>
    <w:rsid w:val="00A44EE3"/>
    <w:rsid w:val="00A52A44"/>
    <w:rsid w:val="00A532A5"/>
    <w:rsid w:val="00A55E9C"/>
    <w:rsid w:val="00A57007"/>
    <w:rsid w:val="00A5785F"/>
    <w:rsid w:val="00A60863"/>
    <w:rsid w:val="00A658DB"/>
    <w:rsid w:val="00A81DE7"/>
    <w:rsid w:val="00A82D95"/>
    <w:rsid w:val="00A85B1F"/>
    <w:rsid w:val="00A86D6C"/>
    <w:rsid w:val="00A963A8"/>
    <w:rsid w:val="00AA0D5D"/>
    <w:rsid w:val="00AA10D7"/>
    <w:rsid w:val="00AC14B0"/>
    <w:rsid w:val="00AC24D7"/>
    <w:rsid w:val="00AC41F6"/>
    <w:rsid w:val="00AD3C46"/>
    <w:rsid w:val="00AD6460"/>
    <w:rsid w:val="00AD67F0"/>
    <w:rsid w:val="00AE52A5"/>
    <w:rsid w:val="00AE5FFC"/>
    <w:rsid w:val="00AE7046"/>
    <w:rsid w:val="00AF1AB4"/>
    <w:rsid w:val="00AF21D5"/>
    <w:rsid w:val="00AF7A4C"/>
    <w:rsid w:val="00B0032C"/>
    <w:rsid w:val="00B2336E"/>
    <w:rsid w:val="00B23673"/>
    <w:rsid w:val="00B33724"/>
    <w:rsid w:val="00B36B79"/>
    <w:rsid w:val="00B46AC6"/>
    <w:rsid w:val="00B503FE"/>
    <w:rsid w:val="00B55491"/>
    <w:rsid w:val="00B56879"/>
    <w:rsid w:val="00B56CC1"/>
    <w:rsid w:val="00B57B3D"/>
    <w:rsid w:val="00B66348"/>
    <w:rsid w:val="00B666C5"/>
    <w:rsid w:val="00B71338"/>
    <w:rsid w:val="00B71C9D"/>
    <w:rsid w:val="00B7652C"/>
    <w:rsid w:val="00B91A43"/>
    <w:rsid w:val="00B927AD"/>
    <w:rsid w:val="00BA6813"/>
    <w:rsid w:val="00BA69B8"/>
    <w:rsid w:val="00BB03D7"/>
    <w:rsid w:val="00BB041F"/>
    <w:rsid w:val="00BB2D93"/>
    <w:rsid w:val="00BB313A"/>
    <w:rsid w:val="00BB31F4"/>
    <w:rsid w:val="00BC1982"/>
    <w:rsid w:val="00BC379B"/>
    <w:rsid w:val="00BC4C7C"/>
    <w:rsid w:val="00BD15F7"/>
    <w:rsid w:val="00BD1BE6"/>
    <w:rsid w:val="00BE328C"/>
    <w:rsid w:val="00BE65DB"/>
    <w:rsid w:val="00BE6917"/>
    <w:rsid w:val="00BF08A7"/>
    <w:rsid w:val="00BF0CC6"/>
    <w:rsid w:val="00BF0FBF"/>
    <w:rsid w:val="00BF7432"/>
    <w:rsid w:val="00C00043"/>
    <w:rsid w:val="00C021E5"/>
    <w:rsid w:val="00C057CF"/>
    <w:rsid w:val="00C11984"/>
    <w:rsid w:val="00C13894"/>
    <w:rsid w:val="00C144F7"/>
    <w:rsid w:val="00C1585D"/>
    <w:rsid w:val="00C21EAE"/>
    <w:rsid w:val="00C277F1"/>
    <w:rsid w:val="00C307D3"/>
    <w:rsid w:val="00C33B45"/>
    <w:rsid w:val="00C42F90"/>
    <w:rsid w:val="00C6443E"/>
    <w:rsid w:val="00C70754"/>
    <w:rsid w:val="00C80778"/>
    <w:rsid w:val="00C83747"/>
    <w:rsid w:val="00C84A7F"/>
    <w:rsid w:val="00C864A5"/>
    <w:rsid w:val="00C9602C"/>
    <w:rsid w:val="00CA2941"/>
    <w:rsid w:val="00CB2622"/>
    <w:rsid w:val="00CB3336"/>
    <w:rsid w:val="00CC0210"/>
    <w:rsid w:val="00CC73C8"/>
    <w:rsid w:val="00CD3720"/>
    <w:rsid w:val="00CD6093"/>
    <w:rsid w:val="00CD6C07"/>
    <w:rsid w:val="00CE7250"/>
    <w:rsid w:val="00CE77C3"/>
    <w:rsid w:val="00CF312F"/>
    <w:rsid w:val="00D01314"/>
    <w:rsid w:val="00D052CE"/>
    <w:rsid w:val="00D07384"/>
    <w:rsid w:val="00D143BF"/>
    <w:rsid w:val="00D14D76"/>
    <w:rsid w:val="00D15182"/>
    <w:rsid w:val="00D17483"/>
    <w:rsid w:val="00D21DB2"/>
    <w:rsid w:val="00D27577"/>
    <w:rsid w:val="00D3105A"/>
    <w:rsid w:val="00D32142"/>
    <w:rsid w:val="00D409D1"/>
    <w:rsid w:val="00D44F0B"/>
    <w:rsid w:val="00D46E3C"/>
    <w:rsid w:val="00D57B37"/>
    <w:rsid w:val="00D76D76"/>
    <w:rsid w:val="00D92081"/>
    <w:rsid w:val="00D96AEC"/>
    <w:rsid w:val="00DA2284"/>
    <w:rsid w:val="00DA4F15"/>
    <w:rsid w:val="00DB033E"/>
    <w:rsid w:val="00DB33CB"/>
    <w:rsid w:val="00DB759D"/>
    <w:rsid w:val="00DB79DF"/>
    <w:rsid w:val="00DD701B"/>
    <w:rsid w:val="00DE06A8"/>
    <w:rsid w:val="00DE3DD2"/>
    <w:rsid w:val="00DE7E5B"/>
    <w:rsid w:val="00DF0C1D"/>
    <w:rsid w:val="00DF3996"/>
    <w:rsid w:val="00DF732E"/>
    <w:rsid w:val="00E07F54"/>
    <w:rsid w:val="00E131D9"/>
    <w:rsid w:val="00E13F86"/>
    <w:rsid w:val="00E1547E"/>
    <w:rsid w:val="00E1583D"/>
    <w:rsid w:val="00E16B43"/>
    <w:rsid w:val="00E16C77"/>
    <w:rsid w:val="00E201BF"/>
    <w:rsid w:val="00E24305"/>
    <w:rsid w:val="00E310F8"/>
    <w:rsid w:val="00E47C60"/>
    <w:rsid w:val="00E61391"/>
    <w:rsid w:val="00E811DF"/>
    <w:rsid w:val="00E8559D"/>
    <w:rsid w:val="00E8688B"/>
    <w:rsid w:val="00EB4AB8"/>
    <w:rsid w:val="00EC0B19"/>
    <w:rsid w:val="00EC215B"/>
    <w:rsid w:val="00EC574A"/>
    <w:rsid w:val="00ED195D"/>
    <w:rsid w:val="00ED1A8E"/>
    <w:rsid w:val="00EE2E66"/>
    <w:rsid w:val="00EE6360"/>
    <w:rsid w:val="00F00E18"/>
    <w:rsid w:val="00F01901"/>
    <w:rsid w:val="00F12FAB"/>
    <w:rsid w:val="00F13491"/>
    <w:rsid w:val="00F20694"/>
    <w:rsid w:val="00F20CA2"/>
    <w:rsid w:val="00F26267"/>
    <w:rsid w:val="00F2640C"/>
    <w:rsid w:val="00F42BF7"/>
    <w:rsid w:val="00F4420E"/>
    <w:rsid w:val="00F50BB6"/>
    <w:rsid w:val="00F53899"/>
    <w:rsid w:val="00F55E60"/>
    <w:rsid w:val="00F60D46"/>
    <w:rsid w:val="00F622A8"/>
    <w:rsid w:val="00F65221"/>
    <w:rsid w:val="00F66277"/>
    <w:rsid w:val="00F6738F"/>
    <w:rsid w:val="00F729B2"/>
    <w:rsid w:val="00F763B7"/>
    <w:rsid w:val="00F8275F"/>
    <w:rsid w:val="00F8675E"/>
    <w:rsid w:val="00F87AF4"/>
    <w:rsid w:val="00F9164A"/>
    <w:rsid w:val="00F92D9D"/>
    <w:rsid w:val="00F947FB"/>
    <w:rsid w:val="00F94F45"/>
    <w:rsid w:val="00FA00EA"/>
    <w:rsid w:val="00FA3B22"/>
    <w:rsid w:val="00FB1C08"/>
    <w:rsid w:val="00FB7366"/>
    <w:rsid w:val="00FC5E7A"/>
    <w:rsid w:val="00FC7CFF"/>
    <w:rsid w:val="00FD0574"/>
    <w:rsid w:val="00FD07C4"/>
    <w:rsid w:val="00FD1FC1"/>
    <w:rsid w:val="00FE6211"/>
    <w:rsid w:val="00FF237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1D7142D5-57C2-5846-88F6-09B1185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1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0473"/>
  </w:style>
  <w:style w:type="character" w:customStyle="1" w:styleId="object">
    <w:name w:val="object"/>
    <w:basedOn w:val="DefaultParagraphFont"/>
    <w:rsid w:val="00560473"/>
  </w:style>
  <w:style w:type="character" w:styleId="CommentReference">
    <w:name w:val="annotation reference"/>
    <w:basedOn w:val="DefaultParagraphFont"/>
    <w:uiPriority w:val="99"/>
    <w:semiHidden/>
    <w:unhideWhenUsed/>
    <w:rsid w:val="0068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7D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2019-07-24T13:07:00Z</cp:lastPrinted>
  <dcterms:created xsi:type="dcterms:W3CDTF">2019-07-29T09:34:00Z</dcterms:created>
  <dcterms:modified xsi:type="dcterms:W3CDTF">2019-07-29T09:34:00Z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