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F7594" w14:textId="7691CA52" w:rsidR="001E0BAD" w:rsidRPr="002152CB" w:rsidRDefault="001E0BAD" w:rsidP="00B6620D">
      <w:pPr>
        <w:pStyle w:val="Normalwebb"/>
        <w:tabs>
          <w:tab w:val="left" w:pos="426"/>
        </w:tabs>
        <w:spacing w:before="150" w:after="150" w:line="360" w:lineRule="auto"/>
        <w:rPr>
          <w:rStyle w:val="Stark"/>
          <w:rFonts w:ascii="Helvetica" w:hAnsi="Helvetica" w:cs="Helvetica"/>
          <w:b w:val="0"/>
          <w:color w:val="525252"/>
          <w:sz w:val="16"/>
          <w:szCs w:val="16"/>
        </w:rPr>
      </w:pPr>
      <w:r w:rsidRPr="002152CB">
        <w:rPr>
          <w:rStyle w:val="Stark"/>
          <w:rFonts w:ascii="Helvetica" w:hAnsi="Helvetica" w:cs="Helvetica"/>
          <w:b w:val="0"/>
          <w:color w:val="525252"/>
          <w:sz w:val="16"/>
          <w:szCs w:val="16"/>
        </w:rPr>
        <w:t xml:space="preserve">Stockholm </w:t>
      </w:r>
      <w:r w:rsidR="00EF37D6">
        <w:rPr>
          <w:rStyle w:val="Stark"/>
          <w:rFonts w:ascii="Helvetica" w:hAnsi="Helvetica" w:cs="Helvetica"/>
          <w:b w:val="0"/>
          <w:color w:val="525252"/>
          <w:sz w:val="16"/>
          <w:szCs w:val="16"/>
        </w:rPr>
        <w:t>2017 01 04</w:t>
      </w:r>
    </w:p>
    <w:p w14:paraId="0CA4D3C7" w14:textId="1F0C63D4" w:rsidR="00B6620D" w:rsidRDefault="00B6620D" w:rsidP="00B6620D">
      <w:pPr>
        <w:spacing w:line="276" w:lineRule="auto"/>
        <w:rPr>
          <w:rFonts w:ascii="Helvetica" w:hAnsi="Helvetica"/>
          <w:bCs/>
          <w:color w:val="444444"/>
          <w:sz w:val="36"/>
          <w:szCs w:val="36"/>
        </w:rPr>
      </w:pPr>
      <w:proofErr w:type="spellStart"/>
      <w:r>
        <w:rPr>
          <w:rFonts w:ascii="Helvetica" w:hAnsi="Helvetica"/>
          <w:bCs/>
          <w:color w:val="444444"/>
          <w:sz w:val="36"/>
          <w:szCs w:val="36"/>
        </w:rPr>
        <w:t>Ursprungsmärket</w:t>
      </w:r>
      <w:proofErr w:type="spellEnd"/>
      <w:r>
        <w:rPr>
          <w:rFonts w:ascii="Helvetica" w:hAnsi="Helvetica"/>
          <w:bCs/>
          <w:color w:val="444444"/>
          <w:sz w:val="36"/>
          <w:szCs w:val="36"/>
        </w:rPr>
        <w:t xml:space="preserve"> Kött från Sverige </w:t>
      </w:r>
    </w:p>
    <w:p w14:paraId="4D98828F" w14:textId="2A5D389C" w:rsidR="00B910D2" w:rsidRPr="00B6620D" w:rsidRDefault="00B6620D" w:rsidP="00B6620D">
      <w:pPr>
        <w:spacing w:line="276" w:lineRule="auto"/>
        <w:rPr>
          <w:rFonts w:ascii="Helvetica" w:hAnsi="Helvetica"/>
          <w:bCs/>
          <w:color w:val="444444"/>
          <w:sz w:val="36"/>
          <w:szCs w:val="36"/>
        </w:rPr>
      </w:pPr>
      <w:r>
        <w:rPr>
          <w:rFonts w:ascii="Helvetica" w:hAnsi="Helvetica"/>
          <w:bCs/>
          <w:color w:val="444444"/>
          <w:sz w:val="36"/>
          <w:szCs w:val="36"/>
        </w:rPr>
        <w:t xml:space="preserve">huvudsponsor för </w:t>
      </w:r>
      <w:r w:rsidRPr="00B6620D">
        <w:rPr>
          <w:rFonts w:ascii="Helvetica" w:hAnsi="Helvetica"/>
          <w:bCs/>
          <w:color w:val="444444"/>
          <w:sz w:val="36"/>
          <w:szCs w:val="36"/>
        </w:rPr>
        <w:t>Sveriges mästerkock</w:t>
      </w:r>
    </w:p>
    <w:p w14:paraId="59FF117F" w14:textId="77777777" w:rsidR="002152CB" w:rsidRPr="00B6620D" w:rsidRDefault="002152CB" w:rsidP="00B6620D">
      <w:pPr>
        <w:spacing w:line="276" w:lineRule="auto"/>
        <w:rPr>
          <w:rFonts w:ascii="Helvetica" w:hAnsi="Helvetica"/>
          <w:b/>
          <w:bCs/>
          <w:color w:val="444444"/>
        </w:rPr>
      </w:pPr>
    </w:p>
    <w:p w14:paraId="2092A048" w14:textId="77777777" w:rsidR="009A1E00" w:rsidRPr="009A1E00" w:rsidRDefault="009A1E00" w:rsidP="009A1E00">
      <w:pPr>
        <w:widowControl w:val="0"/>
        <w:autoSpaceDE w:val="0"/>
        <w:autoSpaceDN w:val="0"/>
        <w:adjustRightInd w:val="0"/>
        <w:ind w:right="1184"/>
        <w:rPr>
          <w:rFonts w:ascii="Helvetica" w:hAnsi="Helvetica" w:cs="Helvetica"/>
          <w:b/>
          <w:color w:val="16191F"/>
        </w:rPr>
      </w:pPr>
      <w:r w:rsidRPr="009A1E00">
        <w:rPr>
          <w:rFonts w:ascii="Helvetica" w:hAnsi="Helvetica" w:cs="Helvetica"/>
          <w:b/>
          <w:color w:val="16191F"/>
        </w:rPr>
        <w:t>– Sveriges mästerkock är ett populärt och spännande program för alla som tycker om matlagning, säger Maria Forshufvud, vd på Svenskmärkning AB som står bakom den nya ursprungsmärkningen Kött från Sverige. Med vår medverkan vill vi inspirera och påminna tittarna om att välja svenskt kött när de handlar.</w:t>
      </w:r>
    </w:p>
    <w:p w14:paraId="341BBA68" w14:textId="77777777" w:rsidR="009A1E00" w:rsidRPr="009A1E00" w:rsidRDefault="009A1E00" w:rsidP="009A1E00">
      <w:pPr>
        <w:widowControl w:val="0"/>
        <w:autoSpaceDE w:val="0"/>
        <w:autoSpaceDN w:val="0"/>
        <w:adjustRightInd w:val="0"/>
        <w:ind w:right="1184"/>
        <w:rPr>
          <w:rFonts w:ascii="Helvetica" w:hAnsi="Helvetica" w:cs="Helvetica"/>
          <w:b/>
          <w:color w:val="16191F"/>
        </w:rPr>
      </w:pPr>
    </w:p>
    <w:p w14:paraId="116DAAB9" w14:textId="26CAEFDD" w:rsidR="00AA0AF4" w:rsidRPr="009A1E00" w:rsidRDefault="009A1E00" w:rsidP="009A1E00">
      <w:pPr>
        <w:widowControl w:val="0"/>
        <w:autoSpaceDE w:val="0"/>
        <w:autoSpaceDN w:val="0"/>
        <w:adjustRightInd w:val="0"/>
        <w:ind w:right="1184"/>
        <w:rPr>
          <w:rFonts w:ascii="Helvetica" w:hAnsi="Helvetica" w:cs="Helvetica"/>
          <w:color w:val="16191F"/>
        </w:rPr>
      </w:pPr>
      <w:r w:rsidRPr="009A1E00">
        <w:rPr>
          <w:rFonts w:ascii="Helvetica" w:hAnsi="Helvetica" w:cs="Helvetica"/>
          <w:color w:val="16191F"/>
        </w:rPr>
        <w:t>- Att Kött från Sverige går in som huvudsponsor av Sveriges mästerkock är startskottet för att öka kännedomen och etablera den nya frivilliga ursprungsmärkningen på marknaden, fortsätter Maria Forshufvud. Målet är att konsumenterna ska känna till märket och hålla utkik efter det på kött och charkuterier i butiken.</w:t>
      </w:r>
      <w:r w:rsidR="00AA0AF4" w:rsidRPr="009A1E00">
        <w:rPr>
          <w:rFonts w:ascii="Helvetica" w:hAnsi="Helvetica" w:cs="Helvetica"/>
          <w:color w:val="16191F"/>
        </w:rPr>
        <w:t xml:space="preserve"> </w:t>
      </w:r>
    </w:p>
    <w:p w14:paraId="373B3FC4" w14:textId="77777777" w:rsidR="00AA0AF4" w:rsidRPr="00B6620D" w:rsidRDefault="00AA0AF4" w:rsidP="00B6620D">
      <w:pPr>
        <w:widowControl w:val="0"/>
        <w:autoSpaceDE w:val="0"/>
        <w:autoSpaceDN w:val="0"/>
        <w:adjustRightInd w:val="0"/>
        <w:ind w:right="1184"/>
        <w:rPr>
          <w:rFonts w:ascii="Helvetica" w:hAnsi="Helvetica" w:cs="Helvetica"/>
          <w:color w:val="16191F"/>
        </w:rPr>
      </w:pPr>
    </w:p>
    <w:p w14:paraId="770A23C2" w14:textId="77777777" w:rsidR="00AA0AF4" w:rsidRPr="00B6620D" w:rsidRDefault="00AA0AF4" w:rsidP="00B6620D">
      <w:pPr>
        <w:widowControl w:val="0"/>
        <w:autoSpaceDE w:val="0"/>
        <w:autoSpaceDN w:val="0"/>
        <w:adjustRightInd w:val="0"/>
        <w:ind w:right="1184"/>
        <w:rPr>
          <w:rFonts w:ascii="Helvetica" w:hAnsi="Helvetica" w:cs="Helvetica"/>
          <w:b/>
          <w:bCs/>
          <w:color w:val="414141"/>
        </w:rPr>
      </w:pPr>
      <w:r w:rsidRPr="00B6620D">
        <w:rPr>
          <w:rFonts w:ascii="Helvetica" w:hAnsi="Helvetica" w:cs="Helvetica"/>
          <w:b/>
          <w:bCs/>
          <w:color w:val="414141"/>
        </w:rPr>
        <w:t>Fött, uppfött, förädlat och förpackat i Sverige</w:t>
      </w:r>
    </w:p>
    <w:p w14:paraId="5B0AB659"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 xml:space="preserve">Märket Kött från Sverige är en del av den frivilliga ursprungsmärkningen Från Sverige. Kött från Sverige används på kött och charkuterier medan märket Från Sverige används på övriga svenskproducerade råvaror, livsmedel och växter. </w:t>
      </w:r>
    </w:p>
    <w:p w14:paraId="45024B53"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04108493"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 xml:space="preserve">– Märket Kött från Sverige finns på både kött, charkuterier och vilt kött som uppfyller kriterierna. Djuren är födda, uppfödda och slaktade i Sverige och varan är förädlad och förpackad här, säger Maria Forshufvud. </w:t>
      </w:r>
    </w:p>
    <w:p w14:paraId="08BAB194"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7D3B3AC0" w14:textId="77777777" w:rsidR="00AA0AF4" w:rsidRPr="00B6620D" w:rsidRDefault="00AA0AF4" w:rsidP="00B6620D">
      <w:pPr>
        <w:widowControl w:val="0"/>
        <w:autoSpaceDE w:val="0"/>
        <w:autoSpaceDN w:val="0"/>
        <w:adjustRightInd w:val="0"/>
        <w:ind w:right="1184"/>
        <w:rPr>
          <w:rFonts w:ascii="Helvetica" w:hAnsi="Helvetica" w:cs="Helvetica"/>
          <w:b/>
          <w:bCs/>
          <w:color w:val="414141"/>
        </w:rPr>
      </w:pPr>
      <w:r w:rsidRPr="00B6620D">
        <w:rPr>
          <w:rFonts w:ascii="Helvetica" w:hAnsi="Helvetica" w:cs="Helvetica"/>
          <w:b/>
          <w:bCs/>
          <w:color w:val="414141"/>
        </w:rPr>
        <w:t>Breddad ursprungsmärkning svar på ökad efterfrågan</w:t>
      </w:r>
    </w:p>
    <w:p w14:paraId="6449DC99"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 xml:space="preserve">Kött från Sverige ersätter den tidigare ursprungsmärkningen </w:t>
      </w:r>
      <w:proofErr w:type="gramStart"/>
      <w:r w:rsidRPr="00B6620D">
        <w:rPr>
          <w:rFonts w:ascii="Helvetica" w:hAnsi="Helvetica" w:cs="Helvetica"/>
          <w:bCs/>
          <w:color w:val="414141"/>
        </w:rPr>
        <w:t>Svenskt</w:t>
      </w:r>
      <w:proofErr w:type="gramEnd"/>
      <w:r w:rsidRPr="00B6620D">
        <w:rPr>
          <w:rFonts w:ascii="Helvetica" w:hAnsi="Helvetica" w:cs="Helvetica"/>
          <w:bCs/>
          <w:color w:val="414141"/>
        </w:rPr>
        <w:t xml:space="preserve"> kött. Övergången sker successivt under 2017.</w:t>
      </w:r>
    </w:p>
    <w:p w14:paraId="42C75899" w14:textId="77777777" w:rsidR="00DC53EC" w:rsidRDefault="00DC53EC" w:rsidP="00B6620D">
      <w:pPr>
        <w:widowControl w:val="0"/>
        <w:autoSpaceDE w:val="0"/>
        <w:autoSpaceDN w:val="0"/>
        <w:adjustRightInd w:val="0"/>
        <w:ind w:right="1184"/>
        <w:rPr>
          <w:rFonts w:ascii="Helvetica" w:hAnsi="Helvetica" w:cs="Helvetica"/>
          <w:bCs/>
          <w:color w:val="414141"/>
        </w:rPr>
      </w:pPr>
    </w:p>
    <w:p w14:paraId="00A0B560"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 Tillsammans breddar Kött från Sverige och Från Sverige den svenska ursprungsmärkningen, som är ett svar på konsumenternas ökade efterfrågan på svenskproducerade livsmedel, säger Maria Forshufvud. Den är även ett sätt att hjälpa till att säkra tillgången på svenskt kött och andra svenska råvaror i framtiden.</w:t>
      </w:r>
    </w:p>
    <w:p w14:paraId="2532E9D5" w14:textId="77777777" w:rsidR="00AA0AF4" w:rsidRDefault="00AA0AF4" w:rsidP="00B6620D">
      <w:pPr>
        <w:widowControl w:val="0"/>
        <w:autoSpaceDE w:val="0"/>
        <w:autoSpaceDN w:val="0"/>
        <w:adjustRightInd w:val="0"/>
        <w:ind w:right="1184"/>
        <w:rPr>
          <w:rFonts w:ascii="Helvetica" w:hAnsi="Helvetica" w:cs="Helvetica"/>
          <w:bCs/>
          <w:color w:val="414141"/>
        </w:rPr>
      </w:pPr>
    </w:p>
    <w:p w14:paraId="38E18046" w14:textId="77777777" w:rsidR="00B6620D" w:rsidRPr="00B6620D" w:rsidRDefault="00B6620D" w:rsidP="00B6620D">
      <w:pPr>
        <w:widowControl w:val="0"/>
        <w:autoSpaceDE w:val="0"/>
        <w:autoSpaceDN w:val="0"/>
        <w:adjustRightInd w:val="0"/>
        <w:ind w:right="1184"/>
        <w:rPr>
          <w:rFonts w:ascii="Helvetica" w:hAnsi="Helvetica" w:cs="Helvetica"/>
          <w:bCs/>
          <w:color w:val="414141"/>
        </w:rPr>
      </w:pPr>
    </w:p>
    <w:p w14:paraId="2D414D7C"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3D46599D" w14:textId="77777777" w:rsidR="00AA0AF4" w:rsidRPr="00B6620D" w:rsidRDefault="00AA0AF4" w:rsidP="00B6620D">
      <w:pPr>
        <w:widowControl w:val="0"/>
        <w:autoSpaceDE w:val="0"/>
        <w:autoSpaceDN w:val="0"/>
        <w:adjustRightInd w:val="0"/>
        <w:ind w:right="1184"/>
        <w:rPr>
          <w:rFonts w:ascii="Helvetica" w:hAnsi="Helvetica" w:cs="Helvetica"/>
          <w:bCs/>
          <w:i/>
          <w:color w:val="414141"/>
          <w:sz w:val="22"/>
          <w:szCs w:val="22"/>
        </w:rPr>
      </w:pPr>
      <w:r w:rsidRPr="00B6620D">
        <w:rPr>
          <w:rFonts w:ascii="Helvetica" w:hAnsi="Helvetica" w:cs="Helvetica"/>
          <w:bCs/>
          <w:i/>
          <w:color w:val="414141"/>
          <w:sz w:val="22"/>
          <w:szCs w:val="22"/>
        </w:rPr>
        <w:t xml:space="preserve">Sveriges mästerkock börjar sändas onsdagen den 11 januari </w:t>
      </w:r>
      <w:proofErr w:type="spellStart"/>
      <w:r w:rsidRPr="00B6620D">
        <w:rPr>
          <w:rFonts w:ascii="Helvetica" w:hAnsi="Helvetica" w:cs="Helvetica"/>
          <w:bCs/>
          <w:i/>
          <w:color w:val="414141"/>
          <w:sz w:val="22"/>
          <w:szCs w:val="22"/>
        </w:rPr>
        <w:t>kl</w:t>
      </w:r>
      <w:proofErr w:type="spellEnd"/>
      <w:r w:rsidRPr="00B6620D">
        <w:rPr>
          <w:rFonts w:ascii="Helvetica" w:hAnsi="Helvetica" w:cs="Helvetica"/>
          <w:bCs/>
          <w:i/>
          <w:color w:val="414141"/>
          <w:sz w:val="22"/>
          <w:szCs w:val="22"/>
        </w:rPr>
        <w:t xml:space="preserve"> 20.00 på TV4. </w:t>
      </w:r>
    </w:p>
    <w:p w14:paraId="4EE8A9C6" w14:textId="77777777" w:rsidR="00AA0AF4" w:rsidRPr="00B6620D" w:rsidRDefault="00AA0AF4" w:rsidP="00B6620D">
      <w:pPr>
        <w:widowControl w:val="0"/>
        <w:autoSpaceDE w:val="0"/>
        <w:autoSpaceDN w:val="0"/>
        <w:adjustRightInd w:val="0"/>
        <w:ind w:right="1184"/>
        <w:rPr>
          <w:rFonts w:ascii="Helvetica" w:hAnsi="Helvetica" w:cs="Helvetica"/>
          <w:bCs/>
          <w:i/>
          <w:color w:val="414141"/>
          <w:sz w:val="22"/>
          <w:szCs w:val="22"/>
        </w:rPr>
      </w:pPr>
    </w:p>
    <w:p w14:paraId="4EC5E8E5"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7E97577C" w14:textId="24825E9A"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___________________________</w:t>
      </w:r>
      <w:r w:rsidR="00B6620D">
        <w:rPr>
          <w:rFonts w:ascii="Helvetica" w:hAnsi="Helvetica" w:cs="Helvetica"/>
          <w:bCs/>
          <w:color w:val="414141"/>
        </w:rPr>
        <w:t>___________________________</w:t>
      </w:r>
    </w:p>
    <w:p w14:paraId="0F043160"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2EE6F722" w14:textId="77777777" w:rsidR="00AA0AF4" w:rsidRPr="00B6620D" w:rsidRDefault="00AA0AF4" w:rsidP="00B6620D">
      <w:pPr>
        <w:widowControl w:val="0"/>
        <w:autoSpaceDE w:val="0"/>
        <w:autoSpaceDN w:val="0"/>
        <w:adjustRightInd w:val="0"/>
        <w:ind w:right="1184"/>
        <w:rPr>
          <w:rFonts w:ascii="Helvetica" w:hAnsi="Helvetica" w:cs="Helvetica"/>
          <w:b/>
          <w:bCs/>
          <w:color w:val="414141"/>
        </w:rPr>
      </w:pPr>
      <w:r w:rsidRPr="00B6620D">
        <w:rPr>
          <w:rFonts w:ascii="Helvetica" w:hAnsi="Helvetica" w:cs="Helvetica"/>
          <w:b/>
          <w:bCs/>
          <w:color w:val="414141"/>
        </w:rPr>
        <w:t>Sveriges mästerkock – Sveriges populäraste matprogram</w:t>
      </w:r>
    </w:p>
    <w:p w14:paraId="6DA3A339"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39B9B3AC" w14:textId="6DCF3BA6"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 xml:space="preserve">I Sveriges mästerkock </w:t>
      </w:r>
      <w:r w:rsidR="009A1E00">
        <w:rPr>
          <w:rFonts w:ascii="Helvetica" w:hAnsi="Helvetica" w:cs="Helvetica"/>
          <w:bCs/>
          <w:color w:val="414141"/>
        </w:rPr>
        <w:t>tar</w:t>
      </w:r>
      <w:r w:rsidRPr="00B6620D">
        <w:rPr>
          <w:rFonts w:ascii="Helvetica" w:hAnsi="Helvetica" w:cs="Helvetica"/>
          <w:bCs/>
          <w:color w:val="414141"/>
        </w:rPr>
        <w:t xml:space="preserve"> svenska amatörkockar </w:t>
      </w:r>
      <w:bookmarkStart w:id="0" w:name="_GoBack"/>
      <w:bookmarkEnd w:id="0"/>
      <w:r w:rsidRPr="00B6620D">
        <w:rPr>
          <w:rFonts w:ascii="Helvetica" w:hAnsi="Helvetica" w:cs="Helvetica"/>
          <w:bCs/>
          <w:color w:val="414141"/>
        </w:rPr>
        <w:t xml:space="preserve">steget ut från sitt eget kök till att laga mat på toppnivå. Inför juryn ska de visa upp sina kulinariska kunskaper och leverera i varje moment för att få vara kvar i tävlingen. </w:t>
      </w:r>
    </w:p>
    <w:p w14:paraId="242EB1F7"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2E6E1A76" w14:textId="6ACB073E"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 xml:space="preserve">Programmet börjar sändas den 11 januari med 15 avsnitt fram till den </w:t>
      </w:r>
      <w:r w:rsidR="00D80F6D">
        <w:rPr>
          <w:rFonts w:ascii="Helvetica" w:hAnsi="Helvetica" w:cs="Helvetica"/>
          <w:bCs/>
          <w:color w:val="414141"/>
        </w:rPr>
        <w:br/>
      </w:r>
      <w:r w:rsidRPr="00B6620D">
        <w:rPr>
          <w:rFonts w:ascii="Helvetica" w:hAnsi="Helvetica" w:cs="Helvetica"/>
          <w:bCs/>
          <w:color w:val="414141"/>
        </w:rPr>
        <w:t>5 april 2017.</w:t>
      </w:r>
    </w:p>
    <w:p w14:paraId="50F9F084"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1F8CD504" w14:textId="57925E6A" w:rsidR="00AA0AF4" w:rsidRPr="00B6620D" w:rsidRDefault="00AA0AF4"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___________________________</w:t>
      </w:r>
      <w:r w:rsidR="00B6620D">
        <w:rPr>
          <w:rFonts w:ascii="Helvetica" w:hAnsi="Helvetica" w:cs="Helvetica"/>
          <w:bCs/>
          <w:color w:val="414141"/>
        </w:rPr>
        <w:t>___________________________</w:t>
      </w:r>
    </w:p>
    <w:p w14:paraId="78D4C4DB"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1590ED90" w14:textId="5348CD19" w:rsidR="00AA0AF4" w:rsidRPr="00B6620D" w:rsidRDefault="00B6620D" w:rsidP="00B6620D">
      <w:pPr>
        <w:spacing w:line="276" w:lineRule="auto"/>
        <w:rPr>
          <w:rFonts w:ascii="Helvetica" w:hAnsi="Helvetica"/>
          <w:b/>
          <w:bCs/>
          <w:color w:val="444444"/>
        </w:rPr>
      </w:pPr>
      <w:r w:rsidRPr="00B6620D">
        <w:rPr>
          <w:rFonts w:ascii="Helvetica" w:hAnsi="Helvetica"/>
          <w:b/>
          <w:bCs/>
          <w:color w:val="444444"/>
        </w:rPr>
        <w:t>Om märket Från Sverige och Kött från Sverige</w:t>
      </w:r>
      <w:r>
        <w:rPr>
          <w:rFonts w:ascii="Helvetica" w:hAnsi="Helvetica"/>
          <w:b/>
          <w:bCs/>
          <w:color w:val="444444"/>
        </w:rPr>
        <w:br/>
      </w:r>
      <w:r w:rsidR="00AA0AF4" w:rsidRPr="00B6620D">
        <w:rPr>
          <w:rFonts w:ascii="Helvetica" w:hAnsi="Helvetica"/>
        </w:rPr>
        <w:t xml:space="preserve">Märket Från Sverige är en ny frivillig ursprungsmärkning, som gör det enklare för konsumenten att hitta svenskproducerad mat och dryck i butiken. Märket är gult och blått och får användas på livsmedel, råvaror och växter som producerats i Sverige och uppfyller Svenskmärkning </w:t>
      </w:r>
      <w:proofErr w:type="gramStart"/>
      <w:r w:rsidR="00AA0AF4" w:rsidRPr="00B6620D">
        <w:rPr>
          <w:rFonts w:ascii="Helvetica" w:hAnsi="Helvetica"/>
        </w:rPr>
        <w:t>ABs</w:t>
      </w:r>
      <w:proofErr w:type="gramEnd"/>
      <w:r w:rsidR="00AA0AF4" w:rsidRPr="00B6620D">
        <w:rPr>
          <w:rFonts w:ascii="Helvetica" w:hAnsi="Helvetica"/>
        </w:rPr>
        <w:t xml:space="preserve"> kriterier. Märkningen är ett svar på konsumenternas ökade efterfrågan på svenskproducerade livsmedel, men även ett sätt att hjälpa till att säkra tillgången på svenska råvaror i framtiden.</w:t>
      </w:r>
    </w:p>
    <w:p w14:paraId="73F66548" w14:textId="77777777" w:rsidR="00AA0AF4" w:rsidRPr="00B6620D" w:rsidRDefault="00AA0AF4" w:rsidP="00B6620D">
      <w:pPr>
        <w:spacing w:before="100" w:beforeAutospacing="1" w:after="100" w:afterAutospacing="1"/>
        <w:rPr>
          <w:rFonts w:ascii="Helvetica" w:hAnsi="Helvetica"/>
        </w:rPr>
      </w:pPr>
      <w:r w:rsidRPr="00B6620D">
        <w:rPr>
          <w:rFonts w:ascii="Helvetica" w:hAnsi="Helvetica"/>
          <w:b/>
          <w:bCs/>
        </w:rPr>
        <w:t>Om Svenskmärkning AB</w:t>
      </w:r>
      <w:r w:rsidRPr="00B6620D">
        <w:rPr>
          <w:rFonts w:ascii="PMingLiU" w:eastAsia="PMingLiU" w:hAnsi="PMingLiU" w:cs="PMingLiU"/>
          <w:b/>
          <w:bCs/>
        </w:rPr>
        <w:br/>
      </w:r>
      <w:r w:rsidRPr="00B6620D">
        <w:rPr>
          <w:rFonts w:ascii="Helvetica" w:hAnsi="Helvetica"/>
        </w:rPr>
        <w:t>Svenskmärkning AB äger märket Från Sverige och utvecklar, förvaltar och kontrollerar användningen. Det är även Svenskmärkning AB som svarar för kommunikation och marknadsföring av märket. Initiativet till den frivilliga ursprungsmärkningen Från Sverige och Kött från Sverige kommer från Livsmedelsföretagen LI, Svensk Dagligvaruhandel och LRF, som gemensamt startade och äger Svenskmärkning AB.</w:t>
      </w:r>
    </w:p>
    <w:p w14:paraId="2F115BFC" w14:textId="77777777" w:rsidR="00B6620D" w:rsidRPr="00B6620D" w:rsidRDefault="00B6620D" w:rsidP="00B6620D">
      <w:pPr>
        <w:widowControl w:val="0"/>
        <w:autoSpaceDE w:val="0"/>
        <w:autoSpaceDN w:val="0"/>
        <w:adjustRightInd w:val="0"/>
        <w:ind w:right="1184"/>
        <w:rPr>
          <w:rFonts w:ascii="Helvetica" w:hAnsi="Helvetica" w:cs="Helvetica"/>
          <w:bCs/>
          <w:color w:val="414141"/>
        </w:rPr>
      </w:pPr>
      <w:r w:rsidRPr="00B6620D">
        <w:rPr>
          <w:rFonts w:ascii="Helvetica" w:hAnsi="Helvetica" w:cs="Helvetica"/>
          <w:bCs/>
          <w:color w:val="414141"/>
        </w:rPr>
        <w:t>___________________________</w:t>
      </w:r>
      <w:r>
        <w:rPr>
          <w:rFonts w:ascii="Helvetica" w:hAnsi="Helvetica" w:cs="Helvetica"/>
          <w:bCs/>
          <w:color w:val="414141"/>
        </w:rPr>
        <w:t>___________________________</w:t>
      </w:r>
    </w:p>
    <w:p w14:paraId="4E986F4B" w14:textId="77777777" w:rsidR="00AA0AF4" w:rsidRPr="00B6620D" w:rsidRDefault="00AA0AF4" w:rsidP="00B6620D">
      <w:pPr>
        <w:widowControl w:val="0"/>
        <w:autoSpaceDE w:val="0"/>
        <w:autoSpaceDN w:val="0"/>
        <w:adjustRightInd w:val="0"/>
        <w:ind w:right="1184"/>
        <w:rPr>
          <w:rFonts w:ascii="Helvetica" w:hAnsi="Helvetica" w:cs="Helvetica"/>
          <w:bCs/>
          <w:color w:val="414141"/>
        </w:rPr>
      </w:pPr>
    </w:p>
    <w:p w14:paraId="1636F560" w14:textId="77777777" w:rsidR="002152CB" w:rsidRPr="00B6620D" w:rsidRDefault="002152CB" w:rsidP="00B6620D">
      <w:pPr>
        <w:spacing w:line="276" w:lineRule="auto"/>
        <w:rPr>
          <w:rFonts w:ascii="Helvetica" w:hAnsi="Helvetica"/>
          <w:b/>
          <w:bCs/>
          <w:color w:val="444444"/>
        </w:rPr>
      </w:pPr>
      <w:r w:rsidRPr="00B6620D">
        <w:rPr>
          <w:rFonts w:ascii="Helvetica" w:hAnsi="Helvetica"/>
          <w:b/>
          <w:bCs/>
          <w:color w:val="444444"/>
        </w:rPr>
        <w:t>För ytterligare information</w:t>
      </w:r>
    </w:p>
    <w:p w14:paraId="0712A1A5" w14:textId="3B703975" w:rsidR="002152CB" w:rsidRPr="00B6620D" w:rsidRDefault="002152CB" w:rsidP="00B6620D">
      <w:pPr>
        <w:spacing w:line="276" w:lineRule="auto"/>
        <w:rPr>
          <w:rFonts w:ascii="Helvetica" w:hAnsi="Helvetica"/>
          <w:bCs/>
          <w:color w:val="444444"/>
        </w:rPr>
      </w:pPr>
      <w:r w:rsidRPr="00B6620D">
        <w:rPr>
          <w:rFonts w:ascii="Helvetica" w:hAnsi="Helvetica"/>
          <w:bCs/>
          <w:color w:val="444444"/>
        </w:rPr>
        <w:t xml:space="preserve">Kontakta Maria Forshufvud, vd Svenskmärkning AB, mobil 072-741 64 90 eller mejl </w:t>
      </w:r>
      <w:hyperlink r:id="rId8" w:history="1">
        <w:r w:rsidRPr="00B6620D">
          <w:rPr>
            <w:rStyle w:val="Hyperlnk"/>
            <w:rFonts w:ascii="Helvetica" w:hAnsi="Helvetica"/>
            <w:bCs/>
          </w:rPr>
          <w:t>maria.forshufvud@svenskmarkning.se</w:t>
        </w:r>
      </w:hyperlink>
      <w:r w:rsidRPr="00B6620D">
        <w:rPr>
          <w:rFonts w:ascii="Helvetica" w:hAnsi="Helvetica"/>
          <w:bCs/>
          <w:color w:val="444444"/>
        </w:rPr>
        <w:t>.</w:t>
      </w:r>
    </w:p>
    <w:p w14:paraId="4802959C" w14:textId="77777777" w:rsidR="00B6620D" w:rsidRDefault="00B6620D" w:rsidP="00B6620D">
      <w:pPr>
        <w:spacing w:line="276" w:lineRule="auto"/>
        <w:rPr>
          <w:rFonts w:ascii="Helvetica" w:hAnsi="Helvetica" w:cs="Helvetica"/>
          <w:color w:val="525252"/>
          <w:sz w:val="21"/>
          <w:szCs w:val="21"/>
        </w:rPr>
      </w:pPr>
    </w:p>
    <w:p w14:paraId="2AF11EF6" w14:textId="77777777" w:rsidR="00B6620D" w:rsidRDefault="00B6620D" w:rsidP="00B6620D">
      <w:pPr>
        <w:spacing w:line="276" w:lineRule="auto"/>
        <w:rPr>
          <w:rFonts w:ascii="Helvetica" w:hAnsi="Helvetica" w:cs="Helvetica"/>
          <w:b/>
          <w:color w:val="525252"/>
          <w:sz w:val="22"/>
          <w:szCs w:val="22"/>
        </w:rPr>
      </w:pPr>
    </w:p>
    <w:p w14:paraId="7F3D85E6" w14:textId="77777777" w:rsidR="00B6620D" w:rsidRDefault="00B6620D" w:rsidP="00B6620D">
      <w:pPr>
        <w:spacing w:line="276" w:lineRule="auto"/>
        <w:rPr>
          <w:rFonts w:ascii="Helvetica" w:hAnsi="Helvetica" w:cs="Helvetica"/>
          <w:b/>
          <w:color w:val="525252"/>
          <w:sz w:val="22"/>
          <w:szCs w:val="22"/>
        </w:rPr>
      </w:pPr>
    </w:p>
    <w:p w14:paraId="48FA60D5" w14:textId="70CFE9F7" w:rsidR="002152CB" w:rsidRPr="004F4ECB" w:rsidRDefault="002152CB" w:rsidP="00B6620D">
      <w:pPr>
        <w:spacing w:line="276" w:lineRule="auto"/>
        <w:rPr>
          <w:rFonts w:ascii="Helvetica" w:hAnsi="Helvetica"/>
          <w:b/>
          <w:bCs/>
          <w:color w:val="444444"/>
        </w:rPr>
      </w:pPr>
      <w:r w:rsidRPr="004F4ECB">
        <w:rPr>
          <w:rFonts w:ascii="Helvetica" w:hAnsi="Helvetica" w:cs="Helvetica"/>
          <w:b/>
          <w:color w:val="525252"/>
        </w:rPr>
        <w:t xml:space="preserve">Läs mer om märkningen på frånsverige.se </w:t>
      </w:r>
    </w:p>
    <w:p w14:paraId="5996DEF9" w14:textId="77777777" w:rsidR="002C5077" w:rsidRPr="002152CB" w:rsidRDefault="002C5077" w:rsidP="00B6620D">
      <w:pPr>
        <w:spacing w:line="276" w:lineRule="auto"/>
        <w:rPr>
          <w:rFonts w:ascii="Helvetica" w:hAnsi="Helvetica"/>
          <w:bCs/>
          <w:color w:val="444444"/>
        </w:rPr>
      </w:pPr>
    </w:p>
    <w:sectPr w:rsidR="002C5077" w:rsidRPr="002152CB" w:rsidSect="00557215">
      <w:headerReference w:type="default" r:id="rId9"/>
      <w:footerReference w:type="default" r:id="rId10"/>
      <w:headerReference w:type="first" r:id="rId11"/>
      <w:footerReference w:type="first" r:id="rId12"/>
      <w:pgSz w:w="11906" w:h="16838"/>
      <w:pgMar w:top="2268" w:right="1418" w:bottom="1985" w:left="1418" w:header="113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E414C" w14:textId="77777777" w:rsidR="00F3330E" w:rsidRDefault="00F3330E" w:rsidP="0005368C">
      <w:r>
        <w:separator/>
      </w:r>
    </w:p>
  </w:endnote>
  <w:endnote w:type="continuationSeparator" w:id="0">
    <w:p w14:paraId="35583F73" w14:textId="77777777" w:rsidR="00F3330E" w:rsidRDefault="00F3330E"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AGaramond-RegularSC"/>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DB51" w14:textId="77777777" w:rsidR="00FC6593" w:rsidRPr="00770E20" w:rsidRDefault="00792462" w:rsidP="00770E20">
    <w:pPr>
      <w:pStyle w:val="Sidfot"/>
    </w:pPr>
    <w:r>
      <w:rPr>
        <w:noProof/>
        <w14:numForm w14:val="default"/>
      </w:rPr>
      <w:drawing>
        <wp:anchor distT="0" distB="0" distL="114300" distR="114300" simplePos="0" relativeHeight="251670528" behindDoc="1" locked="0" layoutInCell="1" allowOverlap="1" wp14:anchorId="30D287D3" wp14:editId="17B16AD8">
          <wp:simplePos x="0" y="0"/>
          <wp:positionH relativeFrom="margin">
            <wp:align>center</wp:align>
          </wp:positionH>
          <wp:positionV relativeFrom="bottomMargin">
            <wp:posOffset>0</wp:posOffset>
          </wp:positionV>
          <wp:extent cx="7538400" cy="860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_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9953" w14:textId="77777777" w:rsidR="00770E20" w:rsidRDefault="00792462">
    <w:pPr>
      <w:pStyle w:val="Sidfot"/>
    </w:pPr>
    <w:r>
      <w:rPr>
        <w:noProof/>
        <w14:numForm w14:val="default"/>
      </w:rPr>
      <w:drawing>
        <wp:anchor distT="0" distB="0" distL="114300" distR="114300" simplePos="0" relativeHeight="251668480" behindDoc="1" locked="0" layoutInCell="1" allowOverlap="1" wp14:anchorId="08EE9D0B" wp14:editId="450B732E">
          <wp:simplePos x="0" y="0"/>
          <wp:positionH relativeFrom="margin">
            <wp:align>center</wp:align>
          </wp:positionH>
          <wp:positionV relativeFrom="bottomMargin">
            <wp:posOffset>0</wp:posOffset>
          </wp:positionV>
          <wp:extent cx="75384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_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3E894" w14:textId="77777777" w:rsidR="00F3330E" w:rsidRDefault="00F3330E" w:rsidP="0005368C">
      <w:r>
        <w:separator/>
      </w:r>
    </w:p>
  </w:footnote>
  <w:footnote w:type="continuationSeparator" w:id="0">
    <w:p w14:paraId="797AFF3C" w14:textId="77777777" w:rsidR="00F3330E" w:rsidRDefault="00F3330E"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5202"/>
      <w:gridCol w:w="838"/>
    </w:tblGrid>
    <w:tr w:rsidR="00FC6593" w14:paraId="231DFFD9" w14:textId="77777777" w:rsidTr="00595AA0">
      <w:tc>
        <w:tcPr>
          <w:tcW w:w="3020" w:type="dxa"/>
          <w:vAlign w:val="center"/>
        </w:tcPr>
        <w:p w14:paraId="20C3635A" w14:textId="77777777" w:rsidR="00FC6593" w:rsidRDefault="00FC6593" w:rsidP="00034B00">
          <w:pPr>
            <w:pStyle w:val="Sidhuvud"/>
          </w:pPr>
          <w:r>
            <w:rPr>
              <w:noProof/>
            </w:rPr>
            <w:drawing>
              <wp:anchor distT="0" distB="0" distL="114300" distR="114300" simplePos="0" relativeHeight="251659264" behindDoc="1" locked="0" layoutInCell="1" allowOverlap="1" wp14:anchorId="6E9AD235" wp14:editId="447F1B9D">
                <wp:simplePos x="0" y="0"/>
                <wp:positionH relativeFrom="page">
                  <wp:posOffset>0</wp:posOffset>
                </wp:positionH>
                <wp:positionV relativeFrom="page">
                  <wp:posOffset>2540</wp:posOffset>
                </wp:positionV>
                <wp:extent cx="1519200" cy="399600"/>
                <wp:effectExtent l="0" t="0" r="5080" b="63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1519200" cy="39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02" w:type="dxa"/>
        </w:tcPr>
        <w:p w14:paraId="02C74718" w14:textId="77777777" w:rsidR="00FC6593" w:rsidRDefault="00FC6593" w:rsidP="00595AA0">
          <w:pPr>
            <w:pStyle w:val="Sidhuvud"/>
            <w:jc w:val="right"/>
          </w:pPr>
          <w:r>
            <w:rPr>
              <w:noProof/>
            </w:rPr>
            <w:drawing>
              <wp:inline distT="0" distB="0" distL="0" distR="0" wp14:anchorId="5B53204A" wp14:editId="1F0A90F3">
                <wp:extent cx="432000" cy="432000"/>
                <wp:effectExtent l="0" t="0" r="635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c>
        <w:tcPr>
          <w:tcW w:w="838" w:type="dxa"/>
        </w:tcPr>
        <w:p w14:paraId="31FF1D91" w14:textId="77777777" w:rsidR="00FC6593" w:rsidRDefault="00FC6593" w:rsidP="00FC6593">
          <w:pPr>
            <w:pStyle w:val="Sidhuvud"/>
            <w:jc w:val="right"/>
          </w:pPr>
          <w:r>
            <w:rPr>
              <w:noProof/>
            </w:rPr>
            <w:drawing>
              <wp:inline distT="0" distB="0" distL="0" distR="0" wp14:anchorId="73677A7D" wp14:editId="63D300CC">
                <wp:extent cx="432000" cy="432000"/>
                <wp:effectExtent l="0" t="0" r="6350" b="635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tt_fran_Sverige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tc>
    </w:tr>
  </w:tbl>
  <w:p w14:paraId="50ECECD7" w14:textId="77777777" w:rsidR="00FC6593" w:rsidRPr="00034B00" w:rsidRDefault="00FC6593" w:rsidP="00034B0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4635"/>
      <w:gridCol w:w="1405"/>
    </w:tblGrid>
    <w:tr w:rsidR="00034B00" w14:paraId="6E2605C8" w14:textId="77777777" w:rsidTr="00034B00">
      <w:tc>
        <w:tcPr>
          <w:tcW w:w="3020" w:type="dxa"/>
          <w:vAlign w:val="center"/>
        </w:tcPr>
        <w:p w14:paraId="0654FF8B" w14:textId="77777777" w:rsidR="00034B00" w:rsidRDefault="00034B00" w:rsidP="00034B00">
          <w:pPr>
            <w:pStyle w:val="Sidhuvud"/>
          </w:pPr>
          <w:r>
            <w:rPr>
              <w:noProof/>
            </w:rPr>
            <w:drawing>
              <wp:anchor distT="0" distB="0" distL="114300" distR="114300" simplePos="0" relativeHeight="251661312" behindDoc="1" locked="0" layoutInCell="1" allowOverlap="1" wp14:anchorId="0C5C94FF" wp14:editId="56CCBAC6">
                <wp:simplePos x="0" y="0"/>
                <wp:positionH relativeFrom="page">
                  <wp:posOffset>0</wp:posOffset>
                </wp:positionH>
                <wp:positionV relativeFrom="page">
                  <wp:posOffset>2540</wp:posOffset>
                </wp:positionV>
                <wp:extent cx="1832400" cy="482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M_Sidhuvud.jpg"/>
                        <pic:cNvPicPr/>
                      </pic:nvPicPr>
                      <pic:blipFill rotWithShape="1">
                        <a:blip r:embed="rId1" cstate="print">
                          <a:extLst>
                            <a:ext uri="{28A0092B-C50C-407E-A947-70E740481C1C}">
                              <a14:useLocalDpi xmlns:a14="http://schemas.microsoft.com/office/drawing/2010/main" val="0"/>
                            </a:ext>
                          </a:extLst>
                        </a:blip>
                        <a:srcRect l="13835" t="47512" r="66384" b="28138"/>
                        <a:stretch/>
                      </pic:blipFill>
                      <pic:spPr bwMode="auto">
                        <a:xfrm>
                          <a:off x="0" y="0"/>
                          <a:ext cx="1832400" cy="48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35" w:type="dxa"/>
        </w:tcPr>
        <w:p w14:paraId="05DC2954" w14:textId="77777777" w:rsidR="00034B00" w:rsidRDefault="00034B00" w:rsidP="00034B00">
          <w:pPr>
            <w:pStyle w:val="Sidhuvud"/>
            <w:jc w:val="right"/>
          </w:pPr>
          <w:r>
            <w:rPr>
              <w:noProof/>
            </w:rPr>
            <w:drawing>
              <wp:inline distT="0" distB="0" distL="0" distR="0" wp14:anchorId="07262A5B" wp14:editId="5E33922A">
                <wp:extent cx="702000" cy="702000"/>
                <wp:effectExtent l="0" t="0" r="3175" b="317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_Sverige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c>
        <w:tcPr>
          <w:tcW w:w="1405" w:type="dxa"/>
        </w:tcPr>
        <w:p w14:paraId="6A2A26F9" w14:textId="77777777" w:rsidR="00034B00" w:rsidRDefault="00034B00" w:rsidP="00034B00">
          <w:pPr>
            <w:pStyle w:val="Sidhuvud"/>
            <w:jc w:val="right"/>
          </w:pPr>
          <w:r>
            <w:rPr>
              <w:noProof/>
            </w:rPr>
            <w:drawing>
              <wp:inline distT="0" distB="0" distL="0" distR="0" wp14:anchorId="7B7B3C6E" wp14:editId="41CA4CBC">
                <wp:extent cx="702000" cy="702000"/>
                <wp:effectExtent l="0" t="0" r="3175" b="317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tt_fran_Sverige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inline>
            </w:drawing>
          </w:r>
        </w:p>
      </w:tc>
    </w:tr>
  </w:tbl>
  <w:p w14:paraId="43B8B601" w14:textId="77777777" w:rsidR="00770E20" w:rsidRDefault="00770E20">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104086"/>
    <w:lvl w:ilvl="0">
      <w:start w:val="1"/>
      <w:numFmt w:val="decimal"/>
      <w:lvlText w:val="%1."/>
      <w:lvlJc w:val="left"/>
      <w:pPr>
        <w:tabs>
          <w:tab w:val="num" w:pos="1492"/>
        </w:tabs>
        <w:ind w:left="1492" w:hanging="360"/>
      </w:pPr>
    </w:lvl>
  </w:abstractNum>
  <w:abstractNum w:abstractNumId="1">
    <w:nsid w:val="FFFFFF7D"/>
    <w:multiLevelType w:val="singleLevel"/>
    <w:tmpl w:val="5DB44764"/>
    <w:lvl w:ilvl="0">
      <w:start w:val="1"/>
      <w:numFmt w:val="decimal"/>
      <w:lvlText w:val="%1."/>
      <w:lvlJc w:val="left"/>
      <w:pPr>
        <w:tabs>
          <w:tab w:val="num" w:pos="1209"/>
        </w:tabs>
        <w:ind w:left="1209" w:hanging="360"/>
      </w:pPr>
    </w:lvl>
  </w:abstractNum>
  <w:abstractNum w:abstractNumId="2">
    <w:nsid w:val="FFFFFF7E"/>
    <w:multiLevelType w:val="singleLevel"/>
    <w:tmpl w:val="471EA4DE"/>
    <w:lvl w:ilvl="0">
      <w:start w:val="1"/>
      <w:numFmt w:val="decimal"/>
      <w:lvlText w:val="%1."/>
      <w:lvlJc w:val="left"/>
      <w:pPr>
        <w:tabs>
          <w:tab w:val="num" w:pos="926"/>
        </w:tabs>
        <w:ind w:left="926" w:hanging="360"/>
      </w:pPr>
    </w:lvl>
  </w:abstractNum>
  <w:abstractNum w:abstractNumId="3">
    <w:nsid w:val="FFFFFF7F"/>
    <w:multiLevelType w:val="singleLevel"/>
    <w:tmpl w:val="9440CFEC"/>
    <w:lvl w:ilvl="0">
      <w:start w:val="1"/>
      <w:numFmt w:val="decimal"/>
      <w:lvlText w:val="%1."/>
      <w:lvlJc w:val="left"/>
      <w:pPr>
        <w:tabs>
          <w:tab w:val="num" w:pos="643"/>
        </w:tabs>
        <w:ind w:left="643" w:hanging="360"/>
      </w:pPr>
    </w:lvl>
  </w:abstractNum>
  <w:abstractNum w:abstractNumId="4">
    <w:nsid w:val="FFFFFF80"/>
    <w:multiLevelType w:val="singleLevel"/>
    <w:tmpl w:val="A9886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F43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45D60"/>
    <w:lvl w:ilvl="0">
      <w:start w:val="1"/>
      <w:numFmt w:val="bullet"/>
      <w:lvlText w:val=""/>
      <w:lvlJc w:val="left"/>
      <w:pPr>
        <w:tabs>
          <w:tab w:val="num" w:pos="926"/>
        </w:tabs>
        <w:ind w:left="926" w:hanging="360"/>
      </w:pPr>
      <w:rPr>
        <w:rFonts w:ascii="Symbol" w:hAnsi="Symbol" w:hint="default"/>
      </w:rPr>
    </w:lvl>
  </w:abstractNum>
  <w:abstractNum w:abstractNumId="7">
    <w:nsid w:val="FFFFFF89"/>
    <w:multiLevelType w:val="singleLevel"/>
    <w:tmpl w:val="1C9273B0"/>
    <w:lvl w:ilvl="0">
      <w:start w:val="1"/>
      <w:numFmt w:val="bullet"/>
      <w:lvlText w:val=""/>
      <w:lvlJc w:val="left"/>
      <w:pPr>
        <w:tabs>
          <w:tab w:val="num" w:pos="360"/>
        </w:tabs>
        <w:ind w:left="360" w:hanging="360"/>
      </w:pPr>
      <w:rPr>
        <w:rFonts w:ascii="Symbol" w:hAnsi="Symbol" w:hint="default"/>
      </w:rPr>
    </w:lvl>
  </w:abstractNum>
  <w:abstractNum w:abstractNumId="8">
    <w:nsid w:val="03B013D4"/>
    <w:multiLevelType w:val="hybridMultilevel"/>
    <w:tmpl w:val="BA84FC8E"/>
    <w:lvl w:ilvl="0" w:tplc="79308EEE">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C8B1CC2"/>
    <w:multiLevelType w:val="multilevel"/>
    <w:tmpl w:val="39BC2D08"/>
    <w:name w:val="SVM"/>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asciiTheme="minorHAnsi" w:hAnsiTheme="minorHAns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01C4DC3"/>
    <w:multiLevelType w:val="multilevel"/>
    <w:tmpl w:val="F3E8B40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6C40A7F"/>
    <w:multiLevelType w:val="multilevel"/>
    <w:tmpl w:val="3E70C08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D51A42"/>
    <w:multiLevelType w:val="multilevel"/>
    <w:tmpl w:val="C2B05DCA"/>
    <w:lvl w:ilvl="0">
      <w:start w:val="1"/>
      <w:numFmt w:val="bullet"/>
      <w:pStyle w:val="Punktlista"/>
      <w:lvlText w:val=""/>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C536F49"/>
    <w:multiLevelType w:val="multilevel"/>
    <w:tmpl w:val="51B602B2"/>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B8F7483"/>
    <w:multiLevelType w:val="multilevel"/>
    <w:tmpl w:val="21C6352A"/>
    <w:lvl w:ilvl="0">
      <w:start w:val="1"/>
      <w:numFmt w:val="decimal"/>
      <w:pStyle w:val="Numreradrubrik"/>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1"/>
  </w:num>
  <w:num w:numId="18">
    <w:abstractNumId w:val="0"/>
  </w:num>
  <w:num w:numId="19">
    <w:abstractNumId w:val="11"/>
  </w:num>
  <w:num w:numId="20">
    <w:abstractNumId w:val="11"/>
  </w:num>
  <w:num w:numId="21">
    <w:abstractNumId w:val="3"/>
  </w:num>
  <w:num w:numId="22">
    <w:abstractNumId w:val="2"/>
  </w:num>
  <w:num w:numId="23">
    <w:abstractNumId w:val="1"/>
  </w:num>
  <w:num w:numId="24">
    <w:abstractNumId w:val="0"/>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AE"/>
    <w:rsid w:val="00013A5D"/>
    <w:rsid w:val="00034B00"/>
    <w:rsid w:val="0005368C"/>
    <w:rsid w:val="00097034"/>
    <w:rsid w:val="000A1724"/>
    <w:rsid w:val="000C0C9B"/>
    <w:rsid w:val="000C34B8"/>
    <w:rsid w:val="001112E5"/>
    <w:rsid w:val="00117A3F"/>
    <w:rsid w:val="001728FB"/>
    <w:rsid w:val="001B217B"/>
    <w:rsid w:val="001C7FA2"/>
    <w:rsid w:val="001E0BAD"/>
    <w:rsid w:val="002152CB"/>
    <w:rsid w:val="00267956"/>
    <w:rsid w:val="002A7DB3"/>
    <w:rsid w:val="002C5077"/>
    <w:rsid w:val="00317DDA"/>
    <w:rsid w:val="003228CD"/>
    <w:rsid w:val="00407CC8"/>
    <w:rsid w:val="00457F48"/>
    <w:rsid w:val="004653EA"/>
    <w:rsid w:val="00480B29"/>
    <w:rsid w:val="004957AE"/>
    <w:rsid w:val="004A1C59"/>
    <w:rsid w:val="004B4EA0"/>
    <w:rsid w:val="004C2A08"/>
    <w:rsid w:val="004E2985"/>
    <w:rsid w:val="004F4ECB"/>
    <w:rsid w:val="00557215"/>
    <w:rsid w:val="00581C20"/>
    <w:rsid w:val="00595AA0"/>
    <w:rsid w:val="00654DDA"/>
    <w:rsid w:val="006C4789"/>
    <w:rsid w:val="006D1D30"/>
    <w:rsid w:val="006F7DD1"/>
    <w:rsid w:val="00770E20"/>
    <w:rsid w:val="00784ED2"/>
    <w:rsid w:val="007917B7"/>
    <w:rsid w:val="00792462"/>
    <w:rsid w:val="007C03AB"/>
    <w:rsid w:val="00946C71"/>
    <w:rsid w:val="0095055E"/>
    <w:rsid w:val="009A1E00"/>
    <w:rsid w:val="00A03E1F"/>
    <w:rsid w:val="00A05F79"/>
    <w:rsid w:val="00A37A84"/>
    <w:rsid w:val="00A6585E"/>
    <w:rsid w:val="00A860B0"/>
    <w:rsid w:val="00A93F61"/>
    <w:rsid w:val="00AA0AF4"/>
    <w:rsid w:val="00B16F46"/>
    <w:rsid w:val="00B345A1"/>
    <w:rsid w:val="00B6620D"/>
    <w:rsid w:val="00B910D2"/>
    <w:rsid w:val="00C350A1"/>
    <w:rsid w:val="00C972F7"/>
    <w:rsid w:val="00D109C8"/>
    <w:rsid w:val="00D13AAA"/>
    <w:rsid w:val="00D569F5"/>
    <w:rsid w:val="00D80F6D"/>
    <w:rsid w:val="00DC53EC"/>
    <w:rsid w:val="00DE260D"/>
    <w:rsid w:val="00E246CA"/>
    <w:rsid w:val="00EB2540"/>
    <w:rsid w:val="00EE250B"/>
    <w:rsid w:val="00EF000F"/>
    <w:rsid w:val="00EF02A5"/>
    <w:rsid w:val="00EF37D6"/>
    <w:rsid w:val="00F017EC"/>
    <w:rsid w:val="00F02207"/>
    <w:rsid w:val="00F3330E"/>
    <w:rsid w:val="00F55AE1"/>
    <w:rsid w:val="00F5704E"/>
    <w:rsid w:val="00FC20AD"/>
    <w:rsid w:val="00FC210B"/>
    <w:rsid w:val="00FC6593"/>
    <w:rsid w:val="00FD1C2B"/>
    <w:rsid w:val="00FE08D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57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36"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44"/>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5" w:unhideWhenUsed="1"/>
    <w:lsdException w:name="Intense Emphasis" w:semiHidden="1" w:uiPriority="37"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A5D"/>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117A3F"/>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117A3F"/>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rsid w:val="00117A3F"/>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117A3F"/>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rsid w:val="00117A3F"/>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17A3F"/>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rsid w:val="00C972F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7A3F"/>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117A3F"/>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EF000F"/>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EF000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A1C59"/>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4A1C5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A1C5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A1C59"/>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595AA0"/>
    <w:pPr>
      <w:tabs>
        <w:tab w:val="center" w:pos="4536"/>
        <w:tab w:val="right" w:pos="9072"/>
      </w:tabs>
      <w:spacing w:line="240" w:lineRule="exact"/>
    </w:pPr>
    <w:rPr>
      <w:rFonts w:ascii="Adobe Garamond Pro" w:hAnsi="Adobe Garamond Pro"/>
      <w:sz w:val="19"/>
      <w14:numForm w14:val="oldStyle"/>
    </w:rPr>
  </w:style>
  <w:style w:type="character" w:customStyle="1" w:styleId="SidfotChar">
    <w:name w:val="Sidfot Char"/>
    <w:basedOn w:val="Standardstycketeckensnitt"/>
    <w:link w:val="Sidfot"/>
    <w:uiPriority w:val="99"/>
    <w:rsid w:val="00595AA0"/>
    <w:rPr>
      <w:rFonts w:ascii="Adobe Garamond Pro" w:hAnsi="Adobe Garamond Pro"/>
      <w:sz w:val="19"/>
      <w14:numForm w14:val="oldStyle"/>
    </w:rPr>
  </w:style>
  <w:style w:type="paragraph" w:styleId="Punktlista">
    <w:name w:val="List Bullet"/>
    <w:basedOn w:val="Normal"/>
    <w:uiPriority w:val="39"/>
    <w:qFormat/>
    <w:rsid w:val="00FD1C2B"/>
    <w:pPr>
      <w:numPr>
        <w:numId w:val="2"/>
      </w:numPr>
      <w:contextualSpacing/>
    </w:pPr>
  </w:style>
  <w:style w:type="character" w:styleId="Hyperlnk">
    <w:name w:val="Hyperlink"/>
    <w:basedOn w:val="Standardstycketeckensnitt"/>
    <w:uiPriority w:val="99"/>
    <w:semiHidden/>
    <w:rsid w:val="00FC6593"/>
    <w:rPr>
      <w:color w:val="0563C1" w:themeColor="hyperlink"/>
      <w:u w:val="single"/>
    </w:rPr>
  </w:style>
  <w:style w:type="table" w:styleId="Tabellrutnt">
    <w:name w:val="Table Grid"/>
    <w:basedOn w:val="Normaltabell"/>
    <w:uiPriority w:val="59"/>
    <w:rsid w:val="00FC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117A3F"/>
    <w:rPr>
      <w:rFonts w:asciiTheme="majorHAnsi" w:eastAsiaTheme="majorEastAsia" w:hAnsiTheme="majorHAnsi" w:cstheme="majorBidi"/>
      <w:sz w:val="32"/>
      <w:szCs w:val="32"/>
    </w:rPr>
  </w:style>
  <w:style w:type="paragraph" w:styleId="Ballongtext">
    <w:name w:val="Balloon Text"/>
    <w:basedOn w:val="Normal"/>
    <w:link w:val="BallongtextChar"/>
    <w:uiPriority w:val="99"/>
    <w:semiHidden/>
    <w:unhideWhenUsed/>
    <w:rsid w:val="00595A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AA0"/>
    <w:rPr>
      <w:rFonts w:ascii="Segoe UI" w:hAnsi="Segoe UI" w:cs="Segoe UI"/>
      <w:sz w:val="18"/>
      <w:szCs w:val="18"/>
    </w:rPr>
  </w:style>
  <w:style w:type="paragraph" w:styleId="Rubrik">
    <w:name w:val="Title"/>
    <w:basedOn w:val="Normal"/>
    <w:next w:val="Normal"/>
    <w:link w:val="RubrikChar"/>
    <w:uiPriority w:val="41"/>
    <w:qFormat/>
    <w:rsid w:val="00595AA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41"/>
    <w:rsid w:val="00EF000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41"/>
    <w:qFormat/>
    <w:rsid w:val="00595AA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41"/>
    <w:rsid w:val="00EF000F"/>
    <w:rPr>
      <w:rFonts w:eastAsiaTheme="minorEastAsia"/>
      <w:color w:val="5A5A5A" w:themeColor="text1" w:themeTint="A5"/>
      <w:spacing w:val="15"/>
    </w:rPr>
  </w:style>
  <w:style w:type="paragraph" w:styleId="Punktlista2">
    <w:name w:val="List Bullet 2"/>
    <w:basedOn w:val="Normal"/>
    <w:uiPriority w:val="39"/>
    <w:unhideWhenUsed/>
    <w:rsid w:val="00A03E1F"/>
    <w:pPr>
      <w:numPr>
        <w:ilvl w:val="1"/>
        <w:numId w:val="2"/>
      </w:numPr>
      <w:contextualSpacing/>
    </w:pPr>
  </w:style>
  <w:style w:type="paragraph" w:styleId="Punktlista3">
    <w:name w:val="List Bullet 3"/>
    <w:basedOn w:val="Normal"/>
    <w:uiPriority w:val="39"/>
    <w:unhideWhenUsed/>
    <w:rsid w:val="00A03E1F"/>
    <w:pPr>
      <w:numPr>
        <w:ilvl w:val="2"/>
        <w:numId w:val="2"/>
      </w:numPr>
      <w:contextualSpacing/>
    </w:pPr>
  </w:style>
  <w:style w:type="paragraph" w:styleId="Punktlista4">
    <w:name w:val="List Bullet 4"/>
    <w:basedOn w:val="Normal"/>
    <w:uiPriority w:val="39"/>
    <w:semiHidden/>
    <w:rsid w:val="00A03E1F"/>
    <w:pPr>
      <w:numPr>
        <w:ilvl w:val="3"/>
        <w:numId w:val="2"/>
      </w:numPr>
      <w:contextualSpacing/>
    </w:pPr>
  </w:style>
  <w:style w:type="paragraph" w:styleId="Punktlista5">
    <w:name w:val="List Bullet 5"/>
    <w:basedOn w:val="Normal"/>
    <w:uiPriority w:val="39"/>
    <w:semiHidden/>
    <w:rsid w:val="00A03E1F"/>
    <w:pPr>
      <w:numPr>
        <w:ilvl w:val="4"/>
        <w:numId w:val="2"/>
      </w:numPr>
      <w:contextualSpacing/>
    </w:pPr>
  </w:style>
  <w:style w:type="paragraph" w:styleId="Numreradlista2">
    <w:name w:val="List Number 2"/>
    <w:basedOn w:val="Normal"/>
    <w:uiPriority w:val="19"/>
    <w:rsid w:val="004E2985"/>
    <w:pPr>
      <w:numPr>
        <w:ilvl w:val="1"/>
        <w:numId w:val="20"/>
      </w:numPr>
      <w:spacing w:after="160" w:line="259" w:lineRule="auto"/>
      <w:contextualSpacing/>
    </w:pPr>
  </w:style>
  <w:style w:type="paragraph" w:styleId="Numreradlista3">
    <w:name w:val="List Number 3"/>
    <w:basedOn w:val="Normal"/>
    <w:uiPriority w:val="19"/>
    <w:rsid w:val="004E2985"/>
    <w:pPr>
      <w:numPr>
        <w:ilvl w:val="2"/>
        <w:numId w:val="20"/>
      </w:numPr>
      <w:spacing w:after="160" w:line="259" w:lineRule="auto"/>
      <w:contextualSpacing/>
    </w:pPr>
  </w:style>
  <w:style w:type="paragraph" w:styleId="Numreradlista4">
    <w:name w:val="List Number 4"/>
    <w:basedOn w:val="Normal"/>
    <w:uiPriority w:val="99"/>
    <w:semiHidden/>
    <w:rsid w:val="004E2985"/>
    <w:pPr>
      <w:numPr>
        <w:ilvl w:val="3"/>
        <w:numId w:val="20"/>
      </w:numPr>
      <w:spacing w:after="160" w:line="259" w:lineRule="auto"/>
      <w:contextualSpacing/>
    </w:pPr>
  </w:style>
  <w:style w:type="paragraph" w:styleId="Numreradlista5">
    <w:name w:val="List Number 5"/>
    <w:basedOn w:val="Normal"/>
    <w:uiPriority w:val="99"/>
    <w:semiHidden/>
    <w:rsid w:val="004E2985"/>
    <w:pPr>
      <w:numPr>
        <w:ilvl w:val="4"/>
        <w:numId w:val="20"/>
      </w:numPr>
      <w:spacing w:after="160" w:line="259" w:lineRule="auto"/>
      <w:contextualSpacing/>
    </w:pPr>
  </w:style>
  <w:style w:type="paragraph" w:styleId="Innehllsfrteckningsrubrik">
    <w:name w:val="TOC Heading"/>
    <w:basedOn w:val="Rubrik1"/>
    <w:next w:val="Normal"/>
    <w:uiPriority w:val="99"/>
    <w:unhideWhenUsed/>
    <w:rsid w:val="007C03AB"/>
    <w:pPr>
      <w:spacing w:after="240" w:line="259" w:lineRule="auto"/>
      <w:outlineLvl w:val="9"/>
    </w:pPr>
  </w:style>
  <w:style w:type="paragraph" w:styleId="Innehll1">
    <w:name w:val="toc 1"/>
    <w:basedOn w:val="Normal"/>
    <w:next w:val="Normal"/>
    <w:autoRedefine/>
    <w:uiPriority w:val="99"/>
    <w:unhideWhenUsed/>
    <w:rsid w:val="00A03E1F"/>
    <w:pPr>
      <w:spacing w:after="100"/>
    </w:pPr>
  </w:style>
  <w:style w:type="paragraph" w:styleId="Innehll2">
    <w:name w:val="toc 2"/>
    <w:basedOn w:val="Normal"/>
    <w:next w:val="Normal"/>
    <w:autoRedefine/>
    <w:uiPriority w:val="99"/>
    <w:unhideWhenUsed/>
    <w:rsid w:val="00A03E1F"/>
    <w:pPr>
      <w:spacing w:after="100"/>
      <w:ind w:left="220"/>
    </w:pPr>
  </w:style>
  <w:style w:type="paragraph" w:styleId="Innehll3">
    <w:name w:val="toc 3"/>
    <w:basedOn w:val="Normal"/>
    <w:next w:val="Normal"/>
    <w:autoRedefine/>
    <w:uiPriority w:val="99"/>
    <w:unhideWhenUsed/>
    <w:rsid w:val="00A03E1F"/>
    <w:pPr>
      <w:spacing w:after="100"/>
      <w:ind w:left="440"/>
    </w:pPr>
  </w:style>
  <w:style w:type="paragraph" w:styleId="Numreradlista">
    <w:name w:val="List Number"/>
    <w:basedOn w:val="Normal"/>
    <w:uiPriority w:val="19"/>
    <w:qFormat/>
    <w:rsid w:val="004E2985"/>
    <w:pPr>
      <w:numPr>
        <w:numId w:val="20"/>
      </w:numPr>
      <w:spacing w:after="160" w:line="259" w:lineRule="auto"/>
      <w:contextualSpacing/>
    </w:pPr>
  </w:style>
  <w:style w:type="paragraph" w:customStyle="1" w:styleId="Numreradrubrik">
    <w:name w:val="Numrerad rubrik"/>
    <w:basedOn w:val="Rubrik1"/>
    <w:next w:val="Normal"/>
    <w:uiPriority w:val="11"/>
    <w:qFormat/>
    <w:rsid w:val="00480B29"/>
    <w:pPr>
      <w:numPr>
        <w:numId w:val="25"/>
      </w:numPr>
    </w:pPr>
  </w:style>
  <w:style w:type="paragraph" w:customStyle="1" w:styleId="Numreradrubrik2">
    <w:name w:val="Numrerad rubrik 2"/>
    <w:basedOn w:val="Rubrik2"/>
    <w:next w:val="Normal"/>
    <w:uiPriority w:val="11"/>
    <w:qFormat/>
    <w:rsid w:val="00480B29"/>
    <w:pPr>
      <w:numPr>
        <w:ilvl w:val="1"/>
        <w:numId w:val="25"/>
      </w:numPr>
    </w:pPr>
  </w:style>
  <w:style w:type="paragraph" w:customStyle="1" w:styleId="Numreradrubrik3">
    <w:name w:val="Numrerad rubrik 3"/>
    <w:basedOn w:val="Rubrik3"/>
    <w:next w:val="Normal"/>
    <w:uiPriority w:val="11"/>
    <w:qFormat/>
    <w:rsid w:val="00480B29"/>
    <w:pPr>
      <w:numPr>
        <w:ilvl w:val="2"/>
        <w:numId w:val="25"/>
      </w:numPr>
    </w:pPr>
  </w:style>
  <w:style w:type="paragraph" w:customStyle="1" w:styleId="Tabelltext">
    <w:name w:val="Tabelltext"/>
    <w:basedOn w:val="Normal"/>
    <w:uiPriority w:val="99"/>
    <w:qFormat/>
    <w:rsid w:val="00480B29"/>
    <w:pPr>
      <w:spacing w:before="60" w:after="60"/>
    </w:pPr>
    <w:rPr>
      <w:sz w:val="20"/>
    </w:rPr>
  </w:style>
  <w:style w:type="paragraph" w:styleId="Normalwebb">
    <w:name w:val="Normal (Web)"/>
    <w:basedOn w:val="Normal"/>
    <w:uiPriority w:val="99"/>
    <w:unhideWhenUsed/>
    <w:rsid w:val="00013A5D"/>
  </w:style>
  <w:style w:type="character" w:styleId="Stark">
    <w:name w:val="Strong"/>
    <w:basedOn w:val="Standardstycketeckensnitt"/>
    <w:uiPriority w:val="22"/>
    <w:qFormat/>
    <w:rsid w:val="00013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a.forshufvud@svenskmarkning.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Min%20dator%20nu!/KUNDER%20:%20JOBB/Kunder%20material/80%20Svenskma&#776;rkning%20AB/20.%20Wordmall%20o%20PPT/Gamla/VB__SVM_Malldokument_word,_reviderat_160125%202/SVM_grundmall%202016-01-25.dotx" TargetMode="External"/></Relationships>
</file>

<file path=word/theme/theme1.xml><?xml version="1.0" encoding="utf-8"?>
<a:theme xmlns:a="http://schemas.openxmlformats.org/drawingml/2006/main" name="Office-tema">
  <a:themeElements>
    <a:clrScheme name="SVM">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V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25E1-0AFE-B74E-A55B-1D9AEE08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SVM_grundmall 2016-01-25.dotx</Template>
  <TotalTime>18</TotalTime>
  <Pages>2</Pages>
  <Words>552</Words>
  <Characters>2931</Characters>
  <Application>Microsoft Macintosh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dc:description/>
  <cp:lastModifiedBy>Lotta Hovhammar</cp:lastModifiedBy>
  <cp:revision>28</cp:revision>
  <cp:lastPrinted>2017-01-03T15:07:00Z</cp:lastPrinted>
  <dcterms:created xsi:type="dcterms:W3CDTF">2016-10-24T13:13:00Z</dcterms:created>
  <dcterms:modified xsi:type="dcterms:W3CDTF">2017-01-04T14:49:00Z</dcterms:modified>
</cp:coreProperties>
</file>