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96772" w14:textId="580A8269" w:rsidR="009B4224" w:rsidRPr="00F901C6" w:rsidRDefault="00E240A7" w:rsidP="009B4224">
      <w:pPr>
        <w:widowControl w:val="0"/>
        <w:autoSpaceDE w:val="0"/>
        <w:autoSpaceDN w:val="0"/>
        <w:adjustRightInd w:val="0"/>
        <w:ind w:left="284"/>
        <w:rPr>
          <w:rFonts w:ascii="Arial" w:hAnsi="Arial" w:cs="Arial"/>
          <w:b/>
          <w:sz w:val="48"/>
          <w:szCs w:val="48"/>
          <w:lang w:val="sv-SE"/>
        </w:rPr>
      </w:pPr>
      <w:r>
        <w:rPr>
          <w:rFonts w:ascii="Arial" w:hAnsi="Arial" w:cs="Arial"/>
          <w:b/>
          <w:sz w:val="48"/>
          <w:szCs w:val="48"/>
          <w:lang w:val="sv-SE"/>
        </w:rPr>
        <w:t>BLOMMOR FRÅN FÖRSTKLASSIG KLIMATCERTIFIERAD ODLING TILL ÅRETS KUNGLIGA BRÖLLOP</w:t>
      </w:r>
    </w:p>
    <w:p w14:paraId="30E2815E" w14:textId="77777777" w:rsidR="009B4224" w:rsidRPr="00F901C6" w:rsidRDefault="009B4224" w:rsidP="009B4224">
      <w:pPr>
        <w:widowControl w:val="0"/>
        <w:autoSpaceDE w:val="0"/>
        <w:autoSpaceDN w:val="0"/>
        <w:adjustRightInd w:val="0"/>
        <w:spacing w:line="276" w:lineRule="auto"/>
        <w:ind w:left="284"/>
        <w:rPr>
          <w:rFonts w:ascii="Arial" w:hAnsi="Arial" w:cs="Arial"/>
          <w:b/>
          <w:sz w:val="20"/>
          <w:szCs w:val="20"/>
          <w:lang w:val="sv-SE"/>
        </w:rPr>
      </w:pPr>
    </w:p>
    <w:p w14:paraId="653CDCA2" w14:textId="77777777" w:rsidR="005120DC" w:rsidRDefault="005120DC" w:rsidP="00E240A7">
      <w:pPr>
        <w:ind w:left="284"/>
        <w:rPr>
          <w:rFonts w:ascii="Arial" w:hAnsi="Arial" w:cs="Arial"/>
          <w:sz w:val="20"/>
          <w:szCs w:val="20"/>
          <w:lang w:val="sv-SE"/>
        </w:rPr>
      </w:pPr>
      <w:r w:rsidRPr="005120DC">
        <w:rPr>
          <w:rFonts w:ascii="Arial" w:hAnsi="Arial" w:cs="Arial"/>
          <w:sz w:val="20"/>
          <w:szCs w:val="20"/>
          <w:lang w:val="sv-SE"/>
        </w:rPr>
        <w:t xml:space="preserve">På lördag 13 juni blir det kungligt bröllop i huvudstaden, mellan prins Carl-Philip och Sofia, som dagen till ära valt klimatcertifierade blommor.  </w:t>
      </w:r>
    </w:p>
    <w:p w14:paraId="2639D54E" w14:textId="77777777" w:rsidR="00E240A7" w:rsidRPr="005120DC" w:rsidRDefault="00E240A7" w:rsidP="00E240A7">
      <w:pPr>
        <w:ind w:left="284"/>
        <w:rPr>
          <w:rFonts w:ascii="Arial" w:hAnsi="Arial" w:cs="Arial"/>
          <w:sz w:val="20"/>
          <w:szCs w:val="20"/>
          <w:lang w:val="sv-SE"/>
        </w:rPr>
      </w:pPr>
    </w:p>
    <w:p w14:paraId="6AE91C93" w14:textId="26D16ED6" w:rsidR="005120DC" w:rsidRDefault="005120DC" w:rsidP="00E240A7">
      <w:pPr>
        <w:ind w:left="284"/>
        <w:rPr>
          <w:rFonts w:ascii="Arial" w:hAnsi="Arial" w:cs="Arial"/>
          <w:sz w:val="20"/>
          <w:szCs w:val="20"/>
          <w:lang w:val="sv-SE"/>
        </w:rPr>
      </w:pPr>
      <w:r w:rsidRPr="005120DC">
        <w:rPr>
          <w:rFonts w:ascii="Arial" w:hAnsi="Arial" w:cs="Arial"/>
          <w:sz w:val="20"/>
          <w:szCs w:val="20"/>
          <w:lang w:val="sv-SE"/>
        </w:rPr>
        <w:t>Blommor i kyrkan, brudbukett och bordsdekorationer, ja aldrig kan man väl få för mycket av blomsterdekorationer på ett brö</w:t>
      </w:r>
      <w:bookmarkStart w:id="0" w:name="_GoBack"/>
      <w:bookmarkEnd w:id="0"/>
      <w:r w:rsidRPr="005120DC">
        <w:rPr>
          <w:rFonts w:ascii="Arial" w:hAnsi="Arial" w:cs="Arial"/>
          <w:sz w:val="20"/>
          <w:szCs w:val="20"/>
          <w:lang w:val="sv-SE"/>
        </w:rPr>
        <w:t>llop. På ett kungligt bröllop finns det dessutom lite extra utrymme för blommor längs med kortegevägen, på borggården och på broarna. Allt kommer förstås vara väldigt vackert och noga utvalt och arrangerat. En extra glädjande nyhet är att prins Carl-Philip och Sofia tagit ett stor miljöansvar genom att välja blommor från en förstklassig klimatcertifierad svensk odling</w:t>
      </w:r>
      <w:r w:rsidR="004574AC">
        <w:rPr>
          <w:rFonts w:ascii="Arial" w:hAnsi="Arial" w:cs="Arial"/>
          <w:sz w:val="20"/>
          <w:szCs w:val="20"/>
          <w:lang w:val="sv-SE"/>
        </w:rPr>
        <w:t>,</w:t>
      </w:r>
      <w:r w:rsidRPr="005120DC">
        <w:rPr>
          <w:rFonts w:ascii="Arial" w:hAnsi="Arial" w:cs="Arial"/>
          <w:sz w:val="20"/>
          <w:szCs w:val="20"/>
          <w:lang w:val="sv-SE"/>
        </w:rPr>
        <w:t xml:space="preserve"> Tiits Trädgård i </w:t>
      </w:r>
      <w:proofErr w:type="spellStart"/>
      <w:r w:rsidRPr="005120DC">
        <w:rPr>
          <w:rFonts w:ascii="Arial" w:hAnsi="Arial" w:cs="Arial"/>
          <w:sz w:val="20"/>
          <w:szCs w:val="20"/>
          <w:lang w:val="sv-SE"/>
        </w:rPr>
        <w:t>Tungelsta</w:t>
      </w:r>
      <w:proofErr w:type="spellEnd"/>
      <w:r w:rsidRPr="005120DC">
        <w:rPr>
          <w:rFonts w:ascii="Arial" w:hAnsi="Arial" w:cs="Arial"/>
          <w:sz w:val="20"/>
          <w:szCs w:val="20"/>
          <w:lang w:val="sv-SE"/>
        </w:rPr>
        <w:t>.</w:t>
      </w:r>
    </w:p>
    <w:p w14:paraId="4B95BF1D" w14:textId="77777777" w:rsidR="004574AC" w:rsidRPr="00052F91" w:rsidRDefault="004574AC" w:rsidP="00E240A7">
      <w:pPr>
        <w:ind w:left="284"/>
        <w:rPr>
          <w:rFonts w:ascii="Arial" w:hAnsi="Arial" w:cs="Arial"/>
          <w:i/>
          <w:sz w:val="20"/>
          <w:szCs w:val="20"/>
          <w:lang w:val="sv-SE"/>
        </w:rPr>
      </w:pPr>
    </w:p>
    <w:p w14:paraId="0BFA188F" w14:textId="77777777" w:rsidR="005120DC" w:rsidRPr="00052F91" w:rsidRDefault="005120DC" w:rsidP="00E240A7">
      <w:pPr>
        <w:ind w:left="284"/>
        <w:rPr>
          <w:rFonts w:ascii="Arial" w:hAnsi="Arial" w:cs="Arial"/>
          <w:i/>
          <w:sz w:val="20"/>
          <w:szCs w:val="20"/>
          <w:lang w:val="sv-SE"/>
        </w:rPr>
      </w:pPr>
      <w:r w:rsidRPr="00052F91">
        <w:rPr>
          <w:rFonts w:ascii="Arial" w:hAnsi="Arial" w:cs="Arial"/>
          <w:i/>
          <w:sz w:val="20"/>
          <w:szCs w:val="20"/>
          <w:lang w:val="sv-SE"/>
        </w:rPr>
        <w:t>”Carl-Philip och Sofia kan känna sig trygga med att ha valt blommor från en förstklassig tredjepartscertifierad Sigillodlare, Tiits Trädgård, som tagit ett stor miljö- och klimatansvar”, säger Britt Rahm, vd på Sigill Kvalitetssystem AB som ansvarar för klimatcertifieringen.</w:t>
      </w:r>
    </w:p>
    <w:p w14:paraId="080C1626" w14:textId="77777777" w:rsidR="005120DC" w:rsidRDefault="005120DC" w:rsidP="00E240A7">
      <w:pPr>
        <w:ind w:left="284"/>
        <w:rPr>
          <w:rFonts w:ascii="Arial" w:hAnsi="Arial" w:cs="Arial"/>
          <w:b/>
          <w:caps/>
          <w:sz w:val="20"/>
          <w:szCs w:val="20"/>
          <w:lang w:val="sv-SE"/>
        </w:rPr>
      </w:pPr>
    </w:p>
    <w:p w14:paraId="148CE1AC" w14:textId="5614CC13" w:rsidR="005120DC" w:rsidRPr="005120DC" w:rsidRDefault="005120DC" w:rsidP="00E240A7">
      <w:pPr>
        <w:ind w:left="284"/>
        <w:rPr>
          <w:rFonts w:ascii="Arial" w:hAnsi="Arial" w:cs="Arial"/>
          <w:b/>
          <w:sz w:val="20"/>
          <w:szCs w:val="20"/>
          <w:lang w:val="sv-SE"/>
        </w:rPr>
      </w:pPr>
      <w:r w:rsidRPr="005120DC">
        <w:rPr>
          <w:rFonts w:ascii="Arial" w:hAnsi="Arial" w:cs="Arial"/>
          <w:b/>
          <w:caps/>
          <w:sz w:val="20"/>
          <w:szCs w:val="20"/>
          <w:lang w:val="sv-SE"/>
        </w:rPr>
        <w:t>klimatcertifiering</w:t>
      </w:r>
      <w:r w:rsidRPr="005120DC">
        <w:rPr>
          <w:rFonts w:ascii="Arial" w:hAnsi="Arial" w:cs="Arial"/>
          <w:b/>
          <w:sz w:val="20"/>
          <w:szCs w:val="20"/>
          <w:lang w:val="sv-SE"/>
        </w:rPr>
        <w:br/>
      </w:r>
      <w:r w:rsidRPr="005120DC">
        <w:rPr>
          <w:rFonts w:ascii="Arial" w:hAnsi="Arial" w:cs="Arial"/>
          <w:sz w:val="20"/>
          <w:szCs w:val="20"/>
          <w:lang w:val="sv-SE"/>
        </w:rPr>
        <w:t xml:space="preserve">Tiits Trädgårds blomsterodling är klimatcertifierad vilket innebär att de uppfyller specifika krav som minskar odlingens klimatpåverkan. I blomsterodling handlar det framförallt om energieffektivisering, som till exempel att hela tiden minska sin användning av fossil energi. </w:t>
      </w:r>
    </w:p>
    <w:p w14:paraId="7BBA2E0A" w14:textId="77777777" w:rsidR="005120DC" w:rsidRPr="005120DC" w:rsidRDefault="005120DC" w:rsidP="00E240A7">
      <w:pPr>
        <w:ind w:left="284"/>
        <w:rPr>
          <w:rFonts w:ascii="Arial" w:hAnsi="Arial" w:cs="Arial"/>
          <w:sz w:val="20"/>
          <w:szCs w:val="20"/>
          <w:lang w:val="sv-SE"/>
        </w:rPr>
      </w:pPr>
      <w:r w:rsidRPr="005120DC">
        <w:rPr>
          <w:rFonts w:ascii="Arial" w:hAnsi="Arial" w:cs="Arial"/>
          <w:sz w:val="20"/>
          <w:szCs w:val="20"/>
          <w:lang w:val="sv-SE"/>
        </w:rPr>
        <w:t xml:space="preserve">Denna Klimatcertifiering under ackreditering är unik. Det är den enda i sitt slag, som garanterar en minska klimatpåverkan i en odling eller uppfödning, då företaget hela tiden ska arbeta för ständiga förbättringar.  </w:t>
      </w:r>
    </w:p>
    <w:p w14:paraId="52BA7484" w14:textId="77777777" w:rsidR="005120DC" w:rsidRDefault="005120DC" w:rsidP="00E240A7">
      <w:pPr>
        <w:ind w:left="284"/>
        <w:rPr>
          <w:rFonts w:ascii="Arial" w:hAnsi="Arial" w:cs="Arial"/>
          <w:b/>
          <w:caps/>
          <w:sz w:val="20"/>
          <w:szCs w:val="20"/>
          <w:lang w:val="sv-SE"/>
        </w:rPr>
      </w:pPr>
    </w:p>
    <w:p w14:paraId="30853C6E" w14:textId="77777777" w:rsidR="005120DC" w:rsidRPr="005120DC" w:rsidRDefault="005120DC" w:rsidP="00E240A7">
      <w:pPr>
        <w:ind w:left="284"/>
        <w:rPr>
          <w:rFonts w:ascii="Arial" w:hAnsi="Arial" w:cs="Arial"/>
          <w:b/>
          <w:sz w:val="20"/>
          <w:szCs w:val="20"/>
          <w:lang w:val="sv-SE"/>
        </w:rPr>
      </w:pPr>
      <w:r w:rsidRPr="005120DC">
        <w:rPr>
          <w:rFonts w:ascii="Arial" w:hAnsi="Arial" w:cs="Arial"/>
          <w:b/>
          <w:caps/>
          <w:sz w:val="20"/>
          <w:szCs w:val="20"/>
          <w:lang w:val="sv-SE"/>
        </w:rPr>
        <w:t>Fler goda exempel</w:t>
      </w:r>
      <w:r w:rsidRPr="005120DC">
        <w:rPr>
          <w:rFonts w:ascii="Arial" w:hAnsi="Arial" w:cs="Arial"/>
          <w:b/>
          <w:sz w:val="20"/>
          <w:szCs w:val="20"/>
          <w:lang w:val="sv-SE"/>
        </w:rPr>
        <w:br/>
      </w:r>
      <w:r w:rsidRPr="005120DC">
        <w:rPr>
          <w:rFonts w:ascii="Arial" w:hAnsi="Arial" w:cs="Arial"/>
          <w:sz w:val="20"/>
          <w:szCs w:val="20"/>
          <w:lang w:val="sv-SE"/>
        </w:rPr>
        <w:t xml:space="preserve">I nästan alla matbutiker finns klimatcertifierad mat och blommor. Några exempel är Findus frysta ärtor och svenska tulpaner under säsong. Just nu, under bär- och grönsakssäsongen är klimatcertifierade jordgubbar och tomater inte heller en ovanlig syn.  </w:t>
      </w:r>
    </w:p>
    <w:p w14:paraId="13B8DF0A" w14:textId="77777777" w:rsidR="00E240A7" w:rsidRDefault="00E240A7" w:rsidP="00E240A7">
      <w:pPr>
        <w:pStyle w:val="Normalwebb"/>
        <w:shd w:val="clear" w:color="auto" w:fill="FFFFFF"/>
        <w:spacing w:before="0" w:beforeAutospacing="0" w:after="0" w:afterAutospacing="0" w:line="288" w:lineRule="atLeast"/>
        <w:ind w:left="284"/>
        <w:rPr>
          <w:rFonts w:ascii="Arial" w:hAnsi="Arial" w:cs="Arial"/>
          <w:color w:val="000000"/>
          <w:sz w:val="20"/>
          <w:szCs w:val="20"/>
        </w:rPr>
      </w:pPr>
    </w:p>
    <w:p w14:paraId="026C191D" w14:textId="77777777" w:rsidR="005120DC" w:rsidRPr="00271466" w:rsidRDefault="005120DC" w:rsidP="00E240A7">
      <w:pPr>
        <w:pStyle w:val="Normalwebb"/>
        <w:shd w:val="clear" w:color="auto" w:fill="FFFFFF"/>
        <w:spacing w:before="0" w:beforeAutospacing="0" w:after="0" w:afterAutospacing="0" w:line="288" w:lineRule="atLeast"/>
        <w:ind w:left="284"/>
        <w:rPr>
          <w:rFonts w:ascii="Arial" w:hAnsi="Arial" w:cs="Arial"/>
          <w:color w:val="000000"/>
          <w:sz w:val="20"/>
          <w:szCs w:val="20"/>
        </w:rPr>
      </w:pPr>
      <w:r w:rsidRPr="00271466">
        <w:rPr>
          <w:rFonts w:ascii="Arial" w:hAnsi="Arial" w:cs="Arial"/>
          <w:color w:val="000000"/>
          <w:sz w:val="20"/>
          <w:szCs w:val="20"/>
        </w:rPr>
        <w:t>Mat och blommor som kommer från odling och djuruppfödning som är certifierad enligt Sigillnivån med tillvalet klimatcertifiering kan bära märkningen Svenskt Sigill - Klimatcertifierad. Ett tryggt val.</w:t>
      </w:r>
      <w:r w:rsidRPr="00271466">
        <w:rPr>
          <w:rStyle w:val="Stark"/>
          <w:rFonts w:ascii="Arial" w:hAnsi="Arial" w:cs="Arial"/>
          <w:color w:val="000000"/>
          <w:sz w:val="20"/>
          <w:szCs w:val="20"/>
          <w:bdr w:val="none" w:sz="0" w:space="0" w:color="auto" w:frame="1"/>
        </w:rPr>
        <w:t> </w:t>
      </w:r>
    </w:p>
    <w:p w14:paraId="59C5A9AC" w14:textId="50405732" w:rsidR="00F901C6" w:rsidRPr="009B4224" w:rsidRDefault="00F901C6" w:rsidP="005120DC">
      <w:pPr>
        <w:widowControl w:val="0"/>
        <w:autoSpaceDE w:val="0"/>
        <w:autoSpaceDN w:val="0"/>
        <w:adjustRightInd w:val="0"/>
        <w:spacing w:line="276" w:lineRule="auto"/>
        <w:ind w:left="284"/>
        <w:rPr>
          <w:rFonts w:ascii="Arial" w:hAnsi="Arial" w:cs="Arial"/>
          <w:i/>
          <w:sz w:val="20"/>
          <w:szCs w:val="20"/>
          <w:lang w:val="sv-SE"/>
        </w:rPr>
      </w:pPr>
    </w:p>
    <w:sectPr w:rsidR="00F901C6" w:rsidRPr="009B4224" w:rsidSect="009B4224">
      <w:headerReference w:type="default" r:id="rId7"/>
      <w:footerReference w:type="default" r:id="rId8"/>
      <w:pgSz w:w="11900" w:h="16840"/>
      <w:pgMar w:top="4253" w:right="1835" w:bottom="269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46B3E" w14:textId="77777777" w:rsidR="00B42859" w:rsidRDefault="00B42859" w:rsidP="00F116E3">
      <w:r>
        <w:separator/>
      </w:r>
    </w:p>
  </w:endnote>
  <w:endnote w:type="continuationSeparator" w:id="0">
    <w:p w14:paraId="1C890208" w14:textId="77777777" w:rsidR="00B42859" w:rsidRDefault="00B42859" w:rsidP="00F1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6AF32" w14:textId="381D7A84" w:rsidR="00B42859" w:rsidRPr="005120DC" w:rsidRDefault="00B42859" w:rsidP="00A378CC">
    <w:pPr>
      <w:pStyle w:val="COCitySidfor"/>
      <w:ind w:left="284"/>
      <w:rPr>
        <w:sz w:val="16"/>
        <w:szCs w:val="16"/>
        <w:lang w:val="sv-SE"/>
      </w:rPr>
    </w:pPr>
    <w:r w:rsidRPr="005120DC">
      <w:rPr>
        <w:b/>
        <w:sz w:val="16"/>
        <w:szCs w:val="16"/>
        <w:lang w:val="sv-SE"/>
      </w:rPr>
      <w:t>SIGILL KVALITETSSYSTEM AB</w:t>
    </w:r>
  </w:p>
  <w:p w14:paraId="5CA2147A" w14:textId="300AB372" w:rsidR="00B42859" w:rsidRPr="005120DC" w:rsidRDefault="00B42859" w:rsidP="00A378CC">
    <w:pPr>
      <w:pStyle w:val="COCitySidfor"/>
      <w:ind w:left="284"/>
      <w:rPr>
        <w:rFonts w:cs="Arial"/>
        <w:sz w:val="16"/>
        <w:szCs w:val="16"/>
        <w:lang w:val="sv-SE"/>
      </w:rPr>
    </w:pPr>
    <w:r w:rsidRPr="005120DC">
      <w:rPr>
        <w:rFonts w:cs="Arial"/>
        <w:sz w:val="16"/>
        <w:szCs w:val="16"/>
        <w:lang w:val="sv-SE"/>
      </w:rPr>
      <w:t xml:space="preserve">105 33 Stockholm | Tel: 08-787 59 50 | Mail: </w:t>
    </w:r>
    <w:r w:rsidR="00052F91">
      <w:fldChar w:fldCharType="begin"/>
    </w:r>
    <w:r w:rsidR="00052F91" w:rsidRPr="004574AC">
      <w:rPr>
        <w:lang w:val="sv-SE"/>
      </w:rPr>
      <w:instrText xml:space="preserve"> HYPERLINK "mailto:info@sigill.se" </w:instrText>
    </w:r>
    <w:r w:rsidR="00052F91">
      <w:fldChar w:fldCharType="separate"/>
    </w:r>
    <w:r w:rsidRPr="005120DC">
      <w:rPr>
        <w:rStyle w:val="Hyperlnk"/>
        <w:rFonts w:cs="Arial"/>
        <w:color w:val="auto"/>
        <w:sz w:val="16"/>
        <w:szCs w:val="16"/>
        <w:u w:val="none"/>
        <w:lang w:val="sv-SE"/>
      </w:rPr>
      <w:t>info@sigill.se</w:t>
    </w:r>
    <w:r w:rsidR="00052F91">
      <w:rPr>
        <w:rStyle w:val="Hyperlnk"/>
        <w:rFonts w:cs="Arial"/>
        <w:color w:val="auto"/>
        <w:sz w:val="16"/>
        <w:szCs w:val="16"/>
        <w:u w:val="none"/>
        <w:lang w:val="sv-SE"/>
      </w:rPr>
      <w:fldChar w:fldCharType="end"/>
    </w:r>
    <w:r w:rsidRPr="005120DC">
      <w:rPr>
        <w:rFonts w:cs="Arial"/>
        <w:sz w:val="16"/>
        <w:szCs w:val="16"/>
        <w:lang w:val="sv-SE"/>
      </w:rPr>
      <w:t xml:space="preserve"> | Org nr: 556530-8979 | </w:t>
    </w:r>
    <w:hyperlink r:id="rId1" w:history="1">
      <w:r w:rsidRPr="005120DC">
        <w:rPr>
          <w:rStyle w:val="Hyperlnk"/>
          <w:rFonts w:cs="Arial"/>
          <w:color w:val="auto"/>
          <w:sz w:val="16"/>
          <w:szCs w:val="16"/>
          <w:u w:val="none"/>
          <w:lang w:val="sv-SE"/>
        </w:rPr>
        <w:t>www.sigill.se</w:t>
      </w:r>
    </w:hyperlink>
  </w:p>
  <w:p w14:paraId="0AE948E3" w14:textId="77777777" w:rsidR="00B42859" w:rsidRPr="005120DC" w:rsidRDefault="00B42859" w:rsidP="00A378CC">
    <w:pPr>
      <w:pStyle w:val="COCitySidfor"/>
      <w:ind w:left="284"/>
      <w:rPr>
        <w:rFonts w:cs="Arial"/>
        <w:sz w:val="16"/>
        <w:szCs w:val="16"/>
        <w:lang w:val="sv-SE"/>
      </w:rPr>
    </w:pPr>
  </w:p>
  <w:p w14:paraId="3DDA35E3" w14:textId="77777777" w:rsidR="00B42859" w:rsidRPr="005120DC" w:rsidRDefault="00B42859" w:rsidP="00A378CC">
    <w:pPr>
      <w:pStyle w:val="COCitySidfor"/>
      <w:ind w:left="284"/>
      <w:rPr>
        <w:rFonts w:cs="Arial"/>
        <w:sz w:val="16"/>
        <w:szCs w:val="16"/>
        <w:lang w:val="sv-SE"/>
      </w:rPr>
    </w:pPr>
  </w:p>
  <w:p w14:paraId="248D84C0" w14:textId="77777777" w:rsidR="00B42859" w:rsidRPr="005120DC" w:rsidRDefault="00B42859" w:rsidP="00A378CC">
    <w:pPr>
      <w:pStyle w:val="COCitySidfor"/>
      <w:ind w:left="284"/>
      <w:rPr>
        <w:rFonts w:cs="Arial"/>
        <w:sz w:val="16"/>
        <w:szCs w:val="16"/>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3C35F" w14:textId="77777777" w:rsidR="00B42859" w:rsidRDefault="00B42859" w:rsidP="00F116E3">
      <w:r>
        <w:separator/>
      </w:r>
    </w:p>
  </w:footnote>
  <w:footnote w:type="continuationSeparator" w:id="0">
    <w:p w14:paraId="0A5801EC" w14:textId="77777777" w:rsidR="00B42859" w:rsidRDefault="00B42859" w:rsidP="00F11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8E198" w14:textId="77777777" w:rsidR="00B42859" w:rsidRDefault="00B42859" w:rsidP="0007137B">
    <w:pPr>
      <w:pStyle w:val="Sidhuvud"/>
      <w:ind w:left="284"/>
    </w:pPr>
    <w:r>
      <w:rPr>
        <w:noProof/>
        <w:lang w:val="sv-SE"/>
      </w:rPr>
      <w:drawing>
        <wp:anchor distT="0" distB="0" distL="114300" distR="114300" simplePos="0" relativeHeight="251658240" behindDoc="1" locked="0" layoutInCell="1" allowOverlap="1" wp14:anchorId="565361CF" wp14:editId="6A25F48D">
          <wp:simplePos x="0" y="0"/>
          <wp:positionH relativeFrom="column">
            <wp:posOffset>-899795</wp:posOffset>
          </wp:positionH>
          <wp:positionV relativeFrom="paragraph">
            <wp:posOffset>0</wp:posOffset>
          </wp:positionV>
          <wp:extent cx="7529194" cy="10654758"/>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df"/>
                  <pic:cNvPicPr/>
                </pic:nvPicPr>
                <pic:blipFill>
                  <a:blip r:embed="rId1">
                    <a:extLst>
                      <a:ext uri="{28A0092B-C50C-407E-A947-70E740481C1C}">
                        <a14:useLocalDpi xmlns:a14="http://schemas.microsoft.com/office/drawing/2010/main" val="0"/>
                      </a:ext>
                    </a:extLst>
                  </a:blip>
                  <a:stretch>
                    <a:fillRect/>
                  </a:stretch>
                </pic:blipFill>
                <pic:spPr>
                  <a:xfrm>
                    <a:off x="0" y="0"/>
                    <a:ext cx="7529194" cy="1065475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26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E3"/>
    <w:rsid w:val="000027D4"/>
    <w:rsid w:val="00052F91"/>
    <w:rsid w:val="0007137B"/>
    <w:rsid w:val="00077B96"/>
    <w:rsid w:val="000F071B"/>
    <w:rsid w:val="00273EB0"/>
    <w:rsid w:val="003612C5"/>
    <w:rsid w:val="00435DD3"/>
    <w:rsid w:val="004574AC"/>
    <w:rsid w:val="005120DC"/>
    <w:rsid w:val="00703DC8"/>
    <w:rsid w:val="007165E9"/>
    <w:rsid w:val="00727ED4"/>
    <w:rsid w:val="00870DAE"/>
    <w:rsid w:val="009B4224"/>
    <w:rsid w:val="00A378CC"/>
    <w:rsid w:val="00B42859"/>
    <w:rsid w:val="00C333A5"/>
    <w:rsid w:val="00C541B0"/>
    <w:rsid w:val="00D62C96"/>
    <w:rsid w:val="00D85895"/>
    <w:rsid w:val="00E240A7"/>
    <w:rsid w:val="00EE20AE"/>
    <w:rsid w:val="00F116E3"/>
    <w:rsid w:val="00F901C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4207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24"/>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16E3"/>
    <w:pPr>
      <w:tabs>
        <w:tab w:val="center" w:pos="4536"/>
        <w:tab w:val="right" w:pos="9072"/>
      </w:tabs>
    </w:pPr>
  </w:style>
  <w:style w:type="character" w:customStyle="1" w:styleId="SidhuvudChar">
    <w:name w:val="Sidhuvud Char"/>
    <w:basedOn w:val="Standardstycketeckensnitt"/>
    <w:link w:val="Sidhuvud"/>
    <w:uiPriority w:val="99"/>
    <w:rsid w:val="00F116E3"/>
    <w:rPr>
      <w:lang w:val="en-US"/>
    </w:rPr>
  </w:style>
  <w:style w:type="paragraph" w:styleId="Sidfot">
    <w:name w:val="footer"/>
    <w:basedOn w:val="Normal"/>
    <w:link w:val="SidfotChar"/>
    <w:uiPriority w:val="99"/>
    <w:unhideWhenUsed/>
    <w:rsid w:val="00F116E3"/>
    <w:pPr>
      <w:tabs>
        <w:tab w:val="center" w:pos="4536"/>
        <w:tab w:val="right" w:pos="9072"/>
      </w:tabs>
    </w:pPr>
  </w:style>
  <w:style w:type="character" w:customStyle="1" w:styleId="SidfotChar">
    <w:name w:val="Sidfot Char"/>
    <w:basedOn w:val="Standardstycketeckensnitt"/>
    <w:link w:val="Sidfot"/>
    <w:uiPriority w:val="99"/>
    <w:rsid w:val="00F116E3"/>
    <w:rPr>
      <w:lang w:val="en-US"/>
    </w:rPr>
  </w:style>
  <w:style w:type="paragraph" w:styleId="Ballongtext">
    <w:name w:val="Balloon Text"/>
    <w:basedOn w:val="Normal"/>
    <w:link w:val="BallongtextChar"/>
    <w:uiPriority w:val="99"/>
    <w:semiHidden/>
    <w:unhideWhenUsed/>
    <w:rsid w:val="00F116E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F116E3"/>
    <w:rPr>
      <w:rFonts w:ascii="Lucida Grande" w:hAnsi="Lucida Grande"/>
      <w:sz w:val="18"/>
      <w:szCs w:val="18"/>
      <w:lang w:val="en-US"/>
    </w:rPr>
  </w:style>
  <w:style w:type="paragraph" w:customStyle="1" w:styleId="COCitySidfor">
    <w:name w:val="CO City Sidfor"/>
    <w:basedOn w:val="Sidfot"/>
    <w:qFormat/>
    <w:rsid w:val="00D85895"/>
    <w:pPr>
      <w:tabs>
        <w:tab w:val="clear" w:pos="4536"/>
        <w:tab w:val="clear" w:pos="9072"/>
      </w:tabs>
    </w:pPr>
    <w:rPr>
      <w:rFonts w:ascii="Arial" w:hAnsi="Arial"/>
      <w:sz w:val="20"/>
    </w:rPr>
  </w:style>
  <w:style w:type="paragraph" w:customStyle="1" w:styleId="COCityRubrik">
    <w:name w:val="CO City Rubrik"/>
    <w:basedOn w:val="Normal"/>
    <w:qFormat/>
    <w:rsid w:val="00C333A5"/>
    <w:rPr>
      <w:rFonts w:ascii="Arial" w:hAnsi="Arial"/>
      <w:b/>
    </w:rPr>
  </w:style>
  <w:style w:type="paragraph" w:customStyle="1" w:styleId="Allmntstyckeformat">
    <w:name w:val="[Allmänt styckeformat]"/>
    <w:basedOn w:val="Normal"/>
    <w:uiPriority w:val="99"/>
    <w:rsid w:val="00C333A5"/>
    <w:pPr>
      <w:widowControl w:val="0"/>
      <w:autoSpaceDE w:val="0"/>
      <w:autoSpaceDN w:val="0"/>
      <w:adjustRightInd w:val="0"/>
      <w:spacing w:line="288" w:lineRule="auto"/>
      <w:textAlignment w:val="center"/>
    </w:pPr>
    <w:rPr>
      <w:rFonts w:ascii="MinionPro-Regular" w:hAnsi="MinionPro-Regular" w:cs="MinionPro-Regular"/>
      <w:color w:val="000000"/>
      <w:lang w:val="sv-SE"/>
    </w:rPr>
  </w:style>
  <w:style w:type="paragraph" w:customStyle="1" w:styleId="COCItyBrdtext">
    <w:name w:val="CO CIty Brödtext"/>
    <w:basedOn w:val="COCityRubrik"/>
    <w:qFormat/>
    <w:rsid w:val="00C333A5"/>
    <w:pPr>
      <w:spacing w:line="360" w:lineRule="auto"/>
    </w:pPr>
    <w:rPr>
      <w:b w:val="0"/>
    </w:rPr>
  </w:style>
  <w:style w:type="paragraph" w:customStyle="1" w:styleId="COCItyMellanrubrik">
    <w:name w:val="CO CIty Mellanrubrik"/>
    <w:basedOn w:val="COCItyBrdtext"/>
    <w:qFormat/>
    <w:rsid w:val="00C333A5"/>
    <w:rPr>
      <w:b/>
    </w:rPr>
  </w:style>
  <w:style w:type="character" w:styleId="Hyperlnk">
    <w:name w:val="Hyperlink"/>
    <w:basedOn w:val="Standardstycketeckensnitt"/>
    <w:uiPriority w:val="99"/>
    <w:unhideWhenUsed/>
    <w:rsid w:val="00435DD3"/>
    <w:rPr>
      <w:color w:val="0000FF" w:themeColor="hyperlink"/>
      <w:u w:val="single"/>
    </w:rPr>
  </w:style>
  <w:style w:type="character" w:styleId="AnvndHyperlnk">
    <w:name w:val="FollowedHyperlink"/>
    <w:basedOn w:val="Standardstycketeckensnitt"/>
    <w:uiPriority w:val="99"/>
    <w:semiHidden/>
    <w:unhideWhenUsed/>
    <w:rsid w:val="00273EB0"/>
    <w:rPr>
      <w:color w:val="800080" w:themeColor="followedHyperlink"/>
      <w:u w:val="single"/>
    </w:rPr>
  </w:style>
  <w:style w:type="paragraph" w:styleId="Normalwebb">
    <w:name w:val="Normal (Web)"/>
    <w:basedOn w:val="Normal"/>
    <w:uiPriority w:val="99"/>
    <w:semiHidden/>
    <w:unhideWhenUsed/>
    <w:rsid w:val="005120DC"/>
    <w:pPr>
      <w:spacing w:before="100" w:beforeAutospacing="1" w:after="100" w:afterAutospacing="1"/>
    </w:pPr>
    <w:rPr>
      <w:rFonts w:ascii="Times New Roman" w:eastAsia="Times New Roman" w:hAnsi="Times New Roman" w:cs="Times New Roman"/>
      <w:lang w:val="sv-SE"/>
    </w:rPr>
  </w:style>
  <w:style w:type="character" w:styleId="Stark">
    <w:name w:val="Strong"/>
    <w:basedOn w:val="Standardstycketeckensnitt"/>
    <w:uiPriority w:val="22"/>
    <w:qFormat/>
    <w:rsid w:val="005120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24"/>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16E3"/>
    <w:pPr>
      <w:tabs>
        <w:tab w:val="center" w:pos="4536"/>
        <w:tab w:val="right" w:pos="9072"/>
      </w:tabs>
    </w:pPr>
  </w:style>
  <w:style w:type="character" w:customStyle="1" w:styleId="SidhuvudChar">
    <w:name w:val="Sidhuvud Char"/>
    <w:basedOn w:val="Standardstycketeckensnitt"/>
    <w:link w:val="Sidhuvud"/>
    <w:uiPriority w:val="99"/>
    <w:rsid w:val="00F116E3"/>
    <w:rPr>
      <w:lang w:val="en-US"/>
    </w:rPr>
  </w:style>
  <w:style w:type="paragraph" w:styleId="Sidfot">
    <w:name w:val="footer"/>
    <w:basedOn w:val="Normal"/>
    <w:link w:val="SidfotChar"/>
    <w:uiPriority w:val="99"/>
    <w:unhideWhenUsed/>
    <w:rsid w:val="00F116E3"/>
    <w:pPr>
      <w:tabs>
        <w:tab w:val="center" w:pos="4536"/>
        <w:tab w:val="right" w:pos="9072"/>
      </w:tabs>
    </w:pPr>
  </w:style>
  <w:style w:type="character" w:customStyle="1" w:styleId="SidfotChar">
    <w:name w:val="Sidfot Char"/>
    <w:basedOn w:val="Standardstycketeckensnitt"/>
    <w:link w:val="Sidfot"/>
    <w:uiPriority w:val="99"/>
    <w:rsid w:val="00F116E3"/>
    <w:rPr>
      <w:lang w:val="en-US"/>
    </w:rPr>
  </w:style>
  <w:style w:type="paragraph" w:styleId="Ballongtext">
    <w:name w:val="Balloon Text"/>
    <w:basedOn w:val="Normal"/>
    <w:link w:val="BallongtextChar"/>
    <w:uiPriority w:val="99"/>
    <w:semiHidden/>
    <w:unhideWhenUsed/>
    <w:rsid w:val="00F116E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F116E3"/>
    <w:rPr>
      <w:rFonts w:ascii="Lucida Grande" w:hAnsi="Lucida Grande"/>
      <w:sz w:val="18"/>
      <w:szCs w:val="18"/>
      <w:lang w:val="en-US"/>
    </w:rPr>
  </w:style>
  <w:style w:type="paragraph" w:customStyle="1" w:styleId="COCitySidfor">
    <w:name w:val="CO City Sidfor"/>
    <w:basedOn w:val="Sidfot"/>
    <w:qFormat/>
    <w:rsid w:val="00D85895"/>
    <w:pPr>
      <w:tabs>
        <w:tab w:val="clear" w:pos="4536"/>
        <w:tab w:val="clear" w:pos="9072"/>
      </w:tabs>
    </w:pPr>
    <w:rPr>
      <w:rFonts w:ascii="Arial" w:hAnsi="Arial"/>
      <w:sz w:val="20"/>
    </w:rPr>
  </w:style>
  <w:style w:type="paragraph" w:customStyle="1" w:styleId="COCityRubrik">
    <w:name w:val="CO City Rubrik"/>
    <w:basedOn w:val="Normal"/>
    <w:qFormat/>
    <w:rsid w:val="00C333A5"/>
    <w:rPr>
      <w:rFonts w:ascii="Arial" w:hAnsi="Arial"/>
      <w:b/>
    </w:rPr>
  </w:style>
  <w:style w:type="paragraph" w:customStyle="1" w:styleId="Allmntstyckeformat">
    <w:name w:val="[Allmänt styckeformat]"/>
    <w:basedOn w:val="Normal"/>
    <w:uiPriority w:val="99"/>
    <w:rsid w:val="00C333A5"/>
    <w:pPr>
      <w:widowControl w:val="0"/>
      <w:autoSpaceDE w:val="0"/>
      <w:autoSpaceDN w:val="0"/>
      <w:adjustRightInd w:val="0"/>
      <w:spacing w:line="288" w:lineRule="auto"/>
      <w:textAlignment w:val="center"/>
    </w:pPr>
    <w:rPr>
      <w:rFonts w:ascii="MinionPro-Regular" w:hAnsi="MinionPro-Regular" w:cs="MinionPro-Regular"/>
      <w:color w:val="000000"/>
      <w:lang w:val="sv-SE"/>
    </w:rPr>
  </w:style>
  <w:style w:type="paragraph" w:customStyle="1" w:styleId="COCItyBrdtext">
    <w:name w:val="CO CIty Brödtext"/>
    <w:basedOn w:val="COCityRubrik"/>
    <w:qFormat/>
    <w:rsid w:val="00C333A5"/>
    <w:pPr>
      <w:spacing w:line="360" w:lineRule="auto"/>
    </w:pPr>
    <w:rPr>
      <w:b w:val="0"/>
    </w:rPr>
  </w:style>
  <w:style w:type="paragraph" w:customStyle="1" w:styleId="COCItyMellanrubrik">
    <w:name w:val="CO CIty Mellanrubrik"/>
    <w:basedOn w:val="COCItyBrdtext"/>
    <w:qFormat/>
    <w:rsid w:val="00C333A5"/>
    <w:rPr>
      <w:b/>
    </w:rPr>
  </w:style>
  <w:style w:type="character" w:styleId="Hyperlnk">
    <w:name w:val="Hyperlink"/>
    <w:basedOn w:val="Standardstycketeckensnitt"/>
    <w:uiPriority w:val="99"/>
    <w:unhideWhenUsed/>
    <w:rsid w:val="00435DD3"/>
    <w:rPr>
      <w:color w:val="0000FF" w:themeColor="hyperlink"/>
      <w:u w:val="single"/>
    </w:rPr>
  </w:style>
  <w:style w:type="character" w:styleId="AnvndHyperlnk">
    <w:name w:val="FollowedHyperlink"/>
    <w:basedOn w:val="Standardstycketeckensnitt"/>
    <w:uiPriority w:val="99"/>
    <w:semiHidden/>
    <w:unhideWhenUsed/>
    <w:rsid w:val="00273EB0"/>
    <w:rPr>
      <w:color w:val="800080" w:themeColor="followedHyperlink"/>
      <w:u w:val="single"/>
    </w:rPr>
  </w:style>
  <w:style w:type="paragraph" w:styleId="Normalwebb">
    <w:name w:val="Normal (Web)"/>
    <w:basedOn w:val="Normal"/>
    <w:uiPriority w:val="99"/>
    <w:semiHidden/>
    <w:unhideWhenUsed/>
    <w:rsid w:val="005120DC"/>
    <w:pPr>
      <w:spacing w:before="100" w:beforeAutospacing="1" w:after="100" w:afterAutospacing="1"/>
    </w:pPr>
    <w:rPr>
      <w:rFonts w:ascii="Times New Roman" w:eastAsia="Times New Roman" w:hAnsi="Times New Roman" w:cs="Times New Roman"/>
      <w:lang w:val="sv-SE"/>
    </w:rPr>
  </w:style>
  <w:style w:type="character" w:styleId="Stark">
    <w:name w:val="Strong"/>
    <w:basedOn w:val="Standardstycketeckensnitt"/>
    <w:uiPriority w:val="22"/>
    <w:qFormat/>
    <w:rsid w:val="00512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igil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1701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Waldekrantz Communication</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Waldekrantz</dc:creator>
  <cp:lastModifiedBy>Strandberg, Sofia</cp:lastModifiedBy>
  <cp:revision>5</cp:revision>
  <cp:lastPrinted>2013-12-05T09:48:00Z</cp:lastPrinted>
  <dcterms:created xsi:type="dcterms:W3CDTF">2015-06-11T15:48:00Z</dcterms:created>
  <dcterms:modified xsi:type="dcterms:W3CDTF">2015-06-11T16:05:00Z</dcterms:modified>
</cp:coreProperties>
</file>