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186FC" w14:textId="35638C9D" w:rsidR="00D02357" w:rsidRDefault="00D02357" w:rsidP="00846045">
      <w:pPr>
        <w:rPr>
          <w:rFonts w:ascii="Arial" w:hAnsi="Arial" w:cs="Arial"/>
          <w:b/>
        </w:rPr>
      </w:pPr>
      <w:r>
        <w:rPr>
          <w:rFonts w:ascii="Arial" w:hAnsi="Arial" w:cs="Arial"/>
          <w:b/>
          <w:noProof/>
          <w:lang w:eastAsia="sv-SE"/>
        </w:rPr>
        <w:drawing>
          <wp:inline distT="0" distB="0" distL="0" distR="0" wp14:anchorId="47162E6A" wp14:editId="1614538E">
            <wp:extent cx="3262468" cy="1182852"/>
            <wp:effectExtent l="0" t="0" r="0" b="1143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liahost_logotyp.jpg"/>
                    <pic:cNvPicPr/>
                  </pic:nvPicPr>
                  <pic:blipFill>
                    <a:blip r:embed="rId9">
                      <a:extLst>
                        <a:ext uri="{28A0092B-C50C-407E-A947-70E740481C1C}">
                          <a14:useLocalDpi xmlns:a14="http://schemas.microsoft.com/office/drawing/2010/main" val="0"/>
                        </a:ext>
                      </a:extLst>
                    </a:blip>
                    <a:stretch>
                      <a:fillRect/>
                    </a:stretch>
                  </pic:blipFill>
                  <pic:spPr>
                    <a:xfrm>
                      <a:off x="0" y="0"/>
                      <a:ext cx="3325509" cy="1205708"/>
                    </a:xfrm>
                    <a:prstGeom prst="rect">
                      <a:avLst/>
                    </a:prstGeom>
                  </pic:spPr>
                </pic:pic>
              </a:graphicData>
            </a:graphic>
          </wp:inline>
        </w:drawing>
      </w:r>
    </w:p>
    <w:p w14:paraId="43C41CC8" w14:textId="77777777" w:rsidR="00D02357" w:rsidRPr="00D02357" w:rsidRDefault="00D02357" w:rsidP="00846045">
      <w:pPr>
        <w:rPr>
          <w:rFonts w:ascii="Arial" w:hAnsi="Arial" w:cs="Arial"/>
          <w:b/>
        </w:rPr>
      </w:pPr>
    </w:p>
    <w:p w14:paraId="08C7BBDF" w14:textId="7C638A82" w:rsidR="00846045" w:rsidRPr="00DD0E20" w:rsidRDefault="00305C58" w:rsidP="00846045">
      <w:pPr>
        <w:rPr>
          <w:rFonts w:ascii="Arial" w:hAnsi="Arial" w:cs="Arial"/>
          <w:b/>
          <w:sz w:val="32"/>
          <w:szCs w:val="32"/>
        </w:rPr>
      </w:pPr>
      <w:r>
        <w:rPr>
          <w:rFonts w:ascii="Arial" w:hAnsi="Arial" w:cs="Arial"/>
          <w:b/>
          <w:sz w:val="32"/>
          <w:szCs w:val="32"/>
        </w:rPr>
        <w:t>Daglig kvalitetsauktion med stora fyndchanser under Nolia Höst</w:t>
      </w:r>
    </w:p>
    <w:p w14:paraId="717F1188" w14:textId="77777777" w:rsidR="00846045" w:rsidRPr="00D02357" w:rsidRDefault="00846045" w:rsidP="00846045">
      <w:pPr>
        <w:rPr>
          <w:rFonts w:ascii="Arial" w:hAnsi="Arial" w:cs="Arial"/>
          <w:b/>
        </w:rPr>
      </w:pPr>
    </w:p>
    <w:p w14:paraId="5B10C638" w14:textId="11C592A4" w:rsidR="00305C58" w:rsidRDefault="00305C58" w:rsidP="00846045">
      <w:pPr>
        <w:rPr>
          <w:rFonts w:ascii="Arial" w:hAnsi="Arial" w:cs="Arial"/>
          <w:b/>
        </w:rPr>
      </w:pPr>
      <w:bookmarkStart w:id="0" w:name="_GoBack"/>
      <w:r>
        <w:rPr>
          <w:rFonts w:ascii="Arial" w:hAnsi="Arial" w:cs="Arial"/>
          <w:b/>
        </w:rPr>
        <w:t>Varje dag under Nolia Höst kommer en kvalitetsauktion hållas som ger enorma möjligheter till att göra fynd, då den varken håller lägstapriser eller slagavgifter.</w:t>
      </w:r>
    </w:p>
    <w:p w14:paraId="32D07F19" w14:textId="174AA289" w:rsidR="00846045" w:rsidRPr="00D02357" w:rsidRDefault="00305C58" w:rsidP="00305C58">
      <w:pPr>
        <w:rPr>
          <w:rFonts w:ascii="Arial" w:hAnsi="Arial" w:cs="Arial"/>
          <w:b/>
        </w:rPr>
      </w:pPr>
      <w:r w:rsidRPr="00077403">
        <w:rPr>
          <w:rFonts w:ascii="Arial" w:hAnsi="Arial" w:cs="Arial"/>
          <w:b/>
          <w:color w:val="000000" w:themeColor="text1"/>
        </w:rPr>
        <w:t xml:space="preserve">– </w:t>
      </w:r>
      <w:r w:rsidR="001805D1" w:rsidRPr="00077403">
        <w:rPr>
          <w:rFonts w:ascii="Arial" w:hAnsi="Arial" w:cs="Arial"/>
          <w:b/>
          <w:color w:val="000000" w:themeColor="text1"/>
        </w:rPr>
        <w:t>Vi har</w:t>
      </w:r>
      <w:r w:rsidRPr="00077403">
        <w:rPr>
          <w:rFonts w:ascii="Arial" w:hAnsi="Arial" w:cs="Arial"/>
          <w:b/>
          <w:color w:val="000000" w:themeColor="text1"/>
        </w:rPr>
        <w:t xml:space="preserve"> </w:t>
      </w:r>
      <w:r>
        <w:rPr>
          <w:rFonts w:ascii="Arial" w:hAnsi="Arial" w:cs="Arial"/>
          <w:b/>
        </w:rPr>
        <w:t xml:space="preserve">fantastiska produkter där majoriteten kommer från våra utställare, </w:t>
      </w:r>
      <w:r w:rsidRPr="00D02357">
        <w:rPr>
          <w:rFonts w:ascii="Arial" w:hAnsi="Arial" w:cs="Arial"/>
          <w:b/>
        </w:rPr>
        <w:t xml:space="preserve">Ann Vikström, projektledare för </w:t>
      </w:r>
      <w:r>
        <w:rPr>
          <w:rFonts w:ascii="Arial" w:hAnsi="Arial" w:cs="Arial"/>
          <w:b/>
        </w:rPr>
        <w:t>mässan</w:t>
      </w:r>
      <w:r w:rsidR="00846045" w:rsidRPr="00D02357">
        <w:rPr>
          <w:rFonts w:ascii="Arial" w:hAnsi="Arial" w:cs="Arial"/>
          <w:b/>
        </w:rPr>
        <w:t xml:space="preserve"> </w:t>
      </w:r>
      <w:r>
        <w:rPr>
          <w:rFonts w:ascii="Arial" w:hAnsi="Arial" w:cs="Arial"/>
          <w:b/>
        </w:rPr>
        <w:t>som hålls i</w:t>
      </w:r>
      <w:r w:rsidR="00846045" w:rsidRPr="00D02357">
        <w:rPr>
          <w:rFonts w:ascii="Arial" w:hAnsi="Arial" w:cs="Arial"/>
          <w:b/>
        </w:rPr>
        <w:t xml:space="preserve"> Skoogs Arena på Noliaområdet i Piteå i anslutning till Alla helgons dag, 3-5 november.</w:t>
      </w:r>
    </w:p>
    <w:p w14:paraId="7C5211FD" w14:textId="77777777" w:rsidR="00846045" w:rsidRPr="00D02357" w:rsidRDefault="00846045" w:rsidP="00846045">
      <w:pPr>
        <w:rPr>
          <w:rFonts w:ascii="Arial" w:hAnsi="Arial" w:cs="Arial"/>
        </w:rPr>
      </w:pPr>
    </w:p>
    <w:p w14:paraId="217696B1" w14:textId="499FE955" w:rsidR="00A22E55" w:rsidRPr="00A22E55" w:rsidRDefault="00A22E55" w:rsidP="00A22E55">
      <w:pPr>
        <w:rPr>
          <w:rFonts w:ascii="Arial" w:hAnsi="Arial" w:cs="Arial"/>
        </w:rPr>
      </w:pPr>
      <w:r>
        <w:rPr>
          <w:rFonts w:ascii="Arial" w:hAnsi="Arial" w:cs="Arial"/>
        </w:rPr>
        <w:t>Med stort fokus på Piteå och bra bredd på utställarna är f</w:t>
      </w:r>
      <w:r w:rsidR="00846045" w:rsidRPr="00D02357">
        <w:rPr>
          <w:rFonts w:ascii="Arial" w:hAnsi="Arial" w:cs="Arial"/>
        </w:rPr>
        <w:t>örväntningarna höga inför Nolia Höst.</w:t>
      </w:r>
      <w:r w:rsidR="001805D1">
        <w:rPr>
          <w:rFonts w:ascii="Arial" w:hAnsi="Arial" w:cs="Arial"/>
        </w:rPr>
        <w:t xml:space="preserve"> </w:t>
      </w:r>
      <w:r w:rsidR="00846045" w:rsidRPr="00D02357">
        <w:rPr>
          <w:rFonts w:ascii="Arial" w:hAnsi="Arial" w:cs="Arial"/>
        </w:rPr>
        <w:t>På Nolia Höst finns</w:t>
      </w:r>
      <w:r>
        <w:rPr>
          <w:rFonts w:ascii="Arial" w:hAnsi="Arial" w:cs="Arial"/>
        </w:rPr>
        <w:t xml:space="preserve"> åtta produkt</w:t>
      </w:r>
      <w:r w:rsidR="00846045" w:rsidRPr="00D02357">
        <w:rPr>
          <w:rFonts w:ascii="Arial" w:hAnsi="Arial" w:cs="Arial"/>
        </w:rPr>
        <w:t xml:space="preserve">områden som </w:t>
      </w:r>
      <w:r>
        <w:rPr>
          <w:rFonts w:ascii="Arial" w:hAnsi="Arial" w:cs="Arial"/>
        </w:rPr>
        <w:t>m</w:t>
      </w:r>
      <w:r w:rsidRPr="00A22E55">
        <w:rPr>
          <w:rFonts w:ascii="Arial" w:hAnsi="Arial" w:cs="Arial"/>
        </w:rPr>
        <w:t>at</w:t>
      </w:r>
      <w:r>
        <w:rPr>
          <w:rFonts w:ascii="Arial" w:hAnsi="Arial" w:cs="Arial"/>
        </w:rPr>
        <w:t>, h</w:t>
      </w:r>
      <w:r w:rsidRPr="00A22E55">
        <w:rPr>
          <w:rFonts w:ascii="Arial" w:hAnsi="Arial" w:cs="Arial"/>
        </w:rPr>
        <w:t>em</w:t>
      </w:r>
      <w:r>
        <w:rPr>
          <w:rFonts w:ascii="Arial" w:hAnsi="Arial" w:cs="Arial"/>
        </w:rPr>
        <w:t>, barn, f</w:t>
      </w:r>
      <w:r w:rsidRPr="00A22E55">
        <w:rPr>
          <w:rFonts w:ascii="Arial" w:hAnsi="Arial" w:cs="Arial"/>
        </w:rPr>
        <w:t>ritid</w:t>
      </w:r>
      <w:r>
        <w:rPr>
          <w:rFonts w:ascii="Arial" w:hAnsi="Arial" w:cs="Arial"/>
        </w:rPr>
        <w:t xml:space="preserve"> och teknik. Här finns också d</w:t>
      </w:r>
      <w:r w:rsidRPr="00A22E55">
        <w:rPr>
          <w:rFonts w:ascii="Arial" w:hAnsi="Arial" w:cs="Arial"/>
        </w:rPr>
        <w:t>esign</w:t>
      </w:r>
      <w:r>
        <w:rPr>
          <w:rFonts w:ascii="Arial" w:hAnsi="Arial" w:cs="Arial"/>
        </w:rPr>
        <w:t>, hälsa och i</w:t>
      </w:r>
      <w:r w:rsidRPr="00A22E55">
        <w:rPr>
          <w:rFonts w:ascii="Arial" w:hAnsi="Arial" w:cs="Arial"/>
        </w:rPr>
        <w:t>nformation</w:t>
      </w:r>
      <w:r>
        <w:rPr>
          <w:rFonts w:ascii="Arial" w:hAnsi="Arial" w:cs="Arial"/>
        </w:rPr>
        <w:t xml:space="preserve"> representerat.</w:t>
      </w:r>
    </w:p>
    <w:p w14:paraId="6AF6CB15" w14:textId="06124851" w:rsidR="00846045" w:rsidRPr="00D02357" w:rsidRDefault="00A22E55" w:rsidP="00846045">
      <w:pPr>
        <w:rPr>
          <w:rFonts w:ascii="Arial" w:hAnsi="Arial" w:cs="Arial"/>
        </w:rPr>
      </w:pPr>
      <w:r>
        <w:rPr>
          <w:rFonts w:ascii="Arial" w:hAnsi="Arial" w:cs="Arial"/>
        </w:rPr>
        <w:t xml:space="preserve">– </w:t>
      </w:r>
      <w:r w:rsidRPr="00A22E55">
        <w:rPr>
          <w:rFonts w:ascii="Arial" w:hAnsi="Arial" w:cs="Arial"/>
        </w:rPr>
        <w:t xml:space="preserve">Nolia Höst </w:t>
      </w:r>
      <w:r>
        <w:rPr>
          <w:rFonts w:ascii="Arial" w:hAnsi="Arial" w:cs="Arial"/>
        </w:rPr>
        <w:t>är</w:t>
      </w:r>
      <w:r w:rsidRPr="00A22E55">
        <w:rPr>
          <w:rFonts w:ascii="Arial" w:hAnsi="Arial" w:cs="Arial"/>
        </w:rPr>
        <w:t xml:space="preserve"> en mötesplats för hela familjen fylld med inspiration, nyheter och möjlighet att fynda till mässpriser</w:t>
      </w:r>
      <w:r w:rsidR="00846045" w:rsidRPr="00D02357">
        <w:rPr>
          <w:rFonts w:ascii="Arial" w:hAnsi="Arial" w:cs="Arial"/>
        </w:rPr>
        <w:t>,</w:t>
      </w:r>
      <w:r>
        <w:rPr>
          <w:rFonts w:ascii="Arial" w:hAnsi="Arial" w:cs="Arial"/>
        </w:rPr>
        <w:t xml:space="preserve"> säger Ann</w:t>
      </w:r>
      <w:r w:rsidR="00846045" w:rsidRPr="00D02357">
        <w:rPr>
          <w:rFonts w:ascii="Arial" w:hAnsi="Arial" w:cs="Arial"/>
        </w:rPr>
        <w:t xml:space="preserve"> Vikström.</w:t>
      </w:r>
    </w:p>
    <w:p w14:paraId="066CEC2C" w14:textId="28BB8095" w:rsidR="00A22E55" w:rsidRDefault="00A22E55" w:rsidP="00846045">
      <w:pPr>
        <w:rPr>
          <w:rFonts w:ascii="Arial" w:hAnsi="Arial" w:cs="Arial"/>
        </w:rPr>
      </w:pPr>
      <w:r>
        <w:rPr>
          <w:rFonts w:ascii="Arial" w:hAnsi="Arial" w:cs="Arial"/>
        </w:rPr>
        <w:t>Varje dag går det även att fynda under den daglig kvalitetsauktion som kommer att hållas.</w:t>
      </w:r>
    </w:p>
    <w:p w14:paraId="5615AE25" w14:textId="110D9BC0" w:rsidR="00A22E55" w:rsidRDefault="00A22E55" w:rsidP="00846045">
      <w:pPr>
        <w:rPr>
          <w:rFonts w:ascii="Arial" w:hAnsi="Arial" w:cs="Arial"/>
        </w:rPr>
      </w:pPr>
      <w:r>
        <w:rPr>
          <w:rFonts w:ascii="Arial" w:hAnsi="Arial" w:cs="Arial"/>
        </w:rPr>
        <w:t xml:space="preserve">– Det är en fantastisk samling produkter som auktioneras ut under ledning av </w:t>
      </w:r>
      <w:r w:rsidRPr="00A22E55">
        <w:rPr>
          <w:rFonts w:ascii="Arial" w:hAnsi="Arial" w:cs="Arial"/>
        </w:rPr>
        <w:t>Åsa Ivarsdotter</w:t>
      </w:r>
      <w:r>
        <w:rPr>
          <w:rFonts w:ascii="Arial" w:hAnsi="Arial" w:cs="Arial"/>
        </w:rPr>
        <w:t xml:space="preserve">, något som gör att auktionen kommer att bli underhållande även för de som inte aktivt deltar i auktionen, säger Ann Vikström som berättar att delar av intäkterna går till, </w:t>
      </w:r>
      <w:r w:rsidRPr="00A22E55">
        <w:rPr>
          <w:rFonts w:ascii="Arial" w:hAnsi="Arial" w:cs="Arial"/>
          <w:bCs/>
        </w:rPr>
        <w:t>Love Life</w:t>
      </w:r>
      <w:r>
        <w:rPr>
          <w:rFonts w:ascii="Arial" w:hAnsi="Arial" w:cs="Arial"/>
        </w:rPr>
        <w:t>,</w:t>
      </w:r>
      <w:r w:rsidRPr="00A22E55">
        <w:rPr>
          <w:rFonts w:ascii="Arial" w:hAnsi="Arial" w:cs="Arial"/>
        </w:rPr>
        <w:t> </w:t>
      </w:r>
      <w:r>
        <w:rPr>
          <w:rFonts w:ascii="Arial" w:hAnsi="Arial" w:cs="Arial"/>
        </w:rPr>
        <w:t>e</w:t>
      </w:r>
      <w:r w:rsidRPr="00A22E55">
        <w:rPr>
          <w:rFonts w:ascii="Arial" w:hAnsi="Arial" w:cs="Arial"/>
        </w:rPr>
        <w:t>n ideell organisation som stöttar utsatta barn i Ghana</w:t>
      </w:r>
      <w:r>
        <w:rPr>
          <w:rFonts w:ascii="Arial" w:hAnsi="Arial" w:cs="Arial"/>
        </w:rPr>
        <w:t>.</w:t>
      </w:r>
    </w:p>
    <w:p w14:paraId="18D9D5D9" w14:textId="5E459233" w:rsidR="00846045" w:rsidRPr="00D02357" w:rsidRDefault="00A22E55" w:rsidP="00846045">
      <w:pPr>
        <w:rPr>
          <w:rFonts w:ascii="Arial" w:hAnsi="Arial" w:cs="Arial"/>
        </w:rPr>
      </w:pPr>
      <w:r>
        <w:rPr>
          <w:rFonts w:ascii="Arial" w:hAnsi="Arial" w:cs="Arial"/>
        </w:rPr>
        <w:t>Mässans projektledare tror att t</w:t>
      </w:r>
      <w:r w:rsidR="00846045" w:rsidRPr="00D02357">
        <w:rPr>
          <w:rFonts w:ascii="Arial" w:hAnsi="Arial" w:cs="Arial"/>
        </w:rPr>
        <w:t xml:space="preserve">idpunkten </w:t>
      </w:r>
      <w:r>
        <w:rPr>
          <w:rFonts w:ascii="Arial" w:hAnsi="Arial" w:cs="Arial"/>
        </w:rPr>
        <w:t>för Nolia Höst ligger helt rätt i tid</w:t>
      </w:r>
      <w:r w:rsidR="00846045" w:rsidRPr="00D02357">
        <w:rPr>
          <w:rFonts w:ascii="Arial" w:hAnsi="Arial" w:cs="Arial"/>
        </w:rPr>
        <w:t xml:space="preserve">. </w:t>
      </w:r>
    </w:p>
    <w:p w14:paraId="77EDAAFD" w14:textId="76DBC205" w:rsidR="00B95AF1" w:rsidRPr="00D02357" w:rsidRDefault="00846045">
      <w:pPr>
        <w:rPr>
          <w:rFonts w:ascii="Arial" w:hAnsi="Arial" w:cs="Arial"/>
        </w:rPr>
      </w:pPr>
      <w:r w:rsidRPr="00D02357">
        <w:rPr>
          <w:rFonts w:ascii="Arial" w:hAnsi="Arial" w:cs="Arial"/>
        </w:rPr>
        <w:t>– Den ligger under brytpunkten mellan sen höst och tidig vinter, men också under en storhelg då många är lediga. Nolia Höst ligger också helgen innan fars dag och bara fyra veckor från första advent</w:t>
      </w:r>
      <w:r w:rsidR="00B975F9" w:rsidRPr="00D02357">
        <w:rPr>
          <w:rFonts w:ascii="Arial" w:hAnsi="Arial" w:cs="Arial"/>
        </w:rPr>
        <w:t xml:space="preserve">, </w:t>
      </w:r>
      <w:r w:rsidRPr="00D02357">
        <w:rPr>
          <w:rFonts w:ascii="Arial" w:hAnsi="Arial" w:cs="Arial"/>
        </w:rPr>
        <w:t>säger Ann Vikström.</w:t>
      </w:r>
    </w:p>
    <w:p w14:paraId="73C59ED9" w14:textId="77777777" w:rsidR="00846045" w:rsidRPr="00D02357" w:rsidRDefault="00846045">
      <w:pPr>
        <w:rPr>
          <w:rFonts w:ascii="Arial" w:hAnsi="Arial" w:cs="Arial"/>
        </w:rPr>
      </w:pPr>
    </w:p>
    <w:p w14:paraId="7F6BDD3E" w14:textId="77777777" w:rsidR="00846045" w:rsidRPr="00D02357" w:rsidRDefault="00846045">
      <w:pPr>
        <w:rPr>
          <w:rFonts w:ascii="Arial" w:hAnsi="Arial" w:cs="Arial"/>
        </w:rPr>
      </w:pPr>
      <w:r w:rsidRPr="00D02357">
        <w:rPr>
          <w:rFonts w:ascii="Arial" w:hAnsi="Arial" w:cs="Arial"/>
        </w:rPr>
        <w:t>För information, kontakta:</w:t>
      </w:r>
    </w:p>
    <w:p w14:paraId="6813A1CF" w14:textId="77777777" w:rsidR="00846045" w:rsidRPr="00D02357" w:rsidRDefault="00846045" w:rsidP="00846045">
      <w:pPr>
        <w:rPr>
          <w:rFonts w:ascii="Arial" w:hAnsi="Arial" w:cs="Arial"/>
        </w:rPr>
      </w:pPr>
      <w:r w:rsidRPr="00D02357">
        <w:rPr>
          <w:rFonts w:ascii="Arial" w:hAnsi="Arial" w:cs="Arial"/>
        </w:rPr>
        <w:t>Ann Vikström, projektledare Nolia Höst</w:t>
      </w:r>
    </w:p>
    <w:p w14:paraId="54338001" w14:textId="77777777" w:rsidR="00846045" w:rsidRPr="00D02357" w:rsidRDefault="00846045" w:rsidP="00846045">
      <w:pPr>
        <w:rPr>
          <w:rFonts w:ascii="Arial" w:hAnsi="Arial" w:cs="Arial"/>
        </w:rPr>
      </w:pPr>
      <w:r w:rsidRPr="00D02357">
        <w:rPr>
          <w:rFonts w:ascii="Arial" w:hAnsi="Arial" w:cs="Arial"/>
        </w:rPr>
        <w:t>0911-649 39, 070-325 29 77</w:t>
      </w:r>
    </w:p>
    <w:p w14:paraId="56C27F3A" w14:textId="77777777" w:rsidR="00846045" w:rsidRPr="00D02357" w:rsidRDefault="00846045" w:rsidP="00846045">
      <w:pPr>
        <w:rPr>
          <w:rFonts w:ascii="Arial" w:hAnsi="Arial" w:cs="Arial"/>
        </w:rPr>
      </w:pPr>
      <w:r w:rsidRPr="00D02357">
        <w:rPr>
          <w:rFonts w:ascii="Arial" w:hAnsi="Arial" w:cs="Arial"/>
        </w:rPr>
        <w:t>ann.vikstrom@nolia.se</w:t>
      </w:r>
    </w:p>
    <w:p w14:paraId="7E97BE3D" w14:textId="77777777" w:rsidR="00846045" w:rsidRPr="00D02357" w:rsidRDefault="00846045">
      <w:pPr>
        <w:rPr>
          <w:rFonts w:ascii="Arial" w:hAnsi="Arial" w:cs="Arial"/>
        </w:rPr>
      </w:pPr>
    </w:p>
    <w:p w14:paraId="1E6A3920" w14:textId="08ECDD18" w:rsidR="00846045" w:rsidRPr="00D02357" w:rsidRDefault="00846045">
      <w:pPr>
        <w:rPr>
          <w:rFonts w:ascii="Arial" w:hAnsi="Arial" w:cs="Arial"/>
          <w:i/>
        </w:rPr>
      </w:pPr>
      <w:r w:rsidRPr="00D02357">
        <w:rPr>
          <w:rFonts w:ascii="Arial" w:hAnsi="Arial" w:cs="Arial"/>
          <w:i/>
        </w:rPr>
        <w:t>Nolia Höst är den nya mässan för goda affärer i Fyrkanten. De år då Stora Nolia inte arrangeras i Piteå blir mässutbudet väldigt tunt i Norrbotten. Därför breddar Nolia AB sitt mässut</w:t>
      </w:r>
      <w:r w:rsidR="00A22E55">
        <w:rPr>
          <w:rFonts w:ascii="Arial" w:hAnsi="Arial" w:cs="Arial"/>
          <w:i/>
        </w:rPr>
        <w:t>bud 2017 med Nolia Höst i Piteå som hålls 3-5 november i Skoogs Arena.</w:t>
      </w:r>
    </w:p>
    <w:bookmarkEnd w:id="0"/>
    <w:sectPr w:rsidR="00846045" w:rsidRPr="00D02357" w:rsidSect="006002BF">
      <w:headerReference w:type="even" r:id="rId10"/>
      <w:headerReference w:type="default" r:id="rId11"/>
      <w:footerReference w:type="even" r:id="rId12"/>
      <w:footerReference w:type="default" r:id="rId13"/>
      <w:headerReference w:type="first" r:id="rId14"/>
      <w:footerReference w:type="first" r:id="rId1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45D05" w14:textId="77777777" w:rsidR="00B200BA" w:rsidRDefault="00B200BA" w:rsidP="00D02357">
      <w:r>
        <w:separator/>
      </w:r>
    </w:p>
  </w:endnote>
  <w:endnote w:type="continuationSeparator" w:id="0">
    <w:p w14:paraId="1F8D4AF1" w14:textId="77777777" w:rsidR="00B200BA" w:rsidRDefault="00B200BA" w:rsidP="00D02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04E93" w14:textId="77777777" w:rsidR="00DD0E20" w:rsidRDefault="00DD0E20">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5C52E" w14:textId="77777777" w:rsidR="00DD0E20" w:rsidRDefault="00DD0E20">
    <w:pPr>
      <w:pStyle w:val="Sidfo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85905" w14:textId="77777777" w:rsidR="00DD0E20" w:rsidRDefault="00DD0E20">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2F8E2" w14:textId="77777777" w:rsidR="00B200BA" w:rsidRDefault="00B200BA" w:rsidP="00D02357">
      <w:r>
        <w:separator/>
      </w:r>
    </w:p>
  </w:footnote>
  <w:footnote w:type="continuationSeparator" w:id="0">
    <w:p w14:paraId="749B5815" w14:textId="77777777" w:rsidR="00B200BA" w:rsidRDefault="00B200BA" w:rsidP="00D023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E2496" w14:textId="77777777" w:rsidR="00DD0E20" w:rsidRDefault="00DD0E20">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602B1" w14:textId="77777777" w:rsidR="00DD0E20" w:rsidRDefault="00DD0E20">
    <w:pPr>
      <w:pStyle w:val="Sidhuvud"/>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1B569" w14:textId="77777777" w:rsidR="00DD0E20" w:rsidRDefault="00DD0E20">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045"/>
    <w:rsid w:val="00077403"/>
    <w:rsid w:val="001805D1"/>
    <w:rsid w:val="00305C58"/>
    <w:rsid w:val="00364090"/>
    <w:rsid w:val="006002BF"/>
    <w:rsid w:val="007D02CB"/>
    <w:rsid w:val="00846045"/>
    <w:rsid w:val="009D2E51"/>
    <w:rsid w:val="00A22E55"/>
    <w:rsid w:val="00A5443F"/>
    <w:rsid w:val="00B200BA"/>
    <w:rsid w:val="00B95AF1"/>
    <w:rsid w:val="00B975F9"/>
    <w:rsid w:val="00C01CE4"/>
    <w:rsid w:val="00D02357"/>
    <w:rsid w:val="00DD0E20"/>
    <w:rsid w:val="00EA168F"/>
    <w:rsid w:val="00ED7186"/>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97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02357"/>
    <w:pPr>
      <w:tabs>
        <w:tab w:val="center" w:pos="4536"/>
        <w:tab w:val="right" w:pos="9072"/>
      </w:tabs>
    </w:pPr>
  </w:style>
  <w:style w:type="character" w:customStyle="1" w:styleId="SidhuvudChar">
    <w:name w:val="Sidhuvud Char"/>
    <w:basedOn w:val="Standardstycketeckensnitt"/>
    <w:link w:val="Sidhuvud"/>
    <w:uiPriority w:val="99"/>
    <w:rsid w:val="00D02357"/>
  </w:style>
  <w:style w:type="paragraph" w:styleId="Sidfot">
    <w:name w:val="footer"/>
    <w:basedOn w:val="Normal"/>
    <w:link w:val="SidfotChar"/>
    <w:uiPriority w:val="99"/>
    <w:unhideWhenUsed/>
    <w:rsid w:val="00D02357"/>
    <w:pPr>
      <w:tabs>
        <w:tab w:val="center" w:pos="4536"/>
        <w:tab w:val="right" w:pos="9072"/>
      </w:tabs>
    </w:pPr>
  </w:style>
  <w:style w:type="character" w:customStyle="1" w:styleId="SidfotChar">
    <w:name w:val="Sidfot Char"/>
    <w:basedOn w:val="Standardstycketeckensnitt"/>
    <w:link w:val="Sidfot"/>
    <w:uiPriority w:val="99"/>
    <w:rsid w:val="00D02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41735">
      <w:bodyDiv w:val="1"/>
      <w:marLeft w:val="0"/>
      <w:marRight w:val="0"/>
      <w:marTop w:val="0"/>
      <w:marBottom w:val="0"/>
      <w:divBdr>
        <w:top w:val="none" w:sz="0" w:space="0" w:color="auto"/>
        <w:left w:val="none" w:sz="0" w:space="0" w:color="auto"/>
        <w:bottom w:val="none" w:sz="0" w:space="0" w:color="auto"/>
        <w:right w:val="none" w:sz="0" w:space="0" w:color="auto"/>
      </w:divBdr>
    </w:div>
    <w:div w:id="824587375">
      <w:bodyDiv w:val="1"/>
      <w:marLeft w:val="0"/>
      <w:marRight w:val="0"/>
      <w:marTop w:val="0"/>
      <w:marBottom w:val="0"/>
      <w:divBdr>
        <w:top w:val="none" w:sz="0" w:space="0" w:color="auto"/>
        <w:left w:val="none" w:sz="0" w:space="0" w:color="auto"/>
        <w:bottom w:val="none" w:sz="0" w:space="0" w:color="auto"/>
        <w:right w:val="none" w:sz="0" w:space="0" w:color="auto"/>
      </w:divBdr>
    </w:div>
    <w:div w:id="20086349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57613BE6F255D43B10D7F1F175524A5" ma:contentTypeVersion="6" ma:contentTypeDescription="Skapa ett nytt dokument." ma:contentTypeScope="" ma:versionID="dce41e57d7360515b74e0a4927d8eaa1">
  <xsd:schema xmlns:xsd="http://www.w3.org/2001/XMLSchema" xmlns:xs="http://www.w3.org/2001/XMLSchema" xmlns:p="http://schemas.microsoft.com/office/2006/metadata/properties" xmlns:ns2="2e4a56e0-31f2-45ef-ae20-7f7051b81ae5" xmlns:ns3="b969579d-49e3-43fb-b6a5-241518907c9e" targetNamespace="http://schemas.microsoft.com/office/2006/metadata/properties" ma:root="true" ma:fieldsID="4a00a5b3537ce2f202003cbe1564bb28" ns2:_="" ns3:_="">
    <xsd:import namespace="2e4a56e0-31f2-45ef-ae20-7f7051b81ae5"/>
    <xsd:import namespace="b969579d-49e3-43fb-b6a5-241518907c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a56e0-31f2-45ef-ae20-7f7051b81ae5"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69579d-49e3-43fb-b6a5-241518907c9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8C2C54-57FA-44C0-BA40-86ABD82B45A7}">
  <ds:schemaRefs>
    <ds:schemaRef ds:uri="http://schemas.microsoft.com/sharepoint/v3/contenttype/forms"/>
  </ds:schemaRefs>
</ds:datastoreItem>
</file>

<file path=customXml/itemProps2.xml><?xml version="1.0" encoding="utf-8"?>
<ds:datastoreItem xmlns:ds="http://schemas.openxmlformats.org/officeDocument/2006/customXml" ds:itemID="{B4C42948-E0F7-4F0A-B541-9FE7764E2A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157EF9-09E0-4C01-B838-C813AC8C9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a56e0-31f2-45ef-ae20-7f7051b81ae5"/>
    <ds:schemaRef ds:uri="b969579d-49e3-43fb-b6a5-241518907c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1612</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3</cp:revision>
  <cp:lastPrinted>2017-03-14T15:41:00Z</cp:lastPrinted>
  <dcterms:created xsi:type="dcterms:W3CDTF">2017-10-31T06:19:00Z</dcterms:created>
  <dcterms:modified xsi:type="dcterms:W3CDTF">2017-10-31T06:25:00Z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0x010100957613BE6F255D43B10D7F1F175524A5</vt:lpwstr>
  </property>
</Properties>
</file>