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44" w:rsidRPr="00056444" w:rsidRDefault="00056444" w:rsidP="00056444">
      <w:pPr>
        <w:spacing w:after="0"/>
        <w:rPr>
          <w:rFonts w:ascii="Garamond" w:hAnsi="Garamond" w:cs="Times New Roman"/>
          <w:sz w:val="24"/>
          <w:szCs w:val="24"/>
        </w:rPr>
      </w:pPr>
      <w:bookmarkStart w:id="0" w:name="_GoBack"/>
      <w:r w:rsidRPr="00056444">
        <w:rPr>
          <w:rFonts w:ascii="Garamond" w:hAnsi="Garamond" w:cs="Times New Roman"/>
          <w:sz w:val="24"/>
          <w:szCs w:val="24"/>
        </w:rPr>
        <w:t>Pressmeddelande</w:t>
      </w:r>
      <w:r w:rsidRPr="00056444">
        <w:rPr>
          <w:rFonts w:ascii="Garamond" w:hAnsi="Garamond" w:cs="Times New Roman"/>
          <w:sz w:val="24"/>
          <w:szCs w:val="24"/>
        </w:rPr>
        <w:tab/>
      </w:r>
      <w:r w:rsidRPr="00056444">
        <w:rPr>
          <w:rFonts w:ascii="Garamond" w:hAnsi="Garamond" w:cs="Times New Roman"/>
          <w:sz w:val="24"/>
          <w:szCs w:val="24"/>
        </w:rPr>
        <w:tab/>
      </w:r>
      <w:r w:rsidRPr="00056444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     </w:t>
      </w:r>
      <w:r w:rsidR="00BD1673">
        <w:rPr>
          <w:rFonts w:ascii="Garamond" w:hAnsi="Garamond" w:cs="Times New Roman"/>
          <w:sz w:val="24"/>
          <w:szCs w:val="24"/>
        </w:rPr>
        <w:t>Stockholm 6</w:t>
      </w:r>
      <w:r w:rsidR="00101CAD">
        <w:rPr>
          <w:rFonts w:ascii="Garamond" w:hAnsi="Garamond" w:cs="Times New Roman"/>
          <w:sz w:val="24"/>
          <w:szCs w:val="24"/>
        </w:rPr>
        <w:t xml:space="preserve"> juli</w:t>
      </w:r>
      <w:r w:rsidR="00E355EB">
        <w:rPr>
          <w:rFonts w:ascii="Garamond" w:hAnsi="Garamond" w:cs="Times New Roman"/>
          <w:sz w:val="24"/>
          <w:szCs w:val="24"/>
        </w:rPr>
        <w:t xml:space="preserve"> 2011</w:t>
      </w:r>
    </w:p>
    <w:bookmarkEnd w:id="0"/>
    <w:p w:rsidR="00056444" w:rsidRDefault="00056444" w:rsidP="00056444">
      <w:pPr>
        <w:spacing w:after="0"/>
        <w:rPr>
          <w:rFonts w:ascii="Verdana" w:hAnsi="Verdana" w:cs="Times New Roman"/>
          <w:sz w:val="24"/>
          <w:szCs w:val="24"/>
        </w:rPr>
      </w:pPr>
    </w:p>
    <w:p w:rsidR="00056444" w:rsidRDefault="00056444" w:rsidP="00056444">
      <w:pPr>
        <w:spacing w:after="0"/>
        <w:rPr>
          <w:rFonts w:ascii="Verdana" w:hAnsi="Verdana" w:cs="Times New Roman"/>
          <w:sz w:val="24"/>
          <w:szCs w:val="24"/>
        </w:rPr>
      </w:pPr>
    </w:p>
    <w:p w:rsidR="00577FB4" w:rsidRDefault="005F264C" w:rsidP="00577FB4">
      <w:pPr>
        <w:rPr>
          <w:rFonts w:ascii="Verdana" w:hAnsi="Verdana" w:cs="Times New Roman"/>
          <w:b/>
          <w:sz w:val="40"/>
          <w:szCs w:val="40"/>
        </w:rPr>
      </w:pPr>
      <w:r>
        <w:rPr>
          <w:rFonts w:ascii="Verdana" w:hAnsi="Verdana" w:cs="Times New Roman"/>
          <w:b/>
          <w:sz w:val="40"/>
          <w:szCs w:val="40"/>
        </w:rPr>
        <w:t>Nu har Sveriges magvänligaste hemsida gjort entré på webben</w:t>
      </w:r>
      <w:r w:rsidR="002B06F7">
        <w:rPr>
          <w:rFonts w:ascii="Verdana" w:hAnsi="Verdana" w:cs="Times New Roman"/>
          <w:b/>
          <w:sz w:val="40"/>
          <w:szCs w:val="40"/>
        </w:rPr>
        <w:t xml:space="preserve"> </w:t>
      </w:r>
      <w:r w:rsidR="00101CAD">
        <w:rPr>
          <w:rFonts w:ascii="Verdana" w:hAnsi="Verdana" w:cs="Times New Roman"/>
          <w:b/>
          <w:sz w:val="40"/>
          <w:szCs w:val="40"/>
        </w:rPr>
        <w:t xml:space="preserve"> </w:t>
      </w:r>
    </w:p>
    <w:p w:rsidR="00577FB4" w:rsidRPr="00355F67" w:rsidRDefault="005F264C" w:rsidP="00577F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355F67">
        <w:rPr>
          <w:rFonts w:ascii="Garamond" w:hAnsi="Garamond" w:cs="Times New Roman"/>
          <w:b/>
          <w:sz w:val="24"/>
          <w:szCs w:val="24"/>
        </w:rPr>
        <w:t>Slipp vanliga magproblem som</w:t>
      </w:r>
      <w:r w:rsidR="00245CDF" w:rsidRPr="00355F67">
        <w:rPr>
          <w:rFonts w:ascii="Garamond" w:hAnsi="Garamond" w:cs="Times New Roman"/>
          <w:b/>
          <w:sz w:val="24"/>
          <w:szCs w:val="24"/>
        </w:rPr>
        <w:t xml:space="preserve"> halsbränna, </w:t>
      </w:r>
      <w:r w:rsidRPr="00355F67">
        <w:rPr>
          <w:rFonts w:ascii="Garamond" w:hAnsi="Garamond" w:cs="Times New Roman"/>
          <w:b/>
          <w:sz w:val="24"/>
          <w:szCs w:val="24"/>
        </w:rPr>
        <w:t>diarré samt trög</w:t>
      </w:r>
      <w:r w:rsidR="0069194D" w:rsidRPr="00355F67">
        <w:rPr>
          <w:rFonts w:ascii="Garamond" w:hAnsi="Garamond" w:cs="Times New Roman"/>
          <w:b/>
          <w:sz w:val="24"/>
          <w:szCs w:val="24"/>
        </w:rPr>
        <w:t xml:space="preserve"> och </w:t>
      </w:r>
      <w:r w:rsidRPr="00355F67">
        <w:rPr>
          <w:rFonts w:ascii="Garamond" w:hAnsi="Garamond" w:cs="Times New Roman"/>
          <w:b/>
          <w:sz w:val="24"/>
          <w:szCs w:val="24"/>
        </w:rPr>
        <w:t>svullen mage i sommar.</w:t>
      </w:r>
      <w:r w:rsidR="00527417" w:rsidRPr="00355F67">
        <w:rPr>
          <w:rFonts w:ascii="Garamond" w:hAnsi="Garamond" w:cs="Times New Roman"/>
          <w:b/>
          <w:sz w:val="24"/>
          <w:szCs w:val="24"/>
        </w:rPr>
        <w:t xml:space="preserve"> Ge din mage istället förutsättn</w:t>
      </w:r>
      <w:r w:rsidR="00EC01A0" w:rsidRPr="00355F67">
        <w:rPr>
          <w:rFonts w:ascii="Garamond" w:hAnsi="Garamond" w:cs="Times New Roman"/>
          <w:b/>
          <w:sz w:val="24"/>
          <w:szCs w:val="24"/>
        </w:rPr>
        <w:t xml:space="preserve">ingar till ett ökat välbefinnande som förknippas med självkänsla, frihet och oberoende. </w:t>
      </w:r>
      <w:r w:rsidR="00FD3C24" w:rsidRPr="00355F67">
        <w:rPr>
          <w:rFonts w:ascii="Garamond" w:hAnsi="Garamond" w:cs="Times New Roman"/>
          <w:b/>
          <w:sz w:val="24"/>
          <w:szCs w:val="24"/>
        </w:rPr>
        <w:t>Jag älskar magen</w:t>
      </w:r>
      <w:r w:rsidR="00B475D6" w:rsidRPr="00355F67">
        <w:rPr>
          <w:rFonts w:ascii="Garamond" w:hAnsi="Garamond" w:cs="Times New Roman"/>
          <w:b/>
          <w:sz w:val="24"/>
          <w:szCs w:val="24"/>
        </w:rPr>
        <w:t xml:space="preserve"> är ett nyframtaget koncept </w:t>
      </w:r>
      <w:r w:rsidR="00FD3C24" w:rsidRPr="00355F67">
        <w:rPr>
          <w:rFonts w:ascii="Garamond" w:hAnsi="Garamond" w:cs="Times New Roman"/>
          <w:b/>
          <w:sz w:val="24"/>
          <w:szCs w:val="24"/>
        </w:rPr>
        <w:t>som erbjud</w:t>
      </w:r>
      <w:r w:rsidR="00EC01A0" w:rsidRPr="00355F67">
        <w:rPr>
          <w:rFonts w:ascii="Garamond" w:hAnsi="Garamond" w:cs="Times New Roman"/>
          <w:b/>
          <w:sz w:val="24"/>
          <w:szCs w:val="24"/>
        </w:rPr>
        <w:t>e</w:t>
      </w:r>
      <w:r w:rsidR="00223901" w:rsidRPr="00355F67">
        <w:rPr>
          <w:rFonts w:ascii="Garamond" w:hAnsi="Garamond" w:cs="Times New Roman"/>
          <w:b/>
          <w:sz w:val="24"/>
          <w:szCs w:val="24"/>
        </w:rPr>
        <w:t xml:space="preserve">r egenvårdsprodukter som bidrar </w:t>
      </w:r>
      <w:r w:rsidR="00B475D6" w:rsidRPr="00355F67">
        <w:rPr>
          <w:rFonts w:ascii="Garamond" w:hAnsi="Garamond" w:cs="Times New Roman"/>
          <w:b/>
          <w:sz w:val="24"/>
          <w:szCs w:val="24"/>
        </w:rPr>
        <w:t xml:space="preserve">till en bättre maghälsa. </w:t>
      </w:r>
      <w:r w:rsidR="00577FB4" w:rsidRPr="00355F67">
        <w:rPr>
          <w:rFonts w:ascii="Garamond" w:hAnsi="Garamond" w:cs="Times New Roman"/>
          <w:b/>
          <w:sz w:val="24"/>
          <w:szCs w:val="24"/>
        </w:rPr>
        <w:t>Ett sä</w:t>
      </w:r>
      <w:r w:rsidR="00527417" w:rsidRPr="00355F67">
        <w:rPr>
          <w:rFonts w:ascii="Garamond" w:hAnsi="Garamond" w:cs="Times New Roman"/>
          <w:b/>
          <w:sz w:val="24"/>
          <w:szCs w:val="24"/>
        </w:rPr>
        <w:t>kert sätt</w:t>
      </w:r>
      <w:r w:rsidR="00562368" w:rsidRPr="00355F67">
        <w:rPr>
          <w:rFonts w:ascii="Garamond" w:hAnsi="Garamond" w:cs="Times New Roman"/>
          <w:b/>
          <w:sz w:val="24"/>
          <w:szCs w:val="24"/>
        </w:rPr>
        <w:t xml:space="preserve"> att njuta av</w:t>
      </w:r>
      <w:r w:rsidR="00527417" w:rsidRPr="00355F67">
        <w:rPr>
          <w:rFonts w:ascii="Garamond" w:hAnsi="Garamond" w:cs="Times New Roman"/>
          <w:b/>
          <w:sz w:val="24"/>
          <w:szCs w:val="24"/>
        </w:rPr>
        <w:t xml:space="preserve"> sommaren med en skönare magkänsla.</w:t>
      </w:r>
    </w:p>
    <w:p w:rsidR="000A541A" w:rsidRPr="00355F67" w:rsidRDefault="002B06F7" w:rsidP="00BD1673">
      <w:pPr>
        <w:pStyle w:val="Normalwebb"/>
      </w:pPr>
      <w:r w:rsidRPr="00355F67">
        <w:t>Jag älskar magen är ett registrerat varumärke som drivs av</w:t>
      </w:r>
      <w:r w:rsidR="00B475D6" w:rsidRPr="00355F67">
        <w:t xml:space="preserve"> det certifierade egenvårdsföretaget</w:t>
      </w:r>
      <w:r w:rsidRPr="00355F67">
        <w:t xml:space="preserve"> Baltex AB.</w:t>
      </w:r>
      <w:r w:rsidR="0069194D" w:rsidRPr="00355F67">
        <w:t xml:space="preserve"> D</w:t>
      </w:r>
      <w:r w:rsidR="000A541A" w:rsidRPr="00355F67">
        <w:t xml:space="preserve">et livsstilsprofilerade </w:t>
      </w:r>
      <w:r w:rsidR="0069194D" w:rsidRPr="00355F67">
        <w:t>k</w:t>
      </w:r>
      <w:r w:rsidR="009C5263" w:rsidRPr="00355F67">
        <w:t xml:space="preserve">onceptet är ett samlingsnamn för företagets </w:t>
      </w:r>
      <w:r w:rsidR="0069194D" w:rsidRPr="00355F67">
        <w:t xml:space="preserve">produkter inom </w:t>
      </w:r>
      <w:r w:rsidR="009C5263" w:rsidRPr="00355F67">
        <w:t>magsegmentet</w:t>
      </w:r>
      <w:r w:rsidR="0069194D" w:rsidRPr="00355F67">
        <w:t xml:space="preserve"> och finns som</w:t>
      </w:r>
      <w:r w:rsidR="003F6D90" w:rsidRPr="00355F67">
        <w:t xml:space="preserve"> nyligen </w:t>
      </w:r>
      <w:r w:rsidR="000A541A" w:rsidRPr="00355F67">
        <w:t>relanserad</w:t>
      </w:r>
      <w:r w:rsidR="0069194D" w:rsidRPr="00355F67">
        <w:t xml:space="preserve"> webbsajt samt på Facebook. Varumärkena som i dagsläget ingår under benämningen är Lactiplus, Lactistress, Lactitravel, Lactikid</w:t>
      </w:r>
      <w:r w:rsidR="003F6D90" w:rsidRPr="00355F67">
        <w:t>s, Frukt &amp; Fibrer och Silicol.</w:t>
      </w:r>
    </w:p>
    <w:p w:rsidR="009110B7" w:rsidRPr="00355F67" w:rsidRDefault="00B475D6" w:rsidP="00BD1673">
      <w:pPr>
        <w:pStyle w:val="Normalwebb"/>
      </w:pPr>
      <w:r w:rsidRPr="00355F67">
        <w:t xml:space="preserve">”Vi vill hjälpa alla magar att </w:t>
      </w:r>
      <w:r w:rsidR="009C5263" w:rsidRPr="00355F67">
        <w:t>må så bra som de</w:t>
      </w:r>
      <w:r w:rsidR="002B06F7" w:rsidRPr="00355F67">
        <w:t xml:space="preserve"> bara kan, genom att erb</w:t>
      </w:r>
      <w:r w:rsidR="009C5263" w:rsidRPr="00355F67">
        <w:t>juda</w:t>
      </w:r>
      <w:r w:rsidR="0069194D" w:rsidRPr="00355F67">
        <w:t xml:space="preserve"> effektiva och säkra </w:t>
      </w:r>
      <w:r w:rsidR="009C5263" w:rsidRPr="00355F67">
        <w:t>egenvårdsprodukter som ger förutsät</w:t>
      </w:r>
      <w:r w:rsidR="00215A26" w:rsidRPr="00355F67">
        <w:t>tningar till en bättre maghälsa.</w:t>
      </w:r>
      <w:r w:rsidR="00BD1673">
        <w:t xml:space="preserve"> </w:t>
      </w:r>
      <w:r w:rsidR="009110B7" w:rsidRPr="00355F67">
        <w:t xml:space="preserve">Istället för att bara fokusera på problem och </w:t>
      </w:r>
      <w:r w:rsidR="00BD1673">
        <w:t>obehag uppmanas målgruppen att älska magen</w:t>
      </w:r>
      <w:r w:rsidR="009110B7" w:rsidRPr="00355F67">
        <w:t xml:space="preserve"> och hylla livet; naturligtvis hjälpta av våra produkter</w:t>
      </w:r>
      <w:r w:rsidR="00E85B2F">
        <w:t>”</w:t>
      </w:r>
      <w:r w:rsidR="009110B7" w:rsidRPr="00355F67">
        <w:t>, säger Petra Wahrenberg, marknadschef</w:t>
      </w:r>
      <w:r w:rsidR="00BD1673">
        <w:t xml:space="preserve"> hos</w:t>
      </w:r>
      <w:r w:rsidR="009110B7" w:rsidRPr="00355F67">
        <w:t xml:space="preserve"> Baltex AB.  </w:t>
      </w:r>
    </w:p>
    <w:p w:rsidR="000D407B" w:rsidRDefault="009110B7" w:rsidP="00BD1673">
      <w:pPr>
        <w:pStyle w:val="Normalwebb"/>
      </w:pPr>
      <w:r w:rsidRPr="00355F67">
        <w:t>”Vi vet a</w:t>
      </w:r>
      <w:r w:rsidR="003F6D90" w:rsidRPr="00355F67">
        <w:t xml:space="preserve">tt det krävs effektiva verktyg för att hitta nya kunder. </w:t>
      </w:r>
      <w:r w:rsidR="000051D4" w:rsidRPr="00355F67">
        <w:t>Vi har redan märkt a</w:t>
      </w:r>
      <w:r w:rsidR="00756D16" w:rsidRPr="00355F67">
        <w:t>v att</w:t>
      </w:r>
      <w:r w:rsidR="00A803EE">
        <w:t xml:space="preserve"> jag älskar magen-</w:t>
      </w:r>
      <w:r w:rsidR="00756D16" w:rsidRPr="00355F67">
        <w:t>koncept</w:t>
      </w:r>
      <w:r w:rsidR="00A803EE">
        <w:t xml:space="preserve">et </w:t>
      </w:r>
      <w:r w:rsidR="00756D16" w:rsidRPr="00355F67">
        <w:t>tilltalar nya målgrupper</w:t>
      </w:r>
      <w:r w:rsidR="003F6D90" w:rsidRPr="00355F67">
        <w:t xml:space="preserve"> </w:t>
      </w:r>
      <w:r w:rsidR="00756D16" w:rsidRPr="00355F67">
        <w:t xml:space="preserve">utanför vår traditionella”, fortsätter hon. </w:t>
      </w:r>
    </w:p>
    <w:p w:rsidR="00236674" w:rsidRPr="000D407B" w:rsidRDefault="00236674" w:rsidP="00BD1673">
      <w:pPr>
        <w:pStyle w:val="Normalwebb"/>
        <w:rPr>
          <w:b/>
        </w:rPr>
      </w:pPr>
      <w:r w:rsidRPr="00236674">
        <w:rPr>
          <w:b/>
        </w:rPr>
        <w:t>För mer information</w:t>
      </w:r>
      <w:r w:rsidR="008C5C42">
        <w:rPr>
          <w:b/>
        </w:rPr>
        <w:t>,</w:t>
      </w:r>
      <w:r w:rsidRPr="00236674">
        <w:rPr>
          <w:b/>
        </w:rPr>
        <w:t xml:space="preserve"> kontakta </w:t>
      </w:r>
      <w:r w:rsidR="00577FB4" w:rsidRPr="00236674">
        <w:rPr>
          <w:b/>
        </w:rPr>
        <w:t>gärna:</w:t>
      </w:r>
      <w:r w:rsidR="00577FB4" w:rsidRPr="00236674">
        <w:rPr>
          <w:b/>
        </w:rPr>
        <w:br/>
      </w:r>
      <w:r w:rsidR="009110B7" w:rsidRPr="00236674">
        <w:t xml:space="preserve">Petra Wahrenberg, marknadschef </w:t>
      </w:r>
      <w:r w:rsidR="00577FB4" w:rsidRPr="00236674">
        <w:t>Baltex AB</w:t>
      </w:r>
      <w:r w:rsidR="00577FB4" w:rsidRPr="00236674">
        <w:br/>
        <w:t xml:space="preserve">08-462 90 70, 070-440 37 02, </w:t>
      </w:r>
      <w:hyperlink r:id="rId9" w:history="1">
        <w:r w:rsidR="00577FB4" w:rsidRPr="00236674">
          <w:rPr>
            <w:rStyle w:val="Hyperlnk"/>
            <w:color w:val="auto"/>
            <w:sz w:val="22"/>
            <w:szCs w:val="22"/>
            <w:u w:val="none"/>
          </w:rPr>
          <w:t>petra@baltex.se</w:t>
        </w:r>
      </w:hyperlink>
    </w:p>
    <w:p w:rsidR="00236674" w:rsidRPr="00236674" w:rsidRDefault="00236674" w:rsidP="00236674">
      <w:pPr>
        <w:pStyle w:val="Default"/>
        <w:spacing w:line="276" w:lineRule="auto"/>
        <w:rPr>
          <w:rFonts w:ascii="Garamond" w:hAnsi="Garamond" w:cs="Garamond"/>
          <w:b/>
          <w:sz w:val="22"/>
          <w:szCs w:val="22"/>
        </w:rPr>
      </w:pPr>
      <w:r w:rsidRPr="00236674">
        <w:rPr>
          <w:rFonts w:ascii="Garamond" w:hAnsi="Garamond" w:cs="Garamond"/>
          <w:b/>
          <w:sz w:val="22"/>
          <w:szCs w:val="22"/>
        </w:rPr>
        <w:t>För produktprover och högupplösta bilder</w:t>
      </w:r>
      <w:r w:rsidR="008C5C42">
        <w:rPr>
          <w:rFonts w:ascii="Garamond" w:hAnsi="Garamond" w:cs="Garamond"/>
          <w:b/>
          <w:sz w:val="22"/>
          <w:szCs w:val="22"/>
        </w:rPr>
        <w:t>, kontakta gärna</w:t>
      </w:r>
      <w:r w:rsidRPr="00236674">
        <w:rPr>
          <w:rFonts w:ascii="Garamond" w:hAnsi="Garamond" w:cs="Garamond"/>
          <w:b/>
          <w:sz w:val="22"/>
          <w:szCs w:val="22"/>
        </w:rPr>
        <w:t>:</w:t>
      </w:r>
    </w:p>
    <w:p w:rsidR="00236674" w:rsidRPr="00236674" w:rsidRDefault="00236674" w:rsidP="00236674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  <w:r w:rsidRPr="00236674">
        <w:rPr>
          <w:rFonts w:ascii="Garamond" w:hAnsi="Garamond" w:cs="Garamond"/>
          <w:sz w:val="22"/>
          <w:szCs w:val="22"/>
        </w:rPr>
        <w:t xml:space="preserve">Malin Jansson, marknadskoordinator Baltex AB </w:t>
      </w:r>
    </w:p>
    <w:p w:rsidR="00236674" w:rsidRPr="00236674" w:rsidRDefault="00236674" w:rsidP="00236674">
      <w:pPr>
        <w:pStyle w:val="Default"/>
        <w:spacing w:line="276" w:lineRule="auto"/>
        <w:rPr>
          <w:rFonts w:ascii="Garamond" w:hAnsi="Garamond" w:cs="Garamond"/>
          <w:sz w:val="22"/>
          <w:szCs w:val="22"/>
        </w:rPr>
      </w:pPr>
      <w:r w:rsidRPr="00236674">
        <w:rPr>
          <w:rFonts w:ascii="Garamond" w:hAnsi="Garamond" w:cs="Garamond"/>
          <w:sz w:val="22"/>
          <w:szCs w:val="22"/>
        </w:rPr>
        <w:t>08-462 90 70, malin@baltex.se</w:t>
      </w:r>
    </w:p>
    <w:p w:rsidR="00236674" w:rsidRDefault="00236674" w:rsidP="00236674">
      <w:pPr>
        <w:spacing w:after="0" w:line="240" w:lineRule="auto"/>
      </w:pPr>
    </w:p>
    <w:p w:rsidR="00236674" w:rsidRDefault="004453E5" w:rsidP="00236674">
      <w:pPr>
        <w:spacing w:after="0" w:line="240" w:lineRule="auto"/>
      </w:pPr>
      <w:hyperlink r:id="rId10" w:history="1">
        <w:r w:rsidR="00236674" w:rsidRPr="00577FB4">
          <w:rPr>
            <w:rStyle w:val="Hyperlnk"/>
            <w:rFonts w:ascii="Garamond" w:hAnsi="Garamond" w:cs="Times New Roman"/>
            <w:color w:val="auto"/>
            <w:u w:val="none"/>
          </w:rPr>
          <w:t>www.jagalskarmagen.se</w:t>
        </w:r>
      </w:hyperlink>
    </w:p>
    <w:p w:rsidR="00236674" w:rsidRPr="00577FB4" w:rsidRDefault="004453E5" w:rsidP="00236674">
      <w:pPr>
        <w:spacing w:after="0" w:line="240" w:lineRule="auto"/>
      </w:pPr>
      <w:hyperlink r:id="rId11" w:history="1">
        <w:r w:rsidR="00236674" w:rsidRPr="00577FB4">
          <w:rPr>
            <w:rStyle w:val="Hyperlnk"/>
            <w:rFonts w:ascii="Garamond" w:hAnsi="Garamond" w:cs="Times New Roman"/>
            <w:color w:val="auto"/>
            <w:u w:val="none"/>
          </w:rPr>
          <w:t>www.facebook.com/jagalskarmagen</w:t>
        </w:r>
      </w:hyperlink>
      <w:r w:rsidR="00236674" w:rsidRPr="00577FB4">
        <w:t xml:space="preserve"> </w:t>
      </w:r>
    </w:p>
    <w:p w:rsidR="00577FB4" w:rsidRDefault="00577FB4" w:rsidP="00577FB4">
      <w:pPr>
        <w:spacing w:after="0" w:line="240" w:lineRule="auto"/>
        <w:rPr>
          <w:rFonts w:ascii="Garamond" w:hAnsi="Garamond" w:cs="Times New Roman"/>
          <w:b/>
          <w:sz w:val="14"/>
          <w:szCs w:val="14"/>
        </w:rPr>
      </w:pPr>
    </w:p>
    <w:sectPr w:rsidR="00577FB4" w:rsidSect="00056444">
      <w:headerReference w:type="default" r:id="rId12"/>
      <w:footerReference w:type="default" r:id="rId13"/>
      <w:pgSz w:w="11906" w:h="16838"/>
      <w:pgMar w:top="2410" w:right="1841" w:bottom="2410" w:left="1701" w:header="708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C2" w:rsidRDefault="007F45C2" w:rsidP="00DF4838">
      <w:pPr>
        <w:spacing w:after="0" w:line="240" w:lineRule="auto"/>
      </w:pPr>
      <w:r>
        <w:separator/>
      </w:r>
    </w:p>
  </w:endnote>
  <w:endnote w:type="continuationSeparator" w:id="0">
    <w:p w:rsidR="007F45C2" w:rsidRDefault="007F45C2" w:rsidP="00DF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kzidenz Grotesk BE Light"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10" w:rsidRPr="007B54BE" w:rsidRDefault="00E33B10" w:rsidP="00C41E25">
    <w:pPr>
      <w:spacing w:line="240" w:lineRule="auto"/>
      <w:rPr>
        <w:i/>
        <w:sz w:val="16"/>
        <w:szCs w:val="16"/>
      </w:rPr>
    </w:pPr>
    <w:r w:rsidRPr="00B57318">
      <w:rPr>
        <w:i/>
        <w:sz w:val="16"/>
        <w:szCs w:val="16"/>
      </w:rPr>
      <w:t>Baltex AB är ett privatägt och certifierat egenvårdsföretag som marknadsför och säljer licensierade produkter och egna varumärken. Egna varumärken är exempelvis Lactiplus, Lactistress, Lactitravel</w:t>
    </w:r>
    <w:r w:rsidR="0054543A">
      <w:rPr>
        <w:i/>
        <w:sz w:val="16"/>
        <w:szCs w:val="16"/>
      </w:rPr>
      <w:t xml:space="preserve"> Lactikids</w:t>
    </w:r>
    <w:r w:rsidRPr="00B57318">
      <w:rPr>
        <w:i/>
        <w:sz w:val="16"/>
        <w:szCs w:val="16"/>
      </w:rPr>
      <w:t>, Silicol och Hårkontroll. Bland agenturerna finns exempelvis Fr</w:t>
    </w:r>
    <w:r w:rsidR="00F04614">
      <w:rPr>
        <w:i/>
        <w:sz w:val="16"/>
        <w:szCs w:val="16"/>
      </w:rPr>
      <w:t xml:space="preserve">ukt &amp; Fibrer, MethodDraine </w:t>
    </w:r>
    <w:r w:rsidR="00771144">
      <w:rPr>
        <w:i/>
        <w:sz w:val="16"/>
        <w:szCs w:val="16"/>
      </w:rPr>
      <w:t>DETOX</w:t>
    </w:r>
    <w:r w:rsidR="0054543A">
      <w:rPr>
        <w:i/>
        <w:sz w:val="16"/>
        <w:szCs w:val="16"/>
      </w:rPr>
      <w:t xml:space="preserve">, </w:t>
    </w:r>
    <w:r w:rsidR="00F04614">
      <w:rPr>
        <w:i/>
        <w:sz w:val="16"/>
        <w:szCs w:val="16"/>
      </w:rPr>
      <w:t>ellen o</w:t>
    </w:r>
    <w:r w:rsidR="00771144">
      <w:rPr>
        <w:i/>
        <w:sz w:val="16"/>
        <w:szCs w:val="16"/>
      </w:rPr>
      <w:t>ch Perozin Medical Gel</w:t>
    </w:r>
    <w:r w:rsidRPr="00B57318">
      <w:rPr>
        <w:i/>
        <w:sz w:val="16"/>
        <w:szCs w:val="16"/>
      </w:rPr>
      <w:t>. Bolaget bildades 1990 och ingår i det nordiska nätverket Nordic Health Group med verksamheter i Sverige, Norge, Danmark och nära samarbeten i Finland.</w:t>
    </w:r>
    <w:r w:rsidRPr="007B54BE"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C2" w:rsidRDefault="007F45C2" w:rsidP="00DF4838">
      <w:pPr>
        <w:spacing w:after="0" w:line="240" w:lineRule="auto"/>
      </w:pPr>
      <w:r>
        <w:separator/>
      </w:r>
    </w:p>
  </w:footnote>
  <w:footnote w:type="continuationSeparator" w:id="0">
    <w:p w:rsidR="007F45C2" w:rsidRDefault="007F45C2" w:rsidP="00DF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10" w:rsidRPr="0073736B" w:rsidRDefault="00B55CBD" w:rsidP="00056444">
    <w:pPr>
      <w:spacing w:line="240" w:lineRule="auto"/>
      <w:rPr>
        <w:rFonts w:ascii="Garamond" w:hAnsi="Garamond" w:cs="Times New Roman"/>
      </w:rPr>
    </w:pPr>
    <w:r>
      <w:rPr>
        <w:rFonts w:ascii="Garamond" w:hAnsi="Garamond" w:cs="Times New Roman"/>
        <w:noProof/>
        <w:lang w:eastAsia="sv-SE"/>
      </w:rPr>
      <w:drawing>
        <wp:inline distT="0" distB="0" distL="0" distR="0">
          <wp:extent cx="1873545" cy="471908"/>
          <wp:effectExtent l="19050" t="0" r="0" b="0"/>
          <wp:docPr id="5" name="Bildobjekt 4" descr="Baltex 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tex 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545" cy="471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F67">
      <w:rPr>
        <w:rFonts w:ascii="Garamond" w:hAnsi="Garamond" w:cs="Times New Roman"/>
      </w:rPr>
      <w:tab/>
    </w:r>
    <w:r w:rsidR="00355F67">
      <w:rPr>
        <w:rFonts w:ascii="Garamond" w:hAnsi="Garamond" w:cs="Times New Roman"/>
      </w:rPr>
      <w:tab/>
    </w:r>
    <w:r w:rsidR="00355F67">
      <w:rPr>
        <w:rFonts w:ascii="Garamond" w:hAnsi="Garamond" w:cs="Times New Roman"/>
      </w:rPr>
      <w:tab/>
    </w:r>
    <w:r w:rsidR="00355F67">
      <w:rPr>
        <w:rFonts w:ascii="Garamond" w:hAnsi="Garamond" w:cs="Times New Roman"/>
        <w:noProof/>
        <w:lang w:eastAsia="sv-SE"/>
      </w:rPr>
      <w:drawing>
        <wp:inline distT="0" distB="0" distL="0" distR="0">
          <wp:extent cx="952500" cy="1000125"/>
          <wp:effectExtent l="19050" t="0" r="0" b="0"/>
          <wp:docPr id="1" name="Bildobjekt 0" descr="Jag-älskar-m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g-älskar-mage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B10" w:rsidRPr="0073736B">
      <w:rPr>
        <w:rFonts w:ascii="Garamond" w:hAnsi="Garamond" w:cs="Times New Roman"/>
      </w:rPr>
      <w:tab/>
    </w:r>
    <w:r w:rsidR="00E33B10" w:rsidRPr="0073736B">
      <w:rPr>
        <w:rFonts w:ascii="Garamond" w:hAnsi="Garamond" w:cs="Times New Roman"/>
      </w:rPr>
      <w:tab/>
    </w:r>
    <w:r w:rsidR="00E33B10" w:rsidRPr="0073736B">
      <w:rPr>
        <w:rFonts w:ascii="Garamond" w:hAnsi="Garamond" w:cs="Times New Roman"/>
      </w:rPr>
      <w:tab/>
      <w:t xml:space="preserve">    </w:t>
    </w:r>
  </w:p>
  <w:p w:rsidR="00E33B10" w:rsidRDefault="007F57DD" w:rsidP="007F57DD">
    <w:pPr>
      <w:pStyle w:val="Sidhuvud"/>
      <w:tabs>
        <w:tab w:val="clear" w:pos="4536"/>
        <w:tab w:val="clear" w:pos="9072"/>
        <w:tab w:val="left" w:pos="7669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D5"/>
    <w:multiLevelType w:val="hybridMultilevel"/>
    <w:tmpl w:val="CF709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00A1"/>
    <w:multiLevelType w:val="hybridMultilevel"/>
    <w:tmpl w:val="977E5E06"/>
    <w:lvl w:ilvl="0" w:tplc="97287392">
      <w:start w:val="1"/>
      <w:numFmt w:val="decimal"/>
      <w:lvlText w:val="%1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75600"/>
    <w:multiLevelType w:val="hybridMultilevel"/>
    <w:tmpl w:val="E848B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115ED"/>
    <w:multiLevelType w:val="multilevel"/>
    <w:tmpl w:val="AE20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46277"/>
    <w:multiLevelType w:val="hybridMultilevel"/>
    <w:tmpl w:val="5FCA3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C4B3B"/>
    <w:multiLevelType w:val="hybridMultilevel"/>
    <w:tmpl w:val="8D50E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B"/>
    <w:rsid w:val="00001314"/>
    <w:rsid w:val="000051D4"/>
    <w:rsid w:val="00006124"/>
    <w:rsid w:val="00017B49"/>
    <w:rsid w:val="0003697A"/>
    <w:rsid w:val="00041A12"/>
    <w:rsid w:val="00056444"/>
    <w:rsid w:val="00071DEA"/>
    <w:rsid w:val="00084BDF"/>
    <w:rsid w:val="000A541A"/>
    <w:rsid w:val="000B6A48"/>
    <w:rsid w:val="000C3BC6"/>
    <w:rsid w:val="000D407B"/>
    <w:rsid w:val="000E2455"/>
    <w:rsid w:val="00100FE5"/>
    <w:rsid w:val="001010C0"/>
    <w:rsid w:val="00101CAD"/>
    <w:rsid w:val="00120693"/>
    <w:rsid w:val="0012785C"/>
    <w:rsid w:val="00152DFC"/>
    <w:rsid w:val="00160D4A"/>
    <w:rsid w:val="00163986"/>
    <w:rsid w:val="001B77F7"/>
    <w:rsid w:val="001C4B5A"/>
    <w:rsid w:val="001F1739"/>
    <w:rsid w:val="0020729B"/>
    <w:rsid w:val="00207B38"/>
    <w:rsid w:val="00213230"/>
    <w:rsid w:val="00215A26"/>
    <w:rsid w:val="00223901"/>
    <w:rsid w:val="00226A13"/>
    <w:rsid w:val="00231EDB"/>
    <w:rsid w:val="00236674"/>
    <w:rsid w:val="00245CDF"/>
    <w:rsid w:val="00246398"/>
    <w:rsid w:val="002477F6"/>
    <w:rsid w:val="002547EA"/>
    <w:rsid w:val="00256D24"/>
    <w:rsid w:val="002601C4"/>
    <w:rsid w:val="002616D6"/>
    <w:rsid w:val="00275819"/>
    <w:rsid w:val="00290A18"/>
    <w:rsid w:val="002A4217"/>
    <w:rsid w:val="002A7180"/>
    <w:rsid w:val="002A740B"/>
    <w:rsid w:val="002B06F7"/>
    <w:rsid w:val="002B452A"/>
    <w:rsid w:val="002B6CA2"/>
    <w:rsid w:val="002C5C98"/>
    <w:rsid w:val="002C62EC"/>
    <w:rsid w:val="002D64C4"/>
    <w:rsid w:val="00301D9A"/>
    <w:rsid w:val="0030622B"/>
    <w:rsid w:val="00310C71"/>
    <w:rsid w:val="003138D3"/>
    <w:rsid w:val="00320C35"/>
    <w:rsid w:val="003373E2"/>
    <w:rsid w:val="00352DFA"/>
    <w:rsid w:val="00355F67"/>
    <w:rsid w:val="003733D2"/>
    <w:rsid w:val="00377501"/>
    <w:rsid w:val="00393556"/>
    <w:rsid w:val="003C336C"/>
    <w:rsid w:val="003D0F3A"/>
    <w:rsid w:val="003D3F22"/>
    <w:rsid w:val="003E369B"/>
    <w:rsid w:val="003E569C"/>
    <w:rsid w:val="003F6D90"/>
    <w:rsid w:val="00417E61"/>
    <w:rsid w:val="00424726"/>
    <w:rsid w:val="004251FE"/>
    <w:rsid w:val="00432A77"/>
    <w:rsid w:val="00444302"/>
    <w:rsid w:val="004453E5"/>
    <w:rsid w:val="00470894"/>
    <w:rsid w:val="0047349A"/>
    <w:rsid w:val="00473F1D"/>
    <w:rsid w:val="00480AF0"/>
    <w:rsid w:val="00486CCF"/>
    <w:rsid w:val="004A2D2B"/>
    <w:rsid w:val="004A51BD"/>
    <w:rsid w:val="004A7A81"/>
    <w:rsid w:val="004B03D9"/>
    <w:rsid w:val="004B1303"/>
    <w:rsid w:val="004B376F"/>
    <w:rsid w:val="004C4D7E"/>
    <w:rsid w:val="004C55EB"/>
    <w:rsid w:val="004D1535"/>
    <w:rsid w:val="004F185E"/>
    <w:rsid w:val="00504BFB"/>
    <w:rsid w:val="00523E3D"/>
    <w:rsid w:val="00527417"/>
    <w:rsid w:val="0054543A"/>
    <w:rsid w:val="005544FD"/>
    <w:rsid w:val="00562368"/>
    <w:rsid w:val="00565546"/>
    <w:rsid w:val="005776E1"/>
    <w:rsid w:val="00577FB4"/>
    <w:rsid w:val="005902A5"/>
    <w:rsid w:val="005A51B3"/>
    <w:rsid w:val="005C3D99"/>
    <w:rsid w:val="005D5D91"/>
    <w:rsid w:val="005E0635"/>
    <w:rsid w:val="005E074E"/>
    <w:rsid w:val="005E130D"/>
    <w:rsid w:val="005E653A"/>
    <w:rsid w:val="005F264C"/>
    <w:rsid w:val="005F3EAF"/>
    <w:rsid w:val="006069CE"/>
    <w:rsid w:val="00611463"/>
    <w:rsid w:val="00616226"/>
    <w:rsid w:val="00631484"/>
    <w:rsid w:val="00631E00"/>
    <w:rsid w:val="006426F1"/>
    <w:rsid w:val="0065464B"/>
    <w:rsid w:val="006611D4"/>
    <w:rsid w:val="00664126"/>
    <w:rsid w:val="006721F0"/>
    <w:rsid w:val="00681855"/>
    <w:rsid w:val="00683CA8"/>
    <w:rsid w:val="0069194D"/>
    <w:rsid w:val="00696779"/>
    <w:rsid w:val="006D498D"/>
    <w:rsid w:val="007029E4"/>
    <w:rsid w:val="00702CE6"/>
    <w:rsid w:val="00704BEF"/>
    <w:rsid w:val="00732D28"/>
    <w:rsid w:val="00734520"/>
    <w:rsid w:val="0073736B"/>
    <w:rsid w:val="00744E80"/>
    <w:rsid w:val="00756D16"/>
    <w:rsid w:val="0075740B"/>
    <w:rsid w:val="00771144"/>
    <w:rsid w:val="00780D7C"/>
    <w:rsid w:val="007934F7"/>
    <w:rsid w:val="007B0776"/>
    <w:rsid w:val="007D3AB6"/>
    <w:rsid w:val="007D558F"/>
    <w:rsid w:val="007F45C2"/>
    <w:rsid w:val="007F57DD"/>
    <w:rsid w:val="00801E4E"/>
    <w:rsid w:val="00820113"/>
    <w:rsid w:val="00833597"/>
    <w:rsid w:val="0083411B"/>
    <w:rsid w:val="0085089E"/>
    <w:rsid w:val="00862227"/>
    <w:rsid w:val="00892979"/>
    <w:rsid w:val="00897752"/>
    <w:rsid w:val="008B142A"/>
    <w:rsid w:val="008C2E2E"/>
    <w:rsid w:val="008C3130"/>
    <w:rsid w:val="008C3E5F"/>
    <w:rsid w:val="008C5C42"/>
    <w:rsid w:val="008C5F0B"/>
    <w:rsid w:val="009110B7"/>
    <w:rsid w:val="00913957"/>
    <w:rsid w:val="00926537"/>
    <w:rsid w:val="00926F8E"/>
    <w:rsid w:val="0094618D"/>
    <w:rsid w:val="00966D2A"/>
    <w:rsid w:val="0096740B"/>
    <w:rsid w:val="00970547"/>
    <w:rsid w:val="009737DC"/>
    <w:rsid w:val="009752CE"/>
    <w:rsid w:val="00981E80"/>
    <w:rsid w:val="009C1DD9"/>
    <w:rsid w:val="009C5263"/>
    <w:rsid w:val="009E4EE4"/>
    <w:rsid w:val="009F3DDE"/>
    <w:rsid w:val="00A130ED"/>
    <w:rsid w:val="00A16AE1"/>
    <w:rsid w:val="00A17711"/>
    <w:rsid w:val="00A17AD1"/>
    <w:rsid w:val="00A316BA"/>
    <w:rsid w:val="00A46975"/>
    <w:rsid w:val="00A61625"/>
    <w:rsid w:val="00A803EE"/>
    <w:rsid w:val="00A80B39"/>
    <w:rsid w:val="00A8793B"/>
    <w:rsid w:val="00A97484"/>
    <w:rsid w:val="00AA0AEA"/>
    <w:rsid w:val="00AA4E34"/>
    <w:rsid w:val="00AE2B07"/>
    <w:rsid w:val="00AE575F"/>
    <w:rsid w:val="00B00986"/>
    <w:rsid w:val="00B039EB"/>
    <w:rsid w:val="00B144D7"/>
    <w:rsid w:val="00B475D6"/>
    <w:rsid w:val="00B55B89"/>
    <w:rsid w:val="00B55CBD"/>
    <w:rsid w:val="00B73EB8"/>
    <w:rsid w:val="00B753D1"/>
    <w:rsid w:val="00BA59E6"/>
    <w:rsid w:val="00BB3A33"/>
    <w:rsid w:val="00BB4688"/>
    <w:rsid w:val="00BB5D80"/>
    <w:rsid w:val="00BC614D"/>
    <w:rsid w:val="00BD1673"/>
    <w:rsid w:val="00BE091D"/>
    <w:rsid w:val="00BE177D"/>
    <w:rsid w:val="00BE6841"/>
    <w:rsid w:val="00BF55A7"/>
    <w:rsid w:val="00BF7B85"/>
    <w:rsid w:val="00C07D1B"/>
    <w:rsid w:val="00C1179A"/>
    <w:rsid w:val="00C273C0"/>
    <w:rsid w:val="00C323B0"/>
    <w:rsid w:val="00C41E25"/>
    <w:rsid w:val="00C468D2"/>
    <w:rsid w:val="00C52EA1"/>
    <w:rsid w:val="00C64AE9"/>
    <w:rsid w:val="00C80271"/>
    <w:rsid w:val="00C80A6D"/>
    <w:rsid w:val="00C834E3"/>
    <w:rsid w:val="00CB6AC3"/>
    <w:rsid w:val="00CF3E08"/>
    <w:rsid w:val="00CF567C"/>
    <w:rsid w:val="00D05885"/>
    <w:rsid w:val="00D16DE7"/>
    <w:rsid w:val="00D25775"/>
    <w:rsid w:val="00D37B7D"/>
    <w:rsid w:val="00D44E88"/>
    <w:rsid w:val="00D576C2"/>
    <w:rsid w:val="00D709A5"/>
    <w:rsid w:val="00D74C89"/>
    <w:rsid w:val="00D84B97"/>
    <w:rsid w:val="00D97F7E"/>
    <w:rsid w:val="00DB3B03"/>
    <w:rsid w:val="00DC4C3F"/>
    <w:rsid w:val="00DE0769"/>
    <w:rsid w:val="00DF4838"/>
    <w:rsid w:val="00E04269"/>
    <w:rsid w:val="00E205E1"/>
    <w:rsid w:val="00E22DE2"/>
    <w:rsid w:val="00E2683F"/>
    <w:rsid w:val="00E27D76"/>
    <w:rsid w:val="00E33B10"/>
    <w:rsid w:val="00E355EB"/>
    <w:rsid w:val="00E420AF"/>
    <w:rsid w:val="00E42852"/>
    <w:rsid w:val="00E5274B"/>
    <w:rsid w:val="00E620EC"/>
    <w:rsid w:val="00E66D5F"/>
    <w:rsid w:val="00E75024"/>
    <w:rsid w:val="00E750DA"/>
    <w:rsid w:val="00E77A16"/>
    <w:rsid w:val="00E85591"/>
    <w:rsid w:val="00E85B2F"/>
    <w:rsid w:val="00E95B1C"/>
    <w:rsid w:val="00EA0E53"/>
    <w:rsid w:val="00EB5AF0"/>
    <w:rsid w:val="00EC01A0"/>
    <w:rsid w:val="00EC13C9"/>
    <w:rsid w:val="00ED2656"/>
    <w:rsid w:val="00ED4F10"/>
    <w:rsid w:val="00EF0241"/>
    <w:rsid w:val="00F0414C"/>
    <w:rsid w:val="00F04277"/>
    <w:rsid w:val="00F04614"/>
    <w:rsid w:val="00F178F3"/>
    <w:rsid w:val="00F278A4"/>
    <w:rsid w:val="00F329DB"/>
    <w:rsid w:val="00F46E03"/>
    <w:rsid w:val="00F51E4C"/>
    <w:rsid w:val="00F52E0D"/>
    <w:rsid w:val="00F72544"/>
    <w:rsid w:val="00F76990"/>
    <w:rsid w:val="00F7787D"/>
    <w:rsid w:val="00F90A0C"/>
    <w:rsid w:val="00F9105E"/>
    <w:rsid w:val="00FB0B27"/>
    <w:rsid w:val="00FD3C24"/>
    <w:rsid w:val="00FE68E6"/>
    <w:rsid w:val="00FE7CFE"/>
    <w:rsid w:val="00FF1F28"/>
    <w:rsid w:val="00FF4363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B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2A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74C8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F4838"/>
  </w:style>
  <w:style w:type="paragraph" w:styleId="Sidfot">
    <w:name w:val="footer"/>
    <w:basedOn w:val="Normal"/>
    <w:link w:val="SidfotChar"/>
    <w:uiPriority w:val="99"/>
    <w:semiHidden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DF4838"/>
  </w:style>
  <w:style w:type="character" w:styleId="Kommentarsreferens">
    <w:name w:val="annotation reference"/>
    <w:basedOn w:val="Standardstycketypsnitt"/>
    <w:uiPriority w:val="99"/>
    <w:semiHidden/>
    <w:unhideWhenUsed/>
    <w:rsid w:val="00FF4E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4E3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FF4E3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4E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4E37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F4E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5EB"/>
    <w:pPr>
      <w:autoSpaceDE w:val="0"/>
      <w:autoSpaceDN w:val="0"/>
      <w:adjustRightInd w:val="0"/>
      <w:spacing w:after="0" w:line="240" w:lineRule="auto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character" w:customStyle="1" w:styleId="A1">
    <w:name w:val="A1"/>
    <w:uiPriority w:val="99"/>
    <w:rsid w:val="004C55EB"/>
    <w:rPr>
      <w:rFonts w:cs="Akzidenz Grotesk BE Light"/>
      <w:color w:val="221E1F"/>
      <w:sz w:val="22"/>
      <w:szCs w:val="22"/>
    </w:rPr>
  </w:style>
  <w:style w:type="paragraph" w:styleId="Normalwebb">
    <w:name w:val="Normal (Web)"/>
    <w:basedOn w:val="Normal"/>
    <w:uiPriority w:val="99"/>
    <w:unhideWhenUsed/>
    <w:rsid w:val="00BD167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2">
    <w:name w:val="Pa2"/>
    <w:basedOn w:val="Default"/>
    <w:next w:val="Default"/>
    <w:uiPriority w:val="99"/>
    <w:rsid w:val="000A541A"/>
    <w:pPr>
      <w:spacing w:line="241" w:lineRule="atLeast"/>
    </w:pPr>
    <w:rPr>
      <w:rFonts w:ascii="Gill Sans MT" w:hAnsi="Gill Sans MT" w:cstheme="minorBidi"/>
      <w:color w:val="auto"/>
    </w:rPr>
  </w:style>
  <w:style w:type="character" w:customStyle="1" w:styleId="A8">
    <w:name w:val="A8"/>
    <w:uiPriority w:val="99"/>
    <w:rsid w:val="000A541A"/>
    <w:rPr>
      <w:rFonts w:cs="Gill Sans MT"/>
      <w:color w:val="19161B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B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2A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74C8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F4838"/>
  </w:style>
  <w:style w:type="paragraph" w:styleId="Sidfot">
    <w:name w:val="footer"/>
    <w:basedOn w:val="Normal"/>
    <w:link w:val="SidfotChar"/>
    <w:uiPriority w:val="99"/>
    <w:semiHidden/>
    <w:unhideWhenUsed/>
    <w:rsid w:val="00DF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DF4838"/>
  </w:style>
  <w:style w:type="character" w:styleId="Kommentarsreferens">
    <w:name w:val="annotation reference"/>
    <w:basedOn w:val="Standardstycketypsnitt"/>
    <w:uiPriority w:val="99"/>
    <w:semiHidden/>
    <w:unhideWhenUsed/>
    <w:rsid w:val="00FF4E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4E3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FF4E3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4E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4E37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F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F4E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55EB"/>
    <w:pPr>
      <w:autoSpaceDE w:val="0"/>
      <w:autoSpaceDN w:val="0"/>
      <w:adjustRightInd w:val="0"/>
      <w:spacing w:after="0" w:line="240" w:lineRule="auto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character" w:customStyle="1" w:styleId="A1">
    <w:name w:val="A1"/>
    <w:uiPriority w:val="99"/>
    <w:rsid w:val="004C55EB"/>
    <w:rPr>
      <w:rFonts w:cs="Akzidenz Grotesk BE Light"/>
      <w:color w:val="221E1F"/>
      <w:sz w:val="22"/>
      <w:szCs w:val="22"/>
    </w:rPr>
  </w:style>
  <w:style w:type="paragraph" w:styleId="Normalwebb">
    <w:name w:val="Normal (Web)"/>
    <w:basedOn w:val="Normal"/>
    <w:uiPriority w:val="99"/>
    <w:unhideWhenUsed/>
    <w:rsid w:val="00BD167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2">
    <w:name w:val="Pa2"/>
    <w:basedOn w:val="Default"/>
    <w:next w:val="Default"/>
    <w:uiPriority w:val="99"/>
    <w:rsid w:val="000A541A"/>
    <w:pPr>
      <w:spacing w:line="241" w:lineRule="atLeast"/>
    </w:pPr>
    <w:rPr>
      <w:rFonts w:ascii="Gill Sans MT" w:hAnsi="Gill Sans MT" w:cstheme="minorBidi"/>
      <w:color w:val="auto"/>
    </w:rPr>
  </w:style>
  <w:style w:type="character" w:customStyle="1" w:styleId="A8">
    <w:name w:val="A8"/>
    <w:uiPriority w:val="99"/>
    <w:rsid w:val="000A541A"/>
    <w:rPr>
      <w:rFonts w:cs="Gill Sans MT"/>
      <w:color w:val="19161B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jagalskarmage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tra@baltex.se" TargetMode="External"/><Relationship Id="rId10" Type="http://schemas.openxmlformats.org/officeDocument/2006/relationships/hyperlink" Target="http://www.jagalskarma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0D60-4830-6B40-89AC-BD382781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Windows-användare</dc:creator>
  <cp:lastModifiedBy>Malin Jansson</cp:lastModifiedBy>
  <cp:revision>2</cp:revision>
  <cp:lastPrinted>2011-05-18T06:54:00Z</cp:lastPrinted>
  <dcterms:created xsi:type="dcterms:W3CDTF">2011-07-05T14:04:00Z</dcterms:created>
  <dcterms:modified xsi:type="dcterms:W3CDTF">2011-07-05T14:04:00Z</dcterms:modified>
</cp:coreProperties>
</file>