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EB" w:rsidRPr="00B5723A" w:rsidRDefault="008C2368" w:rsidP="00A453EB">
      <w:pPr>
        <w:rPr>
          <w:sz w:val="36"/>
          <w:szCs w:val="36"/>
        </w:rPr>
      </w:pPr>
      <w:bookmarkStart w:id="0" w:name="_GoBack"/>
      <w:bookmarkEnd w:id="0"/>
      <w:r w:rsidRPr="008C2368">
        <w:rPr>
          <w:sz w:val="36"/>
          <w:szCs w:val="36"/>
        </w:rPr>
        <w:t>Lysande samarbete gör GARO</w:t>
      </w:r>
      <w:r w:rsidR="00A453EB" w:rsidRPr="008C2368">
        <w:rPr>
          <w:sz w:val="36"/>
          <w:szCs w:val="36"/>
        </w:rPr>
        <w:t xml:space="preserve"> Elflex till marknadsledare</w:t>
      </w:r>
    </w:p>
    <w:p w:rsidR="00723E3A" w:rsidRPr="00865B01" w:rsidRDefault="00723E3A" w:rsidP="00723E3A">
      <w:pPr>
        <w:rPr>
          <w:b/>
        </w:rPr>
      </w:pPr>
    </w:p>
    <w:p w:rsidR="00723E3A" w:rsidRPr="00BA194B" w:rsidRDefault="008C2368" w:rsidP="00723E3A">
      <w:pPr>
        <w:rPr>
          <w:b/>
        </w:rPr>
      </w:pPr>
      <w:r>
        <w:rPr>
          <w:b/>
        </w:rPr>
        <w:t>GARO</w:t>
      </w:r>
      <w:r w:rsidR="00723E3A" w:rsidRPr="00865B01">
        <w:rPr>
          <w:b/>
        </w:rPr>
        <w:t xml:space="preserve"> Elflex har </w:t>
      </w:r>
      <w:r w:rsidR="00723E3A">
        <w:rPr>
          <w:b/>
        </w:rPr>
        <w:t xml:space="preserve">sålt </w:t>
      </w:r>
      <w:r>
        <w:rPr>
          <w:b/>
        </w:rPr>
        <w:t xml:space="preserve">över </w:t>
      </w:r>
      <w:r w:rsidR="00BD40E2">
        <w:rPr>
          <w:b/>
        </w:rPr>
        <w:t>11</w:t>
      </w:r>
      <w:r w:rsidR="00723E3A">
        <w:rPr>
          <w:b/>
        </w:rPr>
        <w:t xml:space="preserve"> 000 exemplar av sin nyutvecklade </w:t>
      </w:r>
      <w:r w:rsidR="003E76C5">
        <w:rPr>
          <w:b/>
        </w:rPr>
        <w:t xml:space="preserve">och </w:t>
      </w:r>
      <w:r w:rsidR="00723E3A">
        <w:rPr>
          <w:b/>
        </w:rPr>
        <w:t>miljövänliga bygg</w:t>
      </w:r>
      <w:r w:rsidR="003E76C5">
        <w:rPr>
          <w:b/>
        </w:rPr>
        <w:t>arbets</w:t>
      </w:r>
      <w:r w:rsidR="00723E3A">
        <w:rPr>
          <w:b/>
        </w:rPr>
        <w:t xml:space="preserve">lampa. </w:t>
      </w:r>
      <w:r w:rsidR="00BD40E2">
        <w:rPr>
          <w:b/>
        </w:rPr>
        <w:t>L</w:t>
      </w:r>
      <w:r w:rsidR="00723E3A">
        <w:rPr>
          <w:b/>
        </w:rPr>
        <w:t xml:space="preserve">ampan förbrukar </w:t>
      </w:r>
      <w:r w:rsidR="00412958">
        <w:rPr>
          <w:b/>
        </w:rPr>
        <w:t>mindre el</w:t>
      </w:r>
      <w:r w:rsidR="00723E3A" w:rsidRPr="00865B01">
        <w:rPr>
          <w:b/>
        </w:rPr>
        <w:t xml:space="preserve">, lyser </w:t>
      </w:r>
      <w:r w:rsidR="00723E3A">
        <w:rPr>
          <w:b/>
        </w:rPr>
        <w:t>starkare</w:t>
      </w:r>
      <w:r w:rsidR="00412958">
        <w:rPr>
          <w:b/>
        </w:rPr>
        <w:t xml:space="preserve"> än konkurrenterna</w:t>
      </w:r>
      <w:r w:rsidR="00BD40E2">
        <w:rPr>
          <w:b/>
        </w:rPr>
        <w:t>s</w:t>
      </w:r>
      <w:r w:rsidR="00723E3A" w:rsidRPr="00865B01">
        <w:rPr>
          <w:b/>
        </w:rPr>
        <w:t xml:space="preserve"> och </w:t>
      </w:r>
      <w:r w:rsidR="00412958">
        <w:rPr>
          <w:b/>
        </w:rPr>
        <w:t xml:space="preserve">har en brinntid på </w:t>
      </w:r>
      <w:r w:rsidR="00B5723A">
        <w:rPr>
          <w:b/>
        </w:rPr>
        <w:t xml:space="preserve">cirka </w:t>
      </w:r>
      <w:r w:rsidR="00412958">
        <w:rPr>
          <w:b/>
        </w:rPr>
        <w:t>30 000</w:t>
      </w:r>
      <w:r w:rsidR="00B5723A">
        <w:rPr>
          <w:b/>
        </w:rPr>
        <w:t xml:space="preserve"> timmar</w:t>
      </w:r>
      <w:r w:rsidR="00723E3A" w:rsidRPr="00865B01">
        <w:rPr>
          <w:b/>
        </w:rPr>
        <w:t>.</w:t>
      </w:r>
    </w:p>
    <w:p w:rsidR="00723E3A" w:rsidRDefault="00723E3A" w:rsidP="00723E3A">
      <w:pPr>
        <w:rPr>
          <w:sz w:val="22"/>
          <w:szCs w:val="22"/>
        </w:rPr>
      </w:pPr>
    </w:p>
    <w:p w:rsidR="00723E3A" w:rsidRDefault="00723E3A" w:rsidP="00723E3A">
      <w:r>
        <w:t xml:space="preserve">Landets främsta experter på LED-belysning fick uppdraget att skapa en helt ny byggarbetslampa. Resultatet blev en ny generation av byggbelysning som baseras på den energisnåla och effektiva LED-tekniken som är helt fri från skadligt kvicksilver. </w:t>
      </w:r>
    </w:p>
    <w:p w:rsidR="00723E3A" w:rsidRDefault="00723E3A" w:rsidP="00723E3A">
      <w:r w:rsidRPr="00A27A6C">
        <w:rPr>
          <w:i/>
        </w:rPr>
        <w:t>BALL</w:t>
      </w:r>
      <w:r>
        <w:t xml:space="preserve">, som modellserien heter, förbrukar bara hälften så mycket energi som traditionella lampor men lyser kraftfullare utan att blända användaren. </w:t>
      </w:r>
    </w:p>
    <w:p w:rsidR="00723E3A" w:rsidRDefault="00723E3A" w:rsidP="00723E3A">
      <w:r>
        <w:t xml:space="preserve">– Bygglampan </w:t>
      </w:r>
      <w:r w:rsidRPr="00A27A6C">
        <w:rPr>
          <w:i/>
        </w:rPr>
        <w:t>BALL</w:t>
      </w:r>
      <w:r>
        <w:t xml:space="preserve"> är utvecklad för att klara våra kunders tuffa krav på kvalitet och driftsäkerhet. Den har </w:t>
      </w:r>
      <w:r w:rsidR="008C2368">
        <w:t xml:space="preserve">mer än </w:t>
      </w:r>
      <w:r>
        <w:t xml:space="preserve">dubbelt så lång livslängd som andra byggarbetslampor på marknaden, säger Magnus Scott, VD och försäljningschef på </w:t>
      </w:r>
      <w:proofErr w:type="spellStart"/>
      <w:r>
        <w:t>Garo</w:t>
      </w:r>
      <w:proofErr w:type="spellEnd"/>
      <w:r>
        <w:t xml:space="preserve"> Elflex</w:t>
      </w:r>
      <w:r w:rsidR="003E76C5">
        <w:t xml:space="preserve"> AB</w:t>
      </w:r>
      <w:r>
        <w:t>.</w:t>
      </w:r>
    </w:p>
    <w:p w:rsidR="00723E3A" w:rsidRDefault="00723E3A" w:rsidP="00723E3A">
      <w:r>
        <w:t xml:space="preserve">Hemligheten är att den saknar de komponenter som kan krångla, såsom </w:t>
      </w:r>
      <w:r w:rsidR="008C2368">
        <w:t>driv</w:t>
      </w:r>
      <w:r>
        <w:t>don, transformatorer</w:t>
      </w:r>
      <w:r w:rsidR="008C2368">
        <w:t>, packningar</w:t>
      </w:r>
      <w:r>
        <w:t xml:space="preserve"> och stötkänsliga lysrör. I stället </w:t>
      </w:r>
      <w:r w:rsidR="008C2368">
        <w:t xml:space="preserve">är </w:t>
      </w:r>
      <w:r>
        <w:t>alla komponenter</w:t>
      </w:r>
      <w:r w:rsidR="008C2368">
        <w:t xml:space="preserve"> </w:t>
      </w:r>
      <w:r w:rsidR="0041507D">
        <w:t xml:space="preserve">väl </w:t>
      </w:r>
      <w:r w:rsidR="008C2368">
        <w:t xml:space="preserve">förankrade </w:t>
      </w:r>
      <w:r>
        <w:t>på ett kretskort. På köpet har man fått en lampa som bara väger hälften så mycket som tidigare varianter, vilket är en klar arbetsmiljöfördel för användarna.</w:t>
      </w:r>
    </w:p>
    <w:p w:rsidR="00723E3A" w:rsidRDefault="00723E3A" w:rsidP="00723E3A">
      <w:r>
        <w:t>Försäljningsmässigt är lampan en succé ett år efter lanseringen.</w:t>
      </w:r>
    </w:p>
    <w:p w:rsidR="00723E3A" w:rsidRDefault="00723E3A" w:rsidP="00723E3A">
      <w:r>
        <w:t xml:space="preserve">– Vi </w:t>
      </w:r>
      <w:r w:rsidR="0041507D">
        <w:t>hade en förhoppning om att sälja omkring</w:t>
      </w:r>
      <w:r>
        <w:t xml:space="preserve"> 4 000, men har redan sålt </w:t>
      </w:r>
      <w:r w:rsidR="0041507D">
        <w:t xml:space="preserve">över </w:t>
      </w:r>
      <w:r w:rsidR="00BD40E2">
        <w:t>11</w:t>
      </w:r>
      <w:r w:rsidR="0041507D">
        <w:t> </w:t>
      </w:r>
      <w:r>
        <w:t>000</w:t>
      </w:r>
      <w:r w:rsidR="0041507D">
        <w:t xml:space="preserve">, vilket har gett </w:t>
      </w:r>
      <w:r>
        <w:t>oss en mar</w:t>
      </w:r>
      <w:r w:rsidR="003E76C5">
        <w:t>knadsledande position i Sverige.</w:t>
      </w:r>
      <w:r>
        <w:t xml:space="preserve"> </w:t>
      </w:r>
      <w:r w:rsidR="003E76C5">
        <w:t>Det visar hur viktigt det är att lyssna på marknaden och kundernas behov, fortsätter Magnus Scott.</w:t>
      </w:r>
    </w:p>
    <w:p w:rsidR="00723E3A" w:rsidRDefault="00723E3A" w:rsidP="00723E3A">
      <w:r w:rsidRPr="00A27A6C">
        <w:rPr>
          <w:i/>
        </w:rPr>
        <w:t>BALL</w:t>
      </w:r>
      <w:r>
        <w:t xml:space="preserve"> finns i fyra </w:t>
      </w:r>
      <w:r w:rsidR="0041507D">
        <w:t>grund</w:t>
      </w:r>
      <w:r>
        <w:t>modeller</w:t>
      </w:r>
      <w:r w:rsidR="00B5723A">
        <w:t>, i 48V och</w:t>
      </w:r>
      <w:r w:rsidR="0041507D">
        <w:t xml:space="preserve"> 230V </w:t>
      </w:r>
      <w:r w:rsidR="00B5723A">
        <w:t xml:space="preserve">utförande och </w:t>
      </w:r>
      <w:r w:rsidR="0041507D">
        <w:t xml:space="preserve">med </w:t>
      </w:r>
      <w:r w:rsidR="003E76C5">
        <w:t>eller</w:t>
      </w:r>
      <w:r w:rsidR="0041507D">
        <w:t xml:space="preserve"> utan nödljusfunktion</w:t>
      </w:r>
      <w:r>
        <w:t>.</w:t>
      </w:r>
      <w:r w:rsidR="003E76C5">
        <w:t xml:space="preserve"> Nödljusmodellerna har blivit </w:t>
      </w:r>
      <w:r w:rsidR="00B87CB8">
        <w:t>särskilt</w:t>
      </w:r>
      <w:r w:rsidR="003E76C5">
        <w:t xml:space="preserve"> uppmärksammade</w:t>
      </w:r>
      <w:r w:rsidR="00B87CB8">
        <w:t>,</w:t>
      </w:r>
      <w:r w:rsidR="003E76C5">
        <w:t xml:space="preserve"> tack vare dess smarta teknik med dubbel </w:t>
      </w:r>
      <w:r w:rsidR="00B87CB8">
        <w:t>batteri-</w:t>
      </w:r>
      <w:r w:rsidR="003E76C5">
        <w:t>backup</w:t>
      </w:r>
      <w:r w:rsidR="00B87CB8">
        <w:t>.</w:t>
      </w:r>
      <w:r>
        <w:t xml:space="preserve"> Kapslingen är extremt slagtålig och har genomtänkt design med integrerade </w:t>
      </w:r>
      <w:r w:rsidR="0041507D">
        <w:t>vägguttag</w:t>
      </w:r>
      <w:r>
        <w:t xml:space="preserve">, </w:t>
      </w:r>
      <w:r w:rsidR="0041507D">
        <w:t>stativ- och magnetinfästning</w:t>
      </w:r>
      <w:r>
        <w:t xml:space="preserve">, spännband och en krok för enkelt montage. </w:t>
      </w:r>
    </w:p>
    <w:p w:rsidR="00723E3A" w:rsidRDefault="00723E3A" w:rsidP="00723E3A"/>
    <w:p w:rsidR="00723E3A" w:rsidRDefault="00723E3A" w:rsidP="00723E3A"/>
    <w:p w:rsidR="00723E3A" w:rsidRPr="00A922FC" w:rsidRDefault="00723E3A" w:rsidP="00723E3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ja-JP"/>
        </w:rPr>
      </w:pPr>
      <w:r w:rsidRPr="00A922FC">
        <w:rPr>
          <w:rFonts w:ascii="Arial" w:hAnsi="Arial" w:cs="Arial"/>
          <w:i/>
          <w:sz w:val="22"/>
          <w:szCs w:val="22"/>
          <w:lang w:eastAsia="ja-JP"/>
        </w:rPr>
        <w:t xml:space="preserve">GARO Elflex </w:t>
      </w:r>
      <w:r w:rsidR="00BE63D1">
        <w:rPr>
          <w:rFonts w:ascii="Arial" w:hAnsi="Arial" w:cs="Arial"/>
          <w:i/>
          <w:sz w:val="22"/>
          <w:szCs w:val="22"/>
          <w:lang w:eastAsia="ja-JP"/>
        </w:rPr>
        <w:t xml:space="preserve">AB </w:t>
      </w:r>
      <w:r w:rsidRPr="00A922FC">
        <w:rPr>
          <w:rFonts w:ascii="Arial" w:hAnsi="Arial" w:cs="Arial"/>
          <w:i/>
          <w:sz w:val="22"/>
          <w:szCs w:val="22"/>
          <w:lang w:eastAsia="ja-JP"/>
        </w:rPr>
        <w:t xml:space="preserve">utvecklar, tillverkar och marknadsför produkter inom tillfällig el och byggbelysning för el- och byggbranschen. </w:t>
      </w:r>
      <w:r>
        <w:rPr>
          <w:rFonts w:ascii="Arial" w:hAnsi="Arial" w:cs="Arial"/>
          <w:i/>
          <w:sz w:val="22"/>
          <w:szCs w:val="22"/>
          <w:lang w:eastAsia="ja-JP"/>
        </w:rPr>
        <w:t>Bolaget ingår i GARO-koncernen med ett komplett utbud av produkter för elinstallationer och elsystem. Huvudkontoret ligger i småländska Gnosjö.</w:t>
      </w:r>
    </w:p>
    <w:p w:rsidR="00723E3A" w:rsidRPr="00A922FC" w:rsidRDefault="00723E3A" w:rsidP="00723E3A">
      <w:pPr>
        <w:rPr>
          <w:rFonts w:ascii="Arial" w:hAnsi="Arial" w:cs="Arial"/>
          <w:sz w:val="22"/>
          <w:szCs w:val="22"/>
          <w:lang w:eastAsia="ja-JP"/>
        </w:rPr>
      </w:pPr>
    </w:p>
    <w:p w:rsidR="00B87CB8" w:rsidRDefault="00B87CB8" w:rsidP="00723E3A">
      <w:pPr>
        <w:rPr>
          <w:rFonts w:ascii="Arial" w:hAnsi="Arial" w:cs="Arial"/>
          <w:sz w:val="22"/>
          <w:szCs w:val="22"/>
          <w:lang w:eastAsia="ja-JP"/>
        </w:rPr>
      </w:pPr>
    </w:p>
    <w:p w:rsidR="00B87CB8" w:rsidRDefault="00B87CB8" w:rsidP="00723E3A">
      <w:pPr>
        <w:rPr>
          <w:rFonts w:ascii="Arial" w:hAnsi="Arial" w:cs="Arial"/>
          <w:sz w:val="22"/>
          <w:szCs w:val="22"/>
          <w:lang w:eastAsia="ja-JP"/>
        </w:rPr>
      </w:pPr>
    </w:p>
    <w:p w:rsidR="00723E3A" w:rsidRPr="00A922FC" w:rsidRDefault="00723E3A" w:rsidP="00723E3A">
      <w:pPr>
        <w:rPr>
          <w:rFonts w:ascii="Arial" w:hAnsi="Arial" w:cs="Arial"/>
          <w:sz w:val="22"/>
          <w:szCs w:val="22"/>
          <w:lang w:eastAsia="ja-JP"/>
        </w:rPr>
      </w:pPr>
      <w:r w:rsidRPr="00A922FC">
        <w:rPr>
          <w:rFonts w:ascii="Arial" w:hAnsi="Arial" w:cs="Arial"/>
          <w:sz w:val="22"/>
          <w:szCs w:val="22"/>
          <w:lang w:eastAsia="ja-JP"/>
        </w:rPr>
        <w:t>F</w:t>
      </w:r>
      <w:r w:rsidR="00E5563C">
        <w:rPr>
          <w:rFonts w:ascii="Arial" w:hAnsi="Arial" w:cs="Arial"/>
          <w:sz w:val="22"/>
          <w:szCs w:val="22"/>
          <w:lang w:eastAsia="ja-JP"/>
        </w:rPr>
        <w:t>ör mer information kontakta GARO</w:t>
      </w:r>
      <w:r w:rsidRPr="00A922FC">
        <w:rPr>
          <w:rFonts w:ascii="Arial" w:hAnsi="Arial" w:cs="Arial"/>
          <w:sz w:val="22"/>
          <w:szCs w:val="22"/>
          <w:lang w:eastAsia="ja-JP"/>
        </w:rPr>
        <w:t xml:space="preserve"> Elflex</w:t>
      </w:r>
      <w:r w:rsidR="00E5563C">
        <w:rPr>
          <w:rFonts w:ascii="Arial" w:hAnsi="Arial" w:cs="Arial"/>
          <w:sz w:val="22"/>
          <w:szCs w:val="22"/>
          <w:lang w:eastAsia="ja-JP"/>
        </w:rPr>
        <w:t xml:space="preserve"> AB</w:t>
      </w:r>
    </w:p>
    <w:p w:rsidR="00723E3A" w:rsidRPr="00A922FC" w:rsidRDefault="00723E3A" w:rsidP="00723E3A">
      <w:pPr>
        <w:rPr>
          <w:rFonts w:ascii="Arial" w:hAnsi="Arial" w:cs="Arial"/>
          <w:sz w:val="22"/>
          <w:szCs w:val="22"/>
          <w:lang w:eastAsia="ja-JP"/>
        </w:rPr>
      </w:pPr>
      <w:r w:rsidRPr="00A922FC">
        <w:rPr>
          <w:rFonts w:ascii="Arial" w:hAnsi="Arial" w:cs="Arial"/>
          <w:sz w:val="22"/>
          <w:szCs w:val="22"/>
          <w:lang w:eastAsia="ja-JP"/>
        </w:rPr>
        <w:t>Magnus Scott</w:t>
      </w:r>
    </w:p>
    <w:p w:rsidR="00723E3A" w:rsidRPr="00A922FC" w:rsidRDefault="00723E3A" w:rsidP="00723E3A">
      <w:pPr>
        <w:rPr>
          <w:rFonts w:ascii="Arial" w:hAnsi="Arial" w:cs="Arial"/>
          <w:sz w:val="22"/>
          <w:szCs w:val="22"/>
          <w:lang w:eastAsia="ja-JP"/>
        </w:rPr>
      </w:pPr>
      <w:r w:rsidRPr="00A922FC">
        <w:rPr>
          <w:rFonts w:ascii="Arial" w:hAnsi="Arial" w:cs="Arial"/>
          <w:sz w:val="22"/>
          <w:szCs w:val="22"/>
          <w:lang w:eastAsia="ja-JP"/>
        </w:rPr>
        <w:t>Verkställande direktör och försäljningschef</w:t>
      </w:r>
    </w:p>
    <w:p w:rsidR="00723E3A" w:rsidRPr="00A922FC" w:rsidRDefault="000536D9" w:rsidP="00723E3A">
      <w:pPr>
        <w:rPr>
          <w:rFonts w:ascii="Arial" w:hAnsi="Arial" w:cs="Arial"/>
          <w:sz w:val="22"/>
          <w:szCs w:val="22"/>
          <w:lang w:eastAsia="ja-JP"/>
        </w:rPr>
      </w:pPr>
      <w:hyperlink r:id="rId5" w:history="1">
        <w:r w:rsidR="00E5563C" w:rsidRPr="00C81077">
          <w:rPr>
            <w:rStyle w:val="Hyperlnk"/>
            <w:rFonts w:ascii="Arial" w:hAnsi="Arial" w:cs="Arial"/>
            <w:sz w:val="22"/>
            <w:szCs w:val="22"/>
            <w:lang w:eastAsia="ja-JP"/>
          </w:rPr>
          <w:t>magnus.scott@garo.se</w:t>
        </w:r>
      </w:hyperlink>
    </w:p>
    <w:p w:rsidR="00723E3A" w:rsidRPr="00765033" w:rsidRDefault="00723E3A" w:rsidP="00723E3A">
      <w:pPr>
        <w:rPr>
          <w:rFonts w:ascii="Arial" w:hAnsi="Arial"/>
          <w:sz w:val="22"/>
          <w:szCs w:val="22"/>
        </w:rPr>
      </w:pPr>
      <w:r w:rsidRPr="00765033">
        <w:rPr>
          <w:rFonts w:ascii="Arial" w:hAnsi="Arial"/>
          <w:sz w:val="22"/>
          <w:szCs w:val="22"/>
        </w:rPr>
        <w:t>070-268 74 66</w:t>
      </w:r>
    </w:p>
    <w:p w:rsidR="00723E3A" w:rsidRDefault="00723E3A" w:rsidP="00723E3A"/>
    <w:p w:rsidR="00723E3A" w:rsidRPr="00A922FC" w:rsidRDefault="00723E3A" w:rsidP="00723E3A">
      <w:pPr>
        <w:rPr>
          <w:sz w:val="22"/>
          <w:szCs w:val="22"/>
        </w:rPr>
      </w:pPr>
    </w:p>
    <w:p w:rsidR="00723E3A" w:rsidRDefault="00723E3A"/>
    <w:sectPr w:rsidR="0072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B"/>
    <w:rsid w:val="000536D9"/>
    <w:rsid w:val="001B2C47"/>
    <w:rsid w:val="003E76C5"/>
    <w:rsid w:val="00412958"/>
    <w:rsid w:val="0041507D"/>
    <w:rsid w:val="006D67D2"/>
    <w:rsid w:val="00723E3A"/>
    <w:rsid w:val="008436D6"/>
    <w:rsid w:val="008C2368"/>
    <w:rsid w:val="00A27A6C"/>
    <w:rsid w:val="00A453EB"/>
    <w:rsid w:val="00B5723A"/>
    <w:rsid w:val="00B87CB8"/>
    <w:rsid w:val="00BD40E2"/>
    <w:rsid w:val="00BE63D1"/>
    <w:rsid w:val="00E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3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3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nus.scott@garo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Garo AB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Alldén</dc:creator>
  <cp:lastModifiedBy>Ulla Kärreskog</cp:lastModifiedBy>
  <cp:revision>2</cp:revision>
  <cp:lastPrinted>2014-11-17T15:33:00Z</cp:lastPrinted>
  <dcterms:created xsi:type="dcterms:W3CDTF">2014-11-18T12:22:00Z</dcterms:created>
  <dcterms:modified xsi:type="dcterms:W3CDTF">2014-11-18T12:22:00Z</dcterms:modified>
</cp:coreProperties>
</file>