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C5" w:rsidRDefault="00EF6BC5" w:rsidP="00EF6BC5">
      <w:pPr>
        <w:jc w:val="center"/>
        <w:rPr>
          <w:rFonts w:ascii="Verdana" w:hAnsi="Verdana"/>
          <w:sz w:val="28"/>
          <w:szCs w:val="28"/>
        </w:rPr>
      </w:pPr>
      <w:r>
        <w:rPr>
          <w:noProof/>
          <w:color w:val="000000"/>
          <w:lang w:eastAsia="sv-SE"/>
        </w:rPr>
        <w:drawing>
          <wp:inline distT="0" distB="0" distL="0" distR="0">
            <wp:extent cx="1381125" cy="466725"/>
            <wp:effectExtent l="19050" t="0" r="9525" b="0"/>
            <wp:docPr id="2" name="Bild 1" descr="Beskrivning: cid:3D25DCA2-CEDB-4D42-864C-26F447145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cid:3D25DCA2-CEDB-4D42-864C-26F447145AD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C5" w:rsidRDefault="00EF6BC5" w:rsidP="00EF6BC5">
      <w:pPr>
        <w:jc w:val="center"/>
        <w:rPr>
          <w:rFonts w:ascii="Verdana" w:hAnsi="Verdana"/>
          <w:sz w:val="28"/>
          <w:szCs w:val="28"/>
        </w:rPr>
      </w:pPr>
    </w:p>
    <w:p w:rsidR="006B5A63" w:rsidRPr="00EF6BC5" w:rsidRDefault="00EF6BC5" w:rsidP="006B5A63">
      <w:pPr>
        <w:rPr>
          <w:rFonts w:ascii="Verdana" w:hAnsi="Verdana"/>
          <w:b/>
          <w:sz w:val="24"/>
          <w:szCs w:val="24"/>
        </w:rPr>
      </w:pPr>
      <w:r w:rsidRPr="00EF6BC5">
        <w:rPr>
          <w:rFonts w:ascii="Verdana" w:hAnsi="Verdana"/>
          <w:sz w:val="24"/>
          <w:szCs w:val="24"/>
        </w:rPr>
        <w:t>PRESSMEDDELANDE 2011-11-16</w:t>
      </w:r>
      <w:r w:rsidRPr="00EF6BC5">
        <w:rPr>
          <w:rFonts w:ascii="Verdana" w:hAnsi="Verdana"/>
          <w:b/>
          <w:sz w:val="24"/>
          <w:szCs w:val="24"/>
        </w:rPr>
        <w:t xml:space="preserve">    </w:t>
      </w:r>
    </w:p>
    <w:p w:rsidR="00ED3E4D" w:rsidRPr="00020989" w:rsidRDefault="000237B2" w:rsidP="006B5A63">
      <w:pPr>
        <w:jc w:val="both"/>
        <w:rPr>
          <w:rFonts w:ascii="Verdana" w:hAnsi="Verdana"/>
          <w:b/>
          <w:sz w:val="32"/>
          <w:szCs w:val="32"/>
        </w:rPr>
      </w:pPr>
      <w:r w:rsidRPr="00020989">
        <w:rPr>
          <w:rFonts w:cstheme="minorHAnsi"/>
          <w:b/>
          <w:sz w:val="32"/>
          <w:szCs w:val="32"/>
        </w:rPr>
        <w:t>C3C le</w:t>
      </w:r>
      <w:r w:rsidR="002724E1" w:rsidRPr="00020989">
        <w:rPr>
          <w:rFonts w:cstheme="minorHAnsi"/>
          <w:b/>
          <w:sz w:val="32"/>
          <w:szCs w:val="32"/>
        </w:rPr>
        <w:t xml:space="preserve">vererar </w:t>
      </w:r>
      <w:r w:rsidR="002E18D3" w:rsidRPr="00020989">
        <w:rPr>
          <w:rFonts w:cstheme="minorHAnsi"/>
          <w:b/>
          <w:sz w:val="32"/>
          <w:szCs w:val="32"/>
        </w:rPr>
        <w:t>till årets elektronikåtervinnare</w:t>
      </w:r>
    </w:p>
    <w:p w:rsidR="00C75959" w:rsidRPr="009A4F6A" w:rsidRDefault="001A544A" w:rsidP="0088094D">
      <w:pPr>
        <w:jc w:val="both"/>
        <w:rPr>
          <w:rFonts w:asciiTheme="majorHAnsi" w:hAnsiTheme="majorHAnsi"/>
          <w:sz w:val="24"/>
          <w:szCs w:val="24"/>
        </w:rPr>
      </w:pPr>
      <w:r w:rsidRPr="009A4F6A">
        <w:rPr>
          <w:rFonts w:asciiTheme="majorHAnsi" w:hAnsiTheme="majorHAnsi"/>
          <w:sz w:val="24"/>
          <w:szCs w:val="24"/>
        </w:rPr>
        <w:t xml:space="preserve">Att marknaden skulle </w:t>
      </w:r>
      <w:r w:rsidR="00B865F0" w:rsidRPr="009A4F6A">
        <w:rPr>
          <w:rFonts w:asciiTheme="majorHAnsi" w:hAnsiTheme="majorHAnsi"/>
          <w:sz w:val="24"/>
          <w:szCs w:val="24"/>
        </w:rPr>
        <w:t>avvakta</w:t>
      </w:r>
      <w:r w:rsidRPr="009A4F6A">
        <w:rPr>
          <w:rFonts w:asciiTheme="majorHAnsi" w:hAnsiTheme="majorHAnsi"/>
          <w:sz w:val="24"/>
          <w:szCs w:val="24"/>
        </w:rPr>
        <w:t xml:space="preserve"> är inget som </w:t>
      </w:r>
      <w:r w:rsidR="001C0521" w:rsidRPr="009A4F6A">
        <w:rPr>
          <w:rFonts w:asciiTheme="majorHAnsi" w:hAnsiTheme="majorHAnsi"/>
          <w:sz w:val="24"/>
          <w:szCs w:val="24"/>
        </w:rPr>
        <w:t xml:space="preserve">just nu </w:t>
      </w:r>
      <w:r w:rsidRPr="009A4F6A">
        <w:rPr>
          <w:rFonts w:asciiTheme="majorHAnsi" w:hAnsiTheme="majorHAnsi"/>
          <w:sz w:val="24"/>
          <w:szCs w:val="24"/>
        </w:rPr>
        <w:t xml:space="preserve">märks på orderingången hos Växjöbaserade C3C </w:t>
      </w:r>
      <w:proofErr w:type="spellStart"/>
      <w:r w:rsidRPr="009A4F6A">
        <w:rPr>
          <w:rFonts w:asciiTheme="majorHAnsi" w:hAnsiTheme="majorHAnsi"/>
          <w:sz w:val="24"/>
          <w:szCs w:val="24"/>
        </w:rPr>
        <w:t>Engineering</w:t>
      </w:r>
      <w:proofErr w:type="spellEnd"/>
      <w:r w:rsidRPr="009A4F6A">
        <w:rPr>
          <w:rFonts w:asciiTheme="majorHAnsi" w:hAnsiTheme="majorHAnsi"/>
          <w:sz w:val="24"/>
          <w:szCs w:val="24"/>
        </w:rPr>
        <w:t>.</w:t>
      </w:r>
      <w:r w:rsidR="000237B2" w:rsidRPr="009A4F6A">
        <w:rPr>
          <w:rFonts w:asciiTheme="majorHAnsi" w:hAnsiTheme="majorHAnsi"/>
          <w:sz w:val="24"/>
          <w:szCs w:val="24"/>
        </w:rPr>
        <w:t xml:space="preserve"> Utvecklinge</w:t>
      </w:r>
      <w:r w:rsidR="007F4DBB" w:rsidRPr="009A4F6A">
        <w:rPr>
          <w:rFonts w:asciiTheme="majorHAnsi" w:hAnsiTheme="majorHAnsi"/>
          <w:sz w:val="24"/>
          <w:szCs w:val="24"/>
        </w:rPr>
        <w:t>n</w:t>
      </w:r>
      <w:r w:rsidR="001C0521" w:rsidRPr="009A4F6A">
        <w:rPr>
          <w:rFonts w:asciiTheme="majorHAnsi" w:hAnsiTheme="majorHAnsi"/>
          <w:sz w:val="24"/>
          <w:szCs w:val="24"/>
        </w:rPr>
        <w:t xml:space="preserve"> har gå</w:t>
      </w:r>
      <w:r w:rsidR="004340EC" w:rsidRPr="009A4F6A">
        <w:rPr>
          <w:rFonts w:asciiTheme="majorHAnsi" w:hAnsiTheme="majorHAnsi"/>
          <w:sz w:val="24"/>
          <w:szCs w:val="24"/>
        </w:rPr>
        <w:t xml:space="preserve">tt </w:t>
      </w:r>
      <w:r w:rsidR="001C0521" w:rsidRPr="009A4F6A">
        <w:rPr>
          <w:rFonts w:asciiTheme="majorHAnsi" w:hAnsiTheme="majorHAnsi"/>
          <w:sz w:val="24"/>
          <w:szCs w:val="24"/>
        </w:rPr>
        <w:t xml:space="preserve">stadigt </w:t>
      </w:r>
      <w:r w:rsidRPr="009A4F6A">
        <w:rPr>
          <w:rFonts w:asciiTheme="majorHAnsi" w:hAnsiTheme="majorHAnsi"/>
          <w:sz w:val="24"/>
          <w:szCs w:val="24"/>
        </w:rPr>
        <w:t>uppåt sedan starten 2008.</w:t>
      </w:r>
      <w:r w:rsidR="001C0521" w:rsidRPr="009A4F6A">
        <w:rPr>
          <w:rFonts w:asciiTheme="majorHAnsi" w:hAnsiTheme="majorHAnsi"/>
          <w:sz w:val="24"/>
          <w:szCs w:val="24"/>
        </w:rPr>
        <w:t xml:space="preserve"> Det märks att </w:t>
      </w:r>
      <w:r w:rsidR="004340EC" w:rsidRPr="009A4F6A">
        <w:rPr>
          <w:rFonts w:asciiTheme="majorHAnsi" w:hAnsiTheme="majorHAnsi"/>
          <w:sz w:val="24"/>
          <w:szCs w:val="24"/>
        </w:rPr>
        <w:t>det flexibla och robusta byggsystemet i betong</w:t>
      </w:r>
      <w:r w:rsidR="00E06116" w:rsidRPr="009A4F6A">
        <w:rPr>
          <w:rFonts w:asciiTheme="majorHAnsi" w:hAnsiTheme="majorHAnsi"/>
          <w:sz w:val="24"/>
          <w:szCs w:val="24"/>
        </w:rPr>
        <w:t>, som de är skandinaviska agenter för,</w:t>
      </w:r>
      <w:r w:rsidR="004340EC" w:rsidRPr="009A4F6A">
        <w:rPr>
          <w:rFonts w:asciiTheme="majorHAnsi" w:hAnsiTheme="majorHAnsi"/>
          <w:sz w:val="24"/>
          <w:szCs w:val="24"/>
        </w:rPr>
        <w:t xml:space="preserve"> har fått fäste.</w:t>
      </w:r>
    </w:p>
    <w:p w:rsidR="00C75959" w:rsidRPr="009A4F6A" w:rsidRDefault="001C0521" w:rsidP="0088094D">
      <w:pPr>
        <w:jc w:val="both"/>
        <w:rPr>
          <w:rFonts w:asciiTheme="majorHAnsi" w:hAnsiTheme="majorHAnsi"/>
          <w:sz w:val="24"/>
          <w:szCs w:val="24"/>
        </w:rPr>
      </w:pPr>
      <w:r w:rsidRPr="009A4F6A">
        <w:rPr>
          <w:rFonts w:asciiTheme="majorHAnsi" w:hAnsiTheme="majorHAnsi"/>
          <w:sz w:val="24"/>
          <w:szCs w:val="24"/>
        </w:rPr>
        <w:t xml:space="preserve">C3C </w:t>
      </w:r>
      <w:r w:rsidR="004340EC" w:rsidRPr="009A4F6A">
        <w:rPr>
          <w:rFonts w:asciiTheme="majorHAnsi" w:hAnsiTheme="majorHAnsi"/>
          <w:sz w:val="24"/>
          <w:szCs w:val="24"/>
        </w:rPr>
        <w:t>levererar under de kommande veckorna</w:t>
      </w:r>
      <w:r w:rsidRPr="009A4F6A">
        <w:rPr>
          <w:rFonts w:asciiTheme="majorHAnsi" w:hAnsiTheme="majorHAnsi"/>
          <w:sz w:val="24"/>
          <w:szCs w:val="24"/>
        </w:rPr>
        <w:t xml:space="preserve"> </w:t>
      </w:r>
      <w:r w:rsidR="004340EC" w:rsidRPr="009A4F6A">
        <w:rPr>
          <w:rFonts w:asciiTheme="majorHAnsi" w:hAnsiTheme="majorHAnsi"/>
          <w:sz w:val="24"/>
          <w:szCs w:val="24"/>
        </w:rPr>
        <w:t>block</w:t>
      </w:r>
      <w:r w:rsidR="0094203B" w:rsidRPr="009A4F6A">
        <w:rPr>
          <w:rFonts w:asciiTheme="majorHAnsi" w:hAnsiTheme="majorHAnsi"/>
          <w:sz w:val="24"/>
          <w:szCs w:val="24"/>
        </w:rPr>
        <w:t xml:space="preserve"> </w:t>
      </w:r>
      <w:r w:rsidR="00BD5B74">
        <w:rPr>
          <w:rFonts w:asciiTheme="majorHAnsi" w:hAnsiTheme="majorHAnsi"/>
          <w:sz w:val="24"/>
          <w:szCs w:val="24"/>
        </w:rPr>
        <w:t xml:space="preserve">för materialfickor och mellanlagring </w:t>
      </w:r>
      <w:r w:rsidR="0094203B" w:rsidRPr="009A4F6A">
        <w:rPr>
          <w:rFonts w:asciiTheme="majorHAnsi" w:hAnsiTheme="majorHAnsi"/>
          <w:sz w:val="24"/>
          <w:szCs w:val="24"/>
        </w:rPr>
        <w:t>till SIMS Rec</w:t>
      </w:r>
      <w:r w:rsidR="004340EC" w:rsidRPr="009A4F6A">
        <w:rPr>
          <w:rFonts w:asciiTheme="majorHAnsi" w:hAnsiTheme="majorHAnsi"/>
          <w:sz w:val="24"/>
          <w:szCs w:val="24"/>
        </w:rPr>
        <w:t>ycling Solutions i Katrine</w:t>
      </w:r>
      <w:r w:rsidR="00E06116" w:rsidRPr="009A4F6A">
        <w:rPr>
          <w:rFonts w:asciiTheme="majorHAnsi" w:hAnsiTheme="majorHAnsi"/>
          <w:sz w:val="24"/>
          <w:szCs w:val="24"/>
        </w:rPr>
        <w:t>holm, ett företag som prisats för sina insatser i återvinningsbranschen.</w:t>
      </w:r>
    </w:p>
    <w:p w:rsidR="004340EC" w:rsidRPr="009A4F6A" w:rsidRDefault="0094203B" w:rsidP="0088094D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A4F6A">
        <w:rPr>
          <w:rFonts w:asciiTheme="majorHAnsi" w:hAnsiTheme="majorHAnsi"/>
          <w:sz w:val="24"/>
          <w:szCs w:val="24"/>
        </w:rPr>
        <w:t>-</w:t>
      </w:r>
      <w:proofErr w:type="gramEnd"/>
      <w:r w:rsidRPr="009A4F6A">
        <w:rPr>
          <w:rFonts w:asciiTheme="majorHAnsi" w:hAnsiTheme="majorHAnsi"/>
          <w:sz w:val="24"/>
          <w:szCs w:val="24"/>
        </w:rPr>
        <w:t>”SIMS utsågs för ett år sedan t</w:t>
      </w:r>
      <w:r w:rsidR="001C0521" w:rsidRPr="009A4F6A">
        <w:rPr>
          <w:rFonts w:asciiTheme="majorHAnsi" w:hAnsiTheme="majorHAnsi"/>
          <w:sz w:val="24"/>
          <w:szCs w:val="24"/>
        </w:rPr>
        <w:t>ill årets elektronikåtervinnare</w:t>
      </w:r>
      <w:r w:rsidRPr="009A4F6A">
        <w:rPr>
          <w:rFonts w:asciiTheme="majorHAnsi" w:hAnsiTheme="majorHAnsi"/>
          <w:sz w:val="24"/>
          <w:szCs w:val="24"/>
        </w:rPr>
        <w:t xml:space="preserve"> och deras verksamhet pa</w:t>
      </w:r>
      <w:r w:rsidR="004340EC" w:rsidRPr="009A4F6A">
        <w:rPr>
          <w:rFonts w:asciiTheme="majorHAnsi" w:hAnsiTheme="majorHAnsi"/>
          <w:sz w:val="24"/>
          <w:szCs w:val="24"/>
        </w:rPr>
        <w:t>ssar mycket bra för våra betongblock. Det känns extra roligt att få leverera till ett företag som</w:t>
      </w:r>
      <w:r w:rsidR="00B865F0" w:rsidRPr="009A4F6A">
        <w:rPr>
          <w:rFonts w:asciiTheme="majorHAnsi" w:hAnsiTheme="majorHAnsi"/>
          <w:sz w:val="24"/>
          <w:szCs w:val="24"/>
        </w:rPr>
        <w:t xml:space="preserve"> </w:t>
      </w:r>
      <w:r w:rsidR="007F4DBB" w:rsidRPr="009A4F6A">
        <w:rPr>
          <w:rFonts w:asciiTheme="majorHAnsi" w:hAnsiTheme="majorHAnsi"/>
          <w:sz w:val="24"/>
          <w:szCs w:val="24"/>
        </w:rPr>
        <w:t>är innovativt och tänker</w:t>
      </w:r>
      <w:r w:rsidR="004340EC" w:rsidRPr="009A4F6A">
        <w:rPr>
          <w:rFonts w:asciiTheme="majorHAnsi" w:hAnsiTheme="majorHAnsi"/>
          <w:sz w:val="24"/>
          <w:szCs w:val="24"/>
        </w:rPr>
        <w:t xml:space="preserve"> hållbarhet </w:t>
      </w:r>
      <w:r w:rsidRPr="009A4F6A">
        <w:rPr>
          <w:rFonts w:asciiTheme="majorHAnsi" w:hAnsiTheme="majorHAnsi"/>
          <w:sz w:val="24"/>
          <w:szCs w:val="24"/>
        </w:rPr>
        <w:t>säger Maria Gustavsson, marknadsassistent på C3C.</w:t>
      </w:r>
      <w:r w:rsidR="004340EC" w:rsidRPr="009A4F6A">
        <w:rPr>
          <w:rFonts w:asciiTheme="majorHAnsi" w:hAnsiTheme="majorHAnsi"/>
          <w:sz w:val="24"/>
          <w:szCs w:val="24"/>
        </w:rPr>
        <w:t xml:space="preserve"> </w:t>
      </w:r>
    </w:p>
    <w:p w:rsidR="00A1115E" w:rsidRPr="009A4F6A" w:rsidRDefault="00350467" w:rsidP="0088094D">
      <w:pPr>
        <w:jc w:val="both"/>
        <w:rPr>
          <w:rFonts w:asciiTheme="majorHAnsi" w:hAnsiTheme="majorHAnsi"/>
          <w:sz w:val="24"/>
          <w:szCs w:val="24"/>
        </w:rPr>
      </w:pPr>
      <w:r w:rsidRPr="009A4F6A">
        <w:rPr>
          <w:rFonts w:asciiTheme="majorHAnsi" w:hAnsiTheme="majorHAnsi"/>
          <w:sz w:val="24"/>
          <w:szCs w:val="24"/>
        </w:rPr>
        <w:t xml:space="preserve">Framgången för C3C bygger på nytänk och kundanpassade lösningar. </w:t>
      </w:r>
      <w:proofErr w:type="gramStart"/>
      <w:r w:rsidR="004340EC" w:rsidRPr="009A4F6A">
        <w:rPr>
          <w:rFonts w:asciiTheme="majorHAnsi" w:hAnsiTheme="majorHAnsi"/>
          <w:sz w:val="24"/>
          <w:szCs w:val="24"/>
        </w:rPr>
        <w:t>-</w:t>
      </w:r>
      <w:proofErr w:type="gramEnd"/>
      <w:r w:rsidR="004340EC" w:rsidRPr="009A4F6A">
        <w:rPr>
          <w:rFonts w:asciiTheme="majorHAnsi" w:hAnsiTheme="majorHAnsi"/>
          <w:sz w:val="24"/>
          <w:szCs w:val="24"/>
        </w:rPr>
        <w:t>”</w:t>
      </w:r>
      <w:r w:rsidR="00A1115E" w:rsidRPr="009A4F6A">
        <w:rPr>
          <w:rFonts w:asciiTheme="majorHAnsi" w:hAnsiTheme="majorHAnsi"/>
          <w:sz w:val="24"/>
          <w:szCs w:val="24"/>
        </w:rPr>
        <w:t xml:space="preserve"> Betongblocken</w:t>
      </w:r>
      <w:r w:rsidR="00C75959" w:rsidRPr="009A4F6A">
        <w:rPr>
          <w:rFonts w:asciiTheme="majorHAnsi" w:hAnsiTheme="majorHAnsi"/>
          <w:sz w:val="24"/>
          <w:szCs w:val="24"/>
        </w:rPr>
        <w:t xml:space="preserve"> är enkla att montera,</w:t>
      </w:r>
      <w:r w:rsidR="00A1115E" w:rsidRPr="009A4F6A">
        <w:rPr>
          <w:rFonts w:asciiTheme="majorHAnsi" w:hAnsiTheme="majorHAnsi"/>
          <w:sz w:val="24"/>
          <w:szCs w:val="24"/>
        </w:rPr>
        <w:t xml:space="preserve"> lite som ett </w:t>
      </w:r>
      <w:r w:rsidR="00137C8A">
        <w:rPr>
          <w:rFonts w:asciiTheme="majorHAnsi" w:hAnsiTheme="majorHAnsi"/>
          <w:sz w:val="24"/>
          <w:szCs w:val="24"/>
        </w:rPr>
        <w:t>”</w:t>
      </w:r>
      <w:proofErr w:type="spellStart"/>
      <w:r w:rsidR="00A1115E" w:rsidRPr="009A4F6A">
        <w:rPr>
          <w:rFonts w:asciiTheme="majorHAnsi" w:hAnsiTheme="majorHAnsi"/>
          <w:sz w:val="24"/>
          <w:szCs w:val="24"/>
        </w:rPr>
        <w:t>vuxenlego</w:t>
      </w:r>
      <w:proofErr w:type="spellEnd"/>
      <w:r w:rsidR="00137C8A">
        <w:rPr>
          <w:rFonts w:asciiTheme="majorHAnsi" w:hAnsiTheme="majorHAnsi"/>
          <w:sz w:val="24"/>
          <w:szCs w:val="24"/>
        </w:rPr>
        <w:t>”</w:t>
      </w:r>
      <w:r w:rsidR="00A1115E" w:rsidRPr="009A4F6A">
        <w:rPr>
          <w:rFonts w:asciiTheme="majorHAnsi" w:hAnsiTheme="majorHAnsi"/>
          <w:sz w:val="24"/>
          <w:szCs w:val="24"/>
        </w:rPr>
        <w:t xml:space="preserve"> i betong. </w:t>
      </w:r>
      <w:r w:rsidR="00C75959" w:rsidRPr="009A4F6A">
        <w:rPr>
          <w:rFonts w:asciiTheme="majorHAnsi" w:hAnsiTheme="majorHAnsi"/>
          <w:sz w:val="24"/>
          <w:szCs w:val="24"/>
        </w:rPr>
        <w:t xml:space="preserve"> </w:t>
      </w:r>
      <w:r w:rsidR="00A1115E" w:rsidRPr="009A4F6A">
        <w:rPr>
          <w:rFonts w:asciiTheme="majorHAnsi" w:hAnsiTheme="majorHAnsi"/>
          <w:sz w:val="24"/>
          <w:szCs w:val="24"/>
        </w:rPr>
        <w:t xml:space="preserve">Montaget anpassas efter kundens aktuella behov och kan sen kompletteras, byggas om eller </w:t>
      </w:r>
      <w:r w:rsidR="009A4F6A">
        <w:rPr>
          <w:rFonts w:asciiTheme="majorHAnsi" w:hAnsiTheme="majorHAnsi"/>
          <w:sz w:val="24"/>
          <w:szCs w:val="24"/>
        </w:rPr>
        <w:t>helt enkelt flyttas</w:t>
      </w:r>
      <w:r w:rsidR="00A1115E" w:rsidRPr="009A4F6A">
        <w:rPr>
          <w:rFonts w:asciiTheme="majorHAnsi" w:hAnsiTheme="majorHAnsi"/>
          <w:sz w:val="24"/>
          <w:szCs w:val="24"/>
        </w:rPr>
        <w:t xml:space="preserve"> om behovet förändras. Det är viktigt, och gör att kunden känner trygghet i investeringen” säger Maria.</w:t>
      </w:r>
      <w:r w:rsidR="009A4F6A">
        <w:rPr>
          <w:rFonts w:asciiTheme="majorHAnsi" w:hAnsiTheme="majorHAnsi"/>
          <w:sz w:val="24"/>
          <w:szCs w:val="24"/>
        </w:rPr>
        <w:t xml:space="preserve"> </w:t>
      </w:r>
    </w:p>
    <w:p w:rsidR="0094203B" w:rsidRDefault="00A1115E" w:rsidP="0088094D">
      <w:pPr>
        <w:jc w:val="both"/>
        <w:rPr>
          <w:rFonts w:asciiTheme="majorHAnsi" w:hAnsiTheme="majorHAnsi"/>
          <w:sz w:val="24"/>
          <w:szCs w:val="24"/>
        </w:rPr>
      </w:pPr>
      <w:r w:rsidRPr="009A4F6A">
        <w:rPr>
          <w:rFonts w:asciiTheme="majorHAnsi" w:hAnsiTheme="majorHAnsi"/>
          <w:sz w:val="24"/>
          <w:szCs w:val="24"/>
        </w:rPr>
        <w:t>Viljan att byta ut gamla lagerlösningar</w:t>
      </w:r>
      <w:r w:rsidR="0088094D" w:rsidRPr="009A4F6A">
        <w:rPr>
          <w:rFonts w:asciiTheme="majorHAnsi" w:hAnsiTheme="majorHAnsi"/>
          <w:sz w:val="24"/>
          <w:szCs w:val="24"/>
        </w:rPr>
        <w:t xml:space="preserve"> mot nya märks tydligt.</w:t>
      </w:r>
      <w:r w:rsidRPr="009A4F6A">
        <w:rPr>
          <w:rFonts w:asciiTheme="majorHAnsi" w:hAnsiTheme="majorHAnsi"/>
          <w:sz w:val="24"/>
          <w:szCs w:val="24"/>
        </w:rPr>
        <w:t xml:space="preserve"> Fler och fler väljer att gå ifrån de traditione</w:t>
      </w:r>
      <w:r w:rsidR="009A4F6A">
        <w:rPr>
          <w:rFonts w:asciiTheme="majorHAnsi" w:hAnsiTheme="majorHAnsi"/>
          <w:sz w:val="24"/>
          <w:szCs w:val="24"/>
        </w:rPr>
        <w:t xml:space="preserve">lla </w:t>
      </w:r>
      <w:r w:rsidR="002D792C">
        <w:rPr>
          <w:rFonts w:asciiTheme="majorHAnsi" w:hAnsiTheme="majorHAnsi"/>
          <w:sz w:val="24"/>
          <w:szCs w:val="24"/>
        </w:rPr>
        <w:t>L-stödv</w:t>
      </w:r>
      <w:r w:rsidR="009A4F6A">
        <w:rPr>
          <w:rFonts w:asciiTheme="majorHAnsi" w:hAnsiTheme="majorHAnsi"/>
          <w:sz w:val="24"/>
          <w:szCs w:val="24"/>
        </w:rPr>
        <w:t>äggarna till förmån för det system som C3C levererar.</w:t>
      </w:r>
      <w:r w:rsidR="00137C8A">
        <w:rPr>
          <w:rFonts w:asciiTheme="majorHAnsi" w:hAnsiTheme="majorHAnsi"/>
          <w:sz w:val="24"/>
          <w:szCs w:val="24"/>
        </w:rPr>
        <w:t xml:space="preserve"> Nästa vecka är det SIMS i Katrineholm som gäller, sedan följer en rad intressanta projekt innan C3C kan summera ett framgångsrikt år. </w:t>
      </w:r>
      <w:r w:rsidR="009A4F6A">
        <w:rPr>
          <w:rFonts w:asciiTheme="majorHAnsi" w:hAnsiTheme="majorHAnsi"/>
          <w:sz w:val="24"/>
          <w:szCs w:val="24"/>
        </w:rPr>
        <w:t xml:space="preserve">Robusta och flexibla stödmurar är på </w:t>
      </w:r>
      <w:r w:rsidR="00137C8A">
        <w:rPr>
          <w:rFonts w:asciiTheme="majorHAnsi" w:hAnsiTheme="majorHAnsi"/>
          <w:sz w:val="24"/>
          <w:szCs w:val="24"/>
        </w:rPr>
        <w:t>stark frammarsch.</w:t>
      </w:r>
    </w:p>
    <w:p w:rsidR="00137C8A" w:rsidRDefault="00137C8A" w:rsidP="0088094D">
      <w:pPr>
        <w:jc w:val="both"/>
        <w:rPr>
          <w:rFonts w:asciiTheme="majorHAnsi" w:hAnsiTheme="majorHAnsi"/>
          <w:sz w:val="24"/>
          <w:szCs w:val="24"/>
        </w:rPr>
      </w:pPr>
    </w:p>
    <w:p w:rsidR="006B5A63" w:rsidRPr="006B5A63" w:rsidRDefault="006B5A63" w:rsidP="006B5A63">
      <w:pPr>
        <w:rPr>
          <w:rFonts w:asciiTheme="majorHAnsi" w:hAnsiTheme="majorHAnsi"/>
        </w:rPr>
      </w:pPr>
      <w:r w:rsidRPr="006B5A63">
        <w:rPr>
          <w:rFonts w:asciiTheme="majorHAnsi" w:hAnsiTheme="majorHAnsi"/>
        </w:rPr>
        <w:t xml:space="preserve">För ytterligare information och frågor kontakta informationsansvarig: </w:t>
      </w:r>
    </w:p>
    <w:p w:rsidR="00F354EE" w:rsidRPr="000237B2" w:rsidRDefault="006B5A63" w:rsidP="006B5A63">
      <w:pPr>
        <w:rPr>
          <w:rFonts w:asciiTheme="majorHAnsi" w:hAnsiTheme="majorHAnsi"/>
        </w:rPr>
      </w:pPr>
      <w:r w:rsidRPr="006B5A63">
        <w:rPr>
          <w:rFonts w:asciiTheme="majorHAnsi" w:hAnsiTheme="majorHAnsi"/>
        </w:rPr>
        <w:t>Ma</w:t>
      </w:r>
      <w:r w:rsidR="00D408F8">
        <w:rPr>
          <w:rFonts w:asciiTheme="majorHAnsi" w:hAnsiTheme="majorHAnsi"/>
        </w:rPr>
        <w:t xml:space="preserve">ria Gustavsson 0766 – 26 78 04 </w:t>
      </w:r>
      <w:hyperlink r:id="rId7" w:history="1">
        <w:r w:rsidR="00D408F8" w:rsidRPr="00027FB3">
          <w:rPr>
            <w:rStyle w:val="Hyperlnk"/>
            <w:rFonts w:asciiTheme="majorHAnsi" w:hAnsiTheme="majorHAnsi"/>
          </w:rPr>
          <w:t>maria@c3c.se</w:t>
        </w:r>
      </w:hyperlink>
    </w:p>
    <w:p w:rsidR="004C449D" w:rsidRDefault="004C449D" w:rsidP="006B5A63"/>
    <w:sectPr w:rsidR="004C449D" w:rsidSect="00F35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B5A63"/>
    <w:rsid w:val="00020989"/>
    <w:rsid w:val="000237B2"/>
    <w:rsid w:val="00137C8A"/>
    <w:rsid w:val="00187018"/>
    <w:rsid w:val="001A544A"/>
    <w:rsid w:val="001C0521"/>
    <w:rsid w:val="002724E1"/>
    <w:rsid w:val="002C503E"/>
    <w:rsid w:val="002D792C"/>
    <w:rsid w:val="002E18D3"/>
    <w:rsid w:val="00350467"/>
    <w:rsid w:val="00383732"/>
    <w:rsid w:val="003E3911"/>
    <w:rsid w:val="004340EC"/>
    <w:rsid w:val="004C449D"/>
    <w:rsid w:val="0056094E"/>
    <w:rsid w:val="006A4C23"/>
    <w:rsid w:val="006B5A63"/>
    <w:rsid w:val="007C3B7E"/>
    <w:rsid w:val="007F4DBB"/>
    <w:rsid w:val="0088094D"/>
    <w:rsid w:val="009343D8"/>
    <w:rsid w:val="0094203B"/>
    <w:rsid w:val="009A4F6A"/>
    <w:rsid w:val="00A1115E"/>
    <w:rsid w:val="00A37377"/>
    <w:rsid w:val="00A6079E"/>
    <w:rsid w:val="00B051E9"/>
    <w:rsid w:val="00B865F0"/>
    <w:rsid w:val="00BD5B74"/>
    <w:rsid w:val="00C75959"/>
    <w:rsid w:val="00CB3D56"/>
    <w:rsid w:val="00CC3CC2"/>
    <w:rsid w:val="00D408F8"/>
    <w:rsid w:val="00E06116"/>
    <w:rsid w:val="00E97C0F"/>
    <w:rsid w:val="00ED3E4D"/>
    <w:rsid w:val="00EF6BC5"/>
    <w:rsid w:val="00F354EE"/>
    <w:rsid w:val="00F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A6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B5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@c3c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BF82D.18D0E0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BA31-D687-404B-9722-3643258F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31</cp:revision>
  <cp:lastPrinted>2011-11-17T12:11:00Z</cp:lastPrinted>
  <dcterms:created xsi:type="dcterms:W3CDTF">2011-04-11T12:52:00Z</dcterms:created>
  <dcterms:modified xsi:type="dcterms:W3CDTF">2011-11-17T12:41:00Z</dcterms:modified>
</cp:coreProperties>
</file>