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D9" w:rsidRPr="003C7486" w:rsidRDefault="00A63C5C" w:rsidP="00A63C5C">
      <w:pPr>
        <w:ind w:left="709" w:right="425"/>
        <w:rPr>
          <w:rFonts w:cstheme="minorHAnsi"/>
          <w:color w:val="000000"/>
          <w:spacing w:val="-2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C7486" w:rsidRPr="003C7486">
        <w:rPr>
          <w:rFonts w:cstheme="minorHAnsi"/>
          <w:color w:val="000000"/>
          <w:spacing w:val="-2"/>
        </w:rPr>
        <w:t xml:space="preserve">Pressmeddelande </w:t>
      </w:r>
      <w:r w:rsidR="00D54B1F">
        <w:rPr>
          <w:rFonts w:cstheme="minorHAnsi"/>
          <w:color w:val="000000"/>
          <w:spacing w:val="-2"/>
        </w:rPr>
        <w:t>den</w:t>
      </w:r>
      <w:r w:rsidR="00486687">
        <w:rPr>
          <w:rFonts w:cstheme="minorHAnsi"/>
          <w:color w:val="000000"/>
          <w:spacing w:val="-2"/>
        </w:rPr>
        <w:t xml:space="preserve"> </w:t>
      </w:r>
      <w:r w:rsidR="00E353F2">
        <w:rPr>
          <w:rFonts w:cstheme="minorHAnsi"/>
          <w:color w:val="000000"/>
          <w:spacing w:val="-2"/>
        </w:rPr>
        <w:t xml:space="preserve">26 </w:t>
      </w:r>
      <w:r w:rsidR="00D13C83">
        <w:rPr>
          <w:rFonts w:cstheme="minorHAnsi"/>
          <w:color w:val="000000"/>
          <w:spacing w:val="-2"/>
        </w:rPr>
        <w:t>ma</w:t>
      </w:r>
      <w:r w:rsidR="007010DA">
        <w:rPr>
          <w:rFonts w:cstheme="minorHAnsi"/>
          <w:color w:val="000000"/>
          <w:spacing w:val="-2"/>
        </w:rPr>
        <w:t>j</w:t>
      </w:r>
      <w:r w:rsidR="00447583">
        <w:rPr>
          <w:rFonts w:cstheme="minorHAnsi"/>
          <w:color w:val="000000"/>
          <w:spacing w:val="-2"/>
        </w:rPr>
        <w:t xml:space="preserve"> </w:t>
      </w:r>
      <w:r w:rsidR="003C7486" w:rsidRPr="003C7486">
        <w:rPr>
          <w:rFonts w:cstheme="minorHAnsi"/>
          <w:color w:val="000000"/>
          <w:spacing w:val="-2"/>
        </w:rPr>
        <w:t>201</w:t>
      </w:r>
      <w:r w:rsidR="00D13C83">
        <w:rPr>
          <w:rFonts w:cstheme="minorHAnsi"/>
          <w:color w:val="000000"/>
          <w:spacing w:val="-2"/>
        </w:rPr>
        <w:t>5</w:t>
      </w:r>
    </w:p>
    <w:p w:rsidR="00D13C83" w:rsidRPr="00D13C83" w:rsidRDefault="00D13C83" w:rsidP="00D1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51F65" w:rsidRDefault="00165B97" w:rsidP="00451F65">
      <w:pPr>
        <w:pStyle w:val="Rubrik1"/>
        <w:shd w:val="clear" w:color="auto" w:fill="FFFFFF"/>
        <w:spacing w:before="0" w:after="150" w:line="450" w:lineRule="atLeast"/>
        <w:ind w:left="709"/>
        <w:rPr>
          <w:color w:val="000000"/>
        </w:rPr>
      </w:pPr>
      <w:r w:rsidRPr="00165B97">
        <w:rPr>
          <w:rFonts w:asciiTheme="minorHAnsi" w:hAnsiTheme="minorHAnsi" w:cstheme="minorHAnsi"/>
          <w:color w:val="222222"/>
        </w:rPr>
        <w:t>Gleerups i innovationssatsning på digitalt lärande</w:t>
      </w:r>
      <w:r w:rsidR="00C67954">
        <w:rPr>
          <w:rFonts w:asciiTheme="minorHAnsi" w:hAnsiTheme="minorHAnsi" w:cstheme="minorHAnsi"/>
          <w:color w:val="222222"/>
        </w:rPr>
        <w:t xml:space="preserve"> </w:t>
      </w:r>
    </w:p>
    <w:p w:rsidR="00BD25F3" w:rsidRPr="008A5FA3" w:rsidRDefault="002305C8" w:rsidP="008A5FA3">
      <w:pPr>
        <w:pStyle w:val="Rubrik1"/>
        <w:shd w:val="clear" w:color="auto" w:fill="FFFFFF"/>
        <w:spacing w:before="0" w:after="270"/>
        <w:ind w:left="709"/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</w:pPr>
      <w:r w:rsidRPr="008A5FA3">
        <w:rPr>
          <w:rFonts w:asciiTheme="minorHAnsi" w:eastAsiaTheme="minorHAnsi" w:hAnsiTheme="minorHAnsi" w:cstheme="minorHAnsi"/>
          <w:color w:val="auto"/>
          <w:spacing w:val="-2"/>
          <w:sz w:val="22"/>
          <w:szCs w:val="22"/>
        </w:rPr>
        <w:t xml:space="preserve">Gleerups </w:t>
      </w:r>
      <w:r w:rsidR="00F233F5" w:rsidRPr="008A5FA3">
        <w:rPr>
          <w:rFonts w:asciiTheme="minorHAnsi" w:eastAsiaTheme="minorHAnsi" w:hAnsiTheme="minorHAnsi" w:cstheme="minorHAnsi"/>
          <w:color w:val="auto"/>
          <w:spacing w:val="-2"/>
          <w:sz w:val="22"/>
          <w:szCs w:val="22"/>
        </w:rPr>
        <w:t xml:space="preserve">deltar </w:t>
      </w:r>
      <w:r w:rsidRPr="008A5FA3">
        <w:rPr>
          <w:rFonts w:asciiTheme="minorHAnsi" w:eastAsiaTheme="minorHAnsi" w:hAnsiTheme="minorHAnsi" w:cstheme="minorHAnsi"/>
          <w:color w:val="auto"/>
          <w:spacing w:val="-2"/>
          <w:sz w:val="22"/>
          <w:szCs w:val="22"/>
        </w:rPr>
        <w:t>i en av fem testmiljöer som</w:t>
      </w:r>
      <w:r w:rsidR="00F233F5" w:rsidRPr="008A5FA3">
        <w:rPr>
          <w:rFonts w:asciiTheme="minorHAnsi" w:eastAsiaTheme="minorHAnsi" w:hAnsiTheme="minorHAnsi" w:cstheme="minorHAnsi"/>
          <w:color w:val="auto"/>
          <w:spacing w:val="-2"/>
          <w:sz w:val="22"/>
          <w:szCs w:val="22"/>
        </w:rPr>
        <w:t xml:space="preserve"> nu</w:t>
      </w:r>
      <w:r w:rsidRPr="008A5FA3">
        <w:rPr>
          <w:rFonts w:asciiTheme="minorHAnsi" w:eastAsiaTheme="minorHAnsi" w:hAnsiTheme="minorHAnsi" w:cstheme="minorHAnsi"/>
          <w:color w:val="auto"/>
          <w:spacing w:val="-2"/>
          <w:sz w:val="22"/>
          <w:szCs w:val="22"/>
        </w:rPr>
        <w:t xml:space="preserve"> får finansieringsstöd av innovations-myndigheten </w:t>
      </w:r>
      <w:proofErr w:type="spellStart"/>
      <w:r w:rsidRPr="008A5FA3">
        <w:rPr>
          <w:rFonts w:asciiTheme="minorHAnsi" w:eastAsiaTheme="minorHAnsi" w:hAnsiTheme="minorHAnsi" w:cstheme="minorHAnsi"/>
          <w:color w:val="auto"/>
          <w:spacing w:val="-2"/>
          <w:sz w:val="22"/>
          <w:szCs w:val="22"/>
        </w:rPr>
        <w:t>Vinnova</w:t>
      </w:r>
      <w:proofErr w:type="spellEnd"/>
      <w:r w:rsidRPr="008A5FA3">
        <w:rPr>
          <w:rFonts w:asciiTheme="minorHAnsi" w:eastAsiaTheme="minorHAnsi" w:hAnsiTheme="minorHAnsi" w:cstheme="minorHAnsi"/>
          <w:color w:val="auto"/>
          <w:spacing w:val="-2"/>
          <w:sz w:val="22"/>
          <w:szCs w:val="22"/>
        </w:rPr>
        <w:t xml:space="preserve">. </w:t>
      </w:r>
      <w:r w:rsidR="00C67954" w:rsidRPr="008A5FA3">
        <w:rPr>
          <w:rFonts w:asciiTheme="minorHAnsi" w:eastAsiaTheme="minorHAnsi" w:hAnsiTheme="minorHAnsi" w:cstheme="minorHAnsi"/>
          <w:color w:val="auto"/>
          <w:spacing w:val="-2"/>
          <w:sz w:val="22"/>
          <w:szCs w:val="22"/>
        </w:rPr>
        <w:t>T</w:t>
      </w:r>
      <w:r w:rsidR="00F233F5" w:rsidRPr="008A5FA3">
        <w:rPr>
          <w:rFonts w:asciiTheme="minorHAnsi" w:eastAsiaTheme="minorHAnsi" w:hAnsiTheme="minorHAnsi" w:cstheme="minorHAnsi"/>
          <w:color w:val="auto"/>
          <w:spacing w:val="-2"/>
          <w:sz w:val="22"/>
          <w:szCs w:val="22"/>
        </w:rPr>
        <w:t>estmiljöer</w:t>
      </w:r>
      <w:r w:rsidR="00C67954" w:rsidRPr="008A5FA3">
        <w:rPr>
          <w:rFonts w:asciiTheme="minorHAnsi" w:eastAsiaTheme="minorHAnsi" w:hAnsiTheme="minorHAnsi" w:cstheme="minorHAnsi"/>
          <w:color w:val="auto"/>
          <w:spacing w:val="-2"/>
          <w:sz w:val="22"/>
          <w:szCs w:val="22"/>
        </w:rPr>
        <w:t xml:space="preserve">na </w:t>
      </w:r>
      <w:r w:rsidRPr="008A5FA3">
        <w:rPr>
          <w:rFonts w:asciiTheme="minorHAnsi" w:eastAsiaTheme="minorHAnsi" w:hAnsiTheme="minorHAnsi" w:cstheme="minorHAnsi"/>
          <w:color w:val="auto"/>
          <w:spacing w:val="-2"/>
          <w:sz w:val="22"/>
          <w:szCs w:val="22"/>
        </w:rPr>
        <w:t>ska utveckla digitala verktyg och testa nya arbetssätt i skolan</w:t>
      </w:r>
      <w:r w:rsidR="00C67954" w:rsidRPr="008A5FA3">
        <w:rPr>
          <w:rFonts w:asciiTheme="minorHAnsi" w:eastAsiaTheme="minorHAnsi" w:hAnsiTheme="minorHAnsi" w:cstheme="minorHAnsi"/>
          <w:color w:val="auto"/>
          <w:spacing w:val="-2"/>
          <w:sz w:val="22"/>
          <w:szCs w:val="22"/>
        </w:rPr>
        <w:t xml:space="preserve">. Totalt satsar </w:t>
      </w:r>
      <w:proofErr w:type="spellStart"/>
      <w:r w:rsidR="00C67954" w:rsidRPr="008A5FA3">
        <w:rPr>
          <w:rFonts w:asciiTheme="minorHAnsi" w:eastAsiaTheme="minorHAnsi" w:hAnsiTheme="minorHAnsi" w:cstheme="minorHAnsi"/>
          <w:color w:val="auto"/>
          <w:spacing w:val="-2"/>
          <w:sz w:val="22"/>
          <w:szCs w:val="22"/>
        </w:rPr>
        <w:t>Vinnova</w:t>
      </w:r>
      <w:proofErr w:type="spellEnd"/>
      <w:r w:rsidR="00C67954" w:rsidRPr="008A5FA3">
        <w:rPr>
          <w:rFonts w:asciiTheme="minorHAnsi" w:eastAsiaTheme="minorHAnsi" w:hAnsiTheme="minorHAnsi" w:cstheme="minorHAnsi"/>
          <w:color w:val="auto"/>
          <w:spacing w:val="-2"/>
          <w:sz w:val="22"/>
          <w:szCs w:val="22"/>
        </w:rPr>
        <w:t xml:space="preserve"> 15 miljoner kronor i projektet</w:t>
      </w:r>
      <w:r w:rsidRPr="008A5FA3">
        <w:rPr>
          <w:rFonts w:asciiTheme="minorHAnsi" w:eastAsiaTheme="minorHAnsi" w:hAnsiTheme="minorHAnsi" w:cstheme="minorHAnsi"/>
          <w:color w:val="auto"/>
          <w:spacing w:val="-2"/>
          <w:sz w:val="22"/>
          <w:szCs w:val="22"/>
        </w:rPr>
        <w:t>. </w:t>
      </w:r>
      <w:r w:rsidR="008A5FA3">
        <w:rPr>
          <w:rFonts w:asciiTheme="minorHAnsi" w:eastAsiaTheme="minorHAnsi" w:hAnsiTheme="minorHAnsi" w:cstheme="minorHAnsi"/>
          <w:spacing w:val="-2"/>
          <w:sz w:val="22"/>
          <w:szCs w:val="22"/>
        </w:rPr>
        <w:br/>
      </w:r>
      <w:r w:rsidR="008A5FA3">
        <w:rPr>
          <w:rFonts w:asciiTheme="minorHAnsi" w:eastAsiaTheme="minorHAnsi" w:hAnsiTheme="minorHAnsi" w:cstheme="minorHAnsi"/>
          <w:spacing w:val="-2"/>
          <w:sz w:val="22"/>
          <w:szCs w:val="22"/>
        </w:rPr>
        <w:br/>
      </w:r>
      <w:r w:rsidR="004C1992" w:rsidRPr="008A5FA3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  <w:t xml:space="preserve">Vinnovas satsning ger finansiellt stöd för etablering av fem testmiljöer som ska användas för att utveckla och testa IT-system och digitala arbetssätt i skolan. Testmiljöerna byggs </w:t>
      </w:r>
      <w:r w:rsidR="00C67954" w:rsidRPr="008A5FA3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  <w:t xml:space="preserve">upp </w:t>
      </w:r>
      <w:r w:rsidR="004C1992" w:rsidRPr="008A5FA3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  <w:t>gemensamt av skolor, forskare, företag och andra organisationer.</w:t>
      </w:r>
      <w:r w:rsidR="004C1992" w:rsidRPr="008A5FA3">
        <w:rPr>
          <w:rFonts w:asciiTheme="minorHAnsi" w:eastAsia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="004C1992" w:rsidRPr="008A5FA3">
        <w:rPr>
          <w:rFonts w:asciiTheme="minorHAnsi" w:eastAsiaTheme="minorHAnsi" w:hAnsiTheme="minorHAnsi" w:cstheme="minorHAnsi"/>
          <w:b w:val="0"/>
          <w:bCs w:val="0"/>
          <w:spacing w:val="-2"/>
          <w:sz w:val="22"/>
          <w:szCs w:val="22"/>
        </w:rPr>
        <w:t>S</w:t>
      </w:r>
      <w:r w:rsidR="004C1992" w:rsidRPr="008A5FA3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  <w:t>ammanlagt får de 15 miljoner kronor, tre miljoner vardera.</w:t>
      </w:r>
      <w:r w:rsidR="00C67954" w:rsidRPr="008A5FA3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  <w:br/>
      </w:r>
      <w:r w:rsidR="00C67954" w:rsidRPr="008A5FA3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  <w:br/>
      </w:r>
      <w:r w:rsidR="004C1992" w:rsidRPr="008A5FA3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  <w:t>Gleerups deltar i testmiljön ”</w:t>
      </w:r>
      <w:proofErr w:type="spellStart"/>
      <w:r w:rsidR="004C1992" w:rsidRPr="008A5FA3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  <w:t>Läraktiv</w:t>
      </w:r>
      <w:proofErr w:type="spellEnd"/>
      <w:r w:rsidR="004C1992" w:rsidRPr="008A5FA3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  <w:t xml:space="preserve"> - digitala verktyg för aktivt lärande” som ska testa, utveckla och introducera arbetsmetoder och verktyg för ett aktivt lärande, till exempel det flippade klassrummet.</w:t>
      </w:r>
      <w:r w:rsidR="00C67954" w:rsidRPr="008A5FA3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  <w:br/>
      </w:r>
      <w:r w:rsidR="00C67954" w:rsidRPr="008A5FA3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  <w:br/>
        <w:t xml:space="preserve">– </w:t>
      </w:r>
      <w:r w:rsidR="004C1992" w:rsidRPr="008A5FA3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  <w:t>För oss på Gleerups innebär det här projektet att vi i ytterligare en form kan jobba nära våra kunder för att utveckla digitala läromedel. Något som vi har mycket goda erfarenheter av sedan tidigare</w:t>
      </w:r>
      <w:r w:rsidR="00C67954" w:rsidRPr="008A5FA3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  <w:t>, säger Lars Åkerblom,</w:t>
      </w:r>
      <w:r w:rsidR="0060772F" w:rsidRPr="008A5FA3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a</w:t>
      </w:r>
      <w:r w:rsidR="0060772F" w:rsidRPr="008A5FA3">
        <w:rPr>
          <w:rFonts w:asciiTheme="minorHAnsi" w:hAnsiTheme="minorHAnsi" w:cstheme="minorHAnsi"/>
          <w:b w:val="0"/>
          <w:color w:val="auto"/>
          <w:spacing w:val="-2"/>
          <w:sz w:val="22"/>
          <w:szCs w:val="22"/>
        </w:rPr>
        <w:t xml:space="preserve">ffärsområdeschef digital utveckling och </w:t>
      </w:r>
      <w:r w:rsidR="0060772F" w:rsidRPr="008A5FA3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  <w:t xml:space="preserve">digitala </w:t>
      </w:r>
      <w:proofErr w:type="spellStart"/>
      <w:r w:rsidR="0060772F" w:rsidRPr="008A5FA3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  <w:t>lärverktyg</w:t>
      </w:r>
      <w:proofErr w:type="spellEnd"/>
      <w:r w:rsidR="0060772F" w:rsidRPr="008A5FA3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  <w:t>, Gleerups</w:t>
      </w:r>
      <w:r w:rsidR="004C1992" w:rsidRPr="008A5FA3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  <w:t>.</w:t>
      </w:r>
      <w:r w:rsidR="004C1992" w:rsidRPr="00C67954">
        <w:rPr>
          <w:rFonts w:asciiTheme="minorHAnsi" w:eastAsia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="008A5FA3">
        <w:rPr>
          <w:rFonts w:asciiTheme="minorHAnsi" w:eastAsiaTheme="minorHAnsi" w:hAnsiTheme="minorHAnsi" w:cstheme="minorHAnsi"/>
          <w:color w:val="000000"/>
          <w:spacing w:val="-2"/>
          <w:sz w:val="22"/>
          <w:szCs w:val="22"/>
        </w:rPr>
        <w:br/>
      </w:r>
      <w:r w:rsidR="008A5FA3">
        <w:rPr>
          <w:rFonts w:asciiTheme="minorHAnsi" w:eastAsiaTheme="minorHAnsi" w:hAnsiTheme="minorHAnsi" w:cstheme="minorHAnsi"/>
          <w:color w:val="000000"/>
          <w:spacing w:val="-2"/>
          <w:sz w:val="22"/>
          <w:szCs w:val="22"/>
        </w:rPr>
        <w:br/>
      </w:r>
      <w:r w:rsidR="008A5FA3" w:rsidRPr="008A5FA3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  <w:t>T</w:t>
      </w:r>
      <w:r w:rsidR="00C67954" w:rsidRPr="008A5FA3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  <w:t>estmiljön</w:t>
      </w:r>
      <w:r w:rsidR="0060772F" w:rsidRPr="008A5FA3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  <w:t xml:space="preserve"> har m</w:t>
      </w:r>
      <w:r w:rsidR="00C67954" w:rsidRPr="008A5FA3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  <w:t>edverkan</w:t>
      </w:r>
      <w:r w:rsidR="0060772F" w:rsidRPr="008A5FA3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  <w:t>de</w:t>
      </w:r>
      <w:r w:rsidR="00C67954" w:rsidRPr="008A5FA3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  <w:t xml:space="preserve"> från Trelleborg i söder till Kramfors i norr</w:t>
      </w:r>
      <w:r w:rsidR="0060772F" w:rsidRPr="008A5FA3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  <w:t xml:space="preserve"> och </w:t>
      </w:r>
      <w:r w:rsidR="00C67954" w:rsidRPr="008A5FA3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  <w:t xml:space="preserve">rymmer flera aktiviteter som alla syftar till att driva införandet av digitala verktyg för </w:t>
      </w:r>
      <w:r w:rsidR="0060772F" w:rsidRPr="008A5FA3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  <w:t xml:space="preserve">ett </w:t>
      </w:r>
      <w:r w:rsidR="00C67954" w:rsidRPr="008A5FA3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  <w:t xml:space="preserve">aktivt lärande. Gleerups kommer att </w:t>
      </w:r>
      <w:r w:rsidR="0060772F" w:rsidRPr="008A5FA3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  <w:t>ställa</w:t>
      </w:r>
      <w:r w:rsidR="00C67954" w:rsidRPr="008A5FA3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  <w:t xml:space="preserve"> sitt digitala matematikmaterial för gymnasiet till projektets förfogande</w:t>
      </w:r>
      <w:r w:rsidR="008A5FA3" w:rsidRPr="008A5FA3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  <w:t xml:space="preserve"> och dessutom </w:t>
      </w:r>
      <w:r w:rsidR="00C67954" w:rsidRPr="008A5FA3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  <w:t xml:space="preserve">en </w:t>
      </w:r>
      <w:r w:rsidR="008A5FA3" w:rsidRPr="008A5FA3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  <w:t xml:space="preserve">ny </w:t>
      </w:r>
      <w:r w:rsidR="00C67954" w:rsidRPr="008A5FA3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  <w:t xml:space="preserve">tjänst </w:t>
      </w:r>
      <w:r w:rsidR="008A5FA3" w:rsidRPr="008A5FA3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  <w:t xml:space="preserve">där </w:t>
      </w:r>
      <w:r w:rsidR="00C67954" w:rsidRPr="008A5FA3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  <w:t xml:space="preserve">lärare </w:t>
      </w:r>
      <w:r w:rsidR="008A5FA3" w:rsidRPr="008A5FA3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  <w:t xml:space="preserve">kan </w:t>
      </w:r>
      <w:r w:rsidR="00C67954" w:rsidRPr="008A5FA3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  <w:t xml:space="preserve">dela idéer och undervisningsmaterial, Gleerups Dela. </w:t>
      </w:r>
      <w:r w:rsidR="0060772F" w:rsidRPr="008A5FA3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  <w:t xml:space="preserve">Vidare deltar Gleerups med sin kompetens inom digitala </w:t>
      </w:r>
      <w:proofErr w:type="spellStart"/>
      <w:r w:rsidR="0060772F" w:rsidRPr="008A5FA3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  <w:t>lärresurser</w:t>
      </w:r>
      <w:proofErr w:type="spellEnd"/>
      <w:r w:rsidR="0060772F" w:rsidRPr="008A5FA3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  <w:t>.</w:t>
      </w:r>
      <w:r w:rsidR="008A5FA3" w:rsidRPr="008A5FA3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  <w:br/>
      </w:r>
      <w:r w:rsidR="0060772F" w:rsidRPr="008A5FA3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  <w:br/>
      </w:r>
      <w:r w:rsidR="008A5FA3" w:rsidRPr="008A5FA3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  <w:t>–</w:t>
      </w:r>
      <w:r w:rsidR="0060772F" w:rsidRPr="008A5FA3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  <w:t xml:space="preserve"> I och med detta kommer vi att befinna oss i centrum för utvecklingen av framtidens matematikläromedel. Det känns såklart både roligt </w:t>
      </w:r>
      <w:r w:rsidR="008A5FA3" w:rsidRPr="008A5FA3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</w:rPr>
        <w:t>och spännande, säger Lars Åkerblom.</w:t>
      </w:r>
    </w:p>
    <w:p w:rsidR="008A5FA3" w:rsidRDefault="00A63C5C" w:rsidP="00F233F5">
      <w:pPr>
        <w:shd w:val="clear" w:color="auto" w:fill="FFFFFF"/>
        <w:spacing w:after="100"/>
        <w:ind w:left="709"/>
        <w:rPr>
          <w:rFonts w:cstheme="minorHAnsi"/>
          <w:i/>
          <w:iCs/>
          <w:spacing w:val="-2"/>
        </w:rPr>
      </w:pPr>
      <w:r w:rsidRPr="00D54B1F">
        <w:rPr>
          <w:rFonts w:cstheme="minorHAnsi"/>
          <w:b/>
          <w:color w:val="000000"/>
          <w:spacing w:val="-2"/>
        </w:rPr>
        <w:t>Vill du veta mer?</w:t>
      </w:r>
      <w:r w:rsidR="00540FEC" w:rsidRPr="00D54B1F">
        <w:rPr>
          <w:rFonts w:cstheme="minorHAnsi"/>
          <w:b/>
          <w:color w:val="000000"/>
          <w:spacing w:val="-2"/>
        </w:rPr>
        <w:t xml:space="preserve"> </w:t>
      </w:r>
      <w:r w:rsidR="00D54B1F">
        <w:rPr>
          <w:rFonts w:cstheme="minorHAnsi"/>
          <w:b/>
          <w:color w:val="000000"/>
          <w:spacing w:val="-2"/>
        </w:rPr>
        <w:br/>
      </w:r>
      <w:r w:rsidRPr="00A63C5C">
        <w:rPr>
          <w:rFonts w:cstheme="minorHAnsi"/>
          <w:spacing w:val="-2"/>
        </w:rPr>
        <w:t xml:space="preserve">Elisabeth </w:t>
      </w:r>
      <w:proofErr w:type="spellStart"/>
      <w:r w:rsidRPr="00A63C5C">
        <w:rPr>
          <w:rFonts w:cstheme="minorHAnsi"/>
          <w:spacing w:val="-2"/>
        </w:rPr>
        <w:t>Lennartsdotter</w:t>
      </w:r>
      <w:proofErr w:type="spellEnd"/>
      <w:r w:rsidRPr="00A63C5C">
        <w:rPr>
          <w:rFonts w:cstheme="minorHAnsi"/>
          <w:spacing w:val="-2"/>
        </w:rPr>
        <w:t xml:space="preserve">, </w:t>
      </w:r>
      <w:r w:rsidR="00313621">
        <w:rPr>
          <w:rFonts w:cstheme="minorHAnsi"/>
          <w:spacing w:val="-2"/>
        </w:rPr>
        <w:t>Marknads- och försäljnings</w:t>
      </w:r>
      <w:r w:rsidRPr="00A63C5C">
        <w:rPr>
          <w:rFonts w:cstheme="minorHAnsi"/>
          <w:spacing w:val="-2"/>
        </w:rPr>
        <w:t xml:space="preserve">chef </w:t>
      </w:r>
      <w:r w:rsidRPr="00A63C5C">
        <w:rPr>
          <w:rFonts w:cstheme="minorHAnsi"/>
          <w:spacing w:val="-2"/>
        </w:rPr>
        <w:br/>
        <w:t xml:space="preserve">040-20 98 69, </w:t>
      </w:r>
      <w:hyperlink r:id="rId8" w:history="1">
        <w:r w:rsidRPr="00A63C5C">
          <w:rPr>
            <w:rFonts w:cstheme="minorHAnsi"/>
            <w:spacing w:val="-2"/>
          </w:rPr>
          <w:t>elisabeth.lennartsdotter@gleerups.se</w:t>
        </w:r>
      </w:hyperlink>
      <w:r w:rsidR="00BB1D66" w:rsidRPr="00BB1D66">
        <w:rPr>
          <w:rFonts w:cstheme="minorHAnsi"/>
          <w:spacing w:val="-2"/>
        </w:rPr>
        <w:t xml:space="preserve"> </w:t>
      </w:r>
      <w:r w:rsidR="008A5FA3">
        <w:rPr>
          <w:rFonts w:cstheme="minorHAnsi"/>
          <w:spacing w:val="-2"/>
        </w:rPr>
        <w:br/>
      </w:r>
      <w:r w:rsidR="008A5FA3">
        <w:rPr>
          <w:rFonts w:cstheme="minorHAnsi"/>
          <w:spacing w:val="-2"/>
        </w:rPr>
        <w:br/>
      </w:r>
      <w:r w:rsidR="00F233F5">
        <w:rPr>
          <w:rFonts w:cstheme="minorHAnsi"/>
          <w:spacing w:val="-2"/>
        </w:rPr>
        <w:t xml:space="preserve">Lars </w:t>
      </w:r>
      <w:r w:rsidR="002D099B" w:rsidRPr="002D099B">
        <w:rPr>
          <w:rFonts w:cstheme="minorHAnsi"/>
          <w:spacing w:val="-2"/>
        </w:rPr>
        <w:t>Å</w:t>
      </w:r>
      <w:r w:rsidR="00F233F5">
        <w:rPr>
          <w:rFonts w:cstheme="minorHAnsi"/>
          <w:spacing w:val="-2"/>
        </w:rPr>
        <w:t>kerblom,</w:t>
      </w:r>
      <w:r w:rsidR="0060772F">
        <w:rPr>
          <w:rFonts w:cstheme="minorHAnsi"/>
          <w:spacing w:val="-2"/>
        </w:rPr>
        <w:t xml:space="preserve"> </w:t>
      </w:r>
      <w:r w:rsidR="0060772F" w:rsidRPr="0060772F">
        <w:rPr>
          <w:rFonts w:cstheme="minorHAnsi"/>
          <w:spacing w:val="-2"/>
        </w:rPr>
        <w:t xml:space="preserve">Affärsområdeschef digital utveckling och digitala </w:t>
      </w:r>
      <w:proofErr w:type="spellStart"/>
      <w:r w:rsidR="0060772F" w:rsidRPr="0060772F">
        <w:rPr>
          <w:rFonts w:cstheme="minorHAnsi"/>
          <w:spacing w:val="-2"/>
        </w:rPr>
        <w:t>lärverkty</w:t>
      </w:r>
      <w:r w:rsidR="0060772F">
        <w:rPr>
          <w:rFonts w:cstheme="minorHAnsi"/>
          <w:spacing w:val="-2"/>
        </w:rPr>
        <w:t>g</w:t>
      </w:r>
      <w:proofErr w:type="spellEnd"/>
      <w:r w:rsidR="00F233F5" w:rsidRPr="00F233F5">
        <w:rPr>
          <w:rFonts w:cstheme="minorHAnsi"/>
          <w:spacing w:val="-2"/>
        </w:rPr>
        <w:br/>
        <w:t>040-20 98 22</w:t>
      </w:r>
      <w:r w:rsidR="00F233F5">
        <w:rPr>
          <w:rFonts w:cstheme="minorHAnsi"/>
          <w:spacing w:val="-2"/>
        </w:rPr>
        <w:t xml:space="preserve">, </w:t>
      </w:r>
      <w:hyperlink r:id="rId9" w:history="1">
        <w:r w:rsidR="00F233F5" w:rsidRPr="00F233F5">
          <w:rPr>
            <w:rFonts w:cstheme="minorHAnsi"/>
            <w:spacing w:val="-2"/>
          </w:rPr>
          <w:t>lars.akerblom@gleerups.se</w:t>
        </w:r>
      </w:hyperlink>
      <w:r w:rsidR="00F233F5" w:rsidRPr="00F233F5">
        <w:rPr>
          <w:rFonts w:cstheme="minorHAnsi"/>
          <w:spacing w:val="-2"/>
        </w:rPr>
        <w:t> </w:t>
      </w:r>
      <w:r w:rsidR="00F233F5" w:rsidRPr="00F233F5">
        <w:rPr>
          <w:rFonts w:cstheme="minorHAnsi"/>
          <w:spacing w:val="-2"/>
        </w:rPr>
        <w:br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</w:p>
    <w:p w:rsidR="001E31B7" w:rsidRPr="002D099B" w:rsidRDefault="00273899" w:rsidP="00F233F5">
      <w:pPr>
        <w:shd w:val="clear" w:color="auto" w:fill="FFFFFF"/>
        <w:spacing w:after="100"/>
        <w:ind w:left="709"/>
        <w:rPr>
          <w:rFonts w:cstheme="minorHAnsi"/>
          <w:b/>
          <w:i/>
          <w:iCs/>
          <w:spacing w:val="-2"/>
        </w:rPr>
      </w:pPr>
      <w:r>
        <w:rPr>
          <w:rFonts w:cstheme="minorHAnsi"/>
          <w:i/>
          <w:iCs/>
          <w:spacing w:val="-2"/>
          <w:u w:val="single"/>
        </w:rPr>
        <w:lastRenderedPageBreak/>
        <w:tab/>
      </w:r>
      <w:r>
        <w:rPr>
          <w:rFonts w:cstheme="minorHAnsi"/>
          <w:i/>
          <w:iCs/>
          <w:spacing w:val="-2"/>
          <w:u w:val="single"/>
        </w:rPr>
        <w:tab/>
      </w:r>
      <w:r>
        <w:rPr>
          <w:rFonts w:cstheme="minorHAnsi"/>
          <w:i/>
          <w:iCs/>
          <w:spacing w:val="-2"/>
          <w:u w:val="single"/>
        </w:rPr>
        <w:tab/>
      </w:r>
      <w:r>
        <w:rPr>
          <w:rFonts w:cstheme="minorHAnsi"/>
          <w:i/>
          <w:iCs/>
          <w:spacing w:val="-2"/>
          <w:u w:val="single"/>
        </w:rPr>
        <w:tab/>
      </w:r>
      <w:r>
        <w:rPr>
          <w:rFonts w:cstheme="minorHAnsi"/>
          <w:i/>
          <w:iCs/>
          <w:spacing w:val="-2"/>
          <w:u w:val="single"/>
        </w:rPr>
        <w:tab/>
      </w:r>
      <w:r>
        <w:rPr>
          <w:rFonts w:cstheme="minorHAnsi"/>
          <w:i/>
          <w:iCs/>
          <w:spacing w:val="-2"/>
          <w:u w:val="single"/>
        </w:rPr>
        <w:tab/>
      </w:r>
      <w:r w:rsidRPr="00273899">
        <w:rPr>
          <w:rFonts w:cstheme="minorHAnsi"/>
          <w:i/>
          <w:iCs/>
          <w:spacing w:val="-2"/>
        </w:rPr>
        <w:br/>
      </w:r>
      <w:r w:rsidRPr="002D099B">
        <w:rPr>
          <w:rFonts w:cstheme="minorHAnsi"/>
          <w:i/>
          <w:iCs/>
          <w:spacing w:val="-2"/>
        </w:rPr>
        <w:t xml:space="preserve">Gleerups är en av Sveriges ledande aktörer för framgångsrikt lärande. Utifrån en stark pedagogisk plattform och </w:t>
      </w:r>
      <w:proofErr w:type="gramStart"/>
      <w:r w:rsidRPr="002D099B">
        <w:rPr>
          <w:rFonts w:cstheme="minorHAnsi"/>
          <w:i/>
          <w:iCs/>
          <w:spacing w:val="-2"/>
        </w:rPr>
        <w:t>ett</w:t>
      </w:r>
      <w:proofErr w:type="gramEnd"/>
      <w:r w:rsidRPr="002D099B">
        <w:rPr>
          <w:rFonts w:cstheme="minorHAnsi"/>
          <w:i/>
          <w:iCs/>
          <w:spacing w:val="-2"/>
        </w:rPr>
        <w:t xml:space="preserve"> tydligt användarfokus vill vi bidra till att bygga världens bästa skola och högskola.  Genom ett aktivt och nära samarbete med lärare, elever, skolledare och forskare utvecklar vi innovativa ver</w:t>
      </w:r>
      <w:bookmarkStart w:id="0" w:name="_GoBack"/>
      <w:bookmarkEnd w:id="0"/>
      <w:r w:rsidR="008648E0" w:rsidRPr="002D099B">
        <w:rPr>
          <w:rFonts w:cstheme="minorHAnsi"/>
          <w:i/>
          <w:iCs/>
          <w:spacing w:val="-2"/>
        </w:rPr>
        <w:t>ktyg för framgångsrikt lärande.</w:t>
      </w:r>
    </w:p>
    <w:sectPr w:rsidR="001E31B7" w:rsidRPr="002D099B" w:rsidSect="00721143">
      <w:headerReference w:type="default" r:id="rId10"/>
      <w:footerReference w:type="default" r:id="rId11"/>
      <w:pgSz w:w="11906" w:h="16838"/>
      <w:pgMar w:top="2127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EE" w:rsidRDefault="00BB09EE" w:rsidP="0028345E">
      <w:pPr>
        <w:spacing w:after="0" w:line="240" w:lineRule="auto"/>
      </w:pPr>
      <w:r>
        <w:separator/>
      </w:r>
    </w:p>
  </w:endnote>
  <w:endnote w:type="continuationSeparator" w:id="0">
    <w:p w:rsidR="00BB09EE" w:rsidRDefault="00BB09EE" w:rsidP="0028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zidenzGroteskBQ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11" w:rsidRPr="00782BAB" w:rsidRDefault="00343C11">
    <w:pPr>
      <w:pStyle w:val="Sidfot"/>
      <w:rPr>
        <w:sz w:val="18"/>
        <w:szCs w:val="18"/>
      </w:rPr>
    </w:pPr>
    <w:r w:rsidRPr="00782BAB">
      <w:rPr>
        <w:sz w:val="18"/>
        <w:szCs w:val="18"/>
      </w:rPr>
      <w:t>Gleerups Utbildning AB, Hans Michelsensgatan 9, 211 20 Ma</w:t>
    </w:r>
    <w:r>
      <w:rPr>
        <w:sz w:val="18"/>
        <w:szCs w:val="18"/>
      </w:rPr>
      <w:t>l</w:t>
    </w:r>
    <w:r w:rsidRPr="00782BAB">
      <w:rPr>
        <w:sz w:val="18"/>
        <w:szCs w:val="18"/>
      </w:rPr>
      <w:t>mö</w:t>
    </w:r>
  </w:p>
  <w:p w:rsidR="00343C11" w:rsidRPr="00782BAB" w:rsidRDefault="00343C11">
    <w:pPr>
      <w:pStyle w:val="Sidfot"/>
      <w:rPr>
        <w:sz w:val="18"/>
        <w:szCs w:val="18"/>
      </w:rPr>
    </w:pPr>
    <w:r w:rsidRPr="00782BAB">
      <w:rPr>
        <w:sz w:val="18"/>
        <w:szCs w:val="18"/>
      </w:rPr>
      <w:t>Telefon 040-20 98 00, Fax 040-12 71 05</w:t>
    </w:r>
  </w:p>
  <w:p w:rsidR="00343C11" w:rsidRPr="00DB1CD5" w:rsidRDefault="00343C11">
    <w:pPr>
      <w:pStyle w:val="Sidfot"/>
      <w:rPr>
        <w:sz w:val="18"/>
        <w:szCs w:val="18"/>
      </w:rPr>
    </w:pPr>
    <w:r w:rsidRPr="00DB1CD5">
      <w:rPr>
        <w:sz w:val="18"/>
        <w:szCs w:val="18"/>
      </w:rPr>
      <w:t>E-post info@gleerups.se, www.gleerups.se</w:t>
    </w:r>
    <w:r w:rsidRPr="00DB1CD5">
      <w:rPr>
        <w:sz w:val="18"/>
        <w:szCs w:val="18"/>
      </w:rPr>
      <w:br/>
    </w:r>
    <w:proofErr w:type="spellStart"/>
    <w:r w:rsidRPr="00DB1CD5">
      <w:rPr>
        <w:sz w:val="18"/>
        <w:szCs w:val="18"/>
      </w:rPr>
      <w:t>Org</w:t>
    </w:r>
    <w:proofErr w:type="spellEnd"/>
    <w:r w:rsidRPr="00DB1CD5">
      <w:rPr>
        <w:sz w:val="18"/>
        <w:szCs w:val="18"/>
      </w:rPr>
      <w:t xml:space="preserve"> nr 556080-2133</w:t>
    </w:r>
  </w:p>
  <w:p w:rsidR="00343C11" w:rsidRPr="00DB1CD5" w:rsidRDefault="00343C11">
    <w:pPr>
      <w:pStyle w:val="Sidfo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EE" w:rsidRDefault="00BB09EE" w:rsidP="0028345E">
      <w:pPr>
        <w:spacing w:after="0" w:line="240" w:lineRule="auto"/>
      </w:pPr>
      <w:r>
        <w:separator/>
      </w:r>
    </w:p>
  </w:footnote>
  <w:footnote w:type="continuationSeparator" w:id="0">
    <w:p w:rsidR="00BB09EE" w:rsidRDefault="00BB09EE" w:rsidP="0028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11" w:rsidRDefault="00343C11">
    <w:pPr>
      <w:pStyle w:val="Sidhuvud"/>
    </w:pPr>
  </w:p>
  <w:p w:rsidR="00343C11" w:rsidRDefault="00343C1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9B785AC" wp14:editId="408FF85E">
          <wp:simplePos x="0" y="0"/>
          <wp:positionH relativeFrom="column">
            <wp:posOffset>1905</wp:posOffset>
          </wp:positionH>
          <wp:positionV relativeFrom="paragraph">
            <wp:posOffset>172720</wp:posOffset>
          </wp:positionV>
          <wp:extent cx="1087582" cy="498235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eerups_logo_black_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582" cy="49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1B1"/>
    <w:multiLevelType w:val="hybridMultilevel"/>
    <w:tmpl w:val="9A86862A"/>
    <w:lvl w:ilvl="0" w:tplc="98F80B5E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  <w:color w:val="333333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176721"/>
    <w:multiLevelType w:val="hybridMultilevel"/>
    <w:tmpl w:val="3B6C2C90"/>
    <w:lvl w:ilvl="0" w:tplc="E9F870A0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257763"/>
    <w:multiLevelType w:val="hybridMultilevel"/>
    <w:tmpl w:val="0C440A3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0E0533"/>
    <w:multiLevelType w:val="hybridMultilevel"/>
    <w:tmpl w:val="C5E0CFF0"/>
    <w:lvl w:ilvl="0" w:tplc="511AA7B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43D05"/>
    <w:multiLevelType w:val="hybridMultilevel"/>
    <w:tmpl w:val="FA0C4CB4"/>
    <w:lvl w:ilvl="0" w:tplc="DE8A087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B52BB"/>
    <w:multiLevelType w:val="hybridMultilevel"/>
    <w:tmpl w:val="7CBCC0F2"/>
    <w:lvl w:ilvl="0" w:tplc="E85CAC9C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EB576C8"/>
    <w:multiLevelType w:val="hybridMultilevel"/>
    <w:tmpl w:val="AE9AB69C"/>
    <w:lvl w:ilvl="0" w:tplc="57C8EE96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AF8636A"/>
    <w:multiLevelType w:val="hybridMultilevel"/>
    <w:tmpl w:val="4B70643C"/>
    <w:lvl w:ilvl="0" w:tplc="83FE2790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5E"/>
    <w:rsid w:val="00010F9F"/>
    <w:rsid w:val="00020319"/>
    <w:rsid w:val="00036B5B"/>
    <w:rsid w:val="00054B57"/>
    <w:rsid w:val="00055B5C"/>
    <w:rsid w:val="00063221"/>
    <w:rsid w:val="0007149D"/>
    <w:rsid w:val="00072FD8"/>
    <w:rsid w:val="000751D0"/>
    <w:rsid w:val="00075660"/>
    <w:rsid w:val="000874AE"/>
    <w:rsid w:val="00087576"/>
    <w:rsid w:val="00106FA3"/>
    <w:rsid w:val="0011223D"/>
    <w:rsid w:val="00122449"/>
    <w:rsid w:val="001434C5"/>
    <w:rsid w:val="0015249D"/>
    <w:rsid w:val="00157CC7"/>
    <w:rsid w:val="00165B97"/>
    <w:rsid w:val="00193703"/>
    <w:rsid w:val="001A4214"/>
    <w:rsid w:val="001B54E2"/>
    <w:rsid w:val="001D1455"/>
    <w:rsid w:val="001E31B7"/>
    <w:rsid w:val="001F26DC"/>
    <w:rsid w:val="0020492A"/>
    <w:rsid w:val="00205B86"/>
    <w:rsid w:val="00213F1E"/>
    <w:rsid w:val="002305C8"/>
    <w:rsid w:val="002344E4"/>
    <w:rsid w:val="00235593"/>
    <w:rsid w:val="00236057"/>
    <w:rsid w:val="0024749D"/>
    <w:rsid w:val="00257CF5"/>
    <w:rsid w:val="00261808"/>
    <w:rsid w:val="00272D49"/>
    <w:rsid w:val="00273899"/>
    <w:rsid w:val="0027495F"/>
    <w:rsid w:val="00281E3B"/>
    <w:rsid w:val="0028345E"/>
    <w:rsid w:val="0029001D"/>
    <w:rsid w:val="002B6A71"/>
    <w:rsid w:val="002C38F6"/>
    <w:rsid w:val="002D099B"/>
    <w:rsid w:val="00313621"/>
    <w:rsid w:val="00327A31"/>
    <w:rsid w:val="00343C11"/>
    <w:rsid w:val="003729DE"/>
    <w:rsid w:val="00387572"/>
    <w:rsid w:val="003C7486"/>
    <w:rsid w:val="003D214C"/>
    <w:rsid w:val="003D4160"/>
    <w:rsid w:val="00402719"/>
    <w:rsid w:val="00404678"/>
    <w:rsid w:val="004202B7"/>
    <w:rsid w:val="00421DAA"/>
    <w:rsid w:val="00447583"/>
    <w:rsid w:val="00451F65"/>
    <w:rsid w:val="004540BD"/>
    <w:rsid w:val="0047001B"/>
    <w:rsid w:val="00484C24"/>
    <w:rsid w:val="00486687"/>
    <w:rsid w:val="004A2EE5"/>
    <w:rsid w:val="004C1992"/>
    <w:rsid w:val="004C5DDE"/>
    <w:rsid w:val="004D68A8"/>
    <w:rsid w:val="004F4C88"/>
    <w:rsid w:val="00501526"/>
    <w:rsid w:val="005166EA"/>
    <w:rsid w:val="00520EFC"/>
    <w:rsid w:val="00540FEC"/>
    <w:rsid w:val="005A2F9B"/>
    <w:rsid w:val="005C09FA"/>
    <w:rsid w:val="005D4803"/>
    <w:rsid w:val="005F3878"/>
    <w:rsid w:val="0060772F"/>
    <w:rsid w:val="00641FFB"/>
    <w:rsid w:val="0067450B"/>
    <w:rsid w:val="006D7343"/>
    <w:rsid w:val="006F3FDE"/>
    <w:rsid w:val="006F65BE"/>
    <w:rsid w:val="007010DA"/>
    <w:rsid w:val="00714A75"/>
    <w:rsid w:val="00720990"/>
    <w:rsid w:val="00721143"/>
    <w:rsid w:val="00736A24"/>
    <w:rsid w:val="00741353"/>
    <w:rsid w:val="00747FDC"/>
    <w:rsid w:val="00770CD4"/>
    <w:rsid w:val="00780362"/>
    <w:rsid w:val="00782BAB"/>
    <w:rsid w:val="00795100"/>
    <w:rsid w:val="007A1B3F"/>
    <w:rsid w:val="007A5072"/>
    <w:rsid w:val="007C03DD"/>
    <w:rsid w:val="007D1021"/>
    <w:rsid w:val="008216F6"/>
    <w:rsid w:val="00835CE2"/>
    <w:rsid w:val="0084084A"/>
    <w:rsid w:val="008475DB"/>
    <w:rsid w:val="008479A9"/>
    <w:rsid w:val="008648E0"/>
    <w:rsid w:val="00866303"/>
    <w:rsid w:val="008735EE"/>
    <w:rsid w:val="008A5FA3"/>
    <w:rsid w:val="008C2045"/>
    <w:rsid w:val="008D50D9"/>
    <w:rsid w:val="008F1E76"/>
    <w:rsid w:val="00936E53"/>
    <w:rsid w:val="00943EF3"/>
    <w:rsid w:val="00950CF1"/>
    <w:rsid w:val="00955B21"/>
    <w:rsid w:val="00976466"/>
    <w:rsid w:val="009860E3"/>
    <w:rsid w:val="009A73B0"/>
    <w:rsid w:val="009B2797"/>
    <w:rsid w:val="009B7354"/>
    <w:rsid w:val="009D4584"/>
    <w:rsid w:val="00A01302"/>
    <w:rsid w:val="00A07B3F"/>
    <w:rsid w:val="00A17E7A"/>
    <w:rsid w:val="00A35423"/>
    <w:rsid w:val="00A63C5C"/>
    <w:rsid w:val="00A705BD"/>
    <w:rsid w:val="00A81A5F"/>
    <w:rsid w:val="00A92E8E"/>
    <w:rsid w:val="00AC71BC"/>
    <w:rsid w:val="00AE368D"/>
    <w:rsid w:val="00AF0643"/>
    <w:rsid w:val="00B231CF"/>
    <w:rsid w:val="00B23B42"/>
    <w:rsid w:val="00B52DAE"/>
    <w:rsid w:val="00B6186C"/>
    <w:rsid w:val="00B75901"/>
    <w:rsid w:val="00BB09EE"/>
    <w:rsid w:val="00BB1D66"/>
    <w:rsid w:val="00BD1D46"/>
    <w:rsid w:val="00BD25F3"/>
    <w:rsid w:val="00BD4762"/>
    <w:rsid w:val="00BE4499"/>
    <w:rsid w:val="00BF737D"/>
    <w:rsid w:val="00C011CF"/>
    <w:rsid w:val="00C16718"/>
    <w:rsid w:val="00C27486"/>
    <w:rsid w:val="00C34921"/>
    <w:rsid w:val="00C42044"/>
    <w:rsid w:val="00C67954"/>
    <w:rsid w:val="00CB5D73"/>
    <w:rsid w:val="00CB6140"/>
    <w:rsid w:val="00CC1331"/>
    <w:rsid w:val="00CD63D2"/>
    <w:rsid w:val="00CE00AF"/>
    <w:rsid w:val="00CE011B"/>
    <w:rsid w:val="00CE1417"/>
    <w:rsid w:val="00CE2D3D"/>
    <w:rsid w:val="00CE5D02"/>
    <w:rsid w:val="00D13C83"/>
    <w:rsid w:val="00D14249"/>
    <w:rsid w:val="00D422A1"/>
    <w:rsid w:val="00D531D5"/>
    <w:rsid w:val="00D54B1F"/>
    <w:rsid w:val="00D823D9"/>
    <w:rsid w:val="00D87AE6"/>
    <w:rsid w:val="00D97E87"/>
    <w:rsid w:val="00DA1A6D"/>
    <w:rsid w:val="00DB1CD5"/>
    <w:rsid w:val="00DC282C"/>
    <w:rsid w:val="00DD3A1B"/>
    <w:rsid w:val="00DD647E"/>
    <w:rsid w:val="00DD6A8F"/>
    <w:rsid w:val="00E11774"/>
    <w:rsid w:val="00E27D7A"/>
    <w:rsid w:val="00E353F2"/>
    <w:rsid w:val="00E419F8"/>
    <w:rsid w:val="00E970FF"/>
    <w:rsid w:val="00E97BD4"/>
    <w:rsid w:val="00EB24BE"/>
    <w:rsid w:val="00ED4BF3"/>
    <w:rsid w:val="00EE3D72"/>
    <w:rsid w:val="00EE5B7F"/>
    <w:rsid w:val="00F02C10"/>
    <w:rsid w:val="00F05FDB"/>
    <w:rsid w:val="00F1601A"/>
    <w:rsid w:val="00F233F5"/>
    <w:rsid w:val="00F37932"/>
    <w:rsid w:val="00F448A4"/>
    <w:rsid w:val="00F45D9C"/>
    <w:rsid w:val="00F46286"/>
    <w:rsid w:val="00F51099"/>
    <w:rsid w:val="00F80971"/>
    <w:rsid w:val="00F841C3"/>
    <w:rsid w:val="00F877A7"/>
    <w:rsid w:val="00FA1C0D"/>
    <w:rsid w:val="00FB66F1"/>
    <w:rsid w:val="00FD413C"/>
    <w:rsid w:val="00FD5C05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E3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E31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link w:val="Rubrik4Char"/>
    <w:uiPriority w:val="9"/>
    <w:qFormat/>
    <w:rsid w:val="004A2E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345E"/>
  </w:style>
  <w:style w:type="paragraph" w:styleId="Sidfot">
    <w:name w:val="footer"/>
    <w:basedOn w:val="Normal"/>
    <w:link w:val="Sidfot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345E"/>
  </w:style>
  <w:style w:type="paragraph" w:styleId="Ballongtext">
    <w:name w:val="Balloon Text"/>
    <w:basedOn w:val="Normal"/>
    <w:link w:val="BallongtextChar"/>
    <w:uiPriority w:val="99"/>
    <w:semiHidden/>
    <w:unhideWhenUsed/>
    <w:rsid w:val="0028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345E"/>
    <w:rPr>
      <w:rFonts w:ascii="Tahoma" w:hAnsi="Tahoma" w:cs="Tahoma"/>
      <w:sz w:val="16"/>
      <w:szCs w:val="16"/>
    </w:rPr>
  </w:style>
  <w:style w:type="paragraph" w:customStyle="1" w:styleId="BrdLight8">
    <w:name w:val="Bröd Light 8"/>
    <w:aliases w:val="5/10,5 (•Texter)"/>
    <w:basedOn w:val="Normal"/>
    <w:uiPriority w:val="99"/>
    <w:rsid w:val="00782BAB"/>
    <w:pPr>
      <w:tabs>
        <w:tab w:val="left" w:pos="113"/>
      </w:tabs>
      <w:autoSpaceDE w:val="0"/>
      <w:autoSpaceDN w:val="0"/>
      <w:adjustRightInd w:val="0"/>
      <w:spacing w:after="0" w:line="210" w:lineRule="atLeast"/>
      <w:textAlignment w:val="center"/>
    </w:pPr>
    <w:rPr>
      <w:rFonts w:ascii="AkzidenzGroteskBQ-Light" w:hAnsi="AkzidenzGroteskBQ-Light" w:cs="AkzidenzGroteskBQ-Light"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unhideWhenUsed/>
    <w:rsid w:val="00782BAB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D50D9"/>
    <w:rPr>
      <w:color w:val="808080"/>
    </w:rPr>
  </w:style>
  <w:style w:type="paragraph" w:styleId="Normalwebb">
    <w:name w:val="Normal (Web)"/>
    <w:basedOn w:val="Normal"/>
    <w:uiPriority w:val="99"/>
    <w:unhideWhenUsed/>
    <w:rsid w:val="0027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273899"/>
    <w:rPr>
      <w:i/>
      <w:iCs/>
    </w:rPr>
  </w:style>
  <w:style w:type="paragraph" w:styleId="Liststycke">
    <w:name w:val="List Paragraph"/>
    <w:basedOn w:val="Normal"/>
    <w:uiPriority w:val="34"/>
    <w:qFormat/>
    <w:rsid w:val="00866303"/>
    <w:pPr>
      <w:suppressAutoHyphens/>
      <w:autoSpaceDN w:val="0"/>
      <w:spacing w:after="160" w:line="247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stycketeckensnitt"/>
    <w:rsid w:val="00E970FF"/>
  </w:style>
  <w:style w:type="character" w:customStyle="1" w:styleId="Rubrik4Char">
    <w:name w:val="Rubrik 4 Char"/>
    <w:basedOn w:val="Standardstycketeckensnitt"/>
    <w:link w:val="Rubrik4"/>
    <w:uiPriority w:val="9"/>
    <w:rsid w:val="004A2EE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p3">
    <w:name w:val="p3"/>
    <w:basedOn w:val="Normal"/>
    <w:rsid w:val="004A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1">
    <w:name w:val="s1"/>
    <w:basedOn w:val="Standardstycketeckensnitt"/>
    <w:rsid w:val="004A2EE5"/>
  </w:style>
  <w:style w:type="character" w:styleId="Kommentarsreferens">
    <w:name w:val="annotation reference"/>
    <w:basedOn w:val="Standardstycketeckensnitt"/>
    <w:uiPriority w:val="99"/>
    <w:semiHidden/>
    <w:unhideWhenUsed/>
    <w:rsid w:val="00C2748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2748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2748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2748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27486"/>
    <w:rPr>
      <w:b/>
      <w:bCs/>
      <w:sz w:val="20"/>
      <w:szCs w:val="20"/>
    </w:rPr>
  </w:style>
  <w:style w:type="character" w:styleId="Stark">
    <w:name w:val="Strong"/>
    <w:basedOn w:val="Standardstycketeckensnitt"/>
    <w:uiPriority w:val="22"/>
    <w:qFormat/>
    <w:rsid w:val="001E31B7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1E3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E31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7D10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l">
    <w:name w:val="il"/>
    <w:basedOn w:val="Standardstycketeckensnitt"/>
    <w:rsid w:val="00976466"/>
  </w:style>
  <w:style w:type="character" w:customStyle="1" w:styleId="ingress">
    <w:name w:val="ingress"/>
    <w:basedOn w:val="Standardstycketeckensnitt"/>
    <w:rsid w:val="00BD2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E3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E31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link w:val="Rubrik4Char"/>
    <w:uiPriority w:val="9"/>
    <w:qFormat/>
    <w:rsid w:val="004A2E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345E"/>
  </w:style>
  <w:style w:type="paragraph" w:styleId="Sidfot">
    <w:name w:val="footer"/>
    <w:basedOn w:val="Normal"/>
    <w:link w:val="Sidfot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345E"/>
  </w:style>
  <w:style w:type="paragraph" w:styleId="Ballongtext">
    <w:name w:val="Balloon Text"/>
    <w:basedOn w:val="Normal"/>
    <w:link w:val="BallongtextChar"/>
    <w:uiPriority w:val="99"/>
    <w:semiHidden/>
    <w:unhideWhenUsed/>
    <w:rsid w:val="0028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345E"/>
    <w:rPr>
      <w:rFonts w:ascii="Tahoma" w:hAnsi="Tahoma" w:cs="Tahoma"/>
      <w:sz w:val="16"/>
      <w:szCs w:val="16"/>
    </w:rPr>
  </w:style>
  <w:style w:type="paragraph" w:customStyle="1" w:styleId="BrdLight8">
    <w:name w:val="Bröd Light 8"/>
    <w:aliases w:val="5/10,5 (•Texter)"/>
    <w:basedOn w:val="Normal"/>
    <w:uiPriority w:val="99"/>
    <w:rsid w:val="00782BAB"/>
    <w:pPr>
      <w:tabs>
        <w:tab w:val="left" w:pos="113"/>
      </w:tabs>
      <w:autoSpaceDE w:val="0"/>
      <w:autoSpaceDN w:val="0"/>
      <w:adjustRightInd w:val="0"/>
      <w:spacing w:after="0" w:line="210" w:lineRule="atLeast"/>
      <w:textAlignment w:val="center"/>
    </w:pPr>
    <w:rPr>
      <w:rFonts w:ascii="AkzidenzGroteskBQ-Light" w:hAnsi="AkzidenzGroteskBQ-Light" w:cs="AkzidenzGroteskBQ-Light"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unhideWhenUsed/>
    <w:rsid w:val="00782BAB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D50D9"/>
    <w:rPr>
      <w:color w:val="808080"/>
    </w:rPr>
  </w:style>
  <w:style w:type="paragraph" w:styleId="Normalwebb">
    <w:name w:val="Normal (Web)"/>
    <w:basedOn w:val="Normal"/>
    <w:uiPriority w:val="99"/>
    <w:unhideWhenUsed/>
    <w:rsid w:val="0027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273899"/>
    <w:rPr>
      <w:i/>
      <w:iCs/>
    </w:rPr>
  </w:style>
  <w:style w:type="paragraph" w:styleId="Liststycke">
    <w:name w:val="List Paragraph"/>
    <w:basedOn w:val="Normal"/>
    <w:uiPriority w:val="34"/>
    <w:qFormat/>
    <w:rsid w:val="00866303"/>
    <w:pPr>
      <w:suppressAutoHyphens/>
      <w:autoSpaceDN w:val="0"/>
      <w:spacing w:after="160" w:line="247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stycketeckensnitt"/>
    <w:rsid w:val="00E970FF"/>
  </w:style>
  <w:style w:type="character" w:customStyle="1" w:styleId="Rubrik4Char">
    <w:name w:val="Rubrik 4 Char"/>
    <w:basedOn w:val="Standardstycketeckensnitt"/>
    <w:link w:val="Rubrik4"/>
    <w:uiPriority w:val="9"/>
    <w:rsid w:val="004A2EE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p3">
    <w:name w:val="p3"/>
    <w:basedOn w:val="Normal"/>
    <w:rsid w:val="004A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1">
    <w:name w:val="s1"/>
    <w:basedOn w:val="Standardstycketeckensnitt"/>
    <w:rsid w:val="004A2EE5"/>
  </w:style>
  <w:style w:type="character" w:styleId="Kommentarsreferens">
    <w:name w:val="annotation reference"/>
    <w:basedOn w:val="Standardstycketeckensnitt"/>
    <w:uiPriority w:val="99"/>
    <w:semiHidden/>
    <w:unhideWhenUsed/>
    <w:rsid w:val="00C2748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2748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2748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2748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27486"/>
    <w:rPr>
      <w:b/>
      <w:bCs/>
      <w:sz w:val="20"/>
      <w:szCs w:val="20"/>
    </w:rPr>
  </w:style>
  <w:style w:type="character" w:styleId="Stark">
    <w:name w:val="Strong"/>
    <w:basedOn w:val="Standardstycketeckensnitt"/>
    <w:uiPriority w:val="22"/>
    <w:qFormat/>
    <w:rsid w:val="001E31B7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1E3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E31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7D10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l">
    <w:name w:val="il"/>
    <w:basedOn w:val="Standardstycketeckensnitt"/>
    <w:rsid w:val="00976466"/>
  </w:style>
  <w:style w:type="character" w:customStyle="1" w:styleId="ingress">
    <w:name w:val="ingress"/>
    <w:basedOn w:val="Standardstycketeckensnitt"/>
    <w:rsid w:val="00BD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2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8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2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367">
          <w:marLeft w:val="0"/>
          <w:marRight w:val="0"/>
          <w:marTop w:val="300"/>
          <w:marBottom w:val="45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74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4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07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7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12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51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46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309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756147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855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264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4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753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368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532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895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023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714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7161993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1496759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128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9946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094984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3699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98256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76371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4989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7875">
          <w:marLeft w:val="0"/>
          <w:marRight w:val="0"/>
          <w:marTop w:val="300"/>
          <w:marBottom w:val="45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beth.lennartsdotter@gleerups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rs.akerblom@gleerup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397</Words>
  <Characters>2110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Berling Media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Gustavsson Elsa-Maria</dc:creator>
  <cp:lastModifiedBy>Lindkvist Charlotta</cp:lastModifiedBy>
  <cp:revision>8</cp:revision>
  <cp:lastPrinted>2015-05-26T09:14:00Z</cp:lastPrinted>
  <dcterms:created xsi:type="dcterms:W3CDTF">2015-05-21T14:23:00Z</dcterms:created>
  <dcterms:modified xsi:type="dcterms:W3CDTF">2015-05-26T09:16:00Z</dcterms:modified>
</cp:coreProperties>
</file>