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7B" w:rsidRDefault="009D057B" w:rsidP="00BB5A23">
      <w:pPr>
        <w:rPr>
          <w:rFonts w:cs="Arial"/>
          <w:b/>
          <w:color w:val="1F497D" w:themeColor="text2"/>
          <w:sz w:val="24"/>
        </w:rPr>
      </w:pPr>
    </w:p>
    <w:p w:rsidR="00BB5A23" w:rsidRPr="009653F8" w:rsidRDefault="00BB5A23" w:rsidP="00BB5A23">
      <w:pPr>
        <w:rPr>
          <w:rFonts w:cs="Arial"/>
          <w:b/>
          <w:color w:val="1F497D" w:themeColor="text2"/>
          <w:sz w:val="24"/>
        </w:rPr>
      </w:pPr>
      <w:r w:rsidRPr="009653F8">
        <w:rPr>
          <w:rFonts w:cs="Arial"/>
          <w:b/>
          <w:color w:val="1F497D" w:themeColor="text2"/>
          <w:sz w:val="24"/>
        </w:rPr>
        <w:t>Peugeot på bilsalongen i Peking:</w:t>
      </w:r>
    </w:p>
    <w:p w:rsidR="00BB5A23" w:rsidRPr="009653F8" w:rsidRDefault="009653F8" w:rsidP="00BB5A23">
      <w:pPr>
        <w:rPr>
          <w:rFonts w:cs="Arial"/>
          <w:b/>
          <w:color w:val="1F497D" w:themeColor="text2"/>
          <w:sz w:val="28"/>
          <w:szCs w:val="28"/>
        </w:rPr>
      </w:pPr>
      <w:r w:rsidRPr="009653F8">
        <w:rPr>
          <w:rFonts w:cs="Arial"/>
          <w:b/>
          <w:color w:val="1F497D" w:themeColor="text2"/>
          <w:sz w:val="28"/>
          <w:szCs w:val="28"/>
        </w:rPr>
        <w:t>Generation 8, Roland Garros och</w:t>
      </w:r>
      <w:r w:rsidR="00790778" w:rsidRPr="009653F8">
        <w:rPr>
          <w:rFonts w:cs="Arial"/>
          <w:b/>
          <w:color w:val="1F497D" w:themeColor="text2"/>
          <w:sz w:val="28"/>
          <w:szCs w:val="28"/>
        </w:rPr>
        <w:t xml:space="preserve"> läckra Urban Crossover </w:t>
      </w:r>
      <w:proofErr w:type="spellStart"/>
      <w:r w:rsidR="00790778" w:rsidRPr="009653F8">
        <w:rPr>
          <w:rFonts w:cs="Arial"/>
          <w:b/>
          <w:color w:val="1F497D" w:themeColor="text2"/>
          <w:sz w:val="28"/>
          <w:szCs w:val="28"/>
        </w:rPr>
        <w:t>Concept</w:t>
      </w:r>
      <w:proofErr w:type="spellEnd"/>
      <w:r w:rsidR="00790778" w:rsidRPr="009653F8">
        <w:rPr>
          <w:rFonts w:cs="Arial"/>
          <w:b/>
          <w:color w:val="1F497D" w:themeColor="text2"/>
          <w:sz w:val="28"/>
          <w:szCs w:val="28"/>
        </w:rPr>
        <w:t xml:space="preserve"> </w:t>
      </w:r>
    </w:p>
    <w:p w:rsidR="00BB5A23" w:rsidRDefault="00BB5A23" w:rsidP="00BB5A23"/>
    <w:p w:rsidR="008145CE" w:rsidRDefault="00BB5A23" w:rsidP="00BB5A23">
      <w:pPr>
        <w:rPr>
          <w:rFonts w:cs="Arial"/>
          <w:b/>
          <w:color w:val="1F497D" w:themeColor="text2"/>
          <w:sz w:val="22"/>
          <w:szCs w:val="22"/>
        </w:rPr>
      </w:pPr>
      <w:r>
        <w:rPr>
          <w:rFonts w:cs="Arial"/>
          <w:b/>
          <w:color w:val="1F497D" w:themeColor="text2"/>
          <w:sz w:val="22"/>
          <w:szCs w:val="22"/>
        </w:rPr>
        <w:t xml:space="preserve">I </w:t>
      </w:r>
      <w:r w:rsidR="004C7294">
        <w:rPr>
          <w:rFonts w:cs="Arial"/>
          <w:b/>
          <w:color w:val="1F497D" w:themeColor="text2"/>
          <w:sz w:val="22"/>
          <w:szCs w:val="22"/>
        </w:rPr>
        <w:t>d</w:t>
      </w:r>
      <w:r>
        <w:rPr>
          <w:rFonts w:cs="Arial"/>
          <w:b/>
          <w:color w:val="1F497D" w:themeColor="text2"/>
          <w:sz w:val="22"/>
          <w:szCs w:val="22"/>
        </w:rPr>
        <w:t>en 1</w:t>
      </w:r>
      <w:r w:rsidRPr="00BB5A23">
        <w:rPr>
          <w:rFonts w:cs="Arial"/>
          <w:b/>
          <w:color w:val="1F497D" w:themeColor="text2"/>
          <w:sz w:val="22"/>
          <w:szCs w:val="22"/>
        </w:rPr>
        <w:t>400</w:t>
      </w:r>
      <w:r>
        <w:rPr>
          <w:rFonts w:cs="Arial"/>
          <w:b/>
          <w:color w:val="1F497D" w:themeColor="text2"/>
          <w:sz w:val="22"/>
          <w:szCs w:val="22"/>
        </w:rPr>
        <w:t xml:space="preserve"> </w:t>
      </w:r>
      <w:r w:rsidR="004C7294">
        <w:rPr>
          <w:rFonts w:cs="Arial"/>
          <w:b/>
          <w:color w:val="1F497D" w:themeColor="text2"/>
          <w:sz w:val="22"/>
          <w:szCs w:val="22"/>
        </w:rPr>
        <w:t>kvadratmeter</w:t>
      </w:r>
      <w:r w:rsidRPr="00BB5A23">
        <w:rPr>
          <w:rFonts w:cs="Arial"/>
          <w:b/>
          <w:color w:val="1F497D" w:themeColor="text2"/>
          <w:sz w:val="22"/>
          <w:szCs w:val="22"/>
          <w:vertAlign w:val="superscript"/>
        </w:rPr>
        <w:t xml:space="preserve"> </w:t>
      </w:r>
      <w:r w:rsidRPr="00BB5A23">
        <w:rPr>
          <w:rFonts w:cs="Arial"/>
          <w:b/>
          <w:color w:val="1F497D" w:themeColor="text2"/>
          <w:sz w:val="22"/>
          <w:szCs w:val="22"/>
        </w:rPr>
        <w:t>stor</w:t>
      </w:r>
      <w:r w:rsidR="004C7294">
        <w:rPr>
          <w:rFonts w:cs="Arial"/>
          <w:b/>
          <w:color w:val="1F497D" w:themeColor="text2"/>
          <w:sz w:val="22"/>
          <w:szCs w:val="22"/>
        </w:rPr>
        <w:t>a</w:t>
      </w:r>
      <w:r w:rsidRPr="00BB5A23">
        <w:rPr>
          <w:rFonts w:cs="Arial"/>
          <w:b/>
          <w:color w:val="1F497D" w:themeColor="text2"/>
          <w:sz w:val="22"/>
          <w:szCs w:val="22"/>
        </w:rPr>
        <w:t xml:space="preserve"> monter</w:t>
      </w:r>
      <w:r w:rsidR="004C7294">
        <w:rPr>
          <w:rFonts w:cs="Arial"/>
          <w:b/>
          <w:color w:val="1F497D" w:themeColor="text2"/>
          <w:sz w:val="22"/>
          <w:szCs w:val="22"/>
        </w:rPr>
        <w:t>n</w:t>
      </w:r>
      <w:r w:rsidRPr="00BB5A23">
        <w:rPr>
          <w:rFonts w:cs="Arial"/>
          <w:b/>
          <w:color w:val="1F497D" w:themeColor="text2"/>
          <w:sz w:val="22"/>
          <w:szCs w:val="22"/>
        </w:rPr>
        <w:t xml:space="preserve"> presenterar Peugeot 17 av sina modeller – bi</w:t>
      </w:r>
      <w:r>
        <w:rPr>
          <w:rFonts w:cs="Arial"/>
          <w:b/>
          <w:color w:val="1F497D" w:themeColor="text2"/>
          <w:sz w:val="22"/>
          <w:szCs w:val="22"/>
        </w:rPr>
        <w:t xml:space="preserve">lar som alla </w:t>
      </w:r>
      <w:r w:rsidRPr="00BB5A23">
        <w:rPr>
          <w:rFonts w:cs="Arial"/>
          <w:b/>
          <w:color w:val="1F497D" w:themeColor="text2"/>
          <w:sz w:val="22"/>
          <w:szCs w:val="22"/>
        </w:rPr>
        <w:t xml:space="preserve">representerar </w:t>
      </w:r>
      <w:r w:rsidR="004C7294">
        <w:rPr>
          <w:rFonts w:cs="Arial"/>
          <w:b/>
          <w:color w:val="1F497D" w:themeColor="text2"/>
          <w:sz w:val="22"/>
          <w:szCs w:val="22"/>
        </w:rPr>
        <w:t>märkets</w:t>
      </w:r>
      <w:r w:rsidRPr="00BB5A23">
        <w:rPr>
          <w:rFonts w:cs="Arial"/>
          <w:b/>
          <w:color w:val="1F497D" w:themeColor="text2"/>
          <w:sz w:val="22"/>
          <w:szCs w:val="22"/>
        </w:rPr>
        <w:t xml:space="preserve"> moderna</w:t>
      </w:r>
      <w:r w:rsidR="004C7294">
        <w:rPr>
          <w:rFonts w:cs="Arial"/>
          <w:b/>
          <w:color w:val="1F497D" w:themeColor="text2"/>
          <w:sz w:val="22"/>
          <w:szCs w:val="22"/>
        </w:rPr>
        <w:t xml:space="preserve"> och kompletta utbud för</w:t>
      </w:r>
      <w:r w:rsidRPr="00BB5A23">
        <w:rPr>
          <w:rFonts w:cs="Arial"/>
          <w:b/>
          <w:color w:val="1F497D" w:themeColor="text2"/>
          <w:sz w:val="22"/>
          <w:szCs w:val="22"/>
        </w:rPr>
        <w:t xml:space="preserve"> den </w:t>
      </w:r>
      <w:r w:rsidR="00FA0858">
        <w:rPr>
          <w:rFonts w:cs="Arial"/>
          <w:b/>
          <w:color w:val="1F497D" w:themeColor="text2"/>
          <w:sz w:val="22"/>
          <w:szCs w:val="22"/>
        </w:rPr>
        <w:t xml:space="preserve">kinesiska marknaden. </w:t>
      </w:r>
      <w:r w:rsidR="009653F8">
        <w:rPr>
          <w:rFonts w:cs="Arial"/>
          <w:b/>
          <w:color w:val="1F497D" w:themeColor="text2"/>
          <w:sz w:val="22"/>
          <w:szCs w:val="22"/>
        </w:rPr>
        <w:t xml:space="preserve">Montern </w:t>
      </w:r>
      <w:r w:rsidR="00B21614">
        <w:rPr>
          <w:rFonts w:cs="Arial"/>
          <w:b/>
          <w:color w:val="1F497D" w:themeColor="text2"/>
          <w:sz w:val="22"/>
          <w:szCs w:val="22"/>
        </w:rPr>
        <w:t>kryddas</w:t>
      </w:r>
      <w:r w:rsidR="009653F8">
        <w:rPr>
          <w:rFonts w:cs="Arial"/>
          <w:b/>
          <w:color w:val="1F497D" w:themeColor="text2"/>
          <w:sz w:val="22"/>
          <w:szCs w:val="22"/>
        </w:rPr>
        <w:t xml:space="preserve"> också</w:t>
      </w:r>
      <w:r w:rsidR="00B21614">
        <w:rPr>
          <w:rFonts w:cs="Arial"/>
          <w:b/>
          <w:color w:val="1F497D" w:themeColor="text2"/>
          <w:sz w:val="22"/>
          <w:szCs w:val="22"/>
        </w:rPr>
        <w:t xml:space="preserve"> </w:t>
      </w:r>
      <w:r w:rsidR="009653F8">
        <w:rPr>
          <w:rFonts w:cs="Arial"/>
          <w:b/>
          <w:color w:val="1F497D" w:themeColor="text2"/>
          <w:sz w:val="22"/>
          <w:szCs w:val="22"/>
        </w:rPr>
        <w:t>av</w:t>
      </w:r>
      <w:r w:rsidR="004C7294">
        <w:rPr>
          <w:rFonts w:cs="Arial"/>
          <w:b/>
          <w:color w:val="1F497D" w:themeColor="text2"/>
          <w:sz w:val="22"/>
          <w:szCs w:val="22"/>
        </w:rPr>
        <w:t xml:space="preserve"> spec</w:t>
      </w:r>
      <w:r w:rsidR="009653F8">
        <w:rPr>
          <w:rFonts w:cs="Arial"/>
          <w:b/>
          <w:color w:val="1F497D" w:themeColor="text2"/>
          <w:sz w:val="22"/>
          <w:szCs w:val="22"/>
        </w:rPr>
        <w:t>ialmodeller som Roland Garros och</w:t>
      </w:r>
      <w:r w:rsidR="003C559F">
        <w:rPr>
          <w:rFonts w:cs="Arial"/>
          <w:b/>
          <w:color w:val="1F497D" w:themeColor="text2"/>
          <w:sz w:val="22"/>
          <w:szCs w:val="22"/>
        </w:rPr>
        <w:t xml:space="preserve"> en tuff och läcker bil</w:t>
      </w:r>
      <w:r w:rsidR="009653F8">
        <w:rPr>
          <w:rFonts w:cs="Arial"/>
          <w:b/>
          <w:color w:val="1F497D" w:themeColor="text2"/>
          <w:sz w:val="22"/>
          <w:szCs w:val="22"/>
        </w:rPr>
        <w:t xml:space="preserve"> -</w:t>
      </w:r>
      <w:r w:rsidR="004C7294">
        <w:rPr>
          <w:rFonts w:cs="Arial"/>
          <w:b/>
          <w:color w:val="1F497D" w:themeColor="text2"/>
          <w:sz w:val="22"/>
          <w:szCs w:val="22"/>
        </w:rPr>
        <w:t xml:space="preserve"> </w:t>
      </w:r>
      <w:r w:rsidR="00FA0858">
        <w:rPr>
          <w:rFonts w:cs="Arial"/>
          <w:b/>
          <w:color w:val="1F497D" w:themeColor="text2"/>
          <w:sz w:val="22"/>
          <w:szCs w:val="22"/>
        </w:rPr>
        <w:t xml:space="preserve">Urban Crossover </w:t>
      </w:r>
      <w:proofErr w:type="spellStart"/>
      <w:r w:rsidR="009653F8">
        <w:rPr>
          <w:rFonts w:cs="Arial"/>
          <w:b/>
          <w:color w:val="1F497D" w:themeColor="text2"/>
          <w:sz w:val="22"/>
          <w:szCs w:val="22"/>
        </w:rPr>
        <w:t>Concept</w:t>
      </w:r>
      <w:proofErr w:type="spellEnd"/>
      <w:r w:rsidR="009653F8">
        <w:rPr>
          <w:rFonts w:cs="Arial"/>
          <w:b/>
          <w:color w:val="1F497D" w:themeColor="text2"/>
          <w:sz w:val="22"/>
          <w:szCs w:val="22"/>
        </w:rPr>
        <w:t xml:space="preserve"> - som är </w:t>
      </w:r>
      <w:r w:rsidR="009653F8" w:rsidRPr="009653F8">
        <w:rPr>
          <w:rFonts w:cs="Arial"/>
          <w:b/>
          <w:color w:val="1F497D" w:themeColor="text2"/>
          <w:sz w:val="22"/>
          <w:szCs w:val="22"/>
        </w:rPr>
        <w:t>liten, snål, smart och inspirerad av nutidens unga tänk</w:t>
      </w:r>
      <w:r w:rsidR="00733C08">
        <w:rPr>
          <w:rFonts w:cs="Arial"/>
          <w:b/>
          <w:color w:val="1F497D" w:themeColor="text2"/>
          <w:sz w:val="22"/>
          <w:szCs w:val="22"/>
        </w:rPr>
        <w:t xml:space="preserve"> för städernas urbana miljöer.</w:t>
      </w:r>
    </w:p>
    <w:p w:rsidR="009653F8" w:rsidRPr="009653F8" w:rsidRDefault="009653F8" w:rsidP="00B21614">
      <w:pPr>
        <w:pStyle w:val="Allmntstyckeformat"/>
        <w:tabs>
          <w:tab w:val="left" w:pos="920"/>
        </w:tabs>
        <w:rPr>
          <w:rFonts w:ascii="Arial" w:eastAsia="MS Mincho" w:hAnsi="Arial" w:cs="Arial"/>
          <w:b/>
          <w:color w:val="1F497D" w:themeColor="text2"/>
          <w:sz w:val="22"/>
          <w:szCs w:val="22"/>
          <w:lang w:eastAsia="fr-FR"/>
        </w:rPr>
      </w:pPr>
    </w:p>
    <w:p w:rsidR="00B21614" w:rsidRDefault="00B21614" w:rsidP="00B21614">
      <w:pPr>
        <w:pStyle w:val="Allmntstyckeformat"/>
        <w:tabs>
          <w:tab w:val="left" w:pos="920"/>
        </w:tabs>
        <w:rPr>
          <w:rFonts w:ascii="Arial" w:hAnsi="Arial" w:cs="Arial"/>
          <w:spacing w:val="-1"/>
          <w:sz w:val="22"/>
          <w:szCs w:val="22"/>
        </w:rPr>
      </w:pPr>
      <w:r>
        <w:rPr>
          <w:rFonts w:ascii="Arial" w:hAnsi="Arial" w:cs="Arial"/>
          <w:spacing w:val="-1"/>
          <w:sz w:val="22"/>
          <w:szCs w:val="22"/>
        </w:rPr>
        <w:t>Den kinesiska marknaden är världens största bilmarknad och Peugeot satsar</w:t>
      </w:r>
      <w:r w:rsidR="009653F8">
        <w:rPr>
          <w:rFonts w:ascii="Arial" w:hAnsi="Arial" w:cs="Arial"/>
          <w:spacing w:val="-1"/>
          <w:sz w:val="22"/>
          <w:szCs w:val="22"/>
        </w:rPr>
        <w:t xml:space="preserve"> således</w:t>
      </w:r>
      <w:r>
        <w:rPr>
          <w:rFonts w:ascii="Arial" w:hAnsi="Arial" w:cs="Arial"/>
          <w:spacing w:val="-1"/>
          <w:sz w:val="22"/>
          <w:szCs w:val="22"/>
        </w:rPr>
        <w:t xml:space="preserve"> rejält med ett brett och anpassat modellprogram för att ta viktiga marknadsandelar.</w:t>
      </w:r>
      <w:r w:rsidR="009653F8">
        <w:rPr>
          <w:rFonts w:ascii="Arial" w:hAnsi="Arial" w:cs="Arial"/>
          <w:spacing w:val="-1"/>
          <w:sz w:val="22"/>
          <w:szCs w:val="22"/>
        </w:rPr>
        <w:t xml:space="preserve"> Under första kvartalet såldes 54 587 bilar av Dong </w:t>
      </w:r>
      <w:proofErr w:type="spellStart"/>
      <w:r w:rsidR="009653F8">
        <w:rPr>
          <w:rFonts w:ascii="Arial" w:hAnsi="Arial" w:cs="Arial"/>
          <w:spacing w:val="-1"/>
          <w:sz w:val="22"/>
          <w:szCs w:val="22"/>
        </w:rPr>
        <w:t>Feng</w:t>
      </w:r>
      <w:proofErr w:type="spellEnd"/>
      <w:r w:rsidR="009653F8">
        <w:rPr>
          <w:rFonts w:ascii="Arial" w:hAnsi="Arial" w:cs="Arial"/>
          <w:spacing w:val="-1"/>
          <w:sz w:val="22"/>
          <w:szCs w:val="22"/>
        </w:rPr>
        <w:t xml:space="preserve"> Peugeot, vilket är en ökning med hela 28 % jämfört med samma period 2011.</w:t>
      </w:r>
      <w:r>
        <w:rPr>
          <w:rFonts w:ascii="Arial" w:hAnsi="Arial" w:cs="Arial"/>
          <w:spacing w:val="-1"/>
          <w:sz w:val="22"/>
          <w:szCs w:val="22"/>
        </w:rPr>
        <w:t xml:space="preserve"> </w:t>
      </w:r>
    </w:p>
    <w:p w:rsidR="00B21614" w:rsidRDefault="00B21614" w:rsidP="00BB5A23">
      <w:pPr>
        <w:rPr>
          <w:rFonts w:cs="Arial"/>
          <w:b/>
          <w:color w:val="1F497D" w:themeColor="text2"/>
          <w:sz w:val="22"/>
          <w:szCs w:val="22"/>
        </w:rPr>
      </w:pPr>
    </w:p>
    <w:p w:rsidR="00BB5A23" w:rsidRDefault="00BB5A23" w:rsidP="00BB5A23">
      <w:pPr>
        <w:rPr>
          <w:sz w:val="22"/>
          <w:szCs w:val="22"/>
        </w:rPr>
      </w:pPr>
      <w:r w:rsidRPr="008145CE">
        <w:rPr>
          <w:sz w:val="22"/>
          <w:szCs w:val="22"/>
        </w:rPr>
        <w:t>Med Peugeot 308, som lanserades 2011, 408 som lanserades i början av 2010, samt 508 som även de</w:t>
      </w:r>
      <w:r w:rsidR="009653F8">
        <w:rPr>
          <w:sz w:val="22"/>
          <w:szCs w:val="22"/>
        </w:rPr>
        <w:t>n lanserades 2011, erbjuder</w:t>
      </w:r>
      <w:r w:rsidRPr="008145CE">
        <w:rPr>
          <w:sz w:val="22"/>
          <w:szCs w:val="22"/>
        </w:rPr>
        <w:t xml:space="preserve"> Peugeot det bredaste och m</w:t>
      </w:r>
      <w:r w:rsidR="009653F8">
        <w:rPr>
          <w:sz w:val="22"/>
          <w:szCs w:val="22"/>
        </w:rPr>
        <w:t>est moderna modellprogrammet i M</w:t>
      </w:r>
      <w:r w:rsidRPr="008145CE">
        <w:rPr>
          <w:sz w:val="22"/>
          <w:szCs w:val="22"/>
        </w:rPr>
        <w:t>ittens rike, ett modellprogram där även crossovermodellen 3008 och sportcoupén RCZ ingår.</w:t>
      </w:r>
      <w:r w:rsidR="008145CE">
        <w:rPr>
          <w:sz w:val="22"/>
          <w:szCs w:val="22"/>
        </w:rPr>
        <w:t xml:space="preserve"> </w:t>
      </w:r>
      <w:r w:rsidRPr="0089650A">
        <w:rPr>
          <w:sz w:val="22"/>
          <w:szCs w:val="22"/>
        </w:rPr>
        <w:t>På salongen i Peking visas även SUV-modellen 4008, som</w:t>
      </w:r>
      <w:r w:rsidR="008145CE">
        <w:rPr>
          <w:sz w:val="22"/>
          <w:szCs w:val="22"/>
        </w:rPr>
        <w:t xml:space="preserve"> ä</w:t>
      </w:r>
      <w:r w:rsidRPr="0089650A">
        <w:rPr>
          <w:sz w:val="22"/>
          <w:szCs w:val="22"/>
        </w:rPr>
        <w:t xml:space="preserve">r ett viktigt komplement till Peugeots modellprogram på den kinesiska marknaden, där </w:t>
      </w:r>
      <w:proofErr w:type="spellStart"/>
      <w:r w:rsidRPr="0089650A">
        <w:rPr>
          <w:sz w:val="22"/>
          <w:szCs w:val="22"/>
        </w:rPr>
        <w:t>SUV:ar</w:t>
      </w:r>
      <w:proofErr w:type="spellEnd"/>
      <w:r w:rsidRPr="0089650A">
        <w:rPr>
          <w:sz w:val="22"/>
          <w:szCs w:val="22"/>
        </w:rPr>
        <w:t xml:space="preserve"> är ett växande segment. </w:t>
      </w:r>
    </w:p>
    <w:p w:rsidR="008145CE" w:rsidRDefault="008145CE" w:rsidP="00BB5A23">
      <w:pPr>
        <w:rPr>
          <w:sz w:val="22"/>
          <w:szCs w:val="22"/>
        </w:rPr>
      </w:pPr>
    </w:p>
    <w:p w:rsidR="009653F8" w:rsidRPr="00733C08" w:rsidRDefault="009653F8" w:rsidP="00BB5A23">
      <w:pPr>
        <w:rPr>
          <w:rFonts w:cs="Arial"/>
          <w:b/>
          <w:color w:val="1F497D" w:themeColor="text2"/>
          <w:sz w:val="22"/>
          <w:szCs w:val="22"/>
        </w:rPr>
      </w:pPr>
      <w:r w:rsidRPr="00733C08">
        <w:rPr>
          <w:rFonts w:cs="Arial"/>
          <w:b/>
          <w:color w:val="1F497D" w:themeColor="text2"/>
          <w:sz w:val="22"/>
          <w:szCs w:val="22"/>
        </w:rPr>
        <w:t>”Generation 8”</w:t>
      </w:r>
    </w:p>
    <w:p w:rsidR="00BB5A23" w:rsidRPr="0089650A" w:rsidRDefault="00BB5A23" w:rsidP="00BB5A23">
      <w:pPr>
        <w:rPr>
          <w:sz w:val="22"/>
          <w:szCs w:val="22"/>
        </w:rPr>
      </w:pPr>
      <w:r w:rsidRPr="0089650A">
        <w:rPr>
          <w:sz w:val="22"/>
          <w:szCs w:val="22"/>
        </w:rPr>
        <w:t>Samtliga modeller som visas på Peking-salongen är en del av det som man kallar ”Generation 8”, en siffra som enligt kinesisk tradition för tur med sig. Kina har ett stort återförsäljarnät med 288 fullservice</w:t>
      </w:r>
      <w:r w:rsidR="008145CE">
        <w:rPr>
          <w:sz w:val="22"/>
          <w:szCs w:val="22"/>
        </w:rPr>
        <w:t xml:space="preserve">anläggningar </w:t>
      </w:r>
      <w:r w:rsidRPr="0089650A">
        <w:rPr>
          <w:sz w:val="22"/>
          <w:szCs w:val="22"/>
        </w:rPr>
        <w:t>samt ytterligare 700 försäljningsställen.</w:t>
      </w:r>
    </w:p>
    <w:p w:rsidR="008145CE" w:rsidRDefault="008145CE" w:rsidP="00BB5A23">
      <w:pPr>
        <w:rPr>
          <w:sz w:val="22"/>
          <w:szCs w:val="22"/>
        </w:rPr>
      </w:pPr>
    </w:p>
    <w:p w:rsidR="009653F8" w:rsidRPr="00733C08" w:rsidRDefault="009653F8" w:rsidP="00BB5A23">
      <w:pPr>
        <w:rPr>
          <w:rFonts w:cs="Arial"/>
          <w:b/>
          <w:color w:val="1F497D" w:themeColor="text2"/>
          <w:sz w:val="22"/>
          <w:szCs w:val="22"/>
        </w:rPr>
      </w:pPr>
      <w:r w:rsidRPr="00733C08">
        <w:rPr>
          <w:rFonts w:cs="Arial"/>
          <w:b/>
          <w:color w:val="1F497D" w:themeColor="text2"/>
          <w:sz w:val="22"/>
          <w:szCs w:val="22"/>
        </w:rPr>
        <w:t>3008 HYbrid4 med bensinmotor</w:t>
      </w:r>
    </w:p>
    <w:p w:rsidR="00BB5A23" w:rsidRPr="0089650A" w:rsidRDefault="00B71640" w:rsidP="00BB5A23">
      <w:pPr>
        <w:rPr>
          <w:sz w:val="22"/>
          <w:szCs w:val="22"/>
        </w:rPr>
      </w:pPr>
      <w:r>
        <w:rPr>
          <w:sz w:val="22"/>
          <w:szCs w:val="22"/>
        </w:rPr>
        <w:t xml:space="preserve">Eftersom </w:t>
      </w:r>
      <w:r w:rsidR="00BB5A23" w:rsidRPr="0089650A">
        <w:rPr>
          <w:sz w:val="22"/>
          <w:szCs w:val="22"/>
        </w:rPr>
        <w:t xml:space="preserve">Peugeot är pionjär för dieselhybrider på den europeiska marknaden kan märket stolt visa upp ytterligare </w:t>
      </w:r>
      <w:r>
        <w:rPr>
          <w:sz w:val="22"/>
          <w:szCs w:val="22"/>
        </w:rPr>
        <w:t>hybrider på salongen. Den här gången handlar det om</w:t>
      </w:r>
      <w:r w:rsidR="00BB5A23" w:rsidRPr="0089650A">
        <w:rPr>
          <w:sz w:val="22"/>
          <w:szCs w:val="22"/>
        </w:rPr>
        <w:t xml:space="preserve"> en bensin</w:t>
      </w:r>
      <w:r>
        <w:rPr>
          <w:sz w:val="22"/>
          <w:szCs w:val="22"/>
        </w:rPr>
        <w:t>motor i kombination med en elmotor i</w:t>
      </w:r>
      <w:r w:rsidR="00BB5A23" w:rsidRPr="0089650A">
        <w:rPr>
          <w:sz w:val="22"/>
          <w:szCs w:val="22"/>
        </w:rPr>
        <w:t xml:space="preserve"> 3008 HYbrid4. Därmed visar Peugeot </w:t>
      </w:r>
      <w:r>
        <w:rPr>
          <w:sz w:val="22"/>
          <w:szCs w:val="22"/>
        </w:rPr>
        <w:t>att märkets smarta</w:t>
      </w:r>
      <w:r w:rsidR="00BB5A23" w:rsidRPr="0089650A">
        <w:rPr>
          <w:sz w:val="22"/>
          <w:szCs w:val="22"/>
        </w:rPr>
        <w:t xml:space="preserve"> hybridlösnin</w:t>
      </w:r>
      <w:r w:rsidR="00733C08">
        <w:rPr>
          <w:sz w:val="22"/>
          <w:szCs w:val="22"/>
        </w:rPr>
        <w:t>g lätt kan anpassas till olika motorer och</w:t>
      </w:r>
      <w:r>
        <w:rPr>
          <w:sz w:val="22"/>
          <w:szCs w:val="22"/>
        </w:rPr>
        <w:t xml:space="preserve"> efterfrågan på </w:t>
      </w:r>
      <w:r w:rsidR="00BB5A23" w:rsidRPr="0089650A">
        <w:rPr>
          <w:sz w:val="22"/>
          <w:szCs w:val="22"/>
        </w:rPr>
        <w:t>respektive marknad.</w:t>
      </w:r>
    </w:p>
    <w:p w:rsidR="00BB5A23" w:rsidRDefault="00BB5A23" w:rsidP="00BB5A23"/>
    <w:p w:rsidR="00BB5A23" w:rsidRPr="00733C08" w:rsidRDefault="00BB5A23" w:rsidP="00BB5A23">
      <w:pPr>
        <w:rPr>
          <w:rFonts w:cs="Arial"/>
          <w:b/>
          <w:color w:val="1F497D" w:themeColor="text2"/>
          <w:sz w:val="22"/>
          <w:szCs w:val="22"/>
        </w:rPr>
      </w:pPr>
      <w:r w:rsidRPr="00733C08">
        <w:rPr>
          <w:rFonts w:cs="Arial"/>
          <w:b/>
          <w:color w:val="1F497D" w:themeColor="text2"/>
          <w:sz w:val="22"/>
          <w:szCs w:val="22"/>
        </w:rPr>
        <w:t>Roland Garros – ett vinnande koncept</w:t>
      </w:r>
    </w:p>
    <w:p w:rsidR="00BB5A23" w:rsidRPr="0089650A" w:rsidRDefault="00BB5A23" w:rsidP="00BB5A23">
      <w:pPr>
        <w:rPr>
          <w:sz w:val="22"/>
          <w:szCs w:val="22"/>
        </w:rPr>
      </w:pPr>
      <w:r w:rsidRPr="0089650A">
        <w:rPr>
          <w:sz w:val="22"/>
          <w:szCs w:val="22"/>
        </w:rPr>
        <w:t>Med sina dynamiska och eleganta egenskaper har Peugeot alltid haft en naturlig koppling till tennisen som sport och ä</w:t>
      </w:r>
      <w:r w:rsidR="00790778" w:rsidRPr="0089650A">
        <w:rPr>
          <w:sz w:val="22"/>
          <w:szCs w:val="22"/>
        </w:rPr>
        <w:t>r redan sedan 70-talet huvud</w:t>
      </w:r>
      <w:r w:rsidRPr="0089650A">
        <w:rPr>
          <w:sz w:val="22"/>
          <w:szCs w:val="22"/>
        </w:rPr>
        <w:t xml:space="preserve">sponsor för den årliga Roland Garros-turneringen i Paris. </w:t>
      </w:r>
      <w:r w:rsidR="00790778" w:rsidRPr="0089650A">
        <w:rPr>
          <w:sz w:val="22"/>
          <w:szCs w:val="22"/>
        </w:rPr>
        <w:t xml:space="preserve">Efter att </w:t>
      </w:r>
      <w:r w:rsidRPr="0089650A">
        <w:rPr>
          <w:sz w:val="22"/>
          <w:szCs w:val="22"/>
        </w:rPr>
        <w:t>en ung kinesiska tog den första titeln för landet förra året är det nu ännu mer naturligt att koppla Roland Garros till den kinesiska marknaden och dessa specialversioner finns i 308, 408 och 508.</w:t>
      </w:r>
    </w:p>
    <w:p w:rsidR="00BB5A23" w:rsidRDefault="00BB5A23" w:rsidP="00BB5A23"/>
    <w:p w:rsidR="009D057B" w:rsidRDefault="009D057B" w:rsidP="00BB5A23">
      <w:pPr>
        <w:rPr>
          <w:rFonts w:cs="Arial"/>
          <w:b/>
          <w:color w:val="1F497D" w:themeColor="text2"/>
          <w:sz w:val="22"/>
          <w:szCs w:val="22"/>
        </w:rPr>
      </w:pPr>
    </w:p>
    <w:p w:rsidR="009D057B" w:rsidRDefault="009D057B" w:rsidP="00BB5A23">
      <w:pPr>
        <w:rPr>
          <w:rFonts w:cs="Arial"/>
          <w:b/>
          <w:color w:val="1F497D" w:themeColor="text2"/>
          <w:sz w:val="22"/>
          <w:szCs w:val="22"/>
        </w:rPr>
      </w:pPr>
    </w:p>
    <w:p w:rsidR="009D057B" w:rsidRDefault="009D057B" w:rsidP="00BB5A23">
      <w:pPr>
        <w:rPr>
          <w:rFonts w:cs="Arial"/>
          <w:b/>
          <w:color w:val="1F497D" w:themeColor="text2"/>
          <w:sz w:val="22"/>
          <w:szCs w:val="22"/>
        </w:rPr>
      </w:pPr>
    </w:p>
    <w:p w:rsidR="009D057B" w:rsidRDefault="009D057B" w:rsidP="00BB5A23">
      <w:pPr>
        <w:rPr>
          <w:rFonts w:cs="Arial"/>
          <w:b/>
          <w:color w:val="1F497D" w:themeColor="text2"/>
          <w:sz w:val="22"/>
          <w:szCs w:val="22"/>
        </w:rPr>
      </w:pPr>
    </w:p>
    <w:p w:rsidR="00BB5A23" w:rsidRPr="00733C08" w:rsidRDefault="00BB5A23" w:rsidP="00BB5A23">
      <w:pPr>
        <w:rPr>
          <w:rFonts w:cs="Arial"/>
          <w:b/>
          <w:color w:val="1F497D" w:themeColor="text2"/>
          <w:sz w:val="22"/>
          <w:szCs w:val="22"/>
        </w:rPr>
      </w:pPr>
      <w:r w:rsidRPr="00733C08">
        <w:rPr>
          <w:rFonts w:cs="Arial"/>
          <w:b/>
          <w:color w:val="1F497D" w:themeColor="text2"/>
          <w:sz w:val="22"/>
          <w:szCs w:val="22"/>
        </w:rPr>
        <w:lastRenderedPageBreak/>
        <w:t xml:space="preserve">Urban Crossover </w:t>
      </w:r>
      <w:proofErr w:type="spellStart"/>
      <w:r w:rsidRPr="00733C08">
        <w:rPr>
          <w:rFonts w:cs="Arial"/>
          <w:b/>
          <w:color w:val="1F497D" w:themeColor="text2"/>
          <w:sz w:val="22"/>
          <w:szCs w:val="22"/>
        </w:rPr>
        <w:t>Concept</w:t>
      </w:r>
      <w:proofErr w:type="spellEnd"/>
    </w:p>
    <w:p w:rsidR="00BB5A23" w:rsidRDefault="00BB5A23" w:rsidP="00BB5A23">
      <w:pPr>
        <w:rPr>
          <w:sz w:val="22"/>
          <w:szCs w:val="22"/>
        </w:rPr>
      </w:pPr>
      <w:r w:rsidRPr="0089650A">
        <w:rPr>
          <w:sz w:val="22"/>
          <w:szCs w:val="22"/>
        </w:rPr>
        <w:t xml:space="preserve">Konceptbilen Urban Crossover </w:t>
      </w:r>
      <w:proofErr w:type="spellStart"/>
      <w:r w:rsidRPr="0089650A">
        <w:rPr>
          <w:sz w:val="22"/>
          <w:szCs w:val="22"/>
        </w:rPr>
        <w:t>Concept</w:t>
      </w:r>
      <w:proofErr w:type="spellEnd"/>
      <w:r w:rsidRPr="0089650A">
        <w:rPr>
          <w:sz w:val="22"/>
          <w:szCs w:val="22"/>
        </w:rPr>
        <w:t xml:space="preserve">, som visas på bilsalongen i Peking, är </w:t>
      </w:r>
      <w:r w:rsidR="003C1667">
        <w:rPr>
          <w:sz w:val="22"/>
          <w:szCs w:val="22"/>
        </w:rPr>
        <w:t>ett resultat</w:t>
      </w:r>
      <w:r w:rsidRPr="0089650A">
        <w:rPr>
          <w:sz w:val="22"/>
          <w:szCs w:val="22"/>
        </w:rPr>
        <w:t xml:space="preserve"> av samarbetet mellan designteamen i tre olika världsstäder; Paris, Sh</w:t>
      </w:r>
      <w:r w:rsidR="003C1667">
        <w:rPr>
          <w:sz w:val="22"/>
          <w:szCs w:val="22"/>
        </w:rPr>
        <w:t xml:space="preserve">anghai och Sao Paolo. Modellen </w:t>
      </w:r>
      <w:r w:rsidRPr="0089650A">
        <w:rPr>
          <w:sz w:val="22"/>
          <w:szCs w:val="22"/>
        </w:rPr>
        <w:t>är en kombinati</w:t>
      </w:r>
      <w:r w:rsidR="003C1667">
        <w:rPr>
          <w:sz w:val="22"/>
          <w:szCs w:val="22"/>
        </w:rPr>
        <w:t>on av stadsbil och äventyrsbil och med sina kompakta</w:t>
      </w:r>
      <w:r w:rsidRPr="0089650A">
        <w:rPr>
          <w:sz w:val="22"/>
          <w:szCs w:val="22"/>
        </w:rPr>
        <w:t xml:space="preserve"> dimensioner (4,14 meter lång och 1,74 meter bred) </w:t>
      </w:r>
      <w:r w:rsidR="003C1667">
        <w:rPr>
          <w:sz w:val="22"/>
          <w:szCs w:val="22"/>
        </w:rPr>
        <w:t>är bilen perfekt för trånga stadskärnor och urbana miljöer. D</w:t>
      </w:r>
      <w:r w:rsidRPr="0089650A">
        <w:rPr>
          <w:sz w:val="22"/>
          <w:szCs w:val="22"/>
        </w:rPr>
        <w:t>en atletiska och stilrena</w:t>
      </w:r>
      <w:r w:rsidR="003C1667">
        <w:rPr>
          <w:sz w:val="22"/>
          <w:szCs w:val="22"/>
        </w:rPr>
        <w:t xml:space="preserve"> designen påminner om en </w:t>
      </w:r>
      <w:r w:rsidRPr="0089650A">
        <w:rPr>
          <w:sz w:val="22"/>
          <w:szCs w:val="22"/>
        </w:rPr>
        <w:t>crossover med elegansen från personbilen och kraftfullheten från en SUV.</w:t>
      </w:r>
    </w:p>
    <w:p w:rsidR="00733C08" w:rsidRPr="0089650A" w:rsidRDefault="00733C08" w:rsidP="00BB5A23">
      <w:pPr>
        <w:rPr>
          <w:sz w:val="22"/>
          <w:szCs w:val="22"/>
        </w:rPr>
      </w:pPr>
    </w:p>
    <w:p w:rsidR="00BB5A23" w:rsidRPr="0089650A" w:rsidRDefault="00BB5A23" w:rsidP="00BB5A23">
      <w:pPr>
        <w:rPr>
          <w:sz w:val="22"/>
          <w:szCs w:val="22"/>
        </w:rPr>
      </w:pPr>
      <w:r w:rsidRPr="0089650A">
        <w:rPr>
          <w:sz w:val="22"/>
          <w:szCs w:val="22"/>
        </w:rPr>
        <w:t xml:space="preserve">Frontpartiet känns igen från de senare modellerna från Peugeot med den flytande kylargrillen och det nya, tredimensionella </w:t>
      </w:r>
      <w:r w:rsidR="00790778" w:rsidRPr="0089650A">
        <w:rPr>
          <w:sz w:val="22"/>
          <w:szCs w:val="22"/>
        </w:rPr>
        <w:t xml:space="preserve">märkesemblemet. Det välvda </w:t>
      </w:r>
      <w:r w:rsidR="00733C08">
        <w:rPr>
          <w:sz w:val="22"/>
          <w:szCs w:val="22"/>
        </w:rPr>
        <w:t>dubbel</w:t>
      </w:r>
      <w:r w:rsidR="00790778" w:rsidRPr="0089650A">
        <w:rPr>
          <w:sz w:val="22"/>
          <w:szCs w:val="22"/>
        </w:rPr>
        <w:t>bubbelglast</w:t>
      </w:r>
      <w:r w:rsidR="00733C08">
        <w:rPr>
          <w:sz w:val="22"/>
          <w:szCs w:val="22"/>
        </w:rPr>
        <w:t xml:space="preserve">aket för tankarna </w:t>
      </w:r>
      <w:r w:rsidRPr="0089650A">
        <w:rPr>
          <w:sz w:val="22"/>
          <w:szCs w:val="22"/>
        </w:rPr>
        <w:t>till Peugeots sportcoupé RCZ</w:t>
      </w:r>
      <w:r w:rsidR="00733C08">
        <w:rPr>
          <w:sz w:val="22"/>
          <w:szCs w:val="22"/>
        </w:rPr>
        <w:t xml:space="preserve"> och </w:t>
      </w:r>
      <w:r w:rsidR="0089650A" w:rsidRPr="0089650A">
        <w:rPr>
          <w:sz w:val="22"/>
          <w:szCs w:val="22"/>
        </w:rPr>
        <w:t>bakpartiet karakteriseras av baklyktor i form av tre rader</w:t>
      </w:r>
      <w:r w:rsidR="003C1667">
        <w:rPr>
          <w:sz w:val="22"/>
          <w:szCs w:val="22"/>
        </w:rPr>
        <w:t xml:space="preserve"> </w:t>
      </w:r>
      <w:r w:rsidRPr="0089650A">
        <w:rPr>
          <w:sz w:val="22"/>
          <w:szCs w:val="22"/>
        </w:rPr>
        <w:t>LED-ljus som formar en klo.</w:t>
      </w:r>
    </w:p>
    <w:p w:rsidR="0089650A" w:rsidRPr="0089650A" w:rsidRDefault="0089650A" w:rsidP="00BB5A23">
      <w:pPr>
        <w:rPr>
          <w:sz w:val="22"/>
          <w:szCs w:val="22"/>
        </w:rPr>
      </w:pPr>
    </w:p>
    <w:p w:rsidR="00BB5A23" w:rsidRPr="0089650A" w:rsidRDefault="00BB5A23" w:rsidP="00BB5A23">
      <w:pPr>
        <w:rPr>
          <w:sz w:val="22"/>
          <w:szCs w:val="22"/>
        </w:rPr>
      </w:pPr>
      <w:r w:rsidRPr="0089650A">
        <w:rPr>
          <w:sz w:val="22"/>
          <w:szCs w:val="22"/>
        </w:rPr>
        <w:t xml:space="preserve">Urban Crossover </w:t>
      </w:r>
      <w:proofErr w:type="spellStart"/>
      <w:r w:rsidRPr="0089650A">
        <w:rPr>
          <w:sz w:val="22"/>
          <w:szCs w:val="22"/>
        </w:rPr>
        <w:t>Concept</w:t>
      </w:r>
      <w:proofErr w:type="spellEnd"/>
      <w:r w:rsidRPr="0089650A">
        <w:rPr>
          <w:sz w:val="22"/>
          <w:szCs w:val="22"/>
        </w:rPr>
        <w:t xml:space="preserve"> har premiär på bilsalongen i Peking och kommer därefter att ha europeisk premi</w:t>
      </w:r>
      <w:r w:rsidR="00733C08">
        <w:rPr>
          <w:sz w:val="22"/>
          <w:szCs w:val="22"/>
        </w:rPr>
        <w:t>är på Paris</w:t>
      </w:r>
      <w:r w:rsidRPr="0089650A">
        <w:rPr>
          <w:sz w:val="22"/>
          <w:szCs w:val="22"/>
        </w:rPr>
        <w:t xml:space="preserve">salongen </w:t>
      </w:r>
      <w:r w:rsidR="003C1667">
        <w:rPr>
          <w:sz w:val="22"/>
          <w:szCs w:val="22"/>
        </w:rPr>
        <w:t xml:space="preserve">under </w:t>
      </w:r>
      <w:r w:rsidRPr="0089650A">
        <w:rPr>
          <w:sz w:val="22"/>
          <w:szCs w:val="22"/>
        </w:rPr>
        <w:t>hösten 2012.</w:t>
      </w:r>
    </w:p>
    <w:p w:rsidR="00C748A6" w:rsidRPr="0089650A" w:rsidRDefault="00C748A6" w:rsidP="00594366">
      <w:pPr>
        <w:rPr>
          <w:rFonts w:cs="Arial"/>
          <w:color w:val="1F497D" w:themeColor="text2"/>
          <w:sz w:val="22"/>
          <w:szCs w:val="22"/>
        </w:rPr>
      </w:pPr>
    </w:p>
    <w:p w:rsidR="00406DB8" w:rsidRPr="0089650A" w:rsidRDefault="00406DB8" w:rsidP="00C748A6">
      <w:pPr>
        <w:spacing w:line="240" w:lineRule="auto"/>
        <w:rPr>
          <w:rFonts w:cs="Arial"/>
          <w:kern w:val="3"/>
          <w:sz w:val="22"/>
          <w:szCs w:val="22"/>
          <w:lang w:eastAsia="hi-IN" w:bidi="hi-IN"/>
        </w:rPr>
      </w:pPr>
    </w:p>
    <w:p w:rsidR="003255A6" w:rsidRPr="009D057B" w:rsidRDefault="0002510A" w:rsidP="00C748A6">
      <w:pPr>
        <w:spacing w:line="240" w:lineRule="auto"/>
        <w:rPr>
          <w:rFonts w:cs="Arial"/>
          <w:kern w:val="3"/>
          <w:sz w:val="24"/>
          <w:lang w:eastAsia="hi-IN" w:bidi="hi-IN"/>
        </w:rPr>
      </w:pPr>
      <w:r w:rsidRPr="0089650A">
        <w:rPr>
          <w:rFonts w:cs="Arial"/>
          <w:kern w:val="3"/>
          <w:sz w:val="22"/>
          <w:szCs w:val="22"/>
          <w:lang w:eastAsia="hi-IN" w:bidi="hi-IN"/>
        </w:rPr>
        <w:t>Ladda ner högupplöst</w:t>
      </w:r>
      <w:r w:rsidR="004A2351" w:rsidRPr="0089650A">
        <w:rPr>
          <w:rFonts w:cs="Arial"/>
          <w:kern w:val="3"/>
          <w:sz w:val="22"/>
          <w:szCs w:val="22"/>
          <w:lang w:eastAsia="hi-IN" w:bidi="hi-IN"/>
        </w:rPr>
        <w:t xml:space="preserve">a foton på </w:t>
      </w:r>
      <w:r w:rsidR="00BB5A23" w:rsidRPr="0089650A">
        <w:rPr>
          <w:rFonts w:cs="Arial"/>
          <w:kern w:val="3"/>
          <w:sz w:val="22"/>
          <w:szCs w:val="22"/>
          <w:lang w:eastAsia="hi-IN" w:bidi="hi-IN"/>
        </w:rPr>
        <w:t>Peugeots nyheter i Peking</w:t>
      </w:r>
      <w:r w:rsidR="008C48FE" w:rsidRPr="0089650A">
        <w:rPr>
          <w:rFonts w:cs="Arial"/>
          <w:kern w:val="3"/>
          <w:sz w:val="22"/>
          <w:szCs w:val="22"/>
          <w:lang w:eastAsia="hi-IN" w:bidi="hi-IN"/>
        </w:rPr>
        <w:t xml:space="preserve"> </w:t>
      </w:r>
      <w:r w:rsidR="00BB5A23" w:rsidRPr="0089650A">
        <w:rPr>
          <w:rFonts w:cs="Arial"/>
          <w:kern w:val="3"/>
          <w:sz w:val="22"/>
          <w:szCs w:val="22"/>
          <w:lang w:eastAsia="hi-IN" w:bidi="hi-IN"/>
        </w:rPr>
        <w:t xml:space="preserve">på </w:t>
      </w:r>
      <w:r w:rsidRPr="0089650A">
        <w:rPr>
          <w:rFonts w:cs="Arial"/>
          <w:kern w:val="3"/>
          <w:sz w:val="22"/>
          <w:szCs w:val="22"/>
          <w:lang w:eastAsia="hi-IN" w:bidi="hi-IN"/>
        </w:rPr>
        <w:t>vår hemsida</w:t>
      </w:r>
      <w:r w:rsidR="00134614" w:rsidRPr="0089650A">
        <w:rPr>
          <w:rFonts w:cs="Arial"/>
          <w:kern w:val="3"/>
          <w:sz w:val="22"/>
          <w:szCs w:val="22"/>
          <w:lang w:eastAsia="hi-IN" w:bidi="hi-IN"/>
        </w:rPr>
        <w:t xml:space="preserve"> på</w:t>
      </w:r>
      <w:r w:rsidRPr="0089650A">
        <w:rPr>
          <w:rFonts w:cs="Arial"/>
          <w:kern w:val="3"/>
          <w:sz w:val="22"/>
          <w:szCs w:val="22"/>
          <w:lang w:eastAsia="hi-IN" w:bidi="hi-IN"/>
        </w:rPr>
        <w:t xml:space="preserve">; </w:t>
      </w:r>
      <w:hyperlink r:id="rId8" w:history="1">
        <w:r w:rsidR="00733C08" w:rsidRPr="009D057B">
          <w:rPr>
            <w:rStyle w:val="Hyperlnk"/>
            <w:sz w:val="24"/>
          </w:rPr>
          <w:t>www.peugeot.se/peking-2012-pressbilder/</w:t>
        </w:r>
      </w:hyperlink>
    </w:p>
    <w:p w:rsidR="004A3F91" w:rsidRPr="0089650A" w:rsidRDefault="004A3F91" w:rsidP="00C748A6">
      <w:pPr>
        <w:spacing w:line="240" w:lineRule="auto"/>
        <w:rPr>
          <w:sz w:val="22"/>
          <w:szCs w:val="22"/>
        </w:rPr>
      </w:pPr>
    </w:p>
    <w:p w:rsidR="00CD5042" w:rsidRDefault="00CD5042" w:rsidP="00C748A6">
      <w:pPr>
        <w:spacing w:line="240" w:lineRule="auto"/>
      </w:pPr>
    </w:p>
    <w:p w:rsidR="002F26E9" w:rsidRPr="00BB5A23" w:rsidRDefault="002F26E9" w:rsidP="002F26E9">
      <w:pPr>
        <w:spacing w:line="240" w:lineRule="auto"/>
        <w:rPr>
          <w:rFonts w:cs="Arial"/>
          <w:b/>
          <w:color w:val="1F497D"/>
          <w:kern w:val="3"/>
          <w:szCs w:val="20"/>
          <w:lang w:eastAsia="hi-IN" w:bidi="hi-IN"/>
        </w:rPr>
      </w:pPr>
      <w:r w:rsidRPr="00BB5A23">
        <w:rPr>
          <w:rFonts w:cs="Arial"/>
          <w:b/>
          <w:color w:val="1F497D"/>
          <w:kern w:val="3"/>
          <w:szCs w:val="20"/>
          <w:lang w:eastAsia="hi-IN" w:bidi="hi-IN"/>
        </w:rPr>
        <w:t>Presskontakter</w:t>
      </w:r>
    </w:p>
    <w:p w:rsidR="002F26E9" w:rsidRPr="00BB5A23" w:rsidRDefault="002F26E9" w:rsidP="002F26E9">
      <w:pPr>
        <w:spacing w:line="240" w:lineRule="auto"/>
        <w:rPr>
          <w:rFonts w:cs="Arial"/>
          <w:color w:val="000000"/>
          <w:kern w:val="3"/>
          <w:szCs w:val="20"/>
          <w:lang w:eastAsia="hi-IN" w:bidi="hi-IN"/>
        </w:rPr>
      </w:pPr>
      <w:r w:rsidRPr="00BB5A23">
        <w:rPr>
          <w:rFonts w:cs="Arial"/>
          <w:color w:val="000000"/>
          <w:kern w:val="3"/>
          <w:szCs w:val="20"/>
          <w:lang w:eastAsia="hi-IN" w:bidi="hi-IN"/>
        </w:rPr>
        <w:t>Maria Lantz</w:t>
      </w:r>
    </w:p>
    <w:p w:rsidR="00BB5A23" w:rsidRPr="00BB5A23" w:rsidRDefault="004430F3" w:rsidP="002F26E9">
      <w:pPr>
        <w:spacing w:line="240" w:lineRule="auto"/>
        <w:rPr>
          <w:color w:val="000000"/>
          <w:kern w:val="3"/>
          <w:szCs w:val="20"/>
          <w:lang w:eastAsia="hi-IN" w:bidi="hi-IN"/>
        </w:rPr>
      </w:pPr>
      <w:hyperlink r:id="rId9" w:history="1">
        <w:r w:rsidR="002F26E9" w:rsidRPr="00BB5A23">
          <w:rPr>
            <w:color w:val="000000"/>
            <w:kern w:val="3"/>
            <w:szCs w:val="20"/>
            <w:lang w:eastAsia="hi-IN" w:bidi="hi-IN"/>
          </w:rPr>
          <w:t>maria.lantz@peugeot.se</w:t>
        </w:r>
      </w:hyperlink>
    </w:p>
    <w:p w:rsidR="002F26E9" w:rsidRPr="00BB5A23" w:rsidRDefault="002F26E9" w:rsidP="002F26E9">
      <w:pPr>
        <w:spacing w:line="240" w:lineRule="auto"/>
        <w:rPr>
          <w:rFonts w:cs="Arial"/>
          <w:color w:val="000000"/>
          <w:kern w:val="3"/>
          <w:szCs w:val="20"/>
          <w:lang w:eastAsia="hi-IN" w:bidi="hi-IN"/>
        </w:rPr>
      </w:pPr>
      <w:r w:rsidRPr="00BB5A23">
        <w:rPr>
          <w:rFonts w:cs="Arial"/>
          <w:color w:val="000000"/>
          <w:kern w:val="3"/>
          <w:szCs w:val="20"/>
          <w:lang w:eastAsia="hi-IN" w:bidi="hi-IN"/>
        </w:rPr>
        <w:t>08-555 433 60</w:t>
      </w:r>
    </w:p>
    <w:p w:rsidR="002F26E9" w:rsidRPr="00BB5A23" w:rsidRDefault="002F26E9" w:rsidP="002F26E9">
      <w:pPr>
        <w:spacing w:line="240" w:lineRule="auto"/>
        <w:rPr>
          <w:rFonts w:cs="Arial"/>
          <w:color w:val="000000"/>
          <w:kern w:val="3"/>
          <w:szCs w:val="20"/>
          <w:lang w:eastAsia="hi-IN" w:bidi="hi-IN"/>
        </w:rPr>
      </w:pPr>
      <w:r w:rsidRPr="00BB5A23">
        <w:rPr>
          <w:rFonts w:cs="Arial"/>
          <w:color w:val="000000"/>
          <w:kern w:val="3"/>
          <w:szCs w:val="20"/>
          <w:lang w:eastAsia="hi-IN" w:bidi="hi-IN"/>
        </w:rPr>
        <w:t>070-576 10 87</w:t>
      </w:r>
      <w:bookmarkStart w:id="0" w:name="_GoBack"/>
      <w:bookmarkEnd w:id="0"/>
    </w:p>
    <w:p w:rsidR="002F26E9" w:rsidRPr="00BB5A23" w:rsidRDefault="002F26E9" w:rsidP="002F26E9">
      <w:pPr>
        <w:spacing w:line="240" w:lineRule="auto"/>
        <w:rPr>
          <w:rFonts w:cs="Arial"/>
          <w:color w:val="000000"/>
          <w:kern w:val="3"/>
          <w:szCs w:val="20"/>
          <w:lang w:eastAsia="hi-IN" w:bidi="hi-IN"/>
        </w:rPr>
      </w:pPr>
    </w:p>
    <w:p w:rsidR="002F26E9" w:rsidRPr="00BB5A23" w:rsidRDefault="002F26E9" w:rsidP="002F26E9">
      <w:pPr>
        <w:spacing w:line="240" w:lineRule="auto"/>
        <w:rPr>
          <w:rFonts w:cs="Arial"/>
          <w:color w:val="000000"/>
          <w:kern w:val="3"/>
          <w:szCs w:val="20"/>
          <w:lang w:eastAsia="hi-IN" w:bidi="hi-IN"/>
        </w:rPr>
      </w:pPr>
      <w:r w:rsidRPr="00BB5A23">
        <w:rPr>
          <w:rFonts w:cs="Arial"/>
          <w:color w:val="000000"/>
          <w:kern w:val="3"/>
          <w:szCs w:val="20"/>
          <w:lang w:eastAsia="hi-IN" w:bidi="hi-IN"/>
        </w:rPr>
        <w:t>Magdalena Fellbom</w:t>
      </w:r>
    </w:p>
    <w:p w:rsidR="002F26E9" w:rsidRPr="00BB5A23" w:rsidRDefault="004430F3" w:rsidP="002F26E9">
      <w:pPr>
        <w:spacing w:line="240" w:lineRule="auto"/>
        <w:rPr>
          <w:rFonts w:cs="Arial"/>
          <w:color w:val="000000"/>
          <w:kern w:val="3"/>
          <w:szCs w:val="20"/>
          <w:lang w:eastAsia="hi-IN" w:bidi="hi-IN"/>
        </w:rPr>
      </w:pPr>
      <w:hyperlink r:id="rId10" w:history="1">
        <w:r w:rsidR="002F26E9" w:rsidRPr="00BB5A23">
          <w:rPr>
            <w:color w:val="000000"/>
            <w:kern w:val="3"/>
            <w:szCs w:val="20"/>
            <w:lang w:eastAsia="hi-IN" w:bidi="hi-IN"/>
          </w:rPr>
          <w:t>magdalena.fellbom@peugeot.se</w:t>
        </w:r>
      </w:hyperlink>
    </w:p>
    <w:p w:rsidR="002F26E9" w:rsidRPr="00BB5A23" w:rsidRDefault="002F26E9" w:rsidP="002F26E9">
      <w:pPr>
        <w:spacing w:line="240" w:lineRule="auto"/>
        <w:rPr>
          <w:rFonts w:cs="Arial"/>
          <w:color w:val="000000"/>
          <w:kern w:val="3"/>
          <w:szCs w:val="20"/>
          <w:lang w:eastAsia="hi-IN" w:bidi="hi-IN"/>
        </w:rPr>
      </w:pPr>
      <w:r w:rsidRPr="00BB5A23">
        <w:rPr>
          <w:rFonts w:cs="Arial"/>
          <w:color w:val="000000"/>
          <w:kern w:val="3"/>
          <w:szCs w:val="20"/>
          <w:lang w:eastAsia="hi-IN" w:bidi="hi-IN"/>
        </w:rPr>
        <w:t>08-555 433 46</w:t>
      </w:r>
    </w:p>
    <w:p w:rsidR="002F26E9" w:rsidRPr="00BB5A23" w:rsidRDefault="002F26E9" w:rsidP="002F26E9">
      <w:pPr>
        <w:spacing w:line="240" w:lineRule="auto"/>
        <w:rPr>
          <w:rFonts w:cs="Arial"/>
          <w:color w:val="000000"/>
          <w:kern w:val="3"/>
          <w:szCs w:val="20"/>
          <w:lang w:eastAsia="hi-IN" w:bidi="hi-IN"/>
        </w:rPr>
      </w:pPr>
      <w:r w:rsidRPr="00BB5A23">
        <w:rPr>
          <w:rFonts w:cs="Arial"/>
          <w:color w:val="000000"/>
          <w:kern w:val="3"/>
          <w:szCs w:val="20"/>
          <w:lang w:eastAsia="hi-IN" w:bidi="hi-IN"/>
        </w:rPr>
        <w:t>070-632 02 00</w:t>
      </w:r>
    </w:p>
    <w:p w:rsidR="002F26E9" w:rsidRDefault="002F26E9" w:rsidP="002F26E9">
      <w:pPr>
        <w:spacing w:line="240" w:lineRule="auto"/>
        <w:rPr>
          <w:rFonts w:cs="Arial"/>
          <w:color w:val="000000"/>
          <w:kern w:val="3"/>
          <w:szCs w:val="20"/>
          <w:lang w:eastAsia="hi-IN" w:bidi="hi-IN"/>
        </w:rPr>
      </w:pPr>
    </w:p>
    <w:p w:rsidR="00B91F74" w:rsidRPr="00BB5A23" w:rsidRDefault="00B91F74" w:rsidP="002F26E9">
      <w:pPr>
        <w:spacing w:line="240" w:lineRule="auto"/>
        <w:rPr>
          <w:rFonts w:cs="Arial"/>
          <w:color w:val="000000"/>
          <w:kern w:val="3"/>
          <w:szCs w:val="20"/>
          <w:lang w:eastAsia="hi-IN" w:bidi="hi-IN"/>
        </w:rPr>
      </w:pPr>
    </w:p>
    <w:p w:rsidR="005C07C3" w:rsidRPr="00BB5A23" w:rsidRDefault="005C07C3" w:rsidP="005C07C3">
      <w:pPr>
        <w:spacing w:line="240" w:lineRule="auto"/>
        <w:rPr>
          <w:rFonts w:cs="Arial"/>
          <w:b/>
          <w:color w:val="1F497D" w:themeColor="text2"/>
          <w:kern w:val="3"/>
          <w:szCs w:val="20"/>
          <w:lang w:eastAsia="hi-IN" w:bidi="hi-IN"/>
        </w:rPr>
      </w:pPr>
      <w:r w:rsidRPr="00BB5A23">
        <w:rPr>
          <w:rFonts w:cs="Arial"/>
          <w:b/>
          <w:color w:val="1F497D" w:themeColor="text2"/>
          <w:kern w:val="3"/>
          <w:szCs w:val="20"/>
          <w:lang w:eastAsia="hi-IN" w:bidi="hi-IN"/>
        </w:rPr>
        <w:t xml:space="preserve">Peugeot </w:t>
      </w:r>
    </w:p>
    <w:p w:rsidR="00DF5D5A" w:rsidRPr="00BB5A23" w:rsidRDefault="005C07C3" w:rsidP="005C07C3">
      <w:pPr>
        <w:spacing w:line="240" w:lineRule="auto"/>
        <w:rPr>
          <w:rFonts w:cs="Arial"/>
          <w:b/>
          <w:color w:val="1F497D" w:themeColor="text2"/>
          <w:kern w:val="3"/>
          <w:szCs w:val="20"/>
          <w:lang w:eastAsia="hi-IN" w:bidi="hi-IN"/>
        </w:rPr>
      </w:pPr>
      <w:r w:rsidRPr="00BB5A23">
        <w:rPr>
          <w:rFonts w:cs="Arial"/>
          <w:color w:val="000000"/>
          <w:kern w:val="3"/>
          <w:szCs w:val="20"/>
          <w:lang w:eastAsia="hi-IN" w:bidi="hi-IN"/>
        </w:rPr>
        <w:t xml:space="preserve">Peugeot är det enda bilmärket som erbjuder en samlad mobilitetslösning med person- och transportbilar, scooters, cyklar och en lång rad tjänster. Med 10 000 återförsäljare och verkstäder i 160 länder får Peugeots spännande mobilitetslösningar spridning över hela världen. Efter drygt 200 års stark närvaro på marknaden är Peugeot genomsyrat av inspiration och framgång och förnyar sin design och sin visuella identitet, utvidgar sitt modellprogram och har stora internationella ambitioner för de kommande åren. Peugeot lanserade 2011 familje- och tjänstebilen Peugeot 508 - en rymlig miljöbil i sedan- och kombiutförande - som blivit en riktig succé i hela Europa och Kina, </w:t>
      </w:r>
      <w:proofErr w:type="spellStart"/>
      <w:r w:rsidRPr="00BB5A23">
        <w:rPr>
          <w:rFonts w:cs="Arial"/>
          <w:color w:val="000000"/>
          <w:kern w:val="3"/>
          <w:szCs w:val="20"/>
          <w:lang w:eastAsia="hi-IN" w:bidi="hi-IN"/>
        </w:rPr>
        <w:t>iOn</w:t>
      </w:r>
      <w:proofErr w:type="spellEnd"/>
      <w:r w:rsidRPr="00BB5A23">
        <w:rPr>
          <w:rFonts w:cs="Arial"/>
          <w:color w:val="000000"/>
          <w:kern w:val="3"/>
          <w:szCs w:val="20"/>
          <w:lang w:eastAsia="hi-IN" w:bidi="hi-IN"/>
        </w:rPr>
        <w:t xml:space="preserve"> – en till 100 % elektrisk bil, 408 i Kina och tre nya modeller i Latinamerika. </w:t>
      </w:r>
      <w:r w:rsidR="00544522">
        <w:rPr>
          <w:rFonts w:cs="Arial"/>
          <w:color w:val="000000"/>
          <w:kern w:val="3"/>
          <w:szCs w:val="20"/>
          <w:lang w:eastAsia="hi-IN" w:bidi="hi-IN"/>
        </w:rPr>
        <w:t>M</w:t>
      </w:r>
      <w:r w:rsidRPr="00BB5A23">
        <w:rPr>
          <w:rFonts w:cs="Arial"/>
          <w:color w:val="000000"/>
          <w:kern w:val="3"/>
          <w:szCs w:val="20"/>
          <w:lang w:eastAsia="hi-IN" w:bidi="hi-IN"/>
        </w:rPr>
        <w:t>odeller</w:t>
      </w:r>
      <w:r w:rsidR="00544522">
        <w:rPr>
          <w:rFonts w:cs="Arial"/>
          <w:color w:val="000000"/>
          <w:kern w:val="3"/>
          <w:szCs w:val="20"/>
          <w:lang w:eastAsia="hi-IN" w:bidi="hi-IN"/>
        </w:rPr>
        <w:t>na som lanseras under våren 2012</w:t>
      </w:r>
      <w:r w:rsidRPr="00BB5A23">
        <w:rPr>
          <w:rFonts w:cs="Arial"/>
          <w:color w:val="000000"/>
          <w:kern w:val="3"/>
          <w:szCs w:val="20"/>
          <w:lang w:eastAsia="hi-IN" w:bidi="hi-IN"/>
        </w:rPr>
        <w:t xml:space="preserve"> är världens första dieselhybrid 3008 HYbrid4, 508 RXH, suven 4008 och nya generationens småbil - Peugeot 208.</w:t>
      </w:r>
    </w:p>
    <w:sectPr w:rsidR="00DF5D5A" w:rsidRPr="00BB5A23" w:rsidSect="00194D9F">
      <w:headerReference w:type="default" r:id="rId11"/>
      <w:footerReference w:type="default" r:id="rId12"/>
      <w:pgSz w:w="11906" w:h="16838"/>
      <w:pgMar w:top="2835" w:right="1276"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0A" w:rsidRDefault="003C120A">
      <w:r>
        <w:separator/>
      </w:r>
    </w:p>
  </w:endnote>
  <w:endnote w:type="continuationSeparator" w:id="0">
    <w:p w:rsidR="003C120A" w:rsidRDefault="003C12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Std-LightItalic">
    <w:altName w:val="Times New Roman"/>
    <w:panose1 w:val="00000000000000000000"/>
    <w:charset w:val="4D"/>
    <w:family w:val="auto"/>
    <w:notTrueType/>
    <w:pitch w:val="default"/>
    <w:sig w:usb0="03000000" w:usb1="00000000" w:usb2="00000000" w:usb3="00000000" w:csb0="00000001" w:csb1="00000000"/>
  </w:font>
  <w:font w:name="GillSansStd-Light">
    <w:altName w:val="Times New Roman"/>
    <w:panose1 w:val="00000000000000000000"/>
    <w:charset w:val="4D"/>
    <w:family w:val="auto"/>
    <w:notTrueType/>
    <w:pitch w:val="default"/>
    <w:sig w:usb0="03000000" w:usb1="00000000" w:usb2="00000000" w:usb3="00000000" w:csb0="00000001" w:csb1="00000000"/>
  </w:font>
  <w:font w:name="GillSansStd">
    <w:altName w:val="Times New Roman"/>
    <w:charset w:val="00"/>
    <w:family w:val="roman"/>
    <w:pitch w:val="variable"/>
    <w:sig w:usb0="00000000" w:usb1="00000000" w:usb2="00000000" w:usb3="00000000" w:csb0="00000000" w:csb1="00000000"/>
  </w:font>
  <w:font w:name="Lion-BoldScriptAlternate">
    <w:panose1 w:val="00000000000000000000"/>
    <w:charset w:val="00"/>
    <w:family w:val="roman"/>
    <w:notTrueType/>
    <w:pitch w:val="variable"/>
    <w:sig w:usb0="00000003" w:usb1="00000000" w:usb2="00000000" w:usb3="00000000" w:csb0="00000001"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222"/>
    </w:tblGrid>
    <w:tr w:rsidR="00406DB8" w:rsidRPr="005F2420" w:rsidTr="005F2420">
      <w:trPr>
        <w:trHeight w:hRule="exact" w:val="712"/>
      </w:trPr>
      <w:tc>
        <w:tcPr>
          <w:tcW w:w="8222" w:type="dxa"/>
          <w:tcBorders>
            <w:top w:val="nil"/>
            <w:left w:val="nil"/>
            <w:bottom w:val="nil"/>
            <w:right w:val="nil"/>
          </w:tcBorders>
          <w:vAlign w:val="bottom"/>
        </w:tcPr>
        <w:p w:rsidR="00406DB8" w:rsidRPr="005F2420" w:rsidRDefault="00406DB8" w:rsidP="005F2420">
          <w:pPr>
            <w:pStyle w:val="Raisonsociale"/>
            <w:framePr w:wrap="notBeside" w:x="681" w:y="15509" w:anchorLock="1"/>
            <w:spacing w:line="240" w:lineRule="auto"/>
            <w:rPr>
              <w:rFonts w:ascii="Peugeot" w:hAnsi="Peugeot"/>
              <w:b w:val="0"/>
              <w:bCs/>
              <w:sz w:val="16"/>
              <w:szCs w:val="16"/>
            </w:rPr>
          </w:pPr>
        </w:p>
      </w:tc>
    </w:tr>
  </w:tbl>
  <w:p w:rsidR="00406DB8" w:rsidRDefault="00406DB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0A" w:rsidRDefault="003C120A">
      <w:r>
        <w:separator/>
      </w:r>
    </w:p>
  </w:footnote>
  <w:footnote w:type="continuationSeparator" w:id="0">
    <w:p w:rsidR="003C120A" w:rsidRDefault="003C1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DB8" w:rsidRPr="00FD5701" w:rsidRDefault="00406DB8" w:rsidP="006F14A5">
    <w:pPr>
      <w:rPr>
        <w:rFonts w:ascii="Peugeot" w:hAnsi="Peugeot"/>
      </w:rPr>
    </w:pPr>
    <w:r>
      <w:rPr>
        <w:rFonts w:ascii="Peugeot" w:hAnsi="Peugeot"/>
        <w:noProof/>
        <w:lang w:eastAsia="sv-SE"/>
      </w:rPr>
      <w:drawing>
        <wp:anchor distT="0" distB="0" distL="114300" distR="114300" simplePos="0" relativeHeight="251657728" behindDoc="1" locked="0" layoutInCell="1" allowOverlap="1">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p>
  <w:p w:rsidR="00406DB8" w:rsidRPr="006206FB" w:rsidRDefault="00406DB8" w:rsidP="006F14A5">
    <w:pPr>
      <w:jc w:val="right"/>
      <w:rPr>
        <w:rFonts w:ascii="Peugeot" w:hAnsi="Peugeot"/>
        <w:caps/>
      </w:rPr>
    </w:pPr>
    <w:r>
      <w:rPr>
        <w:rFonts w:ascii="Peugeot" w:hAnsi="Peugeot"/>
        <w:caps/>
      </w:rPr>
      <w:t>PRESSMEDDELANDE</w:t>
    </w:r>
  </w:p>
  <w:p w:rsidR="00406DB8" w:rsidRPr="00FD5701" w:rsidRDefault="00406DB8" w:rsidP="006F14A5">
    <w:pPr>
      <w:jc w:val="right"/>
      <w:rPr>
        <w:rFonts w:ascii="Peugeot" w:hAnsi="Peugeot"/>
      </w:rPr>
    </w:pPr>
  </w:p>
  <w:p w:rsidR="00406DB8" w:rsidRPr="00FD5701" w:rsidRDefault="00BB5A23" w:rsidP="006F14A5">
    <w:pPr>
      <w:jc w:val="right"/>
      <w:rPr>
        <w:rFonts w:ascii="Peugeot" w:hAnsi="Peugeot"/>
      </w:rPr>
    </w:pPr>
    <w:r>
      <w:rPr>
        <w:rFonts w:ascii="Peugeot" w:hAnsi="Peugeot"/>
      </w:rPr>
      <w:t>23 april</w:t>
    </w:r>
    <w:r w:rsidR="00406DB8">
      <w:rPr>
        <w:rFonts w:ascii="Peugeot" w:hAnsi="Peugeot"/>
      </w:rPr>
      <w:t xml:space="preserve"> 2012</w:t>
    </w:r>
  </w:p>
  <w:p w:rsidR="00406DB8" w:rsidRDefault="00406DB8">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E54423"/>
    <w:multiLevelType w:val="multilevel"/>
    <w:tmpl w:val="06703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A10F8"/>
    <w:multiLevelType w:val="hybridMultilevel"/>
    <w:tmpl w:val="17402F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8E5E30"/>
    <w:multiLevelType w:val="hybridMultilevel"/>
    <w:tmpl w:val="575E1D94"/>
    <w:lvl w:ilvl="0" w:tplc="041D0001">
      <w:start w:val="1"/>
      <w:numFmt w:val="bullet"/>
      <w:lvlText w:val=""/>
      <w:lvlJc w:val="left"/>
      <w:pPr>
        <w:tabs>
          <w:tab w:val="num" w:pos="1980"/>
        </w:tabs>
        <w:ind w:left="1980" w:hanging="360"/>
      </w:pPr>
      <w:rPr>
        <w:rFonts w:ascii="Symbol" w:hAnsi="Symbol" w:hint="default"/>
      </w:rPr>
    </w:lvl>
    <w:lvl w:ilvl="1" w:tplc="041D0003" w:tentative="1">
      <w:start w:val="1"/>
      <w:numFmt w:val="bullet"/>
      <w:lvlText w:val="o"/>
      <w:lvlJc w:val="left"/>
      <w:pPr>
        <w:tabs>
          <w:tab w:val="num" w:pos="2700"/>
        </w:tabs>
        <w:ind w:left="2700" w:hanging="360"/>
      </w:pPr>
      <w:rPr>
        <w:rFonts w:ascii="Courier New" w:hAnsi="Courier New" w:cs="Courier New" w:hint="default"/>
      </w:rPr>
    </w:lvl>
    <w:lvl w:ilvl="2" w:tplc="041D0005" w:tentative="1">
      <w:start w:val="1"/>
      <w:numFmt w:val="bullet"/>
      <w:lvlText w:val=""/>
      <w:lvlJc w:val="left"/>
      <w:pPr>
        <w:tabs>
          <w:tab w:val="num" w:pos="3420"/>
        </w:tabs>
        <w:ind w:left="3420" w:hanging="360"/>
      </w:pPr>
      <w:rPr>
        <w:rFonts w:ascii="Wingdings" w:hAnsi="Wingdings" w:hint="default"/>
      </w:rPr>
    </w:lvl>
    <w:lvl w:ilvl="3" w:tplc="041D0001" w:tentative="1">
      <w:start w:val="1"/>
      <w:numFmt w:val="bullet"/>
      <w:lvlText w:val=""/>
      <w:lvlJc w:val="left"/>
      <w:pPr>
        <w:tabs>
          <w:tab w:val="num" w:pos="4140"/>
        </w:tabs>
        <w:ind w:left="4140" w:hanging="360"/>
      </w:pPr>
      <w:rPr>
        <w:rFonts w:ascii="Symbol" w:hAnsi="Symbol" w:hint="default"/>
      </w:rPr>
    </w:lvl>
    <w:lvl w:ilvl="4" w:tplc="041D0003" w:tentative="1">
      <w:start w:val="1"/>
      <w:numFmt w:val="bullet"/>
      <w:lvlText w:val="o"/>
      <w:lvlJc w:val="left"/>
      <w:pPr>
        <w:tabs>
          <w:tab w:val="num" w:pos="4860"/>
        </w:tabs>
        <w:ind w:left="4860" w:hanging="360"/>
      </w:pPr>
      <w:rPr>
        <w:rFonts w:ascii="Courier New" w:hAnsi="Courier New" w:cs="Courier New" w:hint="default"/>
      </w:rPr>
    </w:lvl>
    <w:lvl w:ilvl="5" w:tplc="041D0005" w:tentative="1">
      <w:start w:val="1"/>
      <w:numFmt w:val="bullet"/>
      <w:lvlText w:val=""/>
      <w:lvlJc w:val="left"/>
      <w:pPr>
        <w:tabs>
          <w:tab w:val="num" w:pos="5580"/>
        </w:tabs>
        <w:ind w:left="5580" w:hanging="360"/>
      </w:pPr>
      <w:rPr>
        <w:rFonts w:ascii="Wingdings" w:hAnsi="Wingdings" w:hint="default"/>
      </w:rPr>
    </w:lvl>
    <w:lvl w:ilvl="6" w:tplc="041D0001" w:tentative="1">
      <w:start w:val="1"/>
      <w:numFmt w:val="bullet"/>
      <w:lvlText w:val=""/>
      <w:lvlJc w:val="left"/>
      <w:pPr>
        <w:tabs>
          <w:tab w:val="num" w:pos="6300"/>
        </w:tabs>
        <w:ind w:left="6300" w:hanging="360"/>
      </w:pPr>
      <w:rPr>
        <w:rFonts w:ascii="Symbol" w:hAnsi="Symbol" w:hint="default"/>
      </w:rPr>
    </w:lvl>
    <w:lvl w:ilvl="7" w:tplc="041D0003" w:tentative="1">
      <w:start w:val="1"/>
      <w:numFmt w:val="bullet"/>
      <w:lvlText w:val="o"/>
      <w:lvlJc w:val="left"/>
      <w:pPr>
        <w:tabs>
          <w:tab w:val="num" w:pos="7020"/>
        </w:tabs>
        <w:ind w:left="7020" w:hanging="360"/>
      </w:pPr>
      <w:rPr>
        <w:rFonts w:ascii="Courier New" w:hAnsi="Courier New" w:cs="Courier New" w:hint="default"/>
      </w:rPr>
    </w:lvl>
    <w:lvl w:ilvl="8" w:tplc="041D0005" w:tentative="1">
      <w:start w:val="1"/>
      <w:numFmt w:val="bullet"/>
      <w:lvlText w:val=""/>
      <w:lvlJc w:val="left"/>
      <w:pPr>
        <w:tabs>
          <w:tab w:val="num" w:pos="7740"/>
        </w:tabs>
        <w:ind w:left="7740" w:hanging="360"/>
      </w:pPr>
      <w:rPr>
        <w:rFonts w:ascii="Wingdings" w:hAnsi="Wingdings" w:hint="default"/>
      </w:rPr>
    </w:lvl>
  </w:abstractNum>
  <w:abstractNum w:abstractNumId="4">
    <w:nsid w:val="27B215D0"/>
    <w:multiLevelType w:val="hybridMultilevel"/>
    <w:tmpl w:val="E474EA34"/>
    <w:lvl w:ilvl="0" w:tplc="79E494E0">
      <w:start w:val="16"/>
      <w:numFmt w:val="bullet"/>
      <w:lvlText w:val="-"/>
      <w:lvlJc w:val="left"/>
      <w:pPr>
        <w:ind w:left="405" w:hanging="360"/>
      </w:pPr>
      <w:rPr>
        <w:rFonts w:ascii="Arial" w:eastAsia="MS Mincho"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29C64406"/>
    <w:multiLevelType w:val="hybridMultilevel"/>
    <w:tmpl w:val="8B84A714"/>
    <w:lvl w:ilvl="0" w:tplc="C130CF3A">
      <w:numFmt w:val="bullet"/>
      <w:lvlText w:val="-"/>
      <w:lvlJc w:val="left"/>
      <w:pPr>
        <w:tabs>
          <w:tab w:val="num" w:pos="720"/>
        </w:tabs>
        <w:ind w:left="720" w:hanging="360"/>
      </w:pPr>
      <w:rPr>
        <w:rFonts w:ascii="Peugeot" w:eastAsia="Times New Roman" w:hAnsi="Peugeot"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2BAD5439"/>
    <w:multiLevelType w:val="hybridMultilevel"/>
    <w:tmpl w:val="59080D5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EE66A8"/>
    <w:multiLevelType w:val="hybridMultilevel"/>
    <w:tmpl w:val="008C6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43479A6"/>
    <w:multiLevelType w:val="hybridMultilevel"/>
    <w:tmpl w:val="3D66E73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3A726E3E"/>
    <w:multiLevelType w:val="hybridMultilevel"/>
    <w:tmpl w:val="10B2C57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46026D6F"/>
    <w:multiLevelType w:val="hybridMultilevel"/>
    <w:tmpl w:val="0C7A1A3C"/>
    <w:lvl w:ilvl="0" w:tplc="041D0001">
      <w:start w:val="1"/>
      <w:numFmt w:val="bullet"/>
      <w:lvlText w:val=""/>
      <w:lvlJc w:val="left"/>
      <w:pPr>
        <w:tabs>
          <w:tab w:val="num" w:pos="1800"/>
        </w:tabs>
        <w:ind w:left="1800" w:hanging="360"/>
      </w:pPr>
      <w:rPr>
        <w:rFonts w:ascii="Symbol" w:hAnsi="Symbol" w:hint="default"/>
      </w:rPr>
    </w:lvl>
    <w:lvl w:ilvl="1" w:tplc="041D0003" w:tentative="1">
      <w:start w:val="1"/>
      <w:numFmt w:val="bullet"/>
      <w:lvlText w:val="o"/>
      <w:lvlJc w:val="left"/>
      <w:pPr>
        <w:tabs>
          <w:tab w:val="num" w:pos="2520"/>
        </w:tabs>
        <w:ind w:left="2520" w:hanging="360"/>
      </w:pPr>
      <w:rPr>
        <w:rFonts w:ascii="Courier New" w:hAnsi="Courier New" w:cs="Courier New" w:hint="default"/>
      </w:rPr>
    </w:lvl>
    <w:lvl w:ilvl="2" w:tplc="041D0005" w:tentative="1">
      <w:start w:val="1"/>
      <w:numFmt w:val="bullet"/>
      <w:lvlText w:val=""/>
      <w:lvlJc w:val="left"/>
      <w:pPr>
        <w:tabs>
          <w:tab w:val="num" w:pos="3240"/>
        </w:tabs>
        <w:ind w:left="3240" w:hanging="360"/>
      </w:pPr>
      <w:rPr>
        <w:rFonts w:ascii="Wingdings" w:hAnsi="Wingdings" w:hint="default"/>
      </w:rPr>
    </w:lvl>
    <w:lvl w:ilvl="3" w:tplc="041D0001" w:tentative="1">
      <w:start w:val="1"/>
      <w:numFmt w:val="bullet"/>
      <w:lvlText w:val=""/>
      <w:lvlJc w:val="left"/>
      <w:pPr>
        <w:tabs>
          <w:tab w:val="num" w:pos="3960"/>
        </w:tabs>
        <w:ind w:left="3960" w:hanging="360"/>
      </w:pPr>
      <w:rPr>
        <w:rFonts w:ascii="Symbol" w:hAnsi="Symbol" w:hint="default"/>
      </w:rPr>
    </w:lvl>
    <w:lvl w:ilvl="4" w:tplc="041D0003" w:tentative="1">
      <w:start w:val="1"/>
      <w:numFmt w:val="bullet"/>
      <w:lvlText w:val="o"/>
      <w:lvlJc w:val="left"/>
      <w:pPr>
        <w:tabs>
          <w:tab w:val="num" w:pos="4680"/>
        </w:tabs>
        <w:ind w:left="4680" w:hanging="360"/>
      </w:pPr>
      <w:rPr>
        <w:rFonts w:ascii="Courier New" w:hAnsi="Courier New" w:cs="Courier New" w:hint="default"/>
      </w:rPr>
    </w:lvl>
    <w:lvl w:ilvl="5" w:tplc="041D0005" w:tentative="1">
      <w:start w:val="1"/>
      <w:numFmt w:val="bullet"/>
      <w:lvlText w:val=""/>
      <w:lvlJc w:val="left"/>
      <w:pPr>
        <w:tabs>
          <w:tab w:val="num" w:pos="5400"/>
        </w:tabs>
        <w:ind w:left="5400" w:hanging="360"/>
      </w:pPr>
      <w:rPr>
        <w:rFonts w:ascii="Wingdings" w:hAnsi="Wingdings" w:hint="default"/>
      </w:rPr>
    </w:lvl>
    <w:lvl w:ilvl="6" w:tplc="041D0001" w:tentative="1">
      <w:start w:val="1"/>
      <w:numFmt w:val="bullet"/>
      <w:lvlText w:val=""/>
      <w:lvlJc w:val="left"/>
      <w:pPr>
        <w:tabs>
          <w:tab w:val="num" w:pos="6120"/>
        </w:tabs>
        <w:ind w:left="6120" w:hanging="360"/>
      </w:pPr>
      <w:rPr>
        <w:rFonts w:ascii="Symbol" w:hAnsi="Symbol" w:hint="default"/>
      </w:rPr>
    </w:lvl>
    <w:lvl w:ilvl="7" w:tplc="041D0003" w:tentative="1">
      <w:start w:val="1"/>
      <w:numFmt w:val="bullet"/>
      <w:lvlText w:val="o"/>
      <w:lvlJc w:val="left"/>
      <w:pPr>
        <w:tabs>
          <w:tab w:val="num" w:pos="6840"/>
        </w:tabs>
        <w:ind w:left="6840" w:hanging="360"/>
      </w:pPr>
      <w:rPr>
        <w:rFonts w:ascii="Courier New" w:hAnsi="Courier New" w:cs="Courier New" w:hint="default"/>
      </w:rPr>
    </w:lvl>
    <w:lvl w:ilvl="8" w:tplc="041D0005" w:tentative="1">
      <w:start w:val="1"/>
      <w:numFmt w:val="bullet"/>
      <w:lvlText w:val=""/>
      <w:lvlJc w:val="left"/>
      <w:pPr>
        <w:tabs>
          <w:tab w:val="num" w:pos="7560"/>
        </w:tabs>
        <w:ind w:left="7560" w:hanging="360"/>
      </w:pPr>
      <w:rPr>
        <w:rFonts w:ascii="Wingdings" w:hAnsi="Wingdings" w:hint="default"/>
      </w:rPr>
    </w:lvl>
  </w:abstractNum>
  <w:abstractNum w:abstractNumId="11">
    <w:nsid w:val="4E740AFA"/>
    <w:multiLevelType w:val="hybridMultilevel"/>
    <w:tmpl w:val="AFC21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BE1C78"/>
    <w:multiLevelType w:val="hybridMultilevel"/>
    <w:tmpl w:val="B9E03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CAC73CD"/>
    <w:multiLevelType w:val="hybridMultilevel"/>
    <w:tmpl w:val="7CF09E7E"/>
    <w:lvl w:ilvl="0" w:tplc="2CE8507E">
      <w:start w:val="2012"/>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4097904"/>
    <w:multiLevelType w:val="hybridMultilevel"/>
    <w:tmpl w:val="14A0C11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0802DB8"/>
    <w:multiLevelType w:val="hybridMultilevel"/>
    <w:tmpl w:val="2CCCFD9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6">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5"/>
  </w:num>
  <w:num w:numId="4">
    <w:abstractNumId w:val="1"/>
  </w:num>
  <w:num w:numId="5">
    <w:abstractNumId w:val="10"/>
  </w:num>
  <w:num w:numId="6">
    <w:abstractNumId w:val="2"/>
  </w:num>
  <w:num w:numId="7">
    <w:abstractNumId w:val="6"/>
  </w:num>
  <w:num w:numId="8">
    <w:abstractNumId w:val="9"/>
  </w:num>
  <w:num w:numId="9">
    <w:abstractNumId w:val="4"/>
  </w:num>
  <w:num w:numId="10">
    <w:abstractNumId w:val="15"/>
  </w:num>
  <w:num w:numId="11">
    <w:abstractNumId w:val="7"/>
  </w:num>
  <w:num w:numId="12">
    <w:abstractNumId w:val="8"/>
  </w:num>
  <w:num w:numId="13">
    <w:abstractNumId w:val="11"/>
  </w:num>
  <w:num w:numId="14">
    <w:abstractNumId w:val="12"/>
  </w:num>
  <w:num w:numId="15">
    <w:abstractNumId w:val="3"/>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BB67BF"/>
    <w:rsid w:val="00006BA7"/>
    <w:rsid w:val="000111C3"/>
    <w:rsid w:val="0002510A"/>
    <w:rsid w:val="00027B89"/>
    <w:rsid w:val="0003398F"/>
    <w:rsid w:val="00051747"/>
    <w:rsid w:val="00053AF1"/>
    <w:rsid w:val="00067D77"/>
    <w:rsid w:val="00072C32"/>
    <w:rsid w:val="00080AC8"/>
    <w:rsid w:val="000A1EF8"/>
    <w:rsid w:val="000A2037"/>
    <w:rsid w:val="000B6CFB"/>
    <w:rsid w:val="000D02EE"/>
    <w:rsid w:val="000D1163"/>
    <w:rsid w:val="000D27A1"/>
    <w:rsid w:val="000D4B40"/>
    <w:rsid w:val="000D5653"/>
    <w:rsid w:val="000D5BA1"/>
    <w:rsid w:val="000E03DC"/>
    <w:rsid w:val="000F7D5A"/>
    <w:rsid w:val="001071C2"/>
    <w:rsid w:val="00133070"/>
    <w:rsid w:val="001338FC"/>
    <w:rsid w:val="00134614"/>
    <w:rsid w:val="001604BD"/>
    <w:rsid w:val="00164677"/>
    <w:rsid w:val="00167540"/>
    <w:rsid w:val="00170CAD"/>
    <w:rsid w:val="001807A7"/>
    <w:rsid w:val="00186323"/>
    <w:rsid w:val="00187676"/>
    <w:rsid w:val="00194D9F"/>
    <w:rsid w:val="001A2CC8"/>
    <w:rsid w:val="001A4887"/>
    <w:rsid w:val="001B3298"/>
    <w:rsid w:val="001B60FD"/>
    <w:rsid w:val="001C0947"/>
    <w:rsid w:val="001C2007"/>
    <w:rsid w:val="001C7B6A"/>
    <w:rsid w:val="001D4502"/>
    <w:rsid w:val="001D62A0"/>
    <w:rsid w:val="0020780E"/>
    <w:rsid w:val="00215C13"/>
    <w:rsid w:val="002226E8"/>
    <w:rsid w:val="00222C56"/>
    <w:rsid w:val="002320C6"/>
    <w:rsid w:val="00242FC9"/>
    <w:rsid w:val="00246690"/>
    <w:rsid w:val="00250D05"/>
    <w:rsid w:val="00252799"/>
    <w:rsid w:val="002650AD"/>
    <w:rsid w:val="00267D96"/>
    <w:rsid w:val="00271827"/>
    <w:rsid w:val="002720B1"/>
    <w:rsid w:val="0027519F"/>
    <w:rsid w:val="00285137"/>
    <w:rsid w:val="002913A0"/>
    <w:rsid w:val="002938CA"/>
    <w:rsid w:val="002A3B76"/>
    <w:rsid w:val="002A4F0D"/>
    <w:rsid w:val="002A4F2A"/>
    <w:rsid w:val="002B1B4B"/>
    <w:rsid w:val="002B23A6"/>
    <w:rsid w:val="002B74F6"/>
    <w:rsid w:val="002C620B"/>
    <w:rsid w:val="002C7F22"/>
    <w:rsid w:val="002D09CC"/>
    <w:rsid w:val="002D133A"/>
    <w:rsid w:val="002D1D8C"/>
    <w:rsid w:val="002D39BB"/>
    <w:rsid w:val="002D7803"/>
    <w:rsid w:val="002D7B8F"/>
    <w:rsid w:val="002F26E9"/>
    <w:rsid w:val="0030172A"/>
    <w:rsid w:val="003023D0"/>
    <w:rsid w:val="00314F30"/>
    <w:rsid w:val="003170A7"/>
    <w:rsid w:val="003255A6"/>
    <w:rsid w:val="00326900"/>
    <w:rsid w:val="003358FA"/>
    <w:rsid w:val="0035040B"/>
    <w:rsid w:val="00352E07"/>
    <w:rsid w:val="00354C3F"/>
    <w:rsid w:val="003600D4"/>
    <w:rsid w:val="00374FFF"/>
    <w:rsid w:val="0038081F"/>
    <w:rsid w:val="00383362"/>
    <w:rsid w:val="003A0057"/>
    <w:rsid w:val="003A3790"/>
    <w:rsid w:val="003B1416"/>
    <w:rsid w:val="003C120A"/>
    <w:rsid w:val="003C1667"/>
    <w:rsid w:val="003C54F2"/>
    <w:rsid w:val="003C559F"/>
    <w:rsid w:val="003C7D66"/>
    <w:rsid w:val="003D02C2"/>
    <w:rsid w:val="003E2F83"/>
    <w:rsid w:val="003F0525"/>
    <w:rsid w:val="003F3951"/>
    <w:rsid w:val="003F5688"/>
    <w:rsid w:val="00406DB8"/>
    <w:rsid w:val="0041326C"/>
    <w:rsid w:val="00422925"/>
    <w:rsid w:val="00426122"/>
    <w:rsid w:val="00431ED5"/>
    <w:rsid w:val="00433BAE"/>
    <w:rsid w:val="004359A7"/>
    <w:rsid w:val="004430F3"/>
    <w:rsid w:val="00451EDE"/>
    <w:rsid w:val="00452F31"/>
    <w:rsid w:val="00472200"/>
    <w:rsid w:val="00493241"/>
    <w:rsid w:val="00494C64"/>
    <w:rsid w:val="004A01C0"/>
    <w:rsid w:val="004A2351"/>
    <w:rsid w:val="004A3F91"/>
    <w:rsid w:val="004B49F1"/>
    <w:rsid w:val="004C65AB"/>
    <w:rsid w:val="004C7294"/>
    <w:rsid w:val="004D1157"/>
    <w:rsid w:val="004D4EA7"/>
    <w:rsid w:val="004E1BAB"/>
    <w:rsid w:val="004E4210"/>
    <w:rsid w:val="004E4908"/>
    <w:rsid w:val="004F65CD"/>
    <w:rsid w:val="00500C7D"/>
    <w:rsid w:val="0050436C"/>
    <w:rsid w:val="005161A4"/>
    <w:rsid w:val="005206F8"/>
    <w:rsid w:val="00521286"/>
    <w:rsid w:val="00533EF8"/>
    <w:rsid w:val="00544522"/>
    <w:rsid w:val="00553EB8"/>
    <w:rsid w:val="00562F68"/>
    <w:rsid w:val="0056615A"/>
    <w:rsid w:val="00576397"/>
    <w:rsid w:val="00592FDE"/>
    <w:rsid w:val="00594366"/>
    <w:rsid w:val="005A2CA2"/>
    <w:rsid w:val="005A5042"/>
    <w:rsid w:val="005B46EB"/>
    <w:rsid w:val="005B5FDD"/>
    <w:rsid w:val="005B5FFE"/>
    <w:rsid w:val="005C05C0"/>
    <w:rsid w:val="005C07C3"/>
    <w:rsid w:val="005C363B"/>
    <w:rsid w:val="005C42DC"/>
    <w:rsid w:val="005D4549"/>
    <w:rsid w:val="005D4ECA"/>
    <w:rsid w:val="005D5000"/>
    <w:rsid w:val="005E4412"/>
    <w:rsid w:val="005F0F6B"/>
    <w:rsid w:val="005F2420"/>
    <w:rsid w:val="005F3475"/>
    <w:rsid w:val="00613452"/>
    <w:rsid w:val="0061483D"/>
    <w:rsid w:val="00616991"/>
    <w:rsid w:val="006206FB"/>
    <w:rsid w:val="00621C45"/>
    <w:rsid w:val="0062417B"/>
    <w:rsid w:val="00624420"/>
    <w:rsid w:val="006252CC"/>
    <w:rsid w:val="00640EA4"/>
    <w:rsid w:val="0064203F"/>
    <w:rsid w:val="00650306"/>
    <w:rsid w:val="00652106"/>
    <w:rsid w:val="006549F1"/>
    <w:rsid w:val="006555F9"/>
    <w:rsid w:val="0065589C"/>
    <w:rsid w:val="006641E8"/>
    <w:rsid w:val="006676F1"/>
    <w:rsid w:val="006769D0"/>
    <w:rsid w:val="006854C7"/>
    <w:rsid w:val="00691834"/>
    <w:rsid w:val="006A0ED4"/>
    <w:rsid w:val="006B1413"/>
    <w:rsid w:val="006C6261"/>
    <w:rsid w:val="006C6FCA"/>
    <w:rsid w:val="006D3F91"/>
    <w:rsid w:val="006E0FEF"/>
    <w:rsid w:val="006F14A5"/>
    <w:rsid w:val="00702D00"/>
    <w:rsid w:val="007127C7"/>
    <w:rsid w:val="0071494F"/>
    <w:rsid w:val="007150BC"/>
    <w:rsid w:val="00730099"/>
    <w:rsid w:val="00733386"/>
    <w:rsid w:val="00733B1C"/>
    <w:rsid w:val="00733C08"/>
    <w:rsid w:val="007549AD"/>
    <w:rsid w:val="00761F36"/>
    <w:rsid w:val="00766EA2"/>
    <w:rsid w:val="00771E69"/>
    <w:rsid w:val="007906B2"/>
    <w:rsid w:val="00790778"/>
    <w:rsid w:val="00792448"/>
    <w:rsid w:val="00792CBB"/>
    <w:rsid w:val="00795327"/>
    <w:rsid w:val="007A0426"/>
    <w:rsid w:val="007A64EE"/>
    <w:rsid w:val="007A6AF0"/>
    <w:rsid w:val="007B00DE"/>
    <w:rsid w:val="007B07D0"/>
    <w:rsid w:val="007B0BFB"/>
    <w:rsid w:val="007B5656"/>
    <w:rsid w:val="007C44D7"/>
    <w:rsid w:val="007C6651"/>
    <w:rsid w:val="007D2A08"/>
    <w:rsid w:val="007E10FA"/>
    <w:rsid w:val="007F5B8F"/>
    <w:rsid w:val="0080643C"/>
    <w:rsid w:val="008145CE"/>
    <w:rsid w:val="008253F5"/>
    <w:rsid w:val="00826BD6"/>
    <w:rsid w:val="00835FB0"/>
    <w:rsid w:val="00837611"/>
    <w:rsid w:val="00844F19"/>
    <w:rsid w:val="00857CC8"/>
    <w:rsid w:val="0086065E"/>
    <w:rsid w:val="00867E88"/>
    <w:rsid w:val="00881B43"/>
    <w:rsid w:val="00882264"/>
    <w:rsid w:val="0089650A"/>
    <w:rsid w:val="0089792E"/>
    <w:rsid w:val="008A72DD"/>
    <w:rsid w:val="008B6D66"/>
    <w:rsid w:val="008B7355"/>
    <w:rsid w:val="008C1EC9"/>
    <w:rsid w:val="008C48FE"/>
    <w:rsid w:val="008D04F7"/>
    <w:rsid w:val="008D56AB"/>
    <w:rsid w:val="008D610B"/>
    <w:rsid w:val="008E3950"/>
    <w:rsid w:val="008E4BFF"/>
    <w:rsid w:val="008E709E"/>
    <w:rsid w:val="008E79C1"/>
    <w:rsid w:val="008F1098"/>
    <w:rsid w:val="008F5CF5"/>
    <w:rsid w:val="00905994"/>
    <w:rsid w:val="00915751"/>
    <w:rsid w:val="00917842"/>
    <w:rsid w:val="00933864"/>
    <w:rsid w:val="00946482"/>
    <w:rsid w:val="00952C78"/>
    <w:rsid w:val="009653F8"/>
    <w:rsid w:val="00966FBB"/>
    <w:rsid w:val="00976338"/>
    <w:rsid w:val="00980C2C"/>
    <w:rsid w:val="00982390"/>
    <w:rsid w:val="009903A4"/>
    <w:rsid w:val="009A0BF3"/>
    <w:rsid w:val="009A55D3"/>
    <w:rsid w:val="009C20DD"/>
    <w:rsid w:val="009D057B"/>
    <w:rsid w:val="009E59CE"/>
    <w:rsid w:val="009E5C4B"/>
    <w:rsid w:val="009E7EDB"/>
    <w:rsid w:val="009F15B6"/>
    <w:rsid w:val="00A05E99"/>
    <w:rsid w:val="00A17031"/>
    <w:rsid w:val="00A22700"/>
    <w:rsid w:val="00A302FE"/>
    <w:rsid w:val="00A435EE"/>
    <w:rsid w:val="00A435F9"/>
    <w:rsid w:val="00A51F7E"/>
    <w:rsid w:val="00A55715"/>
    <w:rsid w:val="00A559A7"/>
    <w:rsid w:val="00A561C2"/>
    <w:rsid w:val="00A569A9"/>
    <w:rsid w:val="00A62812"/>
    <w:rsid w:val="00A70DC0"/>
    <w:rsid w:val="00AB0A63"/>
    <w:rsid w:val="00AC1125"/>
    <w:rsid w:val="00AC201D"/>
    <w:rsid w:val="00AD206C"/>
    <w:rsid w:val="00AD21FA"/>
    <w:rsid w:val="00AD4D56"/>
    <w:rsid w:val="00AD6363"/>
    <w:rsid w:val="00AF6F49"/>
    <w:rsid w:val="00B02C7D"/>
    <w:rsid w:val="00B04DE7"/>
    <w:rsid w:val="00B1036F"/>
    <w:rsid w:val="00B11FDD"/>
    <w:rsid w:val="00B14B0D"/>
    <w:rsid w:val="00B21614"/>
    <w:rsid w:val="00B47915"/>
    <w:rsid w:val="00B56AAC"/>
    <w:rsid w:val="00B6443D"/>
    <w:rsid w:val="00B67463"/>
    <w:rsid w:val="00B67E88"/>
    <w:rsid w:val="00B71640"/>
    <w:rsid w:val="00B732CE"/>
    <w:rsid w:val="00B77079"/>
    <w:rsid w:val="00B809D6"/>
    <w:rsid w:val="00B85872"/>
    <w:rsid w:val="00B85B11"/>
    <w:rsid w:val="00B90F22"/>
    <w:rsid w:val="00B91F74"/>
    <w:rsid w:val="00B946B4"/>
    <w:rsid w:val="00B975D9"/>
    <w:rsid w:val="00BA5398"/>
    <w:rsid w:val="00BB5A23"/>
    <w:rsid w:val="00BB67BF"/>
    <w:rsid w:val="00BC3ED2"/>
    <w:rsid w:val="00BF11D0"/>
    <w:rsid w:val="00BF4F53"/>
    <w:rsid w:val="00C16820"/>
    <w:rsid w:val="00C30EB5"/>
    <w:rsid w:val="00C3205A"/>
    <w:rsid w:val="00C33D0A"/>
    <w:rsid w:val="00C35802"/>
    <w:rsid w:val="00C40486"/>
    <w:rsid w:val="00C42C10"/>
    <w:rsid w:val="00C45EC6"/>
    <w:rsid w:val="00C54F0D"/>
    <w:rsid w:val="00C566B4"/>
    <w:rsid w:val="00C60926"/>
    <w:rsid w:val="00C621AA"/>
    <w:rsid w:val="00C65DC2"/>
    <w:rsid w:val="00C73455"/>
    <w:rsid w:val="00C73838"/>
    <w:rsid w:val="00C73ED3"/>
    <w:rsid w:val="00C748A6"/>
    <w:rsid w:val="00C77A6F"/>
    <w:rsid w:val="00C90959"/>
    <w:rsid w:val="00CA5DE2"/>
    <w:rsid w:val="00CC24F8"/>
    <w:rsid w:val="00CC52B6"/>
    <w:rsid w:val="00CC6ACD"/>
    <w:rsid w:val="00CD5042"/>
    <w:rsid w:val="00CD68DF"/>
    <w:rsid w:val="00CD795C"/>
    <w:rsid w:val="00CE3EF5"/>
    <w:rsid w:val="00CE6748"/>
    <w:rsid w:val="00CF3223"/>
    <w:rsid w:val="00CF5B3E"/>
    <w:rsid w:val="00D00F6E"/>
    <w:rsid w:val="00D017B4"/>
    <w:rsid w:val="00D07DE4"/>
    <w:rsid w:val="00D117BB"/>
    <w:rsid w:val="00D16E7C"/>
    <w:rsid w:val="00D238F0"/>
    <w:rsid w:val="00D30DF2"/>
    <w:rsid w:val="00D33009"/>
    <w:rsid w:val="00D40818"/>
    <w:rsid w:val="00D46A1E"/>
    <w:rsid w:val="00D675B2"/>
    <w:rsid w:val="00D73B2B"/>
    <w:rsid w:val="00D768CB"/>
    <w:rsid w:val="00D819D6"/>
    <w:rsid w:val="00D83B48"/>
    <w:rsid w:val="00D96A81"/>
    <w:rsid w:val="00DA66D3"/>
    <w:rsid w:val="00DB0863"/>
    <w:rsid w:val="00DB27AA"/>
    <w:rsid w:val="00DC0A7A"/>
    <w:rsid w:val="00DC7C2C"/>
    <w:rsid w:val="00DD1C0F"/>
    <w:rsid w:val="00DD2DAE"/>
    <w:rsid w:val="00DE28EC"/>
    <w:rsid w:val="00DE616F"/>
    <w:rsid w:val="00DE663E"/>
    <w:rsid w:val="00DF43C1"/>
    <w:rsid w:val="00DF5D5A"/>
    <w:rsid w:val="00E02907"/>
    <w:rsid w:val="00E17E65"/>
    <w:rsid w:val="00E3547E"/>
    <w:rsid w:val="00E464C1"/>
    <w:rsid w:val="00E77B57"/>
    <w:rsid w:val="00E85584"/>
    <w:rsid w:val="00EA6690"/>
    <w:rsid w:val="00ED2AB3"/>
    <w:rsid w:val="00ED2B99"/>
    <w:rsid w:val="00EE25AF"/>
    <w:rsid w:val="00EE62F4"/>
    <w:rsid w:val="00EF0254"/>
    <w:rsid w:val="00F035FB"/>
    <w:rsid w:val="00F30494"/>
    <w:rsid w:val="00F43CB6"/>
    <w:rsid w:val="00F45C7B"/>
    <w:rsid w:val="00F521B6"/>
    <w:rsid w:val="00F62EC9"/>
    <w:rsid w:val="00F6354A"/>
    <w:rsid w:val="00F821C5"/>
    <w:rsid w:val="00FA0858"/>
    <w:rsid w:val="00FA3AD5"/>
    <w:rsid w:val="00FB5365"/>
    <w:rsid w:val="00FC5FAC"/>
    <w:rsid w:val="00FD5701"/>
    <w:rsid w:val="00FE3E52"/>
    <w:rsid w:val="00FF70C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hAnsi="Arial"/>
      <w:szCs w:val="24"/>
      <w:lang w:eastAsia="fr-FR"/>
    </w:rPr>
  </w:style>
  <w:style w:type="paragraph" w:styleId="Rubrik3">
    <w:name w:val="heading 3"/>
    <w:basedOn w:val="Normal"/>
    <w:link w:val="Rubrik3Char"/>
    <w:uiPriority w:val="9"/>
    <w:qFormat/>
    <w:rsid w:val="0002510A"/>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B67BF"/>
    <w:pPr>
      <w:tabs>
        <w:tab w:val="center" w:pos="4536"/>
        <w:tab w:val="right" w:pos="9072"/>
      </w:tabs>
    </w:pPr>
  </w:style>
  <w:style w:type="character" w:customStyle="1" w:styleId="SidhuvudChar">
    <w:name w:val="Sidhuvud Char"/>
    <w:basedOn w:val="Standardstycketeckensnitt"/>
    <w:link w:val="Sidhuvud"/>
    <w:uiPriority w:val="99"/>
    <w:semiHidden/>
    <w:rsid w:val="00C60359"/>
    <w:rPr>
      <w:rFonts w:ascii="Arial" w:hAnsi="Arial"/>
      <w:szCs w:val="24"/>
      <w:lang w:eastAsia="fr-FR"/>
    </w:rPr>
  </w:style>
  <w:style w:type="paragraph" w:styleId="Sidfot">
    <w:name w:val="footer"/>
    <w:basedOn w:val="Normal"/>
    <w:link w:val="SidfotChar"/>
    <w:uiPriority w:val="99"/>
    <w:rsid w:val="00BB67BF"/>
    <w:pPr>
      <w:tabs>
        <w:tab w:val="center" w:pos="4536"/>
        <w:tab w:val="right" w:pos="9072"/>
      </w:tabs>
    </w:pPr>
  </w:style>
  <w:style w:type="character" w:customStyle="1" w:styleId="SidfotChar">
    <w:name w:val="Sidfot Char"/>
    <w:basedOn w:val="Standardstycketeckensnitt"/>
    <w:link w:val="Sidfot"/>
    <w:uiPriority w:val="99"/>
    <w:semiHidden/>
    <w:rsid w:val="00C60359"/>
    <w:rPr>
      <w:rFonts w:ascii="Arial" w:hAnsi="Arial"/>
      <w:szCs w:val="24"/>
      <w:lang w:eastAsia="fr-FR"/>
    </w:r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link w:val="RubrikChar"/>
    <w:uiPriority w:val="10"/>
    <w:qFormat/>
    <w:rsid w:val="00BB67BF"/>
    <w:pPr>
      <w:spacing w:after="120" w:line="380" w:lineRule="exact"/>
    </w:pPr>
    <w:rPr>
      <w:kern w:val="28"/>
      <w:sz w:val="34"/>
      <w:szCs w:val="32"/>
    </w:rPr>
  </w:style>
  <w:style w:type="character" w:customStyle="1" w:styleId="RubrikChar">
    <w:name w:val="Rubrik Char"/>
    <w:basedOn w:val="Standardstycketeckensnitt"/>
    <w:link w:val="Rubrik"/>
    <w:uiPriority w:val="10"/>
    <w:rsid w:val="00C60359"/>
    <w:rPr>
      <w:rFonts w:asciiTheme="majorHAnsi" w:eastAsiaTheme="majorEastAsia" w:hAnsiTheme="majorHAnsi" w:cstheme="majorBidi"/>
      <w:b/>
      <w:bCs/>
      <w:kern w:val="28"/>
      <w:sz w:val="32"/>
      <w:szCs w:val="32"/>
      <w:lang w:eastAsia="fr-FR"/>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link w:val="BallongtextChar"/>
    <w:uiPriority w:val="99"/>
    <w:semiHidden/>
    <w:rsid w:val="00BB67BF"/>
    <w:rPr>
      <w:rFonts w:ascii="Tahoma" w:hAnsi="Tahoma" w:cs="Tahoma"/>
      <w:sz w:val="16"/>
      <w:szCs w:val="16"/>
    </w:rPr>
  </w:style>
  <w:style w:type="character" w:customStyle="1" w:styleId="BallongtextChar">
    <w:name w:val="Ballongtext Char"/>
    <w:basedOn w:val="Standardstycketeckensnitt"/>
    <w:link w:val="Ballongtext"/>
    <w:uiPriority w:val="99"/>
    <w:semiHidden/>
    <w:rsid w:val="00C60359"/>
    <w:rPr>
      <w:sz w:val="0"/>
      <w:szCs w:val="0"/>
      <w:lang w:eastAsia="fr-FR"/>
    </w:rPr>
  </w:style>
  <w:style w:type="character" w:styleId="Hyperlnk">
    <w:name w:val="Hyperlink"/>
    <w:basedOn w:val="Standardstycketeckensnitt"/>
    <w:uiPriority w:val="99"/>
    <w:rsid w:val="007F5B8F"/>
    <w:rPr>
      <w:rFonts w:cs="Times New Roman"/>
      <w:color w:val="0000FF"/>
      <w:u w:val="single"/>
    </w:rPr>
  </w:style>
  <w:style w:type="character" w:styleId="AnvndHyperlnk">
    <w:name w:val="FollowedHyperlink"/>
    <w:basedOn w:val="Standardstycketeckensnitt"/>
    <w:uiPriority w:val="99"/>
    <w:rsid w:val="007F5B8F"/>
    <w:rPr>
      <w:rFonts w:cs="Times New Roman"/>
      <w:color w:val="606420"/>
      <w:u w:val="single"/>
    </w:rPr>
  </w:style>
  <w:style w:type="paragraph" w:customStyle="1" w:styleId="CharChar">
    <w:name w:val="Char Char"/>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uiPriority w:val="59"/>
    <w:rsid w:val="00A5571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character" w:customStyle="1" w:styleId="Rubrik3Char">
    <w:name w:val="Rubrik 3 Char"/>
    <w:basedOn w:val="Standardstycketeckensnitt"/>
    <w:link w:val="Rubrik3"/>
    <w:uiPriority w:val="9"/>
    <w:rsid w:val="0002510A"/>
    <w:rPr>
      <w:rFonts w:eastAsia="Times New Roman"/>
      <w:b/>
      <w:bCs/>
      <w:sz w:val="27"/>
      <w:szCs w:val="27"/>
    </w:rPr>
  </w:style>
  <w:style w:type="paragraph" w:styleId="Normalwebb">
    <w:name w:val="Normal (Web)"/>
    <w:basedOn w:val="Normal"/>
    <w:uiPriority w:val="99"/>
    <w:unhideWhenUsed/>
    <w:rsid w:val="0002510A"/>
    <w:pPr>
      <w:spacing w:before="100" w:beforeAutospacing="1" w:after="100" w:afterAutospacing="1" w:line="240" w:lineRule="auto"/>
    </w:pPr>
    <w:rPr>
      <w:rFonts w:ascii="Times New Roman" w:eastAsia="Times New Roman" w:hAnsi="Times New Roman"/>
      <w:sz w:val="24"/>
      <w:lang w:eastAsia="sv-SE"/>
    </w:rPr>
  </w:style>
  <w:style w:type="character" w:customStyle="1" w:styleId="Courantital">
    <w:name w:val="• Courant + ital"/>
    <w:basedOn w:val="Standardstycketeckensnitt"/>
    <w:rsid w:val="006F14A5"/>
    <w:rPr>
      <w:rFonts w:ascii="GillSansStd-LightItalic" w:hAnsi="GillSansStd-LightItalic" w:cs="GillSansStd-LightItalic"/>
      <w:i/>
      <w:iCs/>
      <w:spacing w:val="0"/>
      <w:position w:val="0"/>
      <w:sz w:val="20"/>
      <w:szCs w:val="20"/>
      <w:vertAlign w:val="baseline"/>
    </w:rPr>
  </w:style>
  <w:style w:type="paragraph" w:customStyle="1" w:styleId="Inter6-Courantsanslettrine">
    <w:name w:val="• Inter 6 - Courant sans lettrine"/>
    <w:basedOn w:val="Normal"/>
    <w:rsid w:val="006F14A5"/>
    <w:pPr>
      <w:widowControl w:val="0"/>
      <w:tabs>
        <w:tab w:val="left" w:pos="380"/>
      </w:tabs>
      <w:suppressAutoHyphens/>
      <w:autoSpaceDE w:val="0"/>
      <w:spacing w:before="113" w:line="260" w:lineRule="atLeast"/>
      <w:jc w:val="both"/>
      <w:textAlignment w:val="center"/>
    </w:pPr>
    <w:rPr>
      <w:rFonts w:ascii="GillSansStd-Light" w:eastAsia="Times New Roman" w:hAnsi="GillSansStd-Light" w:cs="GillSansStd-Light"/>
      <w:color w:val="000000"/>
      <w:szCs w:val="20"/>
      <w:lang w:val="en-GB" w:eastAsia="ar-SA"/>
    </w:rPr>
  </w:style>
  <w:style w:type="paragraph" w:customStyle="1" w:styleId="Inter1-titrerubriques">
    <w:name w:val="• Inter 1 - titre rubriques"/>
    <w:basedOn w:val="Normal"/>
    <w:rsid w:val="006F14A5"/>
    <w:pPr>
      <w:widowControl w:val="0"/>
      <w:tabs>
        <w:tab w:val="left" w:pos="567"/>
      </w:tabs>
      <w:suppressAutoHyphens/>
      <w:autoSpaceDE w:val="0"/>
      <w:spacing w:before="170" w:line="780" w:lineRule="atLeast"/>
      <w:textAlignment w:val="center"/>
    </w:pPr>
    <w:rPr>
      <w:rFonts w:ascii="GillSansStd-Light" w:eastAsia="Times New Roman" w:hAnsi="GillSansStd-Light" w:cs="GillSansStd-Light"/>
      <w:color w:val="005073"/>
      <w:sz w:val="72"/>
      <w:szCs w:val="72"/>
      <w:lang w:val="en-GB" w:eastAsia="ar-SA"/>
    </w:rPr>
  </w:style>
  <w:style w:type="paragraph" w:customStyle="1" w:styleId="Inter2-Sous-titreRubrique">
    <w:name w:val="• Inter 2 - Sous-titre Rubrique"/>
    <w:basedOn w:val="Normal"/>
    <w:rsid w:val="006F14A5"/>
    <w:pPr>
      <w:widowControl w:val="0"/>
      <w:tabs>
        <w:tab w:val="left" w:pos="567"/>
      </w:tabs>
      <w:suppressAutoHyphens/>
      <w:autoSpaceDE w:val="0"/>
      <w:spacing w:before="57" w:line="560" w:lineRule="atLeast"/>
      <w:textAlignment w:val="center"/>
    </w:pPr>
    <w:rPr>
      <w:rFonts w:ascii="GillSansStd" w:eastAsia="Times New Roman" w:hAnsi="GillSansStd" w:cs="GillSansStd"/>
      <w:color w:val="58585B"/>
      <w:w w:val="85"/>
      <w:sz w:val="40"/>
      <w:szCs w:val="40"/>
      <w:lang w:val="en-GB" w:eastAsia="ar-SA"/>
    </w:rPr>
  </w:style>
  <w:style w:type="paragraph" w:customStyle="1" w:styleId="Inter5-Courantaveclettrine">
    <w:name w:val="• Inter 5 - Courant avec lettrine"/>
    <w:basedOn w:val="Inter6-Courantsanslettrine"/>
    <w:rsid w:val="006F14A5"/>
    <w:pPr>
      <w:tabs>
        <w:tab w:val="left" w:pos="340"/>
      </w:tabs>
      <w:spacing w:before="170"/>
    </w:pPr>
  </w:style>
  <w:style w:type="paragraph" w:customStyle="1" w:styleId="Nomvhicule-LionBold">
    <w:name w:val="• Nom véhicule-Lion Bold"/>
    <w:basedOn w:val="Inter1-titrerubriques"/>
    <w:rsid w:val="006F14A5"/>
    <w:rPr>
      <w:rFonts w:ascii="Lion-BoldScriptAlternate" w:hAnsi="Lion-BoldScriptAlternate" w:cs="Lion-BoldScriptAlternate"/>
      <w:b/>
      <w:bCs/>
    </w:rPr>
  </w:style>
  <w:style w:type="paragraph" w:styleId="Liststycke">
    <w:name w:val="List Paragraph"/>
    <w:basedOn w:val="Normal"/>
    <w:uiPriority w:val="34"/>
    <w:qFormat/>
    <w:rsid w:val="00D40818"/>
    <w:pPr>
      <w:ind w:left="720"/>
      <w:contextualSpacing/>
    </w:pPr>
  </w:style>
  <w:style w:type="character" w:customStyle="1" w:styleId="brod1">
    <w:name w:val="brod1"/>
    <w:basedOn w:val="Standardstycketeckensnitt"/>
    <w:rsid w:val="002A4F2A"/>
    <w:rPr>
      <w:rFonts w:ascii="Verdana" w:hAnsi="Verdana" w:hint="default"/>
      <w:color w:val="000000"/>
      <w:sz w:val="17"/>
      <w:szCs w:val="17"/>
    </w:rPr>
  </w:style>
  <w:style w:type="paragraph" w:customStyle="1" w:styleId="Chapo">
    <w:name w:val="• Chapo"/>
    <w:rsid w:val="00426122"/>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9E59CE"/>
    <w:pPr>
      <w:suppressAutoHyphens/>
      <w:autoSpaceDN w:val="0"/>
      <w:spacing w:line="280" w:lineRule="atLeast"/>
      <w:textAlignment w:val="baseline"/>
    </w:pPr>
    <w:rPr>
      <w:rFonts w:ascii="Arial" w:hAnsi="Arial"/>
      <w:kern w:val="3"/>
      <w:szCs w:val="24"/>
      <w:lang w:eastAsia="fr-FR"/>
    </w:rPr>
  </w:style>
  <w:style w:type="paragraph" w:customStyle="1" w:styleId="Textbody">
    <w:name w:val="Text body"/>
    <w:basedOn w:val="Standard"/>
    <w:rsid w:val="009E59CE"/>
    <w:pPr>
      <w:spacing w:after="120"/>
    </w:pPr>
  </w:style>
  <w:style w:type="paragraph" w:styleId="Ingetavstnd">
    <w:name w:val="No Spacing"/>
    <w:uiPriority w:val="1"/>
    <w:qFormat/>
    <w:rsid w:val="001604BD"/>
    <w:pPr>
      <w:widowControl w:val="0"/>
      <w:suppressAutoHyphens/>
      <w:autoSpaceDN w:val="0"/>
      <w:textAlignment w:val="baseline"/>
    </w:pPr>
    <w:rPr>
      <w:kern w:val="3"/>
    </w:rPr>
  </w:style>
  <w:style w:type="paragraph" w:customStyle="1" w:styleId="Rubrik1">
    <w:name w:val="Rubrik1"/>
    <w:basedOn w:val="Normal"/>
    <w:next w:val="Brdtext"/>
    <w:rsid w:val="007B07D0"/>
    <w:pPr>
      <w:keepNext/>
      <w:suppressAutoHyphens/>
      <w:spacing w:before="240" w:after="120" w:line="276" w:lineRule="auto"/>
    </w:pPr>
    <w:rPr>
      <w:rFonts w:eastAsia="Arial Unicode MS" w:cs="Tahoma"/>
      <w:sz w:val="28"/>
      <w:szCs w:val="28"/>
      <w:lang w:eastAsia="ar-SA"/>
    </w:rPr>
  </w:style>
  <w:style w:type="paragraph" w:styleId="Brdtext">
    <w:name w:val="Body Text"/>
    <w:basedOn w:val="Normal"/>
    <w:link w:val="BrdtextChar"/>
    <w:rsid w:val="007B07D0"/>
    <w:pPr>
      <w:spacing w:after="120"/>
    </w:pPr>
  </w:style>
  <w:style w:type="character" w:customStyle="1" w:styleId="BrdtextChar">
    <w:name w:val="Brödtext Char"/>
    <w:basedOn w:val="Standardstycketeckensnitt"/>
    <w:link w:val="Brdtext"/>
    <w:rsid w:val="007B07D0"/>
    <w:rPr>
      <w:rFonts w:ascii="Arial" w:hAnsi="Arial"/>
      <w:szCs w:val="24"/>
      <w:lang w:eastAsia="fr-FR"/>
    </w:rPr>
  </w:style>
  <w:style w:type="paragraph" w:styleId="Oformateradtext">
    <w:name w:val="Plain Text"/>
    <w:basedOn w:val="Normal"/>
    <w:link w:val="OformateradtextChar"/>
    <w:uiPriority w:val="99"/>
    <w:unhideWhenUsed/>
    <w:rsid w:val="00594366"/>
    <w:pPr>
      <w:spacing w:line="240" w:lineRule="auto"/>
    </w:pPr>
    <w:rPr>
      <w:rFonts w:ascii="Calibri" w:eastAsiaTheme="minorEastAsia" w:hAnsi="Calibri" w:cs="Calibri"/>
      <w:sz w:val="22"/>
      <w:szCs w:val="22"/>
      <w:lang w:eastAsia="en-US"/>
    </w:rPr>
  </w:style>
  <w:style w:type="character" w:customStyle="1" w:styleId="OformateradtextChar">
    <w:name w:val="Oformaterad text Char"/>
    <w:basedOn w:val="Standardstycketeckensnitt"/>
    <w:link w:val="Oformateradtext"/>
    <w:uiPriority w:val="99"/>
    <w:rsid w:val="00594366"/>
    <w:rPr>
      <w:rFonts w:ascii="Calibri" w:eastAsiaTheme="minorEastAsia" w:hAnsi="Calibri" w:cs="Calibri"/>
      <w:sz w:val="22"/>
      <w:szCs w:val="22"/>
      <w:lang w:eastAsia="en-US"/>
    </w:rPr>
  </w:style>
  <w:style w:type="paragraph" w:customStyle="1" w:styleId="Default">
    <w:name w:val="Default"/>
    <w:rsid w:val="00431ED5"/>
    <w:pPr>
      <w:autoSpaceDE w:val="0"/>
      <w:autoSpaceDN w:val="0"/>
      <w:adjustRightInd w:val="0"/>
    </w:pPr>
    <w:rPr>
      <w:rFonts w:ascii="Arial" w:hAnsi="Arial" w:cs="Arial"/>
      <w:color w:val="000000"/>
      <w:sz w:val="24"/>
      <w:szCs w:val="24"/>
    </w:rPr>
  </w:style>
  <w:style w:type="paragraph" w:customStyle="1" w:styleId="Allmntstyckeformat">
    <w:name w:val="[Allmänt styckeformat]"/>
    <w:basedOn w:val="Normal"/>
    <w:uiPriority w:val="99"/>
    <w:rsid w:val="00B21614"/>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hAnsi="Arial"/>
      <w:szCs w:val="24"/>
      <w:lang w:eastAsia="fr-FR"/>
    </w:rPr>
  </w:style>
  <w:style w:type="paragraph" w:styleId="Rubrik3">
    <w:name w:val="heading 3"/>
    <w:basedOn w:val="Normal"/>
    <w:link w:val="Rubrik3Char"/>
    <w:uiPriority w:val="9"/>
    <w:qFormat/>
    <w:rsid w:val="0002510A"/>
    <w:pPr>
      <w:spacing w:before="100" w:beforeAutospacing="1" w:after="100" w:afterAutospacing="1" w:line="240" w:lineRule="auto"/>
      <w:outlineLvl w:val="2"/>
    </w:pPr>
    <w:rPr>
      <w:rFonts w:ascii="Times New Roman" w:eastAsia="Times New Roman" w:hAnsi="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B67BF"/>
    <w:pPr>
      <w:tabs>
        <w:tab w:val="center" w:pos="4536"/>
        <w:tab w:val="right" w:pos="9072"/>
      </w:tabs>
    </w:pPr>
  </w:style>
  <w:style w:type="character" w:customStyle="1" w:styleId="SidhuvudChar">
    <w:name w:val="Sidhuvud Char"/>
    <w:basedOn w:val="Standardstycketeckensnitt"/>
    <w:link w:val="Sidhuvud"/>
    <w:uiPriority w:val="99"/>
    <w:semiHidden/>
    <w:rsid w:val="00C60359"/>
    <w:rPr>
      <w:rFonts w:ascii="Arial" w:hAnsi="Arial"/>
      <w:szCs w:val="24"/>
      <w:lang w:eastAsia="fr-FR"/>
    </w:rPr>
  </w:style>
  <w:style w:type="paragraph" w:styleId="Sidfot">
    <w:name w:val="footer"/>
    <w:basedOn w:val="Normal"/>
    <w:link w:val="SidfotChar"/>
    <w:uiPriority w:val="99"/>
    <w:rsid w:val="00BB67BF"/>
    <w:pPr>
      <w:tabs>
        <w:tab w:val="center" w:pos="4536"/>
        <w:tab w:val="right" w:pos="9072"/>
      </w:tabs>
    </w:pPr>
  </w:style>
  <w:style w:type="character" w:customStyle="1" w:styleId="SidfotChar">
    <w:name w:val="Sidfot Char"/>
    <w:basedOn w:val="Standardstycketeckensnitt"/>
    <w:link w:val="Sidfot"/>
    <w:uiPriority w:val="99"/>
    <w:semiHidden/>
    <w:rsid w:val="00C60359"/>
    <w:rPr>
      <w:rFonts w:ascii="Arial" w:hAnsi="Arial"/>
      <w:szCs w:val="24"/>
      <w:lang w:eastAsia="fr-FR"/>
    </w:r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link w:val="RubrikChar"/>
    <w:uiPriority w:val="10"/>
    <w:qFormat/>
    <w:rsid w:val="00BB67BF"/>
    <w:pPr>
      <w:spacing w:after="120" w:line="380" w:lineRule="exact"/>
    </w:pPr>
    <w:rPr>
      <w:kern w:val="28"/>
      <w:sz w:val="34"/>
      <w:szCs w:val="32"/>
    </w:rPr>
  </w:style>
  <w:style w:type="character" w:customStyle="1" w:styleId="RubrikChar">
    <w:name w:val="Rubrik Char"/>
    <w:basedOn w:val="Standardstycketeckensnitt"/>
    <w:link w:val="Rubrik"/>
    <w:uiPriority w:val="10"/>
    <w:rsid w:val="00C60359"/>
    <w:rPr>
      <w:rFonts w:asciiTheme="majorHAnsi" w:eastAsiaTheme="majorEastAsia" w:hAnsiTheme="majorHAnsi" w:cstheme="majorBidi"/>
      <w:b/>
      <w:bCs/>
      <w:kern w:val="28"/>
      <w:sz w:val="32"/>
      <w:szCs w:val="32"/>
      <w:lang w:eastAsia="fr-FR"/>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link w:val="BallongtextChar"/>
    <w:uiPriority w:val="99"/>
    <w:semiHidden/>
    <w:rsid w:val="00BB67BF"/>
    <w:rPr>
      <w:rFonts w:ascii="Tahoma" w:hAnsi="Tahoma" w:cs="Tahoma"/>
      <w:sz w:val="16"/>
      <w:szCs w:val="16"/>
    </w:rPr>
  </w:style>
  <w:style w:type="character" w:customStyle="1" w:styleId="BallongtextChar">
    <w:name w:val="Ballongtext Char"/>
    <w:basedOn w:val="Standardstycketeckensnitt"/>
    <w:link w:val="Ballongtext"/>
    <w:uiPriority w:val="99"/>
    <w:semiHidden/>
    <w:rsid w:val="00C60359"/>
    <w:rPr>
      <w:sz w:val="0"/>
      <w:szCs w:val="0"/>
      <w:lang w:eastAsia="fr-FR"/>
    </w:rPr>
  </w:style>
  <w:style w:type="character" w:styleId="Hyperlnk">
    <w:name w:val="Hyperlink"/>
    <w:basedOn w:val="Standardstycketeckensnitt"/>
    <w:uiPriority w:val="99"/>
    <w:rsid w:val="007F5B8F"/>
    <w:rPr>
      <w:rFonts w:cs="Times New Roman"/>
      <w:color w:val="0000FF"/>
      <w:u w:val="single"/>
    </w:rPr>
  </w:style>
  <w:style w:type="character" w:styleId="AnvndHyperlnk">
    <w:name w:val="FollowedHyperlink"/>
    <w:basedOn w:val="Standardstycketeckensnitt"/>
    <w:uiPriority w:val="99"/>
    <w:rsid w:val="007F5B8F"/>
    <w:rPr>
      <w:rFonts w:cs="Times New Roman"/>
      <w:color w:val="606420"/>
      <w:u w:val="single"/>
    </w:rPr>
  </w:style>
  <w:style w:type="paragraph" w:customStyle="1" w:styleId="CharChar">
    <w:name w:val="Char Char"/>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uiPriority w:val="59"/>
    <w:rsid w:val="00A55715"/>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character" w:customStyle="1" w:styleId="Rubrik3Char">
    <w:name w:val="Rubrik 3 Char"/>
    <w:basedOn w:val="Standardstycketeckensnitt"/>
    <w:link w:val="Rubrik3"/>
    <w:uiPriority w:val="9"/>
    <w:rsid w:val="0002510A"/>
    <w:rPr>
      <w:rFonts w:eastAsia="Times New Roman"/>
      <w:b/>
      <w:bCs/>
      <w:sz w:val="27"/>
      <w:szCs w:val="27"/>
    </w:rPr>
  </w:style>
  <w:style w:type="paragraph" w:styleId="Normalwebb">
    <w:name w:val="Normal (Web)"/>
    <w:basedOn w:val="Normal"/>
    <w:uiPriority w:val="99"/>
    <w:unhideWhenUsed/>
    <w:rsid w:val="0002510A"/>
    <w:pPr>
      <w:spacing w:before="100" w:beforeAutospacing="1" w:after="100" w:afterAutospacing="1" w:line="240" w:lineRule="auto"/>
    </w:pPr>
    <w:rPr>
      <w:rFonts w:ascii="Times New Roman" w:eastAsia="Times New Roman" w:hAnsi="Times New Roman"/>
      <w:sz w:val="24"/>
      <w:lang w:eastAsia="sv-SE"/>
    </w:rPr>
  </w:style>
  <w:style w:type="character" w:customStyle="1" w:styleId="Courantital">
    <w:name w:val="• Courant + ital"/>
    <w:basedOn w:val="Standardstycketeckensnitt"/>
    <w:rsid w:val="006F14A5"/>
    <w:rPr>
      <w:rFonts w:ascii="GillSansStd-LightItalic" w:hAnsi="GillSansStd-LightItalic" w:cs="GillSansStd-LightItalic"/>
      <w:i/>
      <w:iCs/>
      <w:spacing w:val="0"/>
      <w:position w:val="0"/>
      <w:sz w:val="20"/>
      <w:szCs w:val="20"/>
      <w:vertAlign w:val="baseline"/>
    </w:rPr>
  </w:style>
  <w:style w:type="paragraph" w:customStyle="1" w:styleId="Inter6-Courantsanslettrine">
    <w:name w:val="• Inter 6 - Courant sans lettrine"/>
    <w:basedOn w:val="Normal"/>
    <w:rsid w:val="006F14A5"/>
    <w:pPr>
      <w:widowControl w:val="0"/>
      <w:tabs>
        <w:tab w:val="left" w:pos="380"/>
      </w:tabs>
      <w:suppressAutoHyphens/>
      <w:autoSpaceDE w:val="0"/>
      <w:spacing w:before="113" w:line="260" w:lineRule="atLeast"/>
      <w:jc w:val="both"/>
      <w:textAlignment w:val="center"/>
    </w:pPr>
    <w:rPr>
      <w:rFonts w:ascii="GillSansStd-Light" w:eastAsia="Times New Roman" w:hAnsi="GillSansStd-Light" w:cs="GillSansStd-Light"/>
      <w:color w:val="000000"/>
      <w:szCs w:val="20"/>
      <w:lang w:val="en-GB" w:eastAsia="ar-SA"/>
    </w:rPr>
  </w:style>
  <w:style w:type="paragraph" w:customStyle="1" w:styleId="Inter1-titrerubriques">
    <w:name w:val="• Inter 1 - titre rubriques"/>
    <w:basedOn w:val="Normal"/>
    <w:rsid w:val="006F14A5"/>
    <w:pPr>
      <w:widowControl w:val="0"/>
      <w:tabs>
        <w:tab w:val="left" w:pos="567"/>
      </w:tabs>
      <w:suppressAutoHyphens/>
      <w:autoSpaceDE w:val="0"/>
      <w:spacing w:before="170" w:line="780" w:lineRule="atLeast"/>
      <w:textAlignment w:val="center"/>
    </w:pPr>
    <w:rPr>
      <w:rFonts w:ascii="GillSansStd-Light" w:eastAsia="Times New Roman" w:hAnsi="GillSansStd-Light" w:cs="GillSansStd-Light"/>
      <w:color w:val="005073"/>
      <w:sz w:val="72"/>
      <w:szCs w:val="72"/>
      <w:lang w:val="en-GB" w:eastAsia="ar-SA"/>
    </w:rPr>
  </w:style>
  <w:style w:type="paragraph" w:customStyle="1" w:styleId="Inter2-Sous-titreRubrique">
    <w:name w:val="• Inter 2 - Sous-titre Rubrique"/>
    <w:basedOn w:val="Normal"/>
    <w:rsid w:val="006F14A5"/>
    <w:pPr>
      <w:widowControl w:val="0"/>
      <w:tabs>
        <w:tab w:val="left" w:pos="567"/>
      </w:tabs>
      <w:suppressAutoHyphens/>
      <w:autoSpaceDE w:val="0"/>
      <w:spacing w:before="57" w:line="560" w:lineRule="atLeast"/>
      <w:textAlignment w:val="center"/>
    </w:pPr>
    <w:rPr>
      <w:rFonts w:ascii="GillSansStd" w:eastAsia="Times New Roman" w:hAnsi="GillSansStd" w:cs="GillSansStd"/>
      <w:color w:val="58585B"/>
      <w:w w:val="85"/>
      <w:sz w:val="40"/>
      <w:szCs w:val="40"/>
      <w:lang w:val="en-GB" w:eastAsia="ar-SA"/>
    </w:rPr>
  </w:style>
  <w:style w:type="paragraph" w:customStyle="1" w:styleId="Inter5-Courantaveclettrine">
    <w:name w:val="• Inter 5 - Courant avec lettrine"/>
    <w:basedOn w:val="Inter6-Courantsanslettrine"/>
    <w:rsid w:val="006F14A5"/>
    <w:pPr>
      <w:tabs>
        <w:tab w:val="left" w:pos="340"/>
      </w:tabs>
      <w:spacing w:before="170"/>
    </w:pPr>
  </w:style>
  <w:style w:type="paragraph" w:customStyle="1" w:styleId="Nomvhicule-LionBold">
    <w:name w:val="• Nom véhicule-Lion Bold"/>
    <w:basedOn w:val="Inter1-titrerubriques"/>
    <w:rsid w:val="006F14A5"/>
    <w:rPr>
      <w:rFonts w:ascii="Lion-BoldScriptAlternate" w:hAnsi="Lion-BoldScriptAlternate" w:cs="Lion-BoldScriptAlternate"/>
      <w:b/>
      <w:bCs/>
    </w:rPr>
  </w:style>
  <w:style w:type="paragraph" w:styleId="Liststycke">
    <w:name w:val="List Paragraph"/>
    <w:basedOn w:val="Normal"/>
    <w:uiPriority w:val="34"/>
    <w:qFormat/>
    <w:rsid w:val="00D40818"/>
    <w:pPr>
      <w:ind w:left="720"/>
      <w:contextualSpacing/>
    </w:pPr>
  </w:style>
  <w:style w:type="character" w:customStyle="1" w:styleId="brod1">
    <w:name w:val="brod1"/>
    <w:basedOn w:val="Standardstycketeckensnitt"/>
    <w:rsid w:val="002A4F2A"/>
    <w:rPr>
      <w:rFonts w:ascii="Verdana" w:hAnsi="Verdana" w:hint="default"/>
      <w:color w:val="000000"/>
      <w:sz w:val="17"/>
      <w:szCs w:val="17"/>
    </w:rPr>
  </w:style>
  <w:style w:type="paragraph" w:customStyle="1" w:styleId="Chapo">
    <w:name w:val="• Chapo"/>
    <w:rsid w:val="00426122"/>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9E59CE"/>
    <w:pPr>
      <w:suppressAutoHyphens/>
      <w:autoSpaceDN w:val="0"/>
      <w:spacing w:line="280" w:lineRule="atLeast"/>
      <w:textAlignment w:val="baseline"/>
    </w:pPr>
    <w:rPr>
      <w:rFonts w:ascii="Arial" w:hAnsi="Arial"/>
      <w:kern w:val="3"/>
      <w:szCs w:val="24"/>
      <w:lang w:eastAsia="fr-FR"/>
    </w:rPr>
  </w:style>
  <w:style w:type="paragraph" w:customStyle="1" w:styleId="Textbody">
    <w:name w:val="Text body"/>
    <w:basedOn w:val="Standard"/>
    <w:rsid w:val="009E59CE"/>
    <w:pPr>
      <w:spacing w:after="120"/>
    </w:pPr>
  </w:style>
  <w:style w:type="paragraph" w:styleId="Ingetavstnd">
    <w:name w:val="No Spacing"/>
    <w:uiPriority w:val="1"/>
    <w:qFormat/>
    <w:rsid w:val="001604BD"/>
    <w:pPr>
      <w:widowControl w:val="0"/>
      <w:suppressAutoHyphens/>
      <w:autoSpaceDN w:val="0"/>
      <w:textAlignment w:val="baseline"/>
    </w:pPr>
    <w:rPr>
      <w:kern w:val="3"/>
    </w:rPr>
  </w:style>
  <w:style w:type="paragraph" w:customStyle="1" w:styleId="Rubrik1">
    <w:name w:val="Rubrik1"/>
    <w:basedOn w:val="Normal"/>
    <w:next w:val="Brdtext"/>
    <w:rsid w:val="007B07D0"/>
    <w:pPr>
      <w:keepNext/>
      <w:suppressAutoHyphens/>
      <w:spacing w:before="240" w:after="120" w:line="276" w:lineRule="auto"/>
    </w:pPr>
    <w:rPr>
      <w:rFonts w:eastAsia="Arial Unicode MS" w:cs="Tahoma"/>
      <w:sz w:val="28"/>
      <w:szCs w:val="28"/>
      <w:lang w:eastAsia="ar-SA"/>
    </w:rPr>
  </w:style>
  <w:style w:type="paragraph" w:styleId="Brdtext">
    <w:name w:val="Body Text"/>
    <w:basedOn w:val="Normal"/>
    <w:link w:val="BrdtextChar"/>
    <w:rsid w:val="007B07D0"/>
    <w:pPr>
      <w:spacing w:after="120"/>
    </w:pPr>
  </w:style>
  <w:style w:type="character" w:customStyle="1" w:styleId="BrdtextChar">
    <w:name w:val="Brödtext Char"/>
    <w:basedOn w:val="Standardstycketeckensnitt"/>
    <w:link w:val="Brdtext"/>
    <w:rsid w:val="007B07D0"/>
    <w:rPr>
      <w:rFonts w:ascii="Arial" w:hAnsi="Arial"/>
      <w:szCs w:val="24"/>
      <w:lang w:eastAsia="fr-FR"/>
    </w:rPr>
  </w:style>
  <w:style w:type="paragraph" w:styleId="Oformateradtext">
    <w:name w:val="Plain Text"/>
    <w:basedOn w:val="Normal"/>
    <w:link w:val="OformateradtextChar"/>
    <w:uiPriority w:val="99"/>
    <w:unhideWhenUsed/>
    <w:rsid w:val="00594366"/>
    <w:pPr>
      <w:spacing w:line="240" w:lineRule="auto"/>
    </w:pPr>
    <w:rPr>
      <w:rFonts w:ascii="Calibri" w:eastAsiaTheme="minorEastAsia" w:hAnsi="Calibri" w:cs="Calibri"/>
      <w:sz w:val="22"/>
      <w:szCs w:val="22"/>
      <w:lang w:eastAsia="en-US"/>
    </w:rPr>
  </w:style>
  <w:style w:type="character" w:customStyle="1" w:styleId="OformateradtextChar">
    <w:name w:val="Oformaterad text Char"/>
    <w:basedOn w:val="Standardstycketeckensnitt"/>
    <w:link w:val="Oformateradtext"/>
    <w:uiPriority w:val="99"/>
    <w:rsid w:val="00594366"/>
    <w:rPr>
      <w:rFonts w:ascii="Calibri" w:eastAsiaTheme="minorEastAsia" w:hAnsi="Calibri" w:cs="Calibri"/>
      <w:sz w:val="22"/>
      <w:szCs w:val="22"/>
      <w:lang w:eastAsia="en-US"/>
    </w:rPr>
  </w:style>
  <w:style w:type="paragraph" w:customStyle="1" w:styleId="Default">
    <w:name w:val="Default"/>
    <w:rsid w:val="00431ED5"/>
    <w:pPr>
      <w:autoSpaceDE w:val="0"/>
      <w:autoSpaceDN w:val="0"/>
      <w:adjustRightInd w:val="0"/>
    </w:pPr>
    <w:rPr>
      <w:rFonts w:ascii="Arial" w:hAnsi="Arial" w:cs="Arial"/>
      <w:color w:val="000000"/>
      <w:sz w:val="24"/>
      <w:szCs w:val="24"/>
    </w:rPr>
  </w:style>
  <w:style w:type="paragraph" w:customStyle="1" w:styleId="Allmntstyckeformat">
    <w:name w:val="[Allmänt styckeformat]"/>
    <w:basedOn w:val="Normal"/>
    <w:uiPriority w:val="99"/>
    <w:rsid w:val="00B21614"/>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lang w:eastAsia="en-US"/>
    </w:rPr>
  </w:style>
</w:styles>
</file>

<file path=word/webSettings.xml><?xml version="1.0" encoding="utf-8"?>
<w:webSettings xmlns:r="http://schemas.openxmlformats.org/officeDocument/2006/relationships" xmlns:w="http://schemas.openxmlformats.org/wordprocessingml/2006/main">
  <w:divs>
    <w:div w:id="461726829">
      <w:bodyDiv w:val="1"/>
      <w:marLeft w:val="0"/>
      <w:marRight w:val="0"/>
      <w:marTop w:val="0"/>
      <w:marBottom w:val="0"/>
      <w:divBdr>
        <w:top w:val="none" w:sz="0" w:space="0" w:color="auto"/>
        <w:left w:val="none" w:sz="0" w:space="0" w:color="auto"/>
        <w:bottom w:val="none" w:sz="0" w:space="0" w:color="auto"/>
        <w:right w:val="none" w:sz="0" w:space="0" w:color="auto"/>
      </w:divBdr>
      <w:divsChild>
        <w:div w:id="1681276916">
          <w:marLeft w:val="0"/>
          <w:marRight w:val="0"/>
          <w:marTop w:val="0"/>
          <w:marBottom w:val="0"/>
          <w:divBdr>
            <w:top w:val="none" w:sz="0" w:space="0" w:color="auto"/>
            <w:left w:val="none" w:sz="0" w:space="0" w:color="auto"/>
            <w:bottom w:val="none" w:sz="0" w:space="0" w:color="auto"/>
            <w:right w:val="none" w:sz="0" w:space="0" w:color="auto"/>
          </w:divBdr>
          <w:divsChild>
            <w:div w:id="570194231">
              <w:marLeft w:val="0"/>
              <w:marRight w:val="0"/>
              <w:marTop w:val="0"/>
              <w:marBottom w:val="0"/>
              <w:divBdr>
                <w:top w:val="none" w:sz="0" w:space="0" w:color="auto"/>
                <w:left w:val="none" w:sz="0" w:space="0" w:color="auto"/>
                <w:bottom w:val="none" w:sz="0" w:space="0" w:color="auto"/>
                <w:right w:val="none" w:sz="0" w:space="0" w:color="auto"/>
              </w:divBdr>
              <w:divsChild>
                <w:div w:id="941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197">
      <w:bodyDiv w:val="1"/>
      <w:marLeft w:val="0"/>
      <w:marRight w:val="0"/>
      <w:marTop w:val="0"/>
      <w:marBottom w:val="0"/>
      <w:divBdr>
        <w:top w:val="none" w:sz="0" w:space="0" w:color="auto"/>
        <w:left w:val="none" w:sz="0" w:space="0" w:color="auto"/>
        <w:bottom w:val="none" w:sz="0" w:space="0" w:color="auto"/>
        <w:right w:val="none" w:sz="0" w:space="0" w:color="auto"/>
      </w:divBdr>
      <w:divsChild>
        <w:div w:id="1430739291">
          <w:marLeft w:val="0"/>
          <w:marRight w:val="0"/>
          <w:marTop w:val="0"/>
          <w:marBottom w:val="0"/>
          <w:divBdr>
            <w:top w:val="none" w:sz="0" w:space="0" w:color="auto"/>
            <w:left w:val="none" w:sz="0" w:space="0" w:color="auto"/>
            <w:bottom w:val="none" w:sz="0" w:space="0" w:color="auto"/>
            <w:right w:val="none" w:sz="0" w:space="0" w:color="auto"/>
          </w:divBdr>
          <w:divsChild>
            <w:div w:id="2127918234">
              <w:marLeft w:val="0"/>
              <w:marRight w:val="0"/>
              <w:marTop w:val="0"/>
              <w:marBottom w:val="0"/>
              <w:divBdr>
                <w:top w:val="none" w:sz="0" w:space="0" w:color="auto"/>
                <w:left w:val="none" w:sz="0" w:space="0" w:color="auto"/>
                <w:bottom w:val="none" w:sz="0" w:space="0" w:color="auto"/>
                <w:right w:val="none" w:sz="0" w:space="0" w:color="auto"/>
              </w:divBdr>
              <w:divsChild>
                <w:div w:id="11097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ugeot.se/peking-2012-pressbil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magdalena.fellbom@peugeot.se" TargetMode="External"/><Relationship Id="rId4" Type="http://schemas.openxmlformats.org/officeDocument/2006/relationships/settings" Target="settings.xml"/><Relationship Id="rId9" Type="http://schemas.openxmlformats.org/officeDocument/2006/relationships/hyperlink" Target="mailto:maria.lantz@peugeo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468E-5DBB-4DEA-8123-3421DC54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3912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PSA PEUGEOT CITROEN</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Magdalena</cp:lastModifiedBy>
  <cp:revision>2</cp:revision>
  <cp:lastPrinted>2012-03-20T07:42:00Z</cp:lastPrinted>
  <dcterms:created xsi:type="dcterms:W3CDTF">2012-04-23T15:49:00Z</dcterms:created>
  <dcterms:modified xsi:type="dcterms:W3CDTF">2012-04-23T15:49:00Z</dcterms:modified>
</cp:coreProperties>
</file>