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CE" w:rsidRDefault="00D10EAF">
      <w:bookmarkStart w:id="0" w:name="_GoBack"/>
      <w:bookmarkEnd w:id="0"/>
      <w:r>
        <w:t>PRESSMEDDELANDE</w:t>
      </w:r>
    </w:p>
    <w:p w:rsidR="00D10EAF" w:rsidRDefault="00E612B0">
      <w:r>
        <w:t>2013-07-08</w:t>
      </w:r>
    </w:p>
    <w:p w:rsidR="00D10EAF" w:rsidRDefault="00D10EAF"/>
    <w:p w:rsidR="00D10EAF" w:rsidRDefault="00D10EAF"/>
    <w:p w:rsidR="00D10EAF" w:rsidRDefault="00D10EAF"/>
    <w:p w:rsidR="00D10EAF" w:rsidRPr="00D10EAF" w:rsidRDefault="002B3957">
      <w:pPr>
        <w:rPr>
          <w:b/>
        </w:rPr>
      </w:pPr>
      <w:r>
        <w:rPr>
          <w:b/>
        </w:rPr>
        <w:t>79</w:t>
      </w:r>
      <w:r w:rsidR="00D10EAF" w:rsidRPr="00D10EAF">
        <w:rPr>
          <w:b/>
        </w:rPr>
        <w:t xml:space="preserve"> sommarjobbare i Gårdsten</w:t>
      </w:r>
    </w:p>
    <w:p w:rsidR="00D10EAF" w:rsidRDefault="00D10EAF"/>
    <w:p w:rsidR="00751585" w:rsidRDefault="002B3957" w:rsidP="00751585">
      <w:r>
        <w:t>Det var ca 160</w:t>
      </w:r>
      <w:r w:rsidR="00751585">
        <w:t xml:space="preserve"> </w:t>
      </w:r>
      <w:r w:rsidR="00AB2E12">
        <w:t xml:space="preserve">ungdomar </w:t>
      </w:r>
      <w:r w:rsidR="00751585">
        <w:t xml:space="preserve">som sökte jobb hos Gårdstensbostäder inför sommaren. Nästan 50 % fick ett sommarjobb i Gårdsten. Under hela sommaren har de synts till, alla gul- och orangeklädda ungdomar som </w:t>
      </w:r>
      <w:r w:rsidR="003B3C3B">
        <w:t>gjort mindre underhållsarbeten i och runt fastigheterna, naturmarkskös</w:t>
      </w:r>
      <w:r w:rsidR="00E612B0">
        <w:t>el i Dalen i samarbete med Park och N</w:t>
      </w:r>
      <w:r w:rsidR="003B3C3B">
        <w:t xml:space="preserve">atur samt </w:t>
      </w:r>
      <w:r w:rsidR="00751585">
        <w:t>rensat ogräs, plockat skräp och tömt grovsoprum.</w:t>
      </w:r>
    </w:p>
    <w:p w:rsidR="00751585" w:rsidRDefault="00751585" w:rsidP="00751585">
      <w:r>
        <w:t>- Det finns alltid något att göra, de behöver inte vara sysslolösa under sina arbetsveckor, säger Salma Nazzal som är projektledare för sommarjobbarna i Gårdsten.</w:t>
      </w:r>
      <w:r w:rsidRPr="00751585">
        <w:t xml:space="preserve"> </w:t>
      </w:r>
      <w:r>
        <w:t xml:space="preserve">I </w:t>
      </w:r>
      <w:r w:rsidR="00AB2E12">
        <w:t>år har</w:t>
      </w:r>
      <w:r>
        <w:t xml:space="preserve"> vi organiserat det med mindre grupper som har en arbetsledare som i sin tur har kontakten med huscheferna för vad so</w:t>
      </w:r>
      <w:r w:rsidR="00AB2E12">
        <w:t>m ska göras i respektive område och det har fungerat väldigt bra.</w:t>
      </w:r>
    </w:p>
    <w:p w:rsidR="00751585" w:rsidRDefault="00751585" w:rsidP="00751585"/>
    <w:p w:rsidR="00751585" w:rsidRDefault="00751585" w:rsidP="00751585">
      <w:proofErr w:type="spellStart"/>
      <w:r>
        <w:t>Zi</w:t>
      </w:r>
      <w:r w:rsidR="00710938">
        <w:t>j</w:t>
      </w:r>
      <w:r w:rsidR="002B3957">
        <w:t>u</w:t>
      </w:r>
      <w:r>
        <w:t>n</w:t>
      </w:r>
      <w:proofErr w:type="spellEnd"/>
      <w:r>
        <w:t xml:space="preserve"> </w:t>
      </w:r>
      <w:r w:rsidR="00AB2E12">
        <w:t xml:space="preserve">har tidigare själv varit </w:t>
      </w:r>
      <w:r w:rsidR="002B3957">
        <w:t>feriearbetare</w:t>
      </w:r>
      <w:r w:rsidR="00AB2E12">
        <w:t xml:space="preserve"> </w:t>
      </w:r>
      <w:r w:rsidR="002116F9">
        <w:t xml:space="preserve">samt ledare inom GKSSs seglarskola </w:t>
      </w:r>
      <w:r w:rsidR="00AB2E12">
        <w:t xml:space="preserve">och </w:t>
      </w:r>
      <w:r w:rsidR="002116F9">
        <w:t>varit</w:t>
      </w:r>
      <w:r>
        <w:t xml:space="preserve"> </w:t>
      </w:r>
      <w:r w:rsidR="002116F9">
        <w:t xml:space="preserve">en av </w:t>
      </w:r>
      <w:r>
        <w:t xml:space="preserve">arbetsledarna </w:t>
      </w:r>
      <w:r w:rsidR="002116F9">
        <w:t>som</w:t>
      </w:r>
      <w:r>
        <w:t xml:space="preserve"> har </w:t>
      </w:r>
      <w:r w:rsidR="002B3957">
        <w:t xml:space="preserve">haft </w:t>
      </w:r>
      <w:r>
        <w:t xml:space="preserve">hand om en grupp på </w:t>
      </w:r>
      <w:r w:rsidR="002B3957">
        <w:t>fem</w:t>
      </w:r>
      <w:r>
        <w:t xml:space="preserve"> personer. </w:t>
      </w:r>
    </w:p>
    <w:p w:rsidR="00751585" w:rsidRDefault="00751585" w:rsidP="00751585">
      <w:r>
        <w:t xml:space="preserve">- </w:t>
      </w:r>
      <w:r w:rsidR="002B3957">
        <w:t xml:space="preserve">Vår grupp har jobbat på Saffrans- och Timjansgatan. Dagen har börjat med att vi gått igenom alla molokstationer och grovsoprum. Därefter har vi rensat ogräs när vi haft tid över, säger </w:t>
      </w:r>
      <w:proofErr w:type="spellStart"/>
      <w:r w:rsidR="002B3957">
        <w:t>Zijun</w:t>
      </w:r>
      <w:proofErr w:type="spellEnd"/>
      <w:r w:rsidR="002B3957">
        <w:t xml:space="preserve">. </w:t>
      </w:r>
    </w:p>
    <w:p w:rsidR="00710938" w:rsidRDefault="00710938" w:rsidP="00751585"/>
    <w:p w:rsidR="00710938" w:rsidRDefault="00710938" w:rsidP="00751585">
      <w:r>
        <w:t xml:space="preserve">- Utöver dessa sommarjobb så jobbar vi årligen med så kallad social upphandling. I många av våra upphandlingar har vi skall-krav på att företaget ska anställa en eller flera Gårdstensbor, säger Michael Pirosanto, t.f. VD på Gårdstensbostäder. 2012 ordnade vi 12 sådana jobb och i år har vi redan </w:t>
      </w:r>
      <w:r w:rsidR="002116F9" w:rsidRPr="002116F9">
        <w:t>fem personer</w:t>
      </w:r>
      <w:r w:rsidRPr="002116F9">
        <w:t xml:space="preserve"> </w:t>
      </w:r>
      <w:r>
        <w:t>som fått arbete via social upphandling.</w:t>
      </w:r>
    </w:p>
    <w:p w:rsidR="00753852" w:rsidRDefault="00753852" w:rsidP="00751585">
      <w:pPr>
        <w:rPr>
          <w:i/>
        </w:rPr>
      </w:pPr>
    </w:p>
    <w:p w:rsidR="00751585" w:rsidRPr="00753852" w:rsidRDefault="00753852" w:rsidP="00751585">
      <w:r w:rsidRPr="00753852">
        <w:t xml:space="preserve">Under 2012 ordnade bolaget totalt 193 </w:t>
      </w:r>
      <w:r>
        <w:t>arbetstillfällen</w:t>
      </w:r>
      <w:r w:rsidRPr="00753852">
        <w:t xml:space="preserve"> i och utanför Gårdsten, varva 12 personer genom social upphandling. Hittills under 2013 har bolaget ordnat 131 arbetstillfällen.</w:t>
      </w:r>
    </w:p>
    <w:p w:rsidR="00AB2E12" w:rsidRDefault="00AB2E12" w:rsidP="00AB2E12"/>
    <w:p w:rsidR="00D10EAF" w:rsidRDefault="00AB2E12" w:rsidP="00751585">
      <w:pPr>
        <w:rPr>
          <w:i/>
        </w:rPr>
      </w:pPr>
      <w:r w:rsidRPr="00AB2E12">
        <w:rPr>
          <w:i/>
        </w:rPr>
        <w:t xml:space="preserve">Gårdstensbostäder är ett av Göteborgs kommunala bostadsbolag och tillhör </w:t>
      </w:r>
      <w:hyperlink r:id="rId7" w:tgtFrame="_blank" w:history="1">
        <w:r w:rsidRPr="00AB2E12">
          <w:rPr>
            <w:i/>
          </w:rPr>
          <w:t>Förvaltnings AB Framtiden</w:t>
        </w:r>
      </w:hyperlink>
      <w:r w:rsidRPr="00AB2E12">
        <w:rPr>
          <w:i/>
        </w:rPr>
        <w:t xml:space="preserve">, helägt av Göteborgs stad. Bolaget bildades 1997 med uppgift att förvalta fastigheterna och även utveckla och förnya stadsdelen Gårdsten, ett miljonprogramsområde i nordöstra delen av Göteborg. Bolaget har 29 anställda och äger 2.734 </w:t>
      </w:r>
      <w:r w:rsidR="00753852">
        <w:rPr>
          <w:i/>
        </w:rPr>
        <w:t>hyres</w:t>
      </w:r>
      <w:r w:rsidRPr="00AB2E12">
        <w:rPr>
          <w:i/>
        </w:rPr>
        <w:t>lägenheter i området.</w:t>
      </w:r>
      <w:r w:rsidR="00710938">
        <w:rPr>
          <w:i/>
        </w:rPr>
        <w:t xml:space="preserve"> </w:t>
      </w:r>
    </w:p>
    <w:p w:rsidR="00F5520B" w:rsidRDefault="00F5520B" w:rsidP="00751585">
      <w:pPr>
        <w:rPr>
          <w:i/>
        </w:rPr>
      </w:pPr>
    </w:p>
    <w:p w:rsidR="00F5520B" w:rsidRDefault="00F5520B" w:rsidP="00F5520B">
      <w:pPr>
        <w:pBdr>
          <w:bottom w:val="single" w:sz="4" w:space="1" w:color="auto"/>
        </w:pBdr>
        <w:rPr>
          <w:i/>
        </w:rPr>
      </w:pPr>
    </w:p>
    <w:p w:rsidR="00753852" w:rsidRPr="00AB2E12" w:rsidRDefault="00F5520B" w:rsidP="00751585">
      <w:pPr>
        <w:rPr>
          <w:i/>
        </w:rPr>
      </w:pPr>
      <w:r>
        <w:rPr>
          <w:i/>
        </w:rPr>
        <w:t>För mer information kontakta Michael Pirosanto, t.f. VD Gårdstensbostäder telefon 031-332 60 00.</w:t>
      </w:r>
    </w:p>
    <w:sectPr w:rsidR="00753852" w:rsidRPr="00AB2E12">
      <w:headerReference w:type="default" r:id="rId8"/>
      <w:pgSz w:w="11906" w:h="16838" w:code="9"/>
      <w:pgMar w:top="1701" w:right="1985" w:bottom="1701" w:left="198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AF" w:rsidRDefault="00D10EAF">
      <w:r>
        <w:separator/>
      </w:r>
    </w:p>
  </w:endnote>
  <w:endnote w:type="continuationSeparator" w:id="0">
    <w:p w:rsidR="00D10EAF" w:rsidRDefault="00D1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AF" w:rsidRDefault="00D10EAF">
      <w:r>
        <w:separator/>
      </w:r>
    </w:p>
  </w:footnote>
  <w:footnote w:type="continuationSeparator" w:id="0">
    <w:p w:rsidR="00D10EAF" w:rsidRDefault="00D1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CE" w:rsidRDefault="00417C7F">
    <w:pPr>
      <w:pStyle w:val="Sidhuvud"/>
      <w:tabs>
        <w:tab w:val="left" w:pos="3285"/>
        <w:tab w:val="right" w:pos="9360"/>
      </w:tabs>
      <w:ind w:right="-5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204470</wp:posOffset>
          </wp:positionV>
          <wp:extent cx="1085850" cy="1143000"/>
          <wp:effectExtent l="19050" t="0" r="0" b="0"/>
          <wp:wrapNone/>
          <wp:docPr id="4" name="Bild 4" descr="Gardstens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rdstens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1ACE">
      <w:tab/>
    </w:r>
    <w:r w:rsidR="00361ACE">
      <w:tab/>
    </w:r>
    <w:r w:rsidR="00361A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AF"/>
    <w:rsid w:val="00014E25"/>
    <w:rsid w:val="000B4ECA"/>
    <w:rsid w:val="001124BD"/>
    <w:rsid w:val="001152A8"/>
    <w:rsid w:val="001A4D89"/>
    <w:rsid w:val="002116F9"/>
    <w:rsid w:val="00275B42"/>
    <w:rsid w:val="002B3957"/>
    <w:rsid w:val="002E1A47"/>
    <w:rsid w:val="00361ACE"/>
    <w:rsid w:val="003A4EA9"/>
    <w:rsid w:val="003B3C3B"/>
    <w:rsid w:val="00417C7F"/>
    <w:rsid w:val="00444FD0"/>
    <w:rsid w:val="00501CD1"/>
    <w:rsid w:val="005601BF"/>
    <w:rsid w:val="00567BF5"/>
    <w:rsid w:val="005A6E86"/>
    <w:rsid w:val="005D0293"/>
    <w:rsid w:val="005F3B45"/>
    <w:rsid w:val="00626C06"/>
    <w:rsid w:val="006A54D4"/>
    <w:rsid w:val="006A72B8"/>
    <w:rsid w:val="006B27CF"/>
    <w:rsid w:val="00710938"/>
    <w:rsid w:val="00716035"/>
    <w:rsid w:val="00733758"/>
    <w:rsid w:val="00751585"/>
    <w:rsid w:val="00753852"/>
    <w:rsid w:val="007F0407"/>
    <w:rsid w:val="007F2E9D"/>
    <w:rsid w:val="00827D79"/>
    <w:rsid w:val="00866E13"/>
    <w:rsid w:val="008D2F32"/>
    <w:rsid w:val="008F3136"/>
    <w:rsid w:val="00903B99"/>
    <w:rsid w:val="00945E22"/>
    <w:rsid w:val="00964B71"/>
    <w:rsid w:val="00973F8C"/>
    <w:rsid w:val="00974DD3"/>
    <w:rsid w:val="009F0DF1"/>
    <w:rsid w:val="00A003BB"/>
    <w:rsid w:val="00A16B0E"/>
    <w:rsid w:val="00A26CC2"/>
    <w:rsid w:val="00AB2E12"/>
    <w:rsid w:val="00B43CB5"/>
    <w:rsid w:val="00B80D7B"/>
    <w:rsid w:val="00BA1DFD"/>
    <w:rsid w:val="00BA4A32"/>
    <w:rsid w:val="00C24E78"/>
    <w:rsid w:val="00C806C7"/>
    <w:rsid w:val="00CC44FA"/>
    <w:rsid w:val="00CF5A5D"/>
    <w:rsid w:val="00D10EAF"/>
    <w:rsid w:val="00D25766"/>
    <w:rsid w:val="00D86780"/>
    <w:rsid w:val="00D87C9A"/>
    <w:rsid w:val="00E612B0"/>
    <w:rsid w:val="00E821BA"/>
    <w:rsid w:val="00ED219C"/>
    <w:rsid w:val="00EE2C40"/>
    <w:rsid w:val="00F242CF"/>
    <w:rsid w:val="00F5358E"/>
    <w:rsid w:val="00F5520B"/>
    <w:rsid w:val="00F66594"/>
    <w:rsid w:val="00F83D92"/>
    <w:rsid w:val="00FE68EF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B2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B2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mtiden.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Nytt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 dokument.dotx</Template>
  <TotalTime>289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Akivra Informationsutveckling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Caspersson</dc:creator>
  <cp:keywords/>
  <dc:description/>
  <cp:lastModifiedBy>Anki Caspersson</cp:lastModifiedBy>
  <cp:revision>13</cp:revision>
  <cp:lastPrinted>2013-07-08T07:39:00Z</cp:lastPrinted>
  <dcterms:created xsi:type="dcterms:W3CDTF">2013-07-02T11:53:00Z</dcterms:created>
  <dcterms:modified xsi:type="dcterms:W3CDTF">2013-07-08T07:40:00Z</dcterms:modified>
</cp:coreProperties>
</file>