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BB5D9B" w14:textId="77777777" w:rsidR="007939C6" w:rsidRDefault="007939C6" w:rsidP="00991FB7">
      <w:pPr>
        <w:spacing w:after="192" w:line="240" w:lineRule="auto"/>
        <w:outlineLvl w:val="0"/>
        <w:rPr>
          <w:rFonts w:ascii="Arial" w:eastAsia="Times New Roman" w:hAnsi="Arial" w:cs="Arial"/>
          <w:b/>
          <w:bCs/>
          <w:color w:val="006EB2"/>
          <w:kern w:val="36"/>
          <w:sz w:val="24"/>
          <w:szCs w:val="24"/>
          <w:lang w:eastAsia="sv-SE"/>
        </w:rPr>
      </w:pPr>
    </w:p>
    <w:p w14:paraId="4B02DC9F" w14:textId="77777777" w:rsidR="007939C6" w:rsidRDefault="005B15AB" w:rsidP="00991FB7">
      <w:pPr>
        <w:spacing w:after="192" w:line="240" w:lineRule="auto"/>
        <w:outlineLvl w:val="0"/>
        <w:rPr>
          <w:rFonts w:ascii="Arial" w:eastAsia="Times New Roman" w:hAnsi="Arial" w:cs="Arial"/>
          <w:b/>
          <w:bCs/>
          <w:kern w:val="36"/>
          <w:sz w:val="24"/>
          <w:szCs w:val="24"/>
          <w:u w:val="single"/>
          <w:lang w:eastAsia="sv-SE"/>
        </w:rPr>
      </w:pPr>
      <w:r>
        <w:rPr>
          <w:rFonts w:ascii="Arial" w:eastAsia="Times New Roman" w:hAnsi="Arial" w:cs="Arial"/>
          <w:b/>
          <w:bCs/>
          <w:kern w:val="36"/>
          <w:sz w:val="24"/>
          <w:szCs w:val="24"/>
          <w:u w:val="single"/>
          <w:lang w:eastAsia="sv-SE"/>
        </w:rPr>
        <w:t>I</w:t>
      </w:r>
      <w:r w:rsidR="004E097F">
        <w:rPr>
          <w:rFonts w:ascii="Arial" w:eastAsia="Times New Roman" w:hAnsi="Arial" w:cs="Arial"/>
          <w:b/>
          <w:bCs/>
          <w:kern w:val="36"/>
          <w:sz w:val="24"/>
          <w:szCs w:val="24"/>
          <w:u w:val="single"/>
          <w:lang w:eastAsia="sv-SE"/>
        </w:rPr>
        <w:t>nnebandylandslagets kapten</w:t>
      </w:r>
      <w:r w:rsidR="00647B9A">
        <w:rPr>
          <w:rFonts w:ascii="Arial" w:eastAsia="Times New Roman" w:hAnsi="Arial" w:cs="Arial"/>
          <w:b/>
          <w:bCs/>
          <w:kern w:val="36"/>
          <w:sz w:val="24"/>
          <w:szCs w:val="24"/>
          <w:u w:val="single"/>
          <w:lang w:eastAsia="sv-SE"/>
        </w:rPr>
        <w:t xml:space="preserve"> </w:t>
      </w:r>
      <w:r w:rsidR="007939C6" w:rsidRPr="005524B3">
        <w:rPr>
          <w:rFonts w:ascii="Arial" w:eastAsia="Times New Roman" w:hAnsi="Arial" w:cs="Arial"/>
          <w:b/>
          <w:bCs/>
          <w:kern w:val="36"/>
          <w:sz w:val="24"/>
          <w:szCs w:val="24"/>
          <w:u w:val="single"/>
          <w:lang w:eastAsia="sv-SE"/>
        </w:rPr>
        <w:t>Johan Samuelsson</w:t>
      </w:r>
      <w:r>
        <w:rPr>
          <w:rFonts w:ascii="Arial" w:eastAsia="Times New Roman" w:hAnsi="Arial" w:cs="Arial"/>
          <w:b/>
          <w:bCs/>
          <w:kern w:val="36"/>
          <w:sz w:val="24"/>
          <w:szCs w:val="24"/>
          <w:u w:val="single"/>
          <w:lang w:eastAsia="sv-SE"/>
        </w:rPr>
        <w:t xml:space="preserve"> blir </w:t>
      </w:r>
      <w:r w:rsidR="00B645DF">
        <w:rPr>
          <w:rFonts w:ascii="Arial" w:eastAsia="Times New Roman" w:hAnsi="Arial" w:cs="Arial"/>
          <w:b/>
          <w:bCs/>
          <w:kern w:val="36"/>
          <w:sz w:val="24"/>
          <w:szCs w:val="24"/>
          <w:u w:val="single"/>
          <w:lang w:eastAsia="sv-SE"/>
        </w:rPr>
        <w:t xml:space="preserve">ny </w:t>
      </w:r>
      <w:r>
        <w:rPr>
          <w:rFonts w:ascii="Arial" w:eastAsia="Times New Roman" w:hAnsi="Arial" w:cs="Arial"/>
          <w:b/>
          <w:bCs/>
          <w:kern w:val="36"/>
          <w:sz w:val="24"/>
          <w:szCs w:val="24"/>
          <w:u w:val="single"/>
          <w:lang w:eastAsia="sv-SE"/>
        </w:rPr>
        <w:t>Honda Ambassadör</w:t>
      </w:r>
    </w:p>
    <w:p w14:paraId="47D6AD62" w14:textId="77777777" w:rsidR="004E097F" w:rsidRPr="00C4573C" w:rsidRDefault="007939C6" w:rsidP="00991FB7">
      <w:pPr>
        <w:spacing w:after="192" w:line="240" w:lineRule="auto"/>
        <w:outlineLvl w:val="0"/>
        <w:rPr>
          <w:rFonts w:ascii="Arial" w:eastAsia="Times New Roman" w:hAnsi="Arial" w:cs="Arial"/>
          <w:b/>
          <w:bCs/>
          <w:kern w:val="36"/>
          <w:lang w:eastAsia="sv-SE"/>
        </w:rPr>
      </w:pPr>
      <w:r w:rsidRPr="00C4573C">
        <w:rPr>
          <w:rFonts w:ascii="Arial" w:eastAsia="Times New Roman" w:hAnsi="Arial" w:cs="Arial"/>
          <w:b/>
          <w:bCs/>
          <w:kern w:val="36"/>
          <w:lang w:eastAsia="sv-SE"/>
        </w:rPr>
        <w:t xml:space="preserve">Det är idag klart att </w:t>
      </w:r>
      <w:r w:rsidR="004E097F" w:rsidRPr="00C4573C">
        <w:rPr>
          <w:rFonts w:ascii="Arial" w:eastAsia="Times New Roman" w:hAnsi="Arial" w:cs="Arial"/>
          <w:b/>
          <w:bCs/>
          <w:kern w:val="36"/>
          <w:lang w:eastAsia="sv-SE"/>
        </w:rPr>
        <w:t xml:space="preserve">världens största motortillverkare Honda inleder samarbete med Johan Samuelsson, </w:t>
      </w:r>
      <w:r w:rsidR="0034265F" w:rsidRPr="00C4573C">
        <w:rPr>
          <w:rFonts w:ascii="Arial" w:eastAsia="Times New Roman" w:hAnsi="Arial" w:cs="Arial"/>
          <w:b/>
          <w:bCs/>
          <w:kern w:val="36"/>
          <w:lang w:eastAsia="sv-SE"/>
        </w:rPr>
        <w:t xml:space="preserve">årets spelare 2012/13, </w:t>
      </w:r>
      <w:r w:rsidR="004E097F" w:rsidRPr="00C4573C">
        <w:rPr>
          <w:rFonts w:ascii="Arial" w:eastAsia="Times New Roman" w:hAnsi="Arial" w:cs="Arial"/>
          <w:b/>
          <w:bCs/>
          <w:kern w:val="36"/>
          <w:lang w:eastAsia="sv-SE"/>
        </w:rPr>
        <w:t xml:space="preserve">landslagskapten och </w:t>
      </w:r>
      <w:r w:rsidR="00647B9A" w:rsidRPr="00C4573C">
        <w:rPr>
          <w:rFonts w:ascii="Arial" w:eastAsia="Times New Roman" w:hAnsi="Arial" w:cs="Arial"/>
          <w:b/>
          <w:bCs/>
          <w:kern w:val="36"/>
          <w:lang w:eastAsia="sv-SE"/>
        </w:rPr>
        <w:t xml:space="preserve">av många </w:t>
      </w:r>
      <w:r w:rsidR="004E097F" w:rsidRPr="00C4573C">
        <w:rPr>
          <w:rFonts w:ascii="Arial" w:eastAsia="Times New Roman" w:hAnsi="Arial" w:cs="Arial"/>
          <w:b/>
          <w:bCs/>
          <w:kern w:val="36"/>
          <w:lang w:eastAsia="sv-SE"/>
        </w:rPr>
        <w:t>anse</w:t>
      </w:r>
      <w:r w:rsidR="00647B9A" w:rsidRPr="00C4573C">
        <w:rPr>
          <w:rFonts w:ascii="Arial" w:eastAsia="Times New Roman" w:hAnsi="Arial" w:cs="Arial"/>
          <w:b/>
          <w:bCs/>
          <w:kern w:val="36"/>
          <w:lang w:eastAsia="sv-SE"/>
        </w:rPr>
        <w:t xml:space="preserve">dd </w:t>
      </w:r>
      <w:r w:rsidR="00615B17" w:rsidRPr="00C4573C">
        <w:rPr>
          <w:rFonts w:ascii="Arial" w:eastAsia="Times New Roman" w:hAnsi="Arial" w:cs="Arial"/>
          <w:b/>
          <w:bCs/>
          <w:kern w:val="36"/>
          <w:lang w:eastAsia="sv-SE"/>
        </w:rPr>
        <w:t>som</w:t>
      </w:r>
      <w:r w:rsidR="004E097F" w:rsidRPr="00C4573C">
        <w:rPr>
          <w:rFonts w:ascii="Arial" w:eastAsia="Times New Roman" w:hAnsi="Arial" w:cs="Arial"/>
          <w:b/>
          <w:bCs/>
          <w:kern w:val="36"/>
          <w:lang w:eastAsia="sv-SE"/>
        </w:rPr>
        <w:t xml:space="preserve"> världens bästa innebandyspelare.</w:t>
      </w:r>
    </w:p>
    <w:p w14:paraId="11C6587A" w14:textId="44F31330" w:rsidR="000F3D14" w:rsidRPr="00615B17" w:rsidRDefault="005524B3" w:rsidP="000F3D14">
      <w:pPr>
        <w:spacing w:after="180" w:line="240" w:lineRule="auto"/>
        <w:rPr>
          <w:rFonts w:ascii="Arial" w:eastAsia="Times New Roman" w:hAnsi="Arial" w:cs="Arial"/>
          <w:bCs/>
          <w:lang w:eastAsia="sv-SE"/>
        </w:rPr>
      </w:pPr>
      <w:r w:rsidRPr="00615B17">
        <w:rPr>
          <w:rFonts w:ascii="Arial" w:eastAsia="Times New Roman" w:hAnsi="Arial" w:cs="Arial"/>
          <w:bCs/>
          <w:lang w:eastAsia="sv-SE"/>
        </w:rPr>
        <w:t>Johan Samuelsson gick säsongen 2012/13 från Dal</w:t>
      </w:r>
      <w:r w:rsidR="001E4FC1">
        <w:rPr>
          <w:rFonts w:ascii="Arial" w:eastAsia="Times New Roman" w:hAnsi="Arial" w:cs="Arial"/>
          <w:bCs/>
          <w:lang w:eastAsia="sv-SE"/>
        </w:rPr>
        <w:t>en hem till moderklubben Granlo</w:t>
      </w:r>
      <w:r w:rsidRPr="00615B17">
        <w:rPr>
          <w:rFonts w:ascii="Arial" w:eastAsia="Times New Roman" w:hAnsi="Arial" w:cs="Arial"/>
          <w:bCs/>
          <w:lang w:eastAsia="sv-SE"/>
        </w:rPr>
        <w:t xml:space="preserve"> och fick </w:t>
      </w:r>
      <w:r w:rsidR="004E097F" w:rsidRPr="00615B17">
        <w:rPr>
          <w:rFonts w:ascii="Arial" w:eastAsia="Times New Roman" w:hAnsi="Arial" w:cs="Arial"/>
          <w:bCs/>
          <w:lang w:eastAsia="sv-SE"/>
        </w:rPr>
        <w:t xml:space="preserve">i samband med detta </w:t>
      </w:r>
      <w:r w:rsidRPr="00615B17">
        <w:rPr>
          <w:rFonts w:ascii="Arial" w:eastAsia="Times New Roman" w:hAnsi="Arial" w:cs="Arial"/>
          <w:bCs/>
          <w:lang w:eastAsia="sv-SE"/>
        </w:rPr>
        <w:t>även i</w:t>
      </w:r>
      <w:r w:rsidR="00991FB7" w:rsidRPr="00615B17">
        <w:rPr>
          <w:rFonts w:ascii="Arial" w:eastAsia="Times New Roman" w:hAnsi="Arial" w:cs="Arial"/>
          <w:bCs/>
          <w:lang w:eastAsia="sv-SE"/>
        </w:rPr>
        <w:t xml:space="preserve">nnebandyns finaste utmärkelse </w:t>
      </w:r>
      <w:r w:rsidRPr="00615B17">
        <w:rPr>
          <w:rFonts w:ascii="Arial" w:eastAsia="Times New Roman" w:hAnsi="Arial" w:cs="Arial"/>
          <w:bCs/>
          <w:lang w:eastAsia="sv-SE"/>
        </w:rPr>
        <w:t>på herrsidan, Årets spelare.</w:t>
      </w:r>
      <w:r w:rsidR="004E097F" w:rsidRPr="00615B17">
        <w:rPr>
          <w:rFonts w:ascii="Arial" w:eastAsia="Times New Roman" w:hAnsi="Arial" w:cs="Arial"/>
          <w:bCs/>
          <w:lang w:eastAsia="sv-SE"/>
        </w:rPr>
        <w:br/>
      </w:r>
      <w:r w:rsidRPr="00615B17">
        <w:rPr>
          <w:rFonts w:ascii="Arial" w:eastAsia="Times New Roman" w:hAnsi="Arial" w:cs="Arial"/>
          <w:bCs/>
          <w:lang w:eastAsia="sv-SE"/>
        </w:rPr>
        <w:t xml:space="preserve">Det var en dröm som gick i uppfyllelse för Johan när han tillsammans med </w:t>
      </w:r>
      <w:r w:rsidR="00647B9A" w:rsidRPr="00615B17">
        <w:rPr>
          <w:rFonts w:ascii="Arial" w:eastAsia="Times New Roman" w:hAnsi="Arial" w:cs="Arial"/>
          <w:bCs/>
          <w:lang w:eastAsia="sv-SE"/>
        </w:rPr>
        <w:t xml:space="preserve">sin </w:t>
      </w:r>
      <w:r w:rsidRPr="00615B17">
        <w:rPr>
          <w:rFonts w:ascii="Arial" w:eastAsia="Times New Roman" w:hAnsi="Arial" w:cs="Arial"/>
          <w:bCs/>
          <w:lang w:eastAsia="sv-SE"/>
        </w:rPr>
        <w:t>moderklubb fick spela SSL.</w:t>
      </w:r>
    </w:p>
    <w:p w14:paraId="013D0BED" w14:textId="415EA34F" w:rsidR="000F3D14" w:rsidRPr="00014E5B" w:rsidRDefault="000F3D14" w:rsidP="00991FB7">
      <w:pPr>
        <w:spacing w:after="180" w:line="240" w:lineRule="auto"/>
        <w:rPr>
          <w:rFonts w:ascii="Arial" w:eastAsia="Times New Roman" w:hAnsi="Arial" w:cs="Arial"/>
          <w:bCs/>
          <w:lang w:eastAsia="sv-SE"/>
        </w:rPr>
      </w:pPr>
      <w:r w:rsidRPr="00615B17">
        <w:rPr>
          <w:rFonts w:ascii="Arial" w:eastAsia="Times New Roman" w:hAnsi="Arial" w:cs="Arial"/>
          <w:bCs/>
          <w:lang w:eastAsia="sv-SE"/>
        </w:rPr>
        <w:t xml:space="preserve">Johan spelar </w:t>
      </w:r>
      <w:r>
        <w:rPr>
          <w:rFonts w:ascii="Arial" w:eastAsia="Times New Roman" w:hAnsi="Arial" w:cs="Arial"/>
          <w:bCs/>
          <w:lang w:eastAsia="sv-SE"/>
        </w:rPr>
        <w:t>även</w:t>
      </w:r>
      <w:r w:rsidRPr="00615B17">
        <w:rPr>
          <w:rFonts w:ascii="Arial" w:eastAsia="Times New Roman" w:hAnsi="Arial" w:cs="Arial"/>
          <w:bCs/>
          <w:lang w:eastAsia="sv-SE"/>
        </w:rPr>
        <w:t xml:space="preserve"> en annan viktig roll och det är som kapten för landslaget, </w:t>
      </w:r>
      <w:r>
        <w:rPr>
          <w:rFonts w:ascii="Arial" w:eastAsia="Times New Roman" w:hAnsi="Arial" w:cs="Arial"/>
          <w:bCs/>
          <w:lang w:eastAsia="sv-SE"/>
        </w:rPr>
        <w:t xml:space="preserve">säsongen </w:t>
      </w:r>
      <w:r w:rsidRPr="000F3D14">
        <w:rPr>
          <w:rFonts w:ascii="Arial" w:eastAsia="Times New Roman" w:hAnsi="Arial" w:cs="Arial"/>
          <w:bCs/>
          <w:lang w:eastAsia="sv-SE"/>
        </w:rPr>
        <w:t>2012/13 ledde han framgångsrikt truppen till sitt första VM guld sedan 2006.</w:t>
      </w:r>
      <w:r>
        <w:rPr>
          <w:rFonts w:ascii="Arial" w:eastAsia="Times New Roman" w:hAnsi="Arial" w:cs="Arial"/>
          <w:bCs/>
          <w:lang w:eastAsia="sv-SE"/>
        </w:rPr>
        <w:br/>
      </w:r>
      <w:r>
        <w:rPr>
          <w:rFonts w:ascii="Arial" w:eastAsia="Times New Roman" w:hAnsi="Arial" w:cs="Arial"/>
          <w:bCs/>
          <w:lang w:eastAsia="sv-SE"/>
        </w:rPr>
        <w:br/>
      </w:r>
      <w:r w:rsidR="00014E5B" w:rsidRPr="0037093F">
        <w:rPr>
          <w:rFonts w:ascii="Arial" w:eastAsia="Times New Roman" w:hAnsi="Arial" w:cs="Arial"/>
          <w:bCs/>
          <w:lang w:eastAsia="sv-SE"/>
        </w:rPr>
        <w:t>-</w:t>
      </w:r>
      <w:r w:rsidR="0037093F">
        <w:rPr>
          <w:rFonts w:ascii="Arial" w:eastAsia="Times New Roman" w:hAnsi="Arial" w:cs="Arial"/>
          <w:bCs/>
          <w:lang w:eastAsia="sv-SE"/>
        </w:rPr>
        <w:t xml:space="preserve"> </w:t>
      </w:r>
      <w:r w:rsidR="00E60E16" w:rsidRPr="0037093F">
        <w:rPr>
          <w:rFonts w:ascii="Arial" w:eastAsia="Times New Roman" w:hAnsi="Arial" w:cs="Arial"/>
          <w:bCs/>
          <w:lang w:eastAsia="sv-SE"/>
        </w:rPr>
        <w:t>J</w:t>
      </w:r>
      <w:r w:rsidR="00B165F5" w:rsidRPr="0037093F">
        <w:rPr>
          <w:rFonts w:ascii="Arial" w:hAnsi="Arial" w:cs="Arial"/>
        </w:rPr>
        <w:t>ag</w:t>
      </w:r>
      <w:r w:rsidR="00B165F5" w:rsidRPr="00B165F5">
        <w:rPr>
          <w:rFonts w:ascii="Arial" w:hAnsi="Arial" w:cs="Arial"/>
        </w:rPr>
        <w:t xml:space="preserve"> känner </w:t>
      </w:r>
      <w:r w:rsidR="0037093F">
        <w:rPr>
          <w:rFonts w:ascii="Arial" w:hAnsi="Arial" w:cs="Arial"/>
        </w:rPr>
        <w:t>mig stolt</w:t>
      </w:r>
      <w:r w:rsidR="00B165F5" w:rsidRPr="00B165F5">
        <w:rPr>
          <w:rFonts w:ascii="Arial" w:hAnsi="Arial" w:cs="Arial"/>
        </w:rPr>
        <w:t xml:space="preserve"> över att få vara med i Honda-teamet som jobbar för att tänka nytt och att gå sin egen väg, vilket </w:t>
      </w:r>
      <w:r w:rsidR="0037093F">
        <w:rPr>
          <w:rFonts w:ascii="Arial" w:hAnsi="Arial" w:cs="Arial"/>
        </w:rPr>
        <w:t xml:space="preserve">är något </w:t>
      </w:r>
      <w:r w:rsidR="00B165F5" w:rsidRPr="00B165F5">
        <w:rPr>
          <w:rFonts w:ascii="Arial" w:hAnsi="Arial" w:cs="Arial"/>
        </w:rPr>
        <w:t>jag står bakom</w:t>
      </w:r>
      <w:r w:rsidR="00B165F5">
        <w:rPr>
          <w:rFonts w:ascii="Arial" w:hAnsi="Arial" w:cs="Arial"/>
        </w:rPr>
        <w:t>,</w:t>
      </w:r>
      <w:r w:rsidR="00B165F5">
        <w:rPr>
          <w:rFonts w:ascii="Arial" w:eastAsia="Times New Roman" w:hAnsi="Arial" w:cs="Arial"/>
          <w:bCs/>
          <w:lang w:eastAsia="sv-SE"/>
        </w:rPr>
        <w:t xml:space="preserve"> </w:t>
      </w:r>
      <w:r w:rsidR="00014E5B">
        <w:rPr>
          <w:rFonts w:ascii="Arial" w:eastAsia="Times New Roman" w:hAnsi="Arial" w:cs="Arial"/>
          <w:bCs/>
          <w:lang w:eastAsia="sv-SE"/>
        </w:rPr>
        <w:t xml:space="preserve">säger Johan Samuelsson, landslagskapten, om offentliggörandet av hans samarbete med Honda. </w:t>
      </w:r>
    </w:p>
    <w:p w14:paraId="7F9F0F62" w14:textId="3D22F79A" w:rsidR="00FD2E9B" w:rsidRPr="00C841FD" w:rsidRDefault="000F3D14" w:rsidP="00C841FD">
      <w:pPr>
        <w:spacing w:after="192" w:line="240" w:lineRule="auto"/>
        <w:outlineLvl w:val="0"/>
        <w:rPr>
          <w:rFonts w:ascii="Arial" w:hAnsi="Arial" w:cs="Arial"/>
        </w:rPr>
      </w:pPr>
      <w:r w:rsidRPr="000F3D14">
        <w:rPr>
          <w:rFonts w:ascii="Arial" w:eastAsia="Times New Roman" w:hAnsi="Arial" w:cs="Arial"/>
          <w:bCs/>
          <w:kern w:val="36"/>
          <w:lang w:eastAsia="sv-SE"/>
        </w:rPr>
        <w:t xml:space="preserve">Honda är sedan </w:t>
      </w:r>
      <w:r w:rsidRPr="000F3D14">
        <w:rPr>
          <w:rFonts w:ascii="Arial" w:eastAsia="Times New Roman" w:hAnsi="Arial" w:cs="Arial"/>
          <w:bCs/>
        </w:rPr>
        <w:t xml:space="preserve">två år sponsor och officiell bil till Svenska Innebandyförbundet. </w:t>
      </w:r>
      <w:r w:rsidRPr="000F3D14">
        <w:rPr>
          <w:rFonts w:ascii="Arial" w:hAnsi="Arial" w:cs="Arial"/>
        </w:rPr>
        <w:t>Hondas verksamhet präglas av nyfikenhet, öppenhjärtighet och nytänkande. Något som verkligen rimmar bra tillsammans med Svensk Innebandy och som lagt en bra grund för dagens välfungerande samarbete.</w:t>
      </w:r>
      <w:r>
        <w:rPr>
          <w:rFonts w:ascii="Arial" w:hAnsi="Arial" w:cs="Arial"/>
          <w:b/>
        </w:rPr>
        <w:br/>
      </w:r>
      <w:r>
        <w:rPr>
          <w:rFonts w:ascii="Arial" w:hAnsi="Arial" w:cs="Arial"/>
        </w:rPr>
        <w:br/>
        <w:t>I Johans roll som Honda ambassadör så kommer han att figurera på olika ställen i Hondas kommunikation och säljkampanjer, såväl nationellt som lokalt hos Hondaåterförsäljaren Öhmans Bil i Sundsvall.</w:t>
      </w:r>
      <w:r w:rsidR="00C841FD">
        <w:rPr>
          <w:rFonts w:ascii="Arial" w:hAnsi="Arial" w:cs="Arial"/>
        </w:rPr>
        <w:br/>
      </w:r>
      <w:r w:rsidR="00C841FD">
        <w:rPr>
          <w:rFonts w:ascii="Arial" w:hAnsi="Arial" w:cs="Arial"/>
        </w:rPr>
        <w:br/>
        <w:t xml:space="preserve">- </w:t>
      </w:r>
      <w:r w:rsidR="00FD2E9B">
        <w:rPr>
          <w:rFonts w:ascii="Arial" w:hAnsi="Arial" w:cs="Arial"/>
        </w:rPr>
        <w:t>Vi är otroligt glada och stolta över att ha Johan Samuelsson som ambassadör för varumärket. Hans målinriktade satsning på framgång genom att följa sina drömmar känns igen i vår</w:t>
      </w:r>
      <w:r w:rsidR="00C841FD">
        <w:rPr>
          <w:rFonts w:ascii="Arial" w:hAnsi="Arial" w:cs="Arial"/>
        </w:rPr>
        <w:t>t</w:t>
      </w:r>
      <w:r w:rsidR="00FD2E9B">
        <w:rPr>
          <w:rFonts w:ascii="Arial" w:hAnsi="Arial" w:cs="Arial"/>
        </w:rPr>
        <w:t xml:space="preserve"> var</w:t>
      </w:r>
      <w:r w:rsidR="00C841FD">
        <w:rPr>
          <w:rFonts w:ascii="Arial" w:hAnsi="Arial" w:cs="Arial"/>
        </w:rPr>
        <w:t xml:space="preserve">umärkes slogan Power of Dreams. </w:t>
      </w:r>
      <w:r w:rsidR="00FD2E9B" w:rsidRPr="00FD2E9B">
        <w:rPr>
          <w:rFonts w:ascii="Arial" w:eastAsia="Times New Roman" w:hAnsi="Arial" w:cs="Arial"/>
          <w:lang w:eastAsia="sv-SE"/>
        </w:rPr>
        <w:t>Johan är en bra förebild för många unga dels genom sitt läraryrke men naturligtvis också på innebandyplanen- en kille som personifierar ödmjukhet och som trots framgången står stad</w:t>
      </w:r>
      <w:r w:rsidR="00C841FD">
        <w:rPr>
          <w:rFonts w:ascii="Arial" w:eastAsia="Times New Roman" w:hAnsi="Arial" w:cs="Arial"/>
          <w:lang w:eastAsia="sv-SE"/>
        </w:rPr>
        <w:t xml:space="preserve">igt med båda fötterna på jorden, säger </w:t>
      </w:r>
      <w:r w:rsidR="00C841FD">
        <w:rPr>
          <w:rFonts w:ascii="Arial" w:hAnsi="Arial" w:cs="Arial"/>
        </w:rPr>
        <w:t>Hondas Sverigechef Jonas Lindow.</w:t>
      </w:r>
    </w:p>
    <w:p w14:paraId="21F64B61" w14:textId="4D5F20A9" w:rsidR="000F3D14" w:rsidRDefault="00C929AA" w:rsidP="00C929AA">
      <w:pPr>
        <w:tabs>
          <w:tab w:val="left" w:pos="1304"/>
          <w:tab w:val="left" w:pos="2608"/>
          <w:tab w:val="left" w:pos="3912"/>
          <w:tab w:val="left" w:pos="5216"/>
          <w:tab w:val="left" w:pos="6520"/>
          <w:tab w:val="left" w:pos="7824"/>
          <w:tab w:val="left" w:pos="9128"/>
        </w:tabs>
        <w:spacing w:after="0" w:line="240" w:lineRule="auto"/>
        <w:rPr>
          <w:rFonts w:ascii="Arial" w:hAnsi="Arial" w:cs="Arial"/>
          <w:bCs/>
        </w:rPr>
      </w:pPr>
      <w:r>
        <w:rPr>
          <w:rFonts w:ascii="Arial" w:hAnsi="Arial" w:cs="Arial"/>
          <w:bCs/>
        </w:rPr>
        <w:t xml:space="preserve">Privat jobbar Johan </w:t>
      </w:r>
      <w:r w:rsidR="00647B9A" w:rsidRPr="00615B17">
        <w:rPr>
          <w:rFonts w:ascii="Arial" w:hAnsi="Arial" w:cs="Arial"/>
          <w:bCs/>
        </w:rPr>
        <w:t>som lärare hemma i Sundsvall, men idag får han prova på en helt ny roll och det är som filmstjärna i Hondas nya reklamfilm.</w:t>
      </w:r>
    </w:p>
    <w:p w14:paraId="00B68D2D" w14:textId="10D548BC" w:rsidR="00C929AA" w:rsidRDefault="00C929AA" w:rsidP="000F3D14">
      <w:pPr>
        <w:tabs>
          <w:tab w:val="left" w:pos="1304"/>
          <w:tab w:val="left" w:pos="2608"/>
          <w:tab w:val="left" w:pos="3912"/>
          <w:tab w:val="left" w:pos="5216"/>
          <w:tab w:val="left" w:pos="6520"/>
          <w:tab w:val="left" w:pos="7824"/>
          <w:tab w:val="left" w:pos="9128"/>
        </w:tabs>
        <w:spacing w:after="0" w:line="240" w:lineRule="auto"/>
        <w:rPr>
          <w:rFonts w:ascii="Arial" w:eastAsia="ヒラギノ角ゴ Pro W3" w:hAnsi="Arial" w:cs="Arial"/>
          <w:color w:val="000000"/>
        </w:rPr>
      </w:pPr>
      <w:r>
        <w:rPr>
          <w:rFonts w:ascii="Arial" w:hAnsi="Arial" w:cs="Arial"/>
          <w:bCs/>
        </w:rPr>
        <w:br/>
        <w:t xml:space="preserve">Det var förra året som Honda framgångsrikt myntade uttrycket innebandyfrilla. Frisyren som uppstår </w:t>
      </w:r>
      <w:r w:rsidRPr="00C929AA">
        <w:rPr>
          <w:rFonts w:ascii="Arial" w:eastAsia="ヒラギノ角ゴ Pro W3" w:hAnsi="Arial" w:cs="Arial"/>
          <w:color w:val="000000"/>
        </w:rPr>
        <w:t>när en Honda körs med rutorna nere</w:t>
      </w:r>
      <w:r>
        <w:rPr>
          <w:rFonts w:ascii="Arial" w:eastAsia="ヒラギノ角ゴ Pro W3" w:hAnsi="Arial" w:cs="Arial"/>
          <w:color w:val="000000"/>
        </w:rPr>
        <w:t xml:space="preserve">. </w:t>
      </w:r>
      <w:r>
        <w:rPr>
          <w:rFonts w:ascii="Arial" w:eastAsia="ヒラギノ角ゴ Pro W3" w:hAnsi="Arial" w:cs="Arial"/>
          <w:color w:val="000000"/>
        </w:rPr>
        <w:br/>
      </w:r>
      <w:r w:rsidR="00890C3D">
        <w:rPr>
          <w:rFonts w:ascii="Arial" w:eastAsia="ヒラギノ角ゴ Pro W3" w:hAnsi="Arial" w:cs="Arial"/>
          <w:color w:val="000000"/>
        </w:rPr>
        <w:br/>
      </w:r>
      <w:r>
        <w:rPr>
          <w:rFonts w:ascii="Arial" w:eastAsia="ヒラギノ角ゴ Pro W3" w:hAnsi="Arial" w:cs="Arial"/>
          <w:color w:val="000000"/>
        </w:rPr>
        <w:t xml:space="preserve">Den nya </w:t>
      </w:r>
      <w:r w:rsidR="00925633">
        <w:rPr>
          <w:rFonts w:ascii="Arial" w:eastAsia="ヒラギノ角ゴ Pro W3" w:hAnsi="Arial" w:cs="Arial"/>
          <w:color w:val="000000"/>
        </w:rPr>
        <w:t>sponsor</w:t>
      </w:r>
      <w:r>
        <w:rPr>
          <w:rFonts w:ascii="Arial" w:eastAsia="ヒラギノ角ゴ Pro W3" w:hAnsi="Arial" w:cs="Arial"/>
          <w:color w:val="000000"/>
        </w:rPr>
        <w:t xml:space="preserve">filmen som Johan </w:t>
      </w:r>
      <w:r w:rsidR="006250B8">
        <w:rPr>
          <w:rFonts w:ascii="Arial" w:eastAsia="ヒラギノ角ゴ Pro W3" w:hAnsi="Arial" w:cs="Arial"/>
          <w:color w:val="000000"/>
        </w:rPr>
        <w:t>är</w:t>
      </w:r>
      <w:r>
        <w:rPr>
          <w:rFonts w:ascii="Arial" w:eastAsia="ヒラギノ角ゴ Pro W3" w:hAnsi="Arial" w:cs="Arial"/>
          <w:color w:val="000000"/>
        </w:rPr>
        <w:t xml:space="preserve"> huvudrollsinnehavaren i är en uppföljning på den förra </w:t>
      </w:r>
      <w:r w:rsidRPr="00C929AA">
        <w:rPr>
          <w:rFonts w:ascii="Arial" w:eastAsia="ヒラギノ角ゴ Pro W3" w:hAnsi="Arial" w:cs="Arial"/>
          <w:color w:val="000000"/>
        </w:rPr>
        <w:t xml:space="preserve">och är liksom den </w:t>
      </w:r>
      <w:r w:rsidR="00925633">
        <w:rPr>
          <w:rFonts w:ascii="Arial" w:eastAsia="ヒラギノ角ゴ Pro W3" w:hAnsi="Arial" w:cs="Arial"/>
          <w:color w:val="000000"/>
        </w:rPr>
        <w:t xml:space="preserve">första </w:t>
      </w:r>
      <w:r w:rsidRPr="00C929AA">
        <w:rPr>
          <w:rFonts w:ascii="Arial" w:eastAsia="ヒラギノ角ゴ Pro W3" w:hAnsi="Arial" w:cs="Arial"/>
          <w:color w:val="000000"/>
        </w:rPr>
        <w:t xml:space="preserve">en symbol för </w:t>
      </w:r>
      <w:r w:rsidR="00925633">
        <w:rPr>
          <w:rFonts w:ascii="Arial" w:eastAsia="ヒラギノ角ゴ Pro W3" w:hAnsi="Arial" w:cs="Arial"/>
          <w:color w:val="000000"/>
        </w:rPr>
        <w:t xml:space="preserve">den </w:t>
      </w:r>
      <w:r w:rsidRPr="00C929AA">
        <w:rPr>
          <w:rFonts w:ascii="Arial" w:eastAsia="ヒラギノ角ゴ Pro W3" w:hAnsi="Arial" w:cs="Arial"/>
          <w:color w:val="000000"/>
        </w:rPr>
        <w:t>glädje som uppstår genom spor</w:t>
      </w:r>
      <w:r>
        <w:rPr>
          <w:rFonts w:ascii="Arial" w:eastAsia="ヒラギノ角ゴ Pro W3" w:hAnsi="Arial" w:cs="Arial"/>
          <w:color w:val="000000"/>
        </w:rPr>
        <w:t xml:space="preserve">ten och av att köra bilen- men </w:t>
      </w:r>
      <w:r w:rsidR="00925633">
        <w:rPr>
          <w:rFonts w:ascii="Arial" w:eastAsia="ヒラギノ角ゴ Pro W3" w:hAnsi="Arial" w:cs="Arial"/>
          <w:color w:val="000000"/>
        </w:rPr>
        <w:t xml:space="preserve">den </w:t>
      </w:r>
      <w:r w:rsidR="00890C3D">
        <w:rPr>
          <w:rFonts w:ascii="Arial" w:eastAsia="ヒラギノ角ゴ Pro W3" w:hAnsi="Arial" w:cs="Arial"/>
          <w:color w:val="000000"/>
        </w:rPr>
        <w:t xml:space="preserve">nya filmen </w:t>
      </w:r>
      <w:r w:rsidR="00925633">
        <w:rPr>
          <w:rFonts w:ascii="Arial" w:eastAsia="ヒラギノ角ゴ Pro W3" w:hAnsi="Arial" w:cs="Arial"/>
          <w:color w:val="000000"/>
        </w:rPr>
        <w:t xml:space="preserve">får även ett helt nytt </w:t>
      </w:r>
      <w:r>
        <w:rPr>
          <w:rFonts w:ascii="Arial" w:eastAsia="ヒラギノ角ゴ Pro W3" w:hAnsi="Arial" w:cs="Arial"/>
          <w:color w:val="000000"/>
        </w:rPr>
        <w:t xml:space="preserve">tema där Honda säkerställer att alla innebandyutövare därute </w:t>
      </w:r>
      <w:r w:rsidR="00925633">
        <w:rPr>
          <w:rFonts w:ascii="Arial" w:eastAsia="ヒラギノ角ゴ Pro W3" w:hAnsi="Arial" w:cs="Arial"/>
          <w:color w:val="000000"/>
        </w:rPr>
        <w:t xml:space="preserve">har </w:t>
      </w:r>
      <w:r w:rsidR="00890C3D">
        <w:rPr>
          <w:rFonts w:ascii="Arial" w:eastAsia="ヒラギノ角ゴ Pro W3" w:hAnsi="Arial" w:cs="Arial"/>
          <w:color w:val="000000"/>
        </w:rPr>
        <w:t xml:space="preserve">innebandyfrillan på plats och </w:t>
      </w:r>
      <w:r>
        <w:rPr>
          <w:rFonts w:ascii="Arial" w:eastAsia="ヒラギノ角ゴ Pro W3" w:hAnsi="Arial" w:cs="Arial"/>
          <w:color w:val="000000"/>
        </w:rPr>
        <w:t>är redo</w:t>
      </w:r>
      <w:r w:rsidR="00890C3D">
        <w:rPr>
          <w:rFonts w:ascii="Arial" w:eastAsia="ヒラギノ角ゴ Pro W3" w:hAnsi="Arial" w:cs="Arial"/>
          <w:color w:val="000000"/>
        </w:rPr>
        <w:t xml:space="preserve"> för innebandy VM och fler </w:t>
      </w:r>
      <w:r w:rsidR="000F3D14">
        <w:rPr>
          <w:rFonts w:ascii="Arial" w:eastAsia="ヒラギノ角ゴ Pro W3" w:hAnsi="Arial" w:cs="Arial"/>
          <w:color w:val="000000"/>
        </w:rPr>
        <w:t>av innebandysäsongens andra viktiga tävlingar.</w:t>
      </w:r>
    </w:p>
    <w:p w14:paraId="7652AF04" w14:textId="77777777" w:rsidR="000F3D14" w:rsidRDefault="000F3D14" w:rsidP="000F3D14">
      <w:pPr>
        <w:tabs>
          <w:tab w:val="left" w:pos="1304"/>
          <w:tab w:val="left" w:pos="2608"/>
          <w:tab w:val="left" w:pos="3912"/>
          <w:tab w:val="left" w:pos="5216"/>
          <w:tab w:val="left" w:pos="6520"/>
          <w:tab w:val="left" w:pos="7824"/>
          <w:tab w:val="left" w:pos="9128"/>
        </w:tabs>
        <w:spacing w:after="0" w:line="240" w:lineRule="auto"/>
        <w:rPr>
          <w:rFonts w:ascii="Arial" w:hAnsi="Arial" w:cs="Arial"/>
        </w:rPr>
      </w:pPr>
    </w:p>
    <w:p w14:paraId="107A4D48" w14:textId="3DB80C36" w:rsidR="00FD2E9B" w:rsidRPr="006250B8" w:rsidRDefault="006250B8">
      <w:pPr>
        <w:rPr>
          <w:rFonts w:ascii="Arial" w:hAnsi="Arial" w:cs="Arial"/>
        </w:rPr>
      </w:pPr>
      <w:r w:rsidRPr="006250B8">
        <w:rPr>
          <w:rFonts w:ascii="Arial" w:hAnsi="Arial" w:cs="Arial"/>
        </w:rPr>
        <w:t xml:space="preserve">Här </w:t>
      </w:r>
      <w:r w:rsidR="004F4142">
        <w:rPr>
          <w:rFonts w:ascii="Arial" w:hAnsi="Arial" w:cs="Arial"/>
        </w:rPr>
        <w:t>är</w:t>
      </w:r>
      <w:r w:rsidRPr="006250B8">
        <w:rPr>
          <w:rFonts w:ascii="Arial" w:hAnsi="Arial" w:cs="Arial"/>
        </w:rPr>
        <w:t xml:space="preserve"> </w:t>
      </w:r>
      <w:r>
        <w:rPr>
          <w:rFonts w:ascii="Arial" w:hAnsi="Arial" w:cs="Arial"/>
        </w:rPr>
        <w:t xml:space="preserve">den senaste </w:t>
      </w:r>
      <w:r w:rsidR="004F4142">
        <w:rPr>
          <w:rFonts w:ascii="Arial" w:hAnsi="Arial" w:cs="Arial"/>
        </w:rPr>
        <w:t xml:space="preserve">filmen med Johan Samuelsson som huvudrollsinnehavare: </w:t>
      </w:r>
      <w:hyperlink r:id="rId9" w:history="1">
        <w:r w:rsidR="004F4142" w:rsidRPr="004F4142">
          <w:rPr>
            <w:rStyle w:val="Hyperlnk"/>
            <w:rFonts w:ascii="Arial" w:hAnsi="Arial" w:cs="Arial"/>
          </w:rPr>
          <w:t>http://www.youtube.com/watch?v=kOblZ5mrvnU</w:t>
        </w:r>
      </w:hyperlink>
    </w:p>
    <w:p w14:paraId="1F601D9C" w14:textId="31235F28" w:rsidR="004F4142" w:rsidRPr="004F4142" w:rsidRDefault="004F4142">
      <w:pPr>
        <w:rPr>
          <w:rFonts w:ascii="Arial" w:hAnsi="Arial" w:cs="Arial"/>
        </w:rPr>
      </w:pPr>
      <w:r>
        <w:rPr>
          <w:rFonts w:ascii="Arial" w:hAnsi="Arial" w:cs="Arial"/>
        </w:rPr>
        <w:lastRenderedPageBreak/>
        <w:br/>
        <w:t xml:space="preserve">Och här är </w:t>
      </w:r>
      <w:r w:rsidR="00122CC4">
        <w:rPr>
          <w:rFonts w:ascii="Arial" w:hAnsi="Arial" w:cs="Arial"/>
        </w:rPr>
        <w:t xml:space="preserve">Hondas första film </w:t>
      </w:r>
      <w:bookmarkStart w:id="0" w:name="_GoBack"/>
      <w:bookmarkEnd w:id="0"/>
      <w:r>
        <w:rPr>
          <w:rFonts w:ascii="Arial" w:hAnsi="Arial" w:cs="Arial"/>
        </w:rPr>
        <w:t>om innebandyfrillan:</w:t>
      </w:r>
      <w:r>
        <w:rPr>
          <w:rFonts w:ascii="Arial" w:hAnsi="Arial" w:cs="Arial"/>
        </w:rPr>
        <w:br/>
      </w:r>
      <w:hyperlink r:id="rId10" w:history="1">
        <w:r w:rsidRPr="004F4142">
          <w:rPr>
            <w:rStyle w:val="Hyperlnk"/>
            <w:rFonts w:ascii="Arial" w:hAnsi="Arial" w:cs="Arial"/>
          </w:rPr>
          <w:t>http://www.youtube.com/watch?v=Te_istQb3fY</w:t>
        </w:r>
      </w:hyperlink>
    </w:p>
    <w:p w14:paraId="5D112B15" w14:textId="77777777" w:rsidR="00925633" w:rsidRPr="00B165F5" w:rsidRDefault="00925633">
      <w:pPr>
        <w:rPr>
          <w:rFonts w:ascii="Arial" w:hAnsi="Arial" w:cs="Arial"/>
          <w:b/>
          <w:u w:val="single"/>
        </w:rPr>
      </w:pPr>
      <w:r w:rsidRPr="00B165F5">
        <w:rPr>
          <w:rFonts w:ascii="Arial" w:hAnsi="Arial" w:cs="Arial"/>
          <w:b/>
          <w:u w:val="single"/>
        </w:rPr>
        <w:t>5 snabba frågor till Johan Samuelsson</w:t>
      </w:r>
    </w:p>
    <w:p w14:paraId="76AEA8F4" w14:textId="77777777" w:rsidR="000F3D14" w:rsidRPr="0037093F" w:rsidRDefault="000F3D14" w:rsidP="00B165F5">
      <w:pPr>
        <w:rPr>
          <w:rFonts w:ascii="Arial" w:hAnsi="Arial" w:cs="Arial"/>
          <w:b/>
        </w:rPr>
      </w:pPr>
      <w:r w:rsidRPr="0037093F">
        <w:rPr>
          <w:rFonts w:ascii="Arial" w:hAnsi="Arial" w:cs="Arial"/>
          <w:b/>
        </w:rPr>
        <w:t>Vad ser du som din främsta uppgift som Honda Ambassadör?</w:t>
      </w:r>
    </w:p>
    <w:p w14:paraId="6F6814CD" w14:textId="3A84826F" w:rsidR="00B165F5" w:rsidRPr="00B165F5" w:rsidRDefault="00D62C56" w:rsidP="00B165F5">
      <w:pPr>
        <w:rPr>
          <w:rFonts w:ascii="Arial" w:hAnsi="Arial" w:cs="Arial"/>
        </w:rPr>
      </w:pPr>
      <w:r w:rsidRPr="00D62C56">
        <w:rPr>
          <w:rFonts w:ascii="Arial" w:hAnsi="Arial" w:cs="Arial"/>
        </w:rPr>
        <w:t>Min främsta uppgift som Honda-ambassadör är att spinna vidare på Hondas positiva anda, men också att vara Hondas ansikte utåt i deras sponsor</w:t>
      </w:r>
      <w:r>
        <w:rPr>
          <w:rFonts w:ascii="Arial" w:hAnsi="Arial" w:cs="Arial"/>
        </w:rPr>
        <w:t>samarbete med Svensk Innebandy.</w:t>
      </w:r>
      <w:r w:rsidRPr="00D62C56">
        <w:rPr>
          <w:rFonts w:ascii="Arial" w:hAnsi="Arial" w:cs="Arial"/>
        </w:rPr>
        <w:t xml:space="preserve"> Jag känner en stolthet över att få vara med i Honda-teamet som jobbar för att tänka nytt och att gå sin egen väg, vilket jag står bakom. </w:t>
      </w:r>
      <w:r w:rsidR="00B165F5" w:rsidRPr="00B165F5">
        <w:rPr>
          <w:rFonts w:ascii="Arial" w:hAnsi="Arial" w:cs="Arial"/>
        </w:rPr>
        <w:t xml:space="preserve">Min främsta uppgift som Honda-ambassadör är att spinna vidare på Hondas positiva anda. </w:t>
      </w:r>
    </w:p>
    <w:p w14:paraId="2594A129" w14:textId="046A6EA6" w:rsidR="000F3D14" w:rsidRPr="0037093F" w:rsidRDefault="000F3D14" w:rsidP="00B165F5">
      <w:pPr>
        <w:rPr>
          <w:rFonts w:ascii="Arial" w:hAnsi="Arial" w:cs="Arial"/>
          <w:b/>
        </w:rPr>
      </w:pPr>
      <w:r w:rsidRPr="0037093F">
        <w:rPr>
          <w:rFonts w:ascii="Arial" w:hAnsi="Arial" w:cs="Arial"/>
          <w:b/>
        </w:rPr>
        <w:t xml:space="preserve">Vilken Honda är din favorit? </w:t>
      </w:r>
    </w:p>
    <w:p w14:paraId="75F0CD8E" w14:textId="5B32D7F5" w:rsidR="00B165F5" w:rsidRPr="00B165F5" w:rsidRDefault="00B165F5" w:rsidP="00B165F5">
      <w:pPr>
        <w:rPr>
          <w:rFonts w:ascii="Arial" w:hAnsi="Arial" w:cs="Arial"/>
        </w:rPr>
      </w:pPr>
      <w:r w:rsidRPr="00B165F5">
        <w:rPr>
          <w:rFonts w:ascii="Arial" w:hAnsi="Arial" w:cs="Arial"/>
        </w:rPr>
        <w:t> Jag blev väldigt förtjust i CR-V:n när jag testade mina föräldrars bil, så den trivdes jag väldigt bra i. Men måste jag välja en så väljer jag ändå Civicen. Både utseendet och körkänslan gör den härlig!</w:t>
      </w:r>
    </w:p>
    <w:p w14:paraId="51F779EF" w14:textId="77777777" w:rsidR="000F3D14" w:rsidRPr="0037093F" w:rsidRDefault="000F3D14" w:rsidP="00B165F5">
      <w:pPr>
        <w:rPr>
          <w:rFonts w:ascii="Arial" w:hAnsi="Arial" w:cs="Arial"/>
          <w:b/>
        </w:rPr>
      </w:pPr>
      <w:r w:rsidRPr="0037093F">
        <w:rPr>
          <w:rFonts w:ascii="Arial" w:hAnsi="Arial" w:cs="Arial"/>
          <w:b/>
        </w:rPr>
        <w:t>Vilken är din största sportsliga merit och ditt bästa minne?</w:t>
      </w:r>
    </w:p>
    <w:p w14:paraId="6761CA8A" w14:textId="5E69175C" w:rsidR="00B165F5" w:rsidRPr="0037093F" w:rsidRDefault="00B165F5" w:rsidP="00B165F5">
      <w:pPr>
        <w:rPr>
          <w:rFonts w:ascii="Arial" w:hAnsi="Arial" w:cs="Arial"/>
          <w:b/>
        </w:rPr>
      </w:pPr>
      <w:r w:rsidRPr="00B165F5">
        <w:rPr>
          <w:rFonts w:ascii="Arial" w:hAnsi="Arial" w:cs="Arial"/>
        </w:rPr>
        <w:t>Min största sportsliga merit är när jag var med och vann VM-Guld år 2012 nere i Zurich. Mitt bästa minne var när vi vann JSM-Guld med vårt juniorlag. Ett lag där stommen hade hållit ihop från 8 års ålder fram till guldet som kom då vi var 16-17 år. Det var en härlig bussresa hem!</w:t>
      </w:r>
    </w:p>
    <w:p w14:paraId="4C8487AF" w14:textId="65530469" w:rsidR="00B165F5" w:rsidRPr="0037093F" w:rsidRDefault="000D2A37" w:rsidP="00B165F5">
      <w:pPr>
        <w:rPr>
          <w:rFonts w:ascii="Arial" w:hAnsi="Arial" w:cs="Arial"/>
          <w:b/>
        </w:rPr>
      </w:pPr>
      <w:r w:rsidRPr="0037093F">
        <w:rPr>
          <w:rFonts w:ascii="Arial" w:hAnsi="Arial" w:cs="Arial"/>
          <w:b/>
        </w:rPr>
        <w:t>Hur känns det att vara filmstjärna för en dag? Eller det är kanske något du har gjort tidigare?</w:t>
      </w:r>
    </w:p>
    <w:p w14:paraId="27741C24" w14:textId="123397F8" w:rsidR="008C77A1" w:rsidRDefault="00B165F5" w:rsidP="00B165F5">
      <w:pPr>
        <w:rPr>
          <w:rFonts w:ascii="Arial" w:hAnsi="Arial" w:cs="Arial"/>
        </w:rPr>
      </w:pPr>
      <w:r w:rsidRPr="00B165F5">
        <w:rPr>
          <w:rFonts w:ascii="Arial" w:hAnsi="Arial" w:cs="Arial"/>
        </w:rPr>
        <w:t xml:space="preserve">Det är ingen vanlig aktivitet som brukar stå i min agenda, men det var en rolig upplevelse och en situation som man inte är van vid. Det har hänt någon gång tidigare, men nu hoppas jag att erbjudanden till storfilmer börjar dimpa ner i brevlådan... </w:t>
      </w:r>
    </w:p>
    <w:p w14:paraId="3CDD142D" w14:textId="3A051021" w:rsidR="00B165F5" w:rsidRDefault="00B165F5" w:rsidP="00B165F5">
      <w:pPr>
        <w:rPr>
          <w:rFonts w:ascii="Arial" w:hAnsi="Arial" w:cs="Arial"/>
        </w:rPr>
      </w:pPr>
      <w:r w:rsidRPr="00B165F5">
        <w:rPr>
          <w:rFonts w:ascii="Arial" w:hAnsi="Arial" w:cs="Arial"/>
        </w:rPr>
        <w:lastRenderedPageBreak/>
        <w:t> </w:t>
      </w:r>
      <w:r w:rsidR="008C77A1">
        <w:rPr>
          <w:rFonts w:ascii="Arial" w:hAnsi="Arial" w:cs="Arial"/>
          <w:noProof/>
          <w:lang w:eastAsia="sv-SE"/>
        </w:rPr>
        <w:drawing>
          <wp:inline distT="0" distB="0" distL="0" distR="0" wp14:anchorId="6D97645F" wp14:editId="2B834EA3">
            <wp:extent cx="2479675" cy="3719515"/>
            <wp:effectExtent l="0" t="0" r="9525" b="0"/>
            <wp:docPr id="4" name="Bildobjekt 4" descr="Mannov:Klienter:Honda:2014:Retainer september:Innebandy VM/frilla:Honda:IMG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nov:Klienter:Honda:2014:Retainer september:Innebandy VM/frilla:Honda:IMG_047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0706" cy="3721062"/>
                    </a:xfrm>
                    <a:prstGeom prst="rect">
                      <a:avLst/>
                    </a:prstGeom>
                    <a:noFill/>
                    <a:ln>
                      <a:noFill/>
                    </a:ln>
                  </pic:spPr>
                </pic:pic>
              </a:graphicData>
            </a:graphic>
          </wp:inline>
        </w:drawing>
      </w:r>
      <w:r w:rsidR="008C77A1">
        <w:rPr>
          <w:rFonts w:ascii="Arial" w:hAnsi="Arial" w:cs="Arial"/>
          <w:noProof/>
          <w:lang w:eastAsia="sv-SE"/>
        </w:rPr>
        <w:drawing>
          <wp:inline distT="0" distB="0" distL="0" distR="0" wp14:anchorId="0783275B" wp14:editId="415FE741">
            <wp:extent cx="2471420" cy="3707132"/>
            <wp:effectExtent l="0" t="0" r="0" b="1270"/>
            <wp:docPr id="5" name="Bildobjekt 5" descr="Mannov:Klienter:Honda:2014:Retainer september:Innebandy VM/frilla:Honda:IMG_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nov:Klienter:Honda:2014:Retainer september:Innebandy VM/frilla:Honda:IMG_048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3051" cy="3709579"/>
                    </a:xfrm>
                    <a:prstGeom prst="rect">
                      <a:avLst/>
                    </a:prstGeom>
                    <a:noFill/>
                    <a:ln>
                      <a:noFill/>
                    </a:ln>
                  </pic:spPr>
                </pic:pic>
              </a:graphicData>
            </a:graphic>
          </wp:inline>
        </w:drawing>
      </w:r>
    </w:p>
    <w:p w14:paraId="1737799D" w14:textId="3859A738" w:rsidR="008C77A1" w:rsidRPr="00B165F5" w:rsidRDefault="008C77A1" w:rsidP="00B165F5">
      <w:pPr>
        <w:rPr>
          <w:rFonts w:ascii="Arial" w:hAnsi="Arial" w:cs="Arial"/>
        </w:rPr>
      </w:pPr>
      <w:r>
        <w:rPr>
          <w:rFonts w:ascii="Arial" w:hAnsi="Arial" w:cs="Arial"/>
          <w:noProof/>
          <w:lang w:eastAsia="sv-SE"/>
        </w:rPr>
        <w:drawing>
          <wp:inline distT="0" distB="0" distL="0" distR="0" wp14:anchorId="4FD0CEDA" wp14:editId="102236E0">
            <wp:extent cx="4989707" cy="3323533"/>
            <wp:effectExtent l="0" t="0" r="0" b="4445"/>
            <wp:docPr id="6" name="Bildobjekt 6" descr="Mannov:Klienter:Honda:2014:Retainer september:Innebandy VM/frilla:Honda:IMG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nov:Klienter:Honda:2014:Retainer september:Innebandy VM/frilla:Honda:IMG_05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9797" cy="3323593"/>
                    </a:xfrm>
                    <a:prstGeom prst="rect">
                      <a:avLst/>
                    </a:prstGeom>
                    <a:noFill/>
                    <a:ln>
                      <a:noFill/>
                    </a:ln>
                  </pic:spPr>
                </pic:pic>
              </a:graphicData>
            </a:graphic>
          </wp:inline>
        </w:drawing>
      </w:r>
    </w:p>
    <w:sectPr w:rsidR="008C77A1" w:rsidRPr="00B165F5">
      <w:headerReference w:type="default" r:id="rId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C4980A" w14:textId="77777777" w:rsidR="00753341" w:rsidRDefault="00753341" w:rsidP="000F3D14">
      <w:pPr>
        <w:spacing w:after="0" w:line="240" w:lineRule="auto"/>
      </w:pPr>
      <w:r>
        <w:separator/>
      </w:r>
    </w:p>
  </w:endnote>
  <w:endnote w:type="continuationSeparator" w:id="0">
    <w:p w14:paraId="789F7847" w14:textId="77777777" w:rsidR="00753341" w:rsidRDefault="00753341" w:rsidP="000F3D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CFBB81" w14:textId="77777777" w:rsidR="00753341" w:rsidRDefault="00753341" w:rsidP="000F3D14">
      <w:pPr>
        <w:spacing w:after="0" w:line="240" w:lineRule="auto"/>
      </w:pPr>
      <w:r>
        <w:separator/>
      </w:r>
    </w:p>
  </w:footnote>
  <w:footnote w:type="continuationSeparator" w:id="0">
    <w:p w14:paraId="399F0D8A" w14:textId="77777777" w:rsidR="00753341" w:rsidRDefault="00753341" w:rsidP="000F3D1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1CFB9" w14:textId="77777777" w:rsidR="00753341" w:rsidRPr="00C90D51" w:rsidRDefault="00753341" w:rsidP="000F3D14">
    <w:pPr>
      <w:pStyle w:val="Sidhuvud"/>
      <w:tabs>
        <w:tab w:val="right" w:pos="9498"/>
      </w:tabs>
      <w:ind w:left="-709" w:right="-435"/>
      <w:jc w:val="right"/>
      <w:rPr>
        <w:rFonts w:ascii="Helvetica" w:hAnsi="Helvetica"/>
        <w:color w:val="808080"/>
        <w:sz w:val="18"/>
      </w:rPr>
    </w:pPr>
    <w:r>
      <w:rPr>
        <w:rFonts w:ascii="Helvetica" w:hAnsi="Helvetica"/>
        <w:noProof/>
        <w:color w:val="808080"/>
        <w:sz w:val="18"/>
        <w:lang w:eastAsia="sv-SE"/>
      </w:rPr>
      <w:drawing>
        <wp:anchor distT="0" distB="0" distL="114300" distR="114300" simplePos="0" relativeHeight="251659264" behindDoc="0" locked="0" layoutInCell="1" allowOverlap="1" wp14:anchorId="3EA443A4" wp14:editId="3EC3BA27">
          <wp:simplePos x="0" y="0"/>
          <wp:positionH relativeFrom="column">
            <wp:posOffset>-506095</wp:posOffset>
          </wp:positionH>
          <wp:positionV relativeFrom="paragraph">
            <wp:posOffset>2540</wp:posOffset>
          </wp:positionV>
          <wp:extent cx="1485900" cy="204470"/>
          <wp:effectExtent l="0" t="0" r="12700" b="0"/>
          <wp:wrapNone/>
          <wp:docPr id="3" name="Bild 1" descr="2D_logo_horizontal_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D_logo_horizontal_r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0" cy="20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3AB5B7" w14:textId="77777777" w:rsidR="00753341" w:rsidRPr="00E51FA9" w:rsidRDefault="00753341" w:rsidP="000F3D14">
    <w:pPr>
      <w:pStyle w:val="Sidhuvud"/>
      <w:tabs>
        <w:tab w:val="right" w:pos="9498"/>
      </w:tabs>
      <w:ind w:left="-709" w:right="-75"/>
      <w:jc w:val="center"/>
      <w:rPr>
        <w:rFonts w:ascii="Helvetica" w:hAnsi="Helvetica"/>
        <w:b/>
        <w:color w:val="808080"/>
        <w:sz w:val="18"/>
      </w:rPr>
    </w:pPr>
    <w:r>
      <w:rPr>
        <w:rFonts w:ascii="Helvetica" w:hAnsi="Helvetica"/>
        <w:b/>
        <w:color w:val="808080"/>
        <w:sz w:val="18"/>
      </w:rPr>
      <w:tab/>
    </w:r>
    <w:r w:rsidRPr="00E51FA9">
      <w:rPr>
        <w:rFonts w:ascii="Helvetica" w:hAnsi="Helvetica"/>
        <w:b/>
        <w:color w:val="808080"/>
        <w:sz w:val="18"/>
      </w:rPr>
      <w:t xml:space="preserve"> </w:t>
    </w:r>
  </w:p>
  <w:p w14:paraId="6F59E839" w14:textId="77777777" w:rsidR="00753341" w:rsidRPr="00C90D51" w:rsidRDefault="00753341" w:rsidP="000F3D14">
    <w:pPr>
      <w:pStyle w:val="Sidhuvud"/>
      <w:tabs>
        <w:tab w:val="right" w:pos="9498"/>
      </w:tabs>
      <w:ind w:left="-709" w:right="-435"/>
      <w:rPr>
        <w:rFonts w:ascii="Helvetica" w:hAnsi="Helvetica"/>
        <w:color w:val="808080"/>
        <w:sz w:val="18"/>
      </w:rPr>
    </w:pPr>
    <w:r>
      <w:rPr>
        <w:rFonts w:ascii="Helvetica" w:hAnsi="Helvetica"/>
        <w:noProof/>
        <w:color w:val="808080"/>
        <w:sz w:val="18"/>
        <w:lang w:eastAsia="sv-SE"/>
      </w:rPr>
      <mc:AlternateContent>
        <mc:Choice Requires="wps">
          <w:drawing>
            <wp:anchor distT="0" distB="0" distL="114300" distR="114300" simplePos="0" relativeHeight="251661312" behindDoc="0" locked="0" layoutInCell="1" allowOverlap="1" wp14:anchorId="75C94042" wp14:editId="44B318DD">
              <wp:simplePos x="0" y="0"/>
              <wp:positionH relativeFrom="column">
                <wp:posOffset>-963295</wp:posOffset>
              </wp:positionH>
              <wp:positionV relativeFrom="paragraph">
                <wp:posOffset>116840</wp:posOffset>
              </wp:positionV>
              <wp:extent cx="3886200" cy="0"/>
              <wp:effectExtent l="13335" t="10160" r="24765" b="27940"/>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8pt,9.2pt" to="230.2pt,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" strokeweight="1pt"/>
          </w:pict>
        </mc:Fallback>
      </mc:AlternateContent>
    </w:r>
  </w:p>
  <w:p w14:paraId="672EBC21" w14:textId="77777777" w:rsidR="00753341" w:rsidRPr="00C90D51" w:rsidRDefault="00753341" w:rsidP="000F3D14">
    <w:pPr>
      <w:pStyle w:val="Sidhuvud"/>
      <w:tabs>
        <w:tab w:val="right" w:pos="9498"/>
      </w:tabs>
      <w:ind w:left="-709" w:right="-435"/>
      <w:rPr>
        <w:rFonts w:ascii="Helvetica" w:hAnsi="Helvetica"/>
        <w:color w:val="808080"/>
        <w:sz w:val="18"/>
      </w:rPr>
    </w:pPr>
    <w:r>
      <w:rPr>
        <w:noProof/>
        <w:color w:val="808080"/>
        <w:lang w:eastAsia="sv-SE"/>
      </w:rPr>
      <w:drawing>
        <wp:anchor distT="0" distB="0" distL="114300" distR="114300" simplePos="0" relativeHeight="251660288" behindDoc="0" locked="0" layoutInCell="1" allowOverlap="1" wp14:anchorId="25CDBDEA" wp14:editId="60FB7580">
          <wp:simplePos x="0" y="0"/>
          <wp:positionH relativeFrom="column">
            <wp:posOffset>-506095</wp:posOffset>
          </wp:positionH>
          <wp:positionV relativeFrom="paragraph">
            <wp:posOffset>20320</wp:posOffset>
          </wp:positionV>
          <wp:extent cx="2971800" cy="358140"/>
          <wp:effectExtent l="0" t="0" r="0" b="0"/>
          <wp:wrapNone/>
          <wp:docPr id="2" name="Bild 2" descr="press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informatio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971800" cy="358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42DB6" w14:textId="77777777" w:rsidR="00753341" w:rsidRPr="00C90D51" w:rsidRDefault="00753341" w:rsidP="000F3D14">
    <w:pPr>
      <w:pStyle w:val="Sidhuvud"/>
      <w:tabs>
        <w:tab w:val="right" w:pos="9498"/>
      </w:tabs>
      <w:ind w:left="-709" w:right="-435"/>
      <w:rPr>
        <w:rFonts w:ascii="Helvetica" w:hAnsi="Helvetica"/>
        <w:color w:val="808080"/>
        <w:sz w:val="18"/>
      </w:rPr>
    </w:pPr>
  </w:p>
  <w:p w14:paraId="608A4BEC" w14:textId="77777777" w:rsidR="00753341" w:rsidRPr="00C90D51" w:rsidRDefault="00753341" w:rsidP="000F3D14">
    <w:pPr>
      <w:pStyle w:val="Sidhuvud"/>
      <w:tabs>
        <w:tab w:val="right" w:pos="9498"/>
      </w:tabs>
      <w:ind w:left="-709" w:right="-435"/>
      <w:rPr>
        <w:rFonts w:ascii="Helvetica" w:hAnsi="Helvetica"/>
        <w:color w:val="808080"/>
        <w:sz w:val="18"/>
      </w:rPr>
    </w:pPr>
  </w:p>
  <w:p w14:paraId="348F8E67" w14:textId="77777777" w:rsidR="00753341" w:rsidRPr="00E51FA9" w:rsidRDefault="00753341" w:rsidP="000F3D14">
    <w:pPr>
      <w:pStyle w:val="Sidhuvud"/>
      <w:tabs>
        <w:tab w:val="right" w:pos="9498"/>
      </w:tabs>
      <w:ind w:left="-709" w:right="-435"/>
      <w:rPr>
        <w:rFonts w:ascii="Helvetica" w:hAnsi="Helvetica"/>
        <w:b/>
        <w:color w:val="808080"/>
        <w:sz w:val="18"/>
      </w:rPr>
    </w:pPr>
    <w:r w:rsidRPr="00E51FA9">
      <w:rPr>
        <w:rFonts w:ascii="Helvetica" w:hAnsi="Helvetica"/>
        <w:b/>
        <w:color w:val="808080"/>
        <w:sz w:val="18"/>
      </w:rPr>
      <w:t>För mer information kontakta:</w:t>
    </w:r>
  </w:p>
  <w:p w14:paraId="0256CDF4" w14:textId="77777777" w:rsidR="00753341" w:rsidRPr="00E51FA9" w:rsidRDefault="00753341" w:rsidP="000F3D14">
    <w:pPr>
      <w:pStyle w:val="Sidhuvud"/>
      <w:tabs>
        <w:tab w:val="right" w:pos="9498"/>
      </w:tabs>
      <w:ind w:left="-709" w:right="-435"/>
      <w:rPr>
        <w:rFonts w:ascii="Helvetica" w:hAnsi="Helvetica"/>
        <w:b/>
        <w:color w:val="808080"/>
        <w:sz w:val="18"/>
        <w:lang w:val="pt-BR"/>
      </w:rPr>
    </w:pPr>
    <w:r w:rsidRPr="00E51FA9">
      <w:rPr>
        <w:rFonts w:ascii="Helvetica" w:hAnsi="Helvetica"/>
        <w:b/>
        <w:color w:val="808080"/>
        <w:sz w:val="18"/>
        <w:lang w:val="pt-BR"/>
      </w:rPr>
      <w:t>Maria Johansson, 040-38 07 09, 0736-99 07 09, maria.johansson@honda-eu.com</w:t>
    </w:r>
  </w:p>
  <w:p w14:paraId="5727B686" w14:textId="77777777" w:rsidR="00753341" w:rsidRDefault="00753341">
    <w:pPr>
      <w:pStyle w:val="Sidhuvud"/>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AA1EC5"/>
    <w:multiLevelType w:val="hybridMultilevel"/>
    <w:tmpl w:val="FA56590A"/>
    <w:lvl w:ilvl="0" w:tplc="9FC49D24">
      <w:start w:val="5"/>
      <w:numFmt w:val="bullet"/>
      <w:lvlText w:val=""/>
      <w:lvlJc w:val="left"/>
      <w:pPr>
        <w:ind w:left="720" w:hanging="360"/>
      </w:pPr>
      <w:rPr>
        <w:rFonts w:ascii="Symbol" w:eastAsiaTheme="minorHAnsi" w:hAnsi="Symbo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B7"/>
    <w:rsid w:val="00014E5B"/>
    <w:rsid w:val="000D2A37"/>
    <w:rsid w:val="000F3D14"/>
    <w:rsid w:val="00122CC4"/>
    <w:rsid w:val="001D0923"/>
    <w:rsid w:val="001E4FC1"/>
    <w:rsid w:val="002173DC"/>
    <w:rsid w:val="00234AAD"/>
    <w:rsid w:val="00300EFD"/>
    <w:rsid w:val="0034265F"/>
    <w:rsid w:val="0037093F"/>
    <w:rsid w:val="003D279D"/>
    <w:rsid w:val="00403555"/>
    <w:rsid w:val="004E097F"/>
    <w:rsid w:val="004F4142"/>
    <w:rsid w:val="005524B3"/>
    <w:rsid w:val="005B15AB"/>
    <w:rsid w:val="00615B17"/>
    <w:rsid w:val="006250B8"/>
    <w:rsid w:val="00647B9A"/>
    <w:rsid w:val="006E60E3"/>
    <w:rsid w:val="006F1118"/>
    <w:rsid w:val="00753341"/>
    <w:rsid w:val="007939C6"/>
    <w:rsid w:val="007F5132"/>
    <w:rsid w:val="00846B30"/>
    <w:rsid w:val="00890C3D"/>
    <w:rsid w:val="008C77A1"/>
    <w:rsid w:val="008F3050"/>
    <w:rsid w:val="00925633"/>
    <w:rsid w:val="009667DE"/>
    <w:rsid w:val="009770CF"/>
    <w:rsid w:val="00991FB7"/>
    <w:rsid w:val="00B11629"/>
    <w:rsid w:val="00B165F5"/>
    <w:rsid w:val="00B645DF"/>
    <w:rsid w:val="00B660F9"/>
    <w:rsid w:val="00C4573C"/>
    <w:rsid w:val="00C474D1"/>
    <w:rsid w:val="00C841FD"/>
    <w:rsid w:val="00C929AA"/>
    <w:rsid w:val="00CC134D"/>
    <w:rsid w:val="00D62C56"/>
    <w:rsid w:val="00E4055F"/>
    <w:rsid w:val="00E60E16"/>
    <w:rsid w:val="00EA6D79"/>
    <w:rsid w:val="00F35AD4"/>
    <w:rsid w:val="00FD2E9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E045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unhideWhenUsed/>
    <w:rsid w:val="00991FB7"/>
    <w:pPr>
      <w:spacing w:before="100" w:beforeAutospacing="1" w:after="100" w:afterAutospacing="1" w:line="330" w:lineRule="atLeast"/>
    </w:pPr>
    <w:rPr>
      <w:rFonts w:ascii="Times New Roman" w:eastAsia="Times New Roman" w:hAnsi="Times New Roman" w:cs="Times New Roman"/>
      <w:sz w:val="21"/>
      <w:szCs w:val="21"/>
      <w:lang w:eastAsia="sv-SE"/>
    </w:rPr>
  </w:style>
  <w:style w:type="paragraph" w:styleId="Liststycke">
    <w:name w:val="List Paragraph"/>
    <w:basedOn w:val="Normal"/>
    <w:uiPriority w:val="34"/>
    <w:qFormat/>
    <w:rsid w:val="00925633"/>
    <w:pPr>
      <w:ind w:left="720"/>
      <w:contextualSpacing/>
    </w:pPr>
  </w:style>
  <w:style w:type="paragraph" w:styleId="Sidhuvud">
    <w:name w:val="header"/>
    <w:basedOn w:val="Normal"/>
    <w:link w:val="SidhuvudChar"/>
    <w:unhideWhenUsed/>
    <w:rsid w:val="000F3D14"/>
    <w:pPr>
      <w:tabs>
        <w:tab w:val="center" w:pos="4536"/>
        <w:tab w:val="right" w:pos="9072"/>
      </w:tabs>
      <w:spacing w:after="0" w:line="240" w:lineRule="auto"/>
    </w:pPr>
  </w:style>
  <w:style w:type="character" w:customStyle="1" w:styleId="SidhuvudChar">
    <w:name w:val="Sidhuvud Char"/>
    <w:basedOn w:val="Standardstycketypsnitt"/>
    <w:link w:val="Sidhuvud"/>
    <w:rsid w:val="000F3D14"/>
  </w:style>
  <w:style w:type="paragraph" w:styleId="Sidfot">
    <w:name w:val="footer"/>
    <w:basedOn w:val="Normal"/>
    <w:link w:val="SidfotChar"/>
    <w:uiPriority w:val="99"/>
    <w:unhideWhenUsed/>
    <w:rsid w:val="000F3D14"/>
    <w:pPr>
      <w:tabs>
        <w:tab w:val="center" w:pos="4536"/>
        <w:tab w:val="right" w:pos="9072"/>
      </w:tabs>
      <w:spacing w:after="0" w:line="240" w:lineRule="auto"/>
    </w:pPr>
  </w:style>
  <w:style w:type="character" w:customStyle="1" w:styleId="SidfotChar">
    <w:name w:val="Sidfot Char"/>
    <w:basedOn w:val="Standardstycketypsnitt"/>
    <w:link w:val="Sidfot"/>
    <w:uiPriority w:val="99"/>
    <w:rsid w:val="000F3D14"/>
  </w:style>
  <w:style w:type="character" w:styleId="Hyperlnk">
    <w:name w:val="Hyperlink"/>
    <w:basedOn w:val="Standardstycketypsnitt"/>
    <w:uiPriority w:val="99"/>
    <w:unhideWhenUsed/>
    <w:rsid w:val="004F4142"/>
    <w:rPr>
      <w:color w:val="0000FF" w:themeColor="hyperlink"/>
      <w:u w:val="single"/>
    </w:rPr>
  </w:style>
  <w:style w:type="paragraph" w:styleId="Bubbeltext">
    <w:name w:val="Balloon Text"/>
    <w:basedOn w:val="Normal"/>
    <w:link w:val="BubbeltextChar"/>
    <w:uiPriority w:val="99"/>
    <w:semiHidden/>
    <w:unhideWhenUsed/>
    <w:rsid w:val="008C77A1"/>
    <w:pPr>
      <w:spacing w:after="0" w:line="240" w:lineRule="auto"/>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8C77A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unhideWhenUsed/>
    <w:rsid w:val="00991FB7"/>
    <w:pPr>
      <w:spacing w:before="100" w:beforeAutospacing="1" w:after="100" w:afterAutospacing="1" w:line="330" w:lineRule="atLeast"/>
    </w:pPr>
    <w:rPr>
      <w:rFonts w:ascii="Times New Roman" w:eastAsia="Times New Roman" w:hAnsi="Times New Roman" w:cs="Times New Roman"/>
      <w:sz w:val="21"/>
      <w:szCs w:val="21"/>
      <w:lang w:eastAsia="sv-SE"/>
    </w:rPr>
  </w:style>
  <w:style w:type="paragraph" w:styleId="Liststycke">
    <w:name w:val="List Paragraph"/>
    <w:basedOn w:val="Normal"/>
    <w:uiPriority w:val="34"/>
    <w:qFormat/>
    <w:rsid w:val="00925633"/>
    <w:pPr>
      <w:ind w:left="720"/>
      <w:contextualSpacing/>
    </w:pPr>
  </w:style>
  <w:style w:type="paragraph" w:styleId="Sidhuvud">
    <w:name w:val="header"/>
    <w:basedOn w:val="Normal"/>
    <w:link w:val="SidhuvudChar"/>
    <w:unhideWhenUsed/>
    <w:rsid w:val="000F3D14"/>
    <w:pPr>
      <w:tabs>
        <w:tab w:val="center" w:pos="4536"/>
        <w:tab w:val="right" w:pos="9072"/>
      </w:tabs>
      <w:spacing w:after="0" w:line="240" w:lineRule="auto"/>
    </w:pPr>
  </w:style>
  <w:style w:type="character" w:customStyle="1" w:styleId="SidhuvudChar">
    <w:name w:val="Sidhuvud Char"/>
    <w:basedOn w:val="Standardstycketypsnitt"/>
    <w:link w:val="Sidhuvud"/>
    <w:rsid w:val="000F3D14"/>
  </w:style>
  <w:style w:type="paragraph" w:styleId="Sidfot">
    <w:name w:val="footer"/>
    <w:basedOn w:val="Normal"/>
    <w:link w:val="SidfotChar"/>
    <w:uiPriority w:val="99"/>
    <w:unhideWhenUsed/>
    <w:rsid w:val="000F3D14"/>
    <w:pPr>
      <w:tabs>
        <w:tab w:val="center" w:pos="4536"/>
        <w:tab w:val="right" w:pos="9072"/>
      </w:tabs>
      <w:spacing w:after="0" w:line="240" w:lineRule="auto"/>
    </w:pPr>
  </w:style>
  <w:style w:type="character" w:customStyle="1" w:styleId="SidfotChar">
    <w:name w:val="Sidfot Char"/>
    <w:basedOn w:val="Standardstycketypsnitt"/>
    <w:link w:val="Sidfot"/>
    <w:uiPriority w:val="99"/>
    <w:rsid w:val="000F3D14"/>
  </w:style>
  <w:style w:type="character" w:styleId="Hyperlnk">
    <w:name w:val="Hyperlink"/>
    <w:basedOn w:val="Standardstycketypsnitt"/>
    <w:uiPriority w:val="99"/>
    <w:unhideWhenUsed/>
    <w:rsid w:val="004F4142"/>
    <w:rPr>
      <w:color w:val="0000FF" w:themeColor="hyperlink"/>
      <w:u w:val="single"/>
    </w:rPr>
  </w:style>
  <w:style w:type="paragraph" w:styleId="Bubbeltext">
    <w:name w:val="Balloon Text"/>
    <w:basedOn w:val="Normal"/>
    <w:link w:val="BubbeltextChar"/>
    <w:uiPriority w:val="99"/>
    <w:semiHidden/>
    <w:unhideWhenUsed/>
    <w:rsid w:val="008C77A1"/>
    <w:pPr>
      <w:spacing w:after="0" w:line="240" w:lineRule="auto"/>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8C77A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039096">
      <w:bodyDiv w:val="1"/>
      <w:marLeft w:val="0"/>
      <w:marRight w:val="0"/>
      <w:marTop w:val="0"/>
      <w:marBottom w:val="0"/>
      <w:divBdr>
        <w:top w:val="none" w:sz="0" w:space="0" w:color="auto"/>
        <w:left w:val="none" w:sz="0" w:space="0" w:color="auto"/>
        <w:bottom w:val="none" w:sz="0" w:space="0" w:color="auto"/>
        <w:right w:val="none" w:sz="0" w:space="0" w:color="auto"/>
      </w:divBdr>
      <w:divsChild>
        <w:div w:id="1523323619">
          <w:marLeft w:val="225"/>
          <w:marRight w:val="0"/>
          <w:marTop w:val="0"/>
          <w:marBottom w:val="0"/>
          <w:divBdr>
            <w:top w:val="none" w:sz="0" w:space="0" w:color="auto"/>
            <w:left w:val="none" w:sz="0" w:space="0" w:color="auto"/>
            <w:bottom w:val="none" w:sz="0" w:space="0" w:color="auto"/>
            <w:right w:val="none" w:sz="0" w:space="0" w:color="auto"/>
          </w:divBdr>
          <w:divsChild>
            <w:div w:id="1496602335">
              <w:marLeft w:val="0"/>
              <w:marRight w:val="0"/>
              <w:marTop w:val="0"/>
              <w:marBottom w:val="0"/>
              <w:divBdr>
                <w:top w:val="none" w:sz="0" w:space="0" w:color="auto"/>
                <w:left w:val="none" w:sz="0" w:space="0" w:color="auto"/>
                <w:bottom w:val="none" w:sz="0" w:space="0" w:color="auto"/>
                <w:right w:val="none" w:sz="0" w:space="0" w:color="auto"/>
              </w:divBdr>
              <w:divsChild>
                <w:div w:id="2058628565">
                  <w:marLeft w:val="0"/>
                  <w:marRight w:val="0"/>
                  <w:marTop w:val="0"/>
                  <w:marBottom w:val="0"/>
                  <w:divBdr>
                    <w:top w:val="none" w:sz="0" w:space="0" w:color="auto"/>
                    <w:left w:val="none" w:sz="0" w:space="0" w:color="auto"/>
                    <w:bottom w:val="none" w:sz="0" w:space="0" w:color="auto"/>
                    <w:right w:val="none" w:sz="0" w:space="0" w:color="auto"/>
                  </w:divBdr>
                  <w:divsChild>
                    <w:div w:id="1759255330">
                      <w:marLeft w:val="0"/>
                      <w:marRight w:val="0"/>
                      <w:marTop w:val="0"/>
                      <w:marBottom w:val="0"/>
                      <w:divBdr>
                        <w:top w:val="none" w:sz="0" w:space="0" w:color="auto"/>
                        <w:left w:val="none" w:sz="0" w:space="0" w:color="auto"/>
                        <w:bottom w:val="none" w:sz="0" w:space="0" w:color="auto"/>
                        <w:right w:val="none" w:sz="0" w:space="0" w:color="auto"/>
                      </w:divBdr>
                      <w:divsChild>
                        <w:div w:id="1232736707">
                          <w:marLeft w:val="0"/>
                          <w:marRight w:val="0"/>
                          <w:marTop w:val="0"/>
                          <w:marBottom w:val="0"/>
                          <w:divBdr>
                            <w:top w:val="none" w:sz="0" w:space="0" w:color="auto"/>
                            <w:left w:val="none" w:sz="0" w:space="0" w:color="auto"/>
                            <w:bottom w:val="none" w:sz="0" w:space="0" w:color="auto"/>
                            <w:right w:val="none" w:sz="0" w:space="0" w:color="auto"/>
                          </w:divBdr>
                          <w:divsChild>
                            <w:div w:id="104040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3014398">
      <w:bodyDiv w:val="1"/>
      <w:marLeft w:val="0"/>
      <w:marRight w:val="0"/>
      <w:marTop w:val="0"/>
      <w:marBottom w:val="0"/>
      <w:divBdr>
        <w:top w:val="none" w:sz="0" w:space="0" w:color="auto"/>
        <w:left w:val="none" w:sz="0" w:space="0" w:color="auto"/>
        <w:bottom w:val="none" w:sz="0" w:space="0" w:color="auto"/>
        <w:right w:val="none" w:sz="0" w:space="0" w:color="auto"/>
      </w:divBdr>
      <w:divsChild>
        <w:div w:id="79955836">
          <w:marLeft w:val="0"/>
          <w:marRight w:val="0"/>
          <w:marTop w:val="0"/>
          <w:marBottom w:val="0"/>
          <w:divBdr>
            <w:top w:val="none" w:sz="0" w:space="0" w:color="auto"/>
            <w:left w:val="none" w:sz="0" w:space="0" w:color="auto"/>
            <w:bottom w:val="none" w:sz="0" w:space="0" w:color="auto"/>
            <w:right w:val="none" w:sz="0" w:space="0" w:color="auto"/>
          </w:divBdr>
          <w:divsChild>
            <w:div w:id="1823539911">
              <w:marLeft w:val="0"/>
              <w:marRight w:val="0"/>
              <w:marTop w:val="0"/>
              <w:marBottom w:val="0"/>
              <w:divBdr>
                <w:top w:val="none" w:sz="0" w:space="0" w:color="auto"/>
                <w:left w:val="none" w:sz="0" w:space="0" w:color="auto"/>
                <w:bottom w:val="none" w:sz="0" w:space="0" w:color="auto"/>
                <w:right w:val="none" w:sz="0" w:space="0" w:color="auto"/>
              </w:divBdr>
              <w:divsChild>
                <w:div w:id="15058236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098678225">
      <w:bodyDiv w:val="1"/>
      <w:marLeft w:val="0"/>
      <w:marRight w:val="0"/>
      <w:marTop w:val="0"/>
      <w:marBottom w:val="0"/>
      <w:divBdr>
        <w:top w:val="none" w:sz="0" w:space="0" w:color="auto"/>
        <w:left w:val="none" w:sz="0" w:space="0" w:color="auto"/>
        <w:bottom w:val="none" w:sz="0" w:space="0" w:color="auto"/>
        <w:right w:val="none" w:sz="0" w:space="0" w:color="auto"/>
      </w:divBdr>
      <w:divsChild>
        <w:div w:id="300041809">
          <w:marLeft w:val="0"/>
          <w:marRight w:val="0"/>
          <w:marTop w:val="0"/>
          <w:marBottom w:val="0"/>
          <w:divBdr>
            <w:top w:val="none" w:sz="0" w:space="0" w:color="auto"/>
            <w:left w:val="none" w:sz="0" w:space="0" w:color="auto"/>
            <w:bottom w:val="none" w:sz="0" w:space="0" w:color="auto"/>
            <w:right w:val="none" w:sz="0" w:space="0" w:color="auto"/>
          </w:divBdr>
          <w:divsChild>
            <w:div w:id="1130171837">
              <w:marLeft w:val="0"/>
              <w:marRight w:val="0"/>
              <w:marTop w:val="0"/>
              <w:marBottom w:val="0"/>
              <w:divBdr>
                <w:top w:val="none" w:sz="0" w:space="0" w:color="auto"/>
                <w:left w:val="none" w:sz="0" w:space="0" w:color="auto"/>
                <w:bottom w:val="none" w:sz="0" w:space="0" w:color="auto"/>
                <w:right w:val="none" w:sz="0" w:space="0" w:color="auto"/>
              </w:divBdr>
              <w:divsChild>
                <w:div w:id="1602836825">
                  <w:marLeft w:val="0"/>
                  <w:marRight w:val="0"/>
                  <w:marTop w:val="0"/>
                  <w:marBottom w:val="0"/>
                  <w:divBdr>
                    <w:top w:val="none" w:sz="0" w:space="0" w:color="auto"/>
                    <w:left w:val="none" w:sz="0" w:space="0" w:color="auto"/>
                    <w:bottom w:val="none" w:sz="0" w:space="0" w:color="auto"/>
                    <w:right w:val="none" w:sz="0" w:space="0" w:color="auto"/>
                  </w:divBdr>
                  <w:divsChild>
                    <w:div w:id="38675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youtube.com/watch?v=kOblZ5mrvnU" TargetMode="External"/><Relationship Id="rId10" Type="http://schemas.openxmlformats.org/officeDocument/2006/relationships/hyperlink" Target="http://www.youtube.com/watch?v=Te_istQb3f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 Id="rId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5B5C5D-E8BD-7146-B448-FF7162B7A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688</Words>
  <Characters>3647</Characters>
  <Application>Microsoft Macintosh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Honda Nordic</Company>
  <LinksUpToDate>false</LinksUpToDate>
  <CharactersWithSpaces>4327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Johansson</dc:creator>
  <cp:lastModifiedBy>malin Fredriksson</cp:lastModifiedBy>
  <cp:revision>3</cp:revision>
  <cp:lastPrinted>2014-10-13T13:34:00Z</cp:lastPrinted>
  <dcterms:created xsi:type="dcterms:W3CDTF">2014-10-23T07:35:00Z</dcterms:created>
  <dcterms:modified xsi:type="dcterms:W3CDTF">2014-10-23T09:22:00Z</dcterms:modified>
</cp:coreProperties>
</file>