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C92EA" w14:textId="0CFCDD19" w:rsidR="00C80FE5" w:rsidRPr="00C80FE5" w:rsidRDefault="00C80FE5" w:rsidP="009614F3">
      <w:pPr>
        <w:rPr>
          <w:rFonts w:ascii="Arial" w:hAnsi="Arial" w:cs="Arial"/>
          <w:b/>
        </w:rPr>
      </w:pPr>
      <w:r w:rsidRPr="00C80FE5">
        <w:rPr>
          <w:rFonts w:ascii="Arial" w:hAnsi="Arial" w:cs="Arial"/>
          <w:b/>
          <w:noProof/>
          <w:sz w:val="32"/>
          <w:szCs w:val="32"/>
          <w:lang w:eastAsia="sv-SE"/>
        </w:rPr>
        <w:drawing>
          <wp:inline distT="0" distB="0" distL="0" distR="0" wp14:anchorId="5BBAC380" wp14:editId="26EAE0EA">
            <wp:extent cx="1335018" cy="1385715"/>
            <wp:effectExtent l="0" t="0" r="11430" b="1143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ad Up North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18" cy="13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33B90" w14:textId="77777777" w:rsidR="00C80FE5" w:rsidRPr="00C80FE5" w:rsidRDefault="00C80FE5" w:rsidP="009614F3">
      <w:pPr>
        <w:rPr>
          <w:rFonts w:ascii="Arial" w:hAnsi="Arial" w:cs="Arial"/>
          <w:b/>
        </w:rPr>
      </w:pPr>
    </w:p>
    <w:p w14:paraId="7A10D9D4" w14:textId="2CB27FCD" w:rsidR="0058080B" w:rsidRPr="0058080B" w:rsidRDefault="0058080B" w:rsidP="0058080B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Load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Up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North: Skapa affärer på </w:t>
      </w:r>
      <w:proofErr w:type="spellStart"/>
      <w:r w:rsidRPr="0058080B">
        <w:rPr>
          <w:rFonts w:ascii="Arial" w:hAnsi="Arial" w:cs="Arial"/>
          <w:b/>
          <w:sz w:val="32"/>
          <w:szCs w:val="32"/>
        </w:rPr>
        <w:t>Meet</w:t>
      </w:r>
      <w:proofErr w:type="spellEnd"/>
      <w:r w:rsidRPr="0058080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080B">
        <w:rPr>
          <w:rFonts w:ascii="Arial" w:hAnsi="Arial" w:cs="Arial"/>
          <w:b/>
          <w:sz w:val="32"/>
          <w:szCs w:val="32"/>
        </w:rPr>
        <w:t>Up</w:t>
      </w:r>
      <w:proofErr w:type="spellEnd"/>
      <w:r w:rsidRPr="0058080B">
        <w:rPr>
          <w:rFonts w:ascii="Arial" w:hAnsi="Arial" w:cs="Arial"/>
          <w:b/>
          <w:sz w:val="32"/>
          <w:szCs w:val="32"/>
        </w:rPr>
        <w:t xml:space="preserve"> med LKAB, </w:t>
      </w:r>
      <w:proofErr w:type="spellStart"/>
      <w:r w:rsidRPr="0058080B">
        <w:rPr>
          <w:rFonts w:ascii="Arial" w:hAnsi="Arial" w:cs="Arial"/>
          <w:b/>
          <w:sz w:val="32"/>
          <w:szCs w:val="32"/>
        </w:rPr>
        <w:t>BDX</w:t>
      </w:r>
      <w:proofErr w:type="spellEnd"/>
      <w:r w:rsidRPr="0058080B">
        <w:rPr>
          <w:rFonts w:ascii="Arial" w:hAnsi="Arial" w:cs="Arial"/>
          <w:b/>
          <w:sz w:val="32"/>
          <w:szCs w:val="32"/>
        </w:rPr>
        <w:t xml:space="preserve"> och Boliden</w:t>
      </w:r>
    </w:p>
    <w:p w14:paraId="380398BD" w14:textId="77777777" w:rsidR="00496952" w:rsidRPr="00C80FE5" w:rsidRDefault="00496952" w:rsidP="009614F3">
      <w:pPr>
        <w:rPr>
          <w:rFonts w:ascii="Arial" w:hAnsi="Arial" w:cs="Arial"/>
          <w:b/>
        </w:rPr>
      </w:pPr>
    </w:p>
    <w:p w14:paraId="6C736D1F" w14:textId="6C8C1389" w:rsidR="002953BD" w:rsidRDefault="00885F3F" w:rsidP="00885F3F">
      <w:pPr>
        <w:rPr>
          <w:rFonts w:ascii="Arial" w:hAnsi="Arial" w:cs="Arial"/>
          <w:b/>
        </w:rPr>
      </w:pPr>
      <w:proofErr w:type="spellStart"/>
      <w:r w:rsidRPr="00C80FE5">
        <w:rPr>
          <w:rFonts w:ascii="Arial" w:hAnsi="Arial" w:cs="Arial"/>
          <w:b/>
        </w:rPr>
        <w:t>Load</w:t>
      </w:r>
      <w:proofErr w:type="spellEnd"/>
      <w:r w:rsidRPr="00C80FE5">
        <w:rPr>
          <w:rFonts w:ascii="Arial" w:hAnsi="Arial" w:cs="Arial"/>
          <w:b/>
        </w:rPr>
        <w:t xml:space="preserve"> </w:t>
      </w:r>
      <w:proofErr w:type="spellStart"/>
      <w:r w:rsidRPr="00C80FE5">
        <w:rPr>
          <w:rFonts w:ascii="Arial" w:hAnsi="Arial" w:cs="Arial"/>
          <w:b/>
        </w:rPr>
        <w:t>Up</w:t>
      </w:r>
      <w:proofErr w:type="spellEnd"/>
      <w:r w:rsidRPr="00C80FE5">
        <w:rPr>
          <w:rFonts w:ascii="Arial" w:hAnsi="Arial" w:cs="Arial"/>
          <w:b/>
        </w:rPr>
        <w:t xml:space="preserve"> North </w:t>
      </w:r>
      <w:r w:rsidR="0038517B">
        <w:rPr>
          <w:rFonts w:ascii="Arial" w:hAnsi="Arial" w:cs="Arial"/>
          <w:b/>
        </w:rPr>
        <w:t xml:space="preserve">anordnar i år ett program där </w:t>
      </w:r>
      <w:r w:rsidR="0038517B" w:rsidRPr="0038517B">
        <w:rPr>
          <w:rFonts w:ascii="Arial" w:hAnsi="Arial" w:cs="Arial"/>
          <w:b/>
        </w:rPr>
        <w:t xml:space="preserve">nyckelpersoner från LKAB, </w:t>
      </w:r>
      <w:proofErr w:type="spellStart"/>
      <w:r w:rsidR="0038517B" w:rsidRPr="0038517B">
        <w:rPr>
          <w:rFonts w:ascii="Arial" w:hAnsi="Arial" w:cs="Arial"/>
          <w:b/>
        </w:rPr>
        <w:t>BDX</w:t>
      </w:r>
      <w:proofErr w:type="spellEnd"/>
      <w:r w:rsidR="0038517B" w:rsidRPr="0038517B">
        <w:rPr>
          <w:rFonts w:ascii="Arial" w:hAnsi="Arial" w:cs="Arial"/>
          <w:b/>
        </w:rPr>
        <w:t xml:space="preserve"> och Boliden </w:t>
      </w:r>
      <w:proofErr w:type="spellStart"/>
      <w:r w:rsidR="0038517B" w:rsidRPr="0038517B">
        <w:rPr>
          <w:rFonts w:ascii="Arial" w:hAnsi="Arial" w:cs="Arial"/>
          <w:b/>
        </w:rPr>
        <w:t>group</w:t>
      </w:r>
      <w:proofErr w:type="spellEnd"/>
      <w:r w:rsidR="0038517B" w:rsidRPr="0038517B">
        <w:rPr>
          <w:rFonts w:ascii="Arial" w:hAnsi="Arial" w:cs="Arial"/>
          <w:b/>
        </w:rPr>
        <w:t xml:space="preserve"> </w:t>
      </w:r>
      <w:r w:rsidR="0038517B">
        <w:rPr>
          <w:rFonts w:ascii="Arial" w:hAnsi="Arial" w:cs="Arial"/>
          <w:b/>
        </w:rPr>
        <w:t xml:space="preserve">är </w:t>
      </w:r>
      <w:r w:rsidR="0038517B" w:rsidRPr="0038517B">
        <w:rPr>
          <w:rFonts w:ascii="Arial" w:hAnsi="Arial" w:cs="Arial"/>
          <w:b/>
        </w:rPr>
        <w:t>på plats för att berätta vad som krävs för att bli samarbetspartner och hur behoven ser ut</w:t>
      </w:r>
      <w:r w:rsidR="002953BD">
        <w:rPr>
          <w:rFonts w:ascii="Arial" w:hAnsi="Arial" w:cs="Arial"/>
          <w:b/>
        </w:rPr>
        <w:t>.</w:t>
      </w:r>
    </w:p>
    <w:p w14:paraId="2B277B33" w14:textId="7152BD59" w:rsidR="00885F3F" w:rsidRPr="00C80FE5" w:rsidRDefault="0058080B" w:rsidP="00885F3F">
      <w:pPr>
        <w:rPr>
          <w:rFonts w:ascii="Arial" w:hAnsi="Arial" w:cs="Arial"/>
          <w:b/>
        </w:rPr>
      </w:pPr>
      <w:r w:rsidRPr="0058080B">
        <w:rPr>
          <w:rFonts w:ascii="Arial" w:hAnsi="Arial" w:cs="Arial"/>
          <w:b/>
        </w:rPr>
        <w:t>– Årets program är fyllt med höjdpunkter och ett av de viktigaste vi haft. Det kan på ett direkt sätt driva affärer och utveckling</w:t>
      </w:r>
      <w:r w:rsidR="009763EE" w:rsidRPr="00C80FE5">
        <w:rPr>
          <w:rFonts w:ascii="Arial" w:hAnsi="Arial" w:cs="Arial"/>
          <w:b/>
        </w:rPr>
        <w:t>,</w:t>
      </w:r>
      <w:r w:rsidR="00885F3F" w:rsidRPr="00C80FE5">
        <w:rPr>
          <w:rFonts w:ascii="Arial" w:hAnsi="Arial" w:cs="Arial"/>
          <w:b/>
        </w:rPr>
        <w:t xml:space="preserve"> säger Bo Sandström </w:t>
      </w:r>
      <w:r w:rsidR="002963EB">
        <w:rPr>
          <w:rFonts w:ascii="Arial" w:hAnsi="Arial" w:cs="Arial"/>
          <w:b/>
        </w:rPr>
        <w:t>projektledare</w:t>
      </w:r>
      <w:r w:rsidR="00885F3F" w:rsidRPr="00C80FE5">
        <w:rPr>
          <w:rFonts w:ascii="Arial" w:hAnsi="Arial" w:cs="Arial"/>
          <w:b/>
        </w:rPr>
        <w:t xml:space="preserve"> för </w:t>
      </w:r>
      <w:proofErr w:type="spellStart"/>
      <w:r w:rsidR="00885F3F" w:rsidRPr="00C80FE5">
        <w:rPr>
          <w:rFonts w:ascii="Arial" w:hAnsi="Arial" w:cs="Arial"/>
          <w:b/>
        </w:rPr>
        <w:t>Load</w:t>
      </w:r>
      <w:proofErr w:type="spellEnd"/>
      <w:r w:rsidR="00885F3F" w:rsidRPr="00C80FE5">
        <w:rPr>
          <w:rFonts w:ascii="Arial" w:hAnsi="Arial" w:cs="Arial"/>
          <w:b/>
        </w:rPr>
        <w:t xml:space="preserve"> </w:t>
      </w:r>
      <w:proofErr w:type="spellStart"/>
      <w:r w:rsidR="00885F3F" w:rsidRPr="00C80FE5">
        <w:rPr>
          <w:rFonts w:ascii="Arial" w:hAnsi="Arial" w:cs="Arial"/>
          <w:b/>
        </w:rPr>
        <w:t>Up</w:t>
      </w:r>
      <w:proofErr w:type="spellEnd"/>
      <w:r w:rsidR="00885F3F" w:rsidRPr="00C80FE5">
        <w:rPr>
          <w:rFonts w:ascii="Arial" w:hAnsi="Arial" w:cs="Arial"/>
          <w:b/>
        </w:rPr>
        <w:t xml:space="preserve"> North</w:t>
      </w:r>
      <w:r w:rsidR="002963EB">
        <w:rPr>
          <w:rFonts w:ascii="Arial" w:hAnsi="Arial" w:cs="Arial"/>
          <w:b/>
        </w:rPr>
        <w:t>,</w:t>
      </w:r>
      <w:r w:rsidR="008811EB">
        <w:rPr>
          <w:rFonts w:ascii="Arial" w:hAnsi="Arial" w:cs="Arial"/>
          <w:b/>
        </w:rPr>
        <w:t xml:space="preserve"> som arrangeras av Nolia AB</w:t>
      </w:r>
      <w:r w:rsidR="00885F3F" w:rsidRPr="00C80FE5">
        <w:rPr>
          <w:rFonts w:ascii="Arial" w:hAnsi="Arial" w:cs="Arial"/>
          <w:b/>
        </w:rPr>
        <w:t xml:space="preserve">. </w:t>
      </w:r>
    </w:p>
    <w:p w14:paraId="3286A1C5" w14:textId="77777777" w:rsidR="005F33DD" w:rsidRPr="00C80FE5" w:rsidRDefault="005F33DD" w:rsidP="009614F3">
      <w:pPr>
        <w:rPr>
          <w:rFonts w:ascii="Arial" w:hAnsi="Arial" w:cs="Arial"/>
        </w:rPr>
      </w:pPr>
      <w:bookmarkStart w:id="0" w:name="_GoBack"/>
      <w:bookmarkEnd w:id="0"/>
    </w:p>
    <w:p w14:paraId="5D46F969" w14:textId="77777777" w:rsidR="009670C0" w:rsidRPr="009670C0" w:rsidRDefault="009670C0" w:rsidP="009670C0">
      <w:pPr>
        <w:rPr>
          <w:rFonts w:ascii="Arial" w:hAnsi="Arial" w:cs="Arial"/>
        </w:rPr>
      </w:pPr>
      <w:proofErr w:type="spellStart"/>
      <w:r w:rsidRPr="009670C0">
        <w:rPr>
          <w:rFonts w:ascii="Arial" w:hAnsi="Arial" w:cs="Arial"/>
        </w:rPr>
        <w:t>Load</w:t>
      </w:r>
      <w:proofErr w:type="spellEnd"/>
      <w:r w:rsidRPr="009670C0">
        <w:rPr>
          <w:rFonts w:ascii="Arial" w:hAnsi="Arial" w:cs="Arial"/>
        </w:rPr>
        <w:t xml:space="preserve"> </w:t>
      </w:r>
      <w:proofErr w:type="spellStart"/>
      <w:r w:rsidRPr="009670C0">
        <w:rPr>
          <w:rFonts w:ascii="Arial" w:hAnsi="Arial" w:cs="Arial"/>
        </w:rPr>
        <w:t>Up</w:t>
      </w:r>
      <w:proofErr w:type="spellEnd"/>
      <w:r w:rsidRPr="009670C0">
        <w:rPr>
          <w:rFonts w:ascii="Arial" w:hAnsi="Arial" w:cs="Arial"/>
        </w:rPr>
        <w:t xml:space="preserve"> North är den största branschmässan norr om Stockholm för alla som jobbar inom områdena entreprenadmaskiner, transport, rekrytering, väg och anläggning och skog.</w:t>
      </w:r>
    </w:p>
    <w:p w14:paraId="02873068" w14:textId="77777777" w:rsidR="0058080B" w:rsidRDefault="0058080B" w:rsidP="005808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Varje mässa hålls ett </w:t>
      </w:r>
      <w:proofErr w:type="spellStart"/>
      <w:r w:rsidRPr="0058080B">
        <w:rPr>
          <w:rFonts w:ascii="Arial" w:hAnsi="Arial" w:cs="Arial"/>
        </w:rPr>
        <w:t>Meet</w:t>
      </w:r>
      <w:proofErr w:type="spellEnd"/>
      <w:r w:rsidRPr="0058080B">
        <w:rPr>
          <w:rFonts w:ascii="Arial" w:hAnsi="Arial" w:cs="Arial"/>
        </w:rPr>
        <w:t xml:space="preserve"> </w:t>
      </w:r>
      <w:proofErr w:type="spellStart"/>
      <w:r w:rsidRPr="0058080B">
        <w:rPr>
          <w:rFonts w:ascii="Arial" w:hAnsi="Arial" w:cs="Arial"/>
        </w:rPr>
        <w:t>Up</w:t>
      </w:r>
      <w:proofErr w:type="spellEnd"/>
      <w:r w:rsidRPr="0058080B">
        <w:rPr>
          <w:rFonts w:ascii="Arial" w:hAnsi="Arial" w:cs="Arial"/>
        </w:rPr>
        <w:t xml:space="preserve"> där föreläsningar, samtal och mingel skapar nätverk och affärer</w:t>
      </w:r>
      <w:r>
        <w:rPr>
          <w:rFonts w:ascii="Arial" w:hAnsi="Arial" w:cs="Arial"/>
        </w:rPr>
        <w:t xml:space="preserve">. I år hålls det kanske mest intressanta </w:t>
      </w:r>
      <w:r w:rsidRPr="0058080B">
        <w:rPr>
          <w:rFonts w:ascii="Arial" w:hAnsi="Arial" w:cs="Arial"/>
        </w:rPr>
        <w:t xml:space="preserve">hittills. </w:t>
      </w:r>
    </w:p>
    <w:p w14:paraId="6ACEC45E" w14:textId="1D907543" w:rsidR="0058080B" w:rsidRPr="0058080B" w:rsidRDefault="0058080B" w:rsidP="005808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Årets </w:t>
      </w:r>
      <w:proofErr w:type="spellStart"/>
      <w:r>
        <w:rPr>
          <w:rFonts w:ascii="Arial" w:hAnsi="Arial" w:cs="Arial"/>
        </w:rPr>
        <w:t>Meet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</w:t>
      </w:r>
      <w:proofErr w:type="spellEnd"/>
      <w:r>
        <w:rPr>
          <w:rFonts w:ascii="Arial" w:hAnsi="Arial" w:cs="Arial"/>
        </w:rPr>
        <w:t xml:space="preserve"> </w:t>
      </w:r>
      <w:r w:rsidRPr="0058080B">
        <w:rPr>
          <w:rFonts w:ascii="Arial" w:hAnsi="Arial" w:cs="Arial"/>
        </w:rPr>
        <w:t xml:space="preserve">är fyllt av det som efterfrågats mest från tidigare års </w:t>
      </w:r>
      <w:r w:rsidR="0038517B">
        <w:rPr>
          <w:rFonts w:ascii="Arial" w:hAnsi="Arial" w:cs="Arial"/>
        </w:rPr>
        <w:t>upplagor</w:t>
      </w:r>
      <w:r w:rsidRPr="0058080B">
        <w:rPr>
          <w:rFonts w:ascii="Arial" w:hAnsi="Arial" w:cs="Arial"/>
        </w:rPr>
        <w:t xml:space="preserve"> och tanken är att driva affärer och utveckling.</w:t>
      </w:r>
    </w:p>
    <w:p w14:paraId="195044CF" w14:textId="62228252" w:rsidR="0058080B" w:rsidRPr="0058080B" w:rsidRDefault="0058080B" w:rsidP="0058080B">
      <w:pPr>
        <w:rPr>
          <w:rFonts w:ascii="Arial" w:hAnsi="Arial" w:cs="Arial"/>
        </w:rPr>
      </w:pPr>
      <w:r w:rsidRPr="0058080B">
        <w:rPr>
          <w:rFonts w:ascii="Arial" w:hAnsi="Arial" w:cs="Arial"/>
        </w:rPr>
        <w:t xml:space="preserve">– Vi har bland annat lagt fokus på hur du kan bli samarbetspartner till de största bolagen, säger Amanda Karlsson, på </w:t>
      </w:r>
      <w:proofErr w:type="spellStart"/>
      <w:r w:rsidRPr="0058080B">
        <w:rPr>
          <w:rFonts w:ascii="Arial" w:hAnsi="Arial" w:cs="Arial"/>
        </w:rPr>
        <w:t>Yours</w:t>
      </w:r>
      <w:proofErr w:type="spellEnd"/>
      <w:r w:rsidRPr="0058080B">
        <w:rPr>
          <w:rFonts w:ascii="Arial" w:hAnsi="Arial" w:cs="Arial"/>
        </w:rPr>
        <w:t xml:space="preserve"> kommunikationsbyrå som satt samman </w:t>
      </w:r>
      <w:r>
        <w:rPr>
          <w:rFonts w:ascii="Arial" w:hAnsi="Arial" w:cs="Arial"/>
        </w:rPr>
        <w:t>programmet som hålls fredag 1 september och startar klockan 12.</w:t>
      </w:r>
    </w:p>
    <w:p w14:paraId="376C7A03" w14:textId="77777777" w:rsidR="0058080B" w:rsidRPr="0058080B" w:rsidRDefault="0058080B" w:rsidP="0058080B">
      <w:pPr>
        <w:rPr>
          <w:rFonts w:ascii="Arial" w:hAnsi="Arial" w:cs="Arial"/>
        </w:rPr>
      </w:pPr>
      <w:r w:rsidRPr="0058080B">
        <w:rPr>
          <w:rFonts w:ascii="Arial" w:hAnsi="Arial" w:cs="Arial"/>
        </w:rPr>
        <w:t xml:space="preserve">Bo Sandström är nöjd med att årets </w:t>
      </w:r>
      <w:proofErr w:type="spellStart"/>
      <w:r w:rsidRPr="0058080B">
        <w:rPr>
          <w:rFonts w:ascii="Arial" w:hAnsi="Arial" w:cs="Arial"/>
        </w:rPr>
        <w:t>Meet</w:t>
      </w:r>
      <w:proofErr w:type="spellEnd"/>
      <w:r w:rsidRPr="0058080B">
        <w:rPr>
          <w:rFonts w:ascii="Arial" w:hAnsi="Arial" w:cs="Arial"/>
        </w:rPr>
        <w:t xml:space="preserve"> </w:t>
      </w:r>
      <w:proofErr w:type="spellStart"/>
      <w:r w:rsidRPr="0058080B">
        <w:rPr>
          <w:rFonts w:ascii="Arial" w:hAnsi="Arial" w:cs="Arial"/>
        </w:rPr>
        <w:t>Up</w:t>
      </w:r>
      <w:proofErr w:type="spellEnd"/>
      <w:r w:rsidRPr="0058080B">
        <w:rPr>
          <w:rFonts w:ascii="Arial" w:hAnsi="Arial" w:cs="Arial"/>
        </w:rPr>
        <w:t xml:space="preserve"> samlar riktigt tunga aktörer.</w:t>
      </w:r>
    </w:p>
    <w:p w14:paraId="5791A380" w14:textId="77777777" w:rsidR="0058080B" w:rsidRPr="0058080B" w:rsidRDefault="0058080B" w:rsidP="0058080B">
      <w:pPr>
        <w:rPr>
          <w:rFonts w:ascii="Arial" w:hAnsi="Arial" w:cs="Arial"/>
        </w:rPr>
      </w:pPr>
      <w:r w:rsidRPr="0058080B">
        <w:rPr>
          <w:rFonts w:ascii="Arial" w:hAnsi="Arial" w:cs="Arial"/>
        </w:rPr>
        <w:t xml:space="preserve">– Vi har nyckelpersoner från LKAB, </w:t>
      </w:r>
      <w:proofErr w:type="spellStart"/>
      <w:r w:rsidRPr="0058080B">
        <w:rPr>
          <w:rFonts w:ascii="Arial" w:hAnsi="Arial" w:cs="Arial"/>
        </w:rPr>
        <w:t>BDX</w:t>
      </w:r>
      <w:proofErr w:type="spellEnd"/>
      <w:r w:rsidRPr="0058080B">
        <w:rPr>
          <w:rFonts w:ascii="Arial" w:hAnsi="Arial" w:cs="Arial"/>
        </w:rPr>
        <w:t xml:space="preserve"> och Boliden </w:t>
      </w:r>
      <w:proofErr w:type="spellStart"/>
      <w:r w:rsidRPr="0058080B">
        <w:rPr>
          <w:rFonts w:ascii="Arial" w:hAnsi="Arial" w:cs="Arial"/>
        </w:rPr>
        <w:t>group</w:t>
      </w:r>
      <w:proofErr w:type="spellEnd"/>
      <w:r w:rsidRPr="0058080B">
        <w:rPr>
          <w:rFonts w:ascii="Arial" w:hAnsi="Arial" w:cs="Arial"/>
        </w:rPr>
        <w:t xml:space="preserve"> på plats för att berätta vad som krävs för att bli samarbetspartner och hur behoven ser ut, säger Bo Sandström.</w:t>
      </w:r>
    </w:p>
    <w:p w14:paraId="093A3A3F" w14:textId="77777777" w:rsidR="0058080B" w:rsidRPr="0058080B" w:rsidRDefault="0058080B" w:rsidP="0058080B">
      <w:pPr>
        <w:rPr>
          <w:rFonts w:ascii="Arial" w:hAnsi="Arial" w:cs="Arial"/>
        </w:rPr>
      </w:pPr>
      <w:r w:rsidRPr="0058080B">
        <w:rPr>
          <w:rFonts w:ascii="Arial" w:hAnsi="Arial" w:cs="Arial"/>
        </w:rPr>
        <w:t xml:space="preserve">Från </w:t>
      </w:r>
      <w:proofErr w:type="spellStart"/>
      <w:r w:rsidRPr="0058080B">
        <w:rPr>
          <w:rFonts w:ascii="Arial" w:hAnsi="Arial" w:cs="Arial"/>
        </w:rPr>
        <w:t>BDX</w:t>
      </w:r>
      <w:proofErr w:type="spellEnd"/>
      <w:r w:rsidRPr="0058080B">
        <w:rPr>
          <w:rFonts w:ascii="Arial" w:hAnsi="Arial" w:cs="Arial"/>
        </w:rPr>
        <w:t xml:space="preserve"> kommer Stefan Sundqvist, divisionschef, Anläggning att prata under rubriken ”</w:t>
      </w:r>
      <w:proofErr w:type="spellStart"/>
      <w:r w:rsidRPr="0058080B">
        <w:rPr>
          <w:rFonts w:ascii="Arial" w:hAnsi="Arial" w:cs="Arial"/>
        </w:rPr>
        <w:t>Samleverantör</w:t>
      </w:r>
      <w:proofErr w:type="spellEnd"/>
      <w:r w:rsidRPr="0058080B">
        <w:rPr>
          <w:rFonts w:ascii="Arial" w:hAnsi="Arial" w:cs="Arial"/>
        </w:rPr>
        <w:t xml:space="preserve"> med </w:t>
      </w:r>
      <w:proofErr w:type="spellStart"/>
      <w:r w:rsidRPr="0058080B">
        <w:rPr>
          <w:rFonts w:ascii="Arial" w:hAnsi="Arial" w:cs="Arial"/>
        </w:rPr>
        <w:t>BDX</w:t>
      </w:r>
      <w:proofErr w:type="spellEnd"/>
      <w:r w:rsidRPr="0058080B">
        <w:rPr>
          <w:rFonts w:ascii="Arial" w:hAnsi="Arial" w:cs="Arial"/>
        </w:rPr>
        <w:t xml:space="preserve"> – vad krävs?”. </w:t>
      </w:r>
    </w:p>
    <w:p w14:paraId="19D94713" w14:textId="77777777" w:rsidR="0058080B" w:rsidRPr="0058080B" w:rsidRDefault="0058080B" w:rsidP="0058080B">
      <w:pPr>
        <w:rPr>
          <w:rFonts w:ascii="Arial" w:hAnsi="Arial" w:cs="Arial"/>
        </w:rPr>
      </w:pPr>
      <w:r w:rsidRPr="0058080B">
        <w:rPr>
          <w:rFonts w:ascii="Arial" w:hAnsi="Arial" w:cs="Arial"/>
        </w:rPr>
        <w:t xml:space="preserve">Från Boliden </w:t>
      </w:r>
      <w:proofErr w:type="spellStart"/>
      <w:r w:rsidRPr="0058080B">
        <w:rPr>
          <w:rFonts w:ascii="Arial" w:hAnsi="Arial" w:cs="Arial"/>
        </w:rPr>
        <w:t>group</w:t>
      </w:r>
      <w:proofErr w:type="spellEnd"/>
      <w:r w:rsidRPr="0058080B">
        <w:rPr>
          <w:rFonts w:ascii="Arial" w:hAnsi="Arial" w:cs="Arial"/>
        </w:rPr>
        <w:t xml:space="preserve"> kommer Alexander Lindfors, </w:t>
      </w:r>
      <w:proofErr w:type="spellStart"/>
      <w:r w:rsidRPr="0058080B">
        <w:rPr>
          <w:rFonts w:ascii="Arial" w:hAnsi="Arial" w:cs="Arial"/>
        </w:rPr>
        <w:t>Head</w:t>
      </w:r>
      <w:proofErr w:type="spellEnd"/>
      <w:r w:rsidRPr="0058080B">
        <w:rPr>
          <w:rFonts w:ascii="Arial" w:hAnsi="Arial" w:cs="Arial"/>
        </w:rPr>
        <w:t xml:space="preserve"> </w:t>
      </w:r>
      <w:proofErr w:type="spellStart"/>
      <w:r w:rsidRPr="0058080B">
        <w:rPr>
          <w:rFonts w:ascii="Arial" w:hAnsi="Arial" w:cs="Arial"/>
        </w:rPr>
        <w:t>of</w:t>
      </w:r>
      <w:proofErr w:type="spellEnd"/>
      <w:r w:rsidRPr="0058080B">
        <w:rPr>
          <w:rFonts w:ascii="Arial" w:hAnsi="Arial" w:cs="Arial"/>
        </w:rPr>
        <w:t xml:space="preserve"> </w:t>
      </w:r>
      <w:proofErr w:type="spellStart"/>
      <w:r w:rsidRPr="0058080B">
        <w:rPr>
          <w:rFonts w:ascii="Arial" w:hAnsi="Arial" w:cs="Arial"/>
        </w:rPr>
        <w:t>logistics</w:t>
      </w:r>
      <w:proofErr w:type="spellEnd"/>
      <w:r w:rsidRPr="0058080B">
        <w:rPr>
          <w:rFonts w:ascii="Arial" w:hAnsi="Arial" w:cs="Arial"/>
        </w:rPr>
        <w:t xml:space="preserve"> på Boliden Group, att prata om vilka samarbetspartners de har behov av nu och i framtiden.</w:t>
      </w:r>
    </w:p>
    <w:p w14:paraId="3F88629E" w14:textId="77777777" w:rsidR="0058080B" w:rsidRPr="0058080B" w:rsidRDefault="0058080B" w:rsidP="0058080B">
      <w:pPr>
        <w:rPr>
          <w:rFonts w:ascii="Arial" w:hAnsi="Arial" w:cs="Arial"/>
        </w:rPr>
      </w:pPr>
      <w:r w:rsidRPr="0058080B">
        <w:rPr>
          <w:rFonts w:ascii="Arial" w:hAnsi="Arial" w:cs="Arial"/>
        </w:rPr>
        <w:t xml:space="preserve">Dessutom kommer Gunnar </w:t>
      </w:r>
      <w:proofErr w:type="spellStart"/>
      <w:r w:rsidRPr="0058080B">
        <w:rPr>
          <w:rFonts w:ascii="Arial" w:hAnsi="Arial" w:cs="Arial"/>
        </w:rPr>
        <w:t>Axheim</w:t>
      </w:r>
      <w:proofErr w:type="spellEnd"/>
      <w:r w:rsidRPr="0058080B">
        <w:rPr>
          <w:rFonts w:ascii="Arial" w:hAnsi="Arial" w:cs="Arial"/>
        </w:rPr>
        <w:t>, styrelseledamot i LKAB tillsammans med Markus Petäjäniemi, försäljnings- och logistikdirektör för att tala om hur framtiden ser ut för detta, det äldsta av Sveriges alla industriföretag.</w:t>
      </w:r>
    </w:p>
    <w:p w14:paraId="5E695111" w14:textId="67477FBF" w:rsidR="0058080B" w:rsidRPr="0058080B" w:rsidRDefault="0058080B" w:rsidP="0058080B">
      <w:pPr>
        <w:rPr>
          <w:rFonts w:ascii="Arial" w:hAnsi="Arial" w:cs="Arial"/>
        </w:rPr>
      </w:pPr>
      <w:r w:rsidRPr="0058080B">
        <w:rPr>
          <w:rFonts w:ascii="Arial" w:hAnsi="Arial" w:cs="Arial"/>
        </w:rPr>
        <w:t>– Som ni märker är det riktigt tunga namn som kommer, säger Bo Sandström</w:t>
      </w:r>
      <w:r>
        <w:rPr>
          <w:rFonts w:ascii="Arial" w:hAnsi="Arial" w:cs="Arial"/>
        </w:rPr>
        <w:t xml:space="preserve"> som l </w:t>
      </w:r>
      <w:r w:rsidRPr="0058080B">
        <w:rPr>
          <w:rFonts w:ascii="Arial" w:hAnsi="Arial" w:cs="Arial"/>
        </w:rPr>
        <w:t xml:space="preserve">speciellt </w:t>
      </w:r>
      <w:r>
        <w:rPr>
          <w:rFonts w:ascii="Arial" w:hAnsi="Arial" w:cs="Arial"/>
        </w:rPr>
        <w:t xml:space="preserve">vill </w:t>
      </w:r>
      <w:r w:rsidRPr="0058080B">
        <w:rPr>
          <w:rFonts w:ascii="Arial" w:hAnsi="Arial" w:cs="Arial"/>
        </w:rPr>
        <w:t xml:space="preserve">tacka Bodens Kommun som är arrangör och värd för årets </w:t>
      </w:r>
      <w:proofErr w:type="spellStart"/>
      <w:r w:rsidRPr="0058080B">
        <w:rPr>
          <w:rFonts w:ascii="Arial" w:hAnsi="Arial" w:cs="Arial"/>
        </w:rPr>
        <w:t>Meet</w:t>
      </w:r>
      <w:proofErr w:type="spellEnd"/>
      <w:r w:rsidRPr="0058080B">
        <w:rPr>
          <w:rFonts w:ascii="Arial" w:hAnsi="Arial" w:cs="Arial"/>
        </w:rPr>
        <w:t xml:space="preserve"> </w:t>
      </w:r>
      <w:proofErr w:type="spellStart"/>
      <w:r w:rsidRPr="0058080B">
        <w:rPr>
          <w:rFonts w:ascii="Arial" w:hAnsi="Arial" w:cs="Arial"/>
        </w:rPr>
        <w:t>Up</w:t>
      </w:r>
      <w:proofErr w:type="spellEnd"/>
      <w:r>
        <w:rPr>
          <w:rFonts w:ascii="Arial" w:hAnsi="Arial" w:cs="Arial"/>
        </w:rPr>
        <w:t>.</w:t>
      </w:r>
    </w:p>
    <w:p w14:paraId="1ABB283A" w14:textId="77777777" w:rsidR="001B55AF" w:rsidRDefault="001B55AF" w:rsidP="00AA6532">
      <w:pPr>
        <w:rPr>
          <w:rFonts w:ascii="Arial" w:hAnsi="Arial" w:cs="Arial"/>
        </w:rPr>
      </w:pPr>
    </w:p>
    <w:p w14:paraId="72B60B96" w14:textId="77777777" w:rsidR="00C80FE5" w:rsidRDefault="00C80FE5" w:rsidP="00AA6532">
      <w:pPr>
        <w:rPr>
          <w:rFonts w:ascii="Arial" w:hAnsi="Arial" w:cs="Arial"/>
        </w:rPr>
      </w:pPr>
    </w:p>
    <w:p w14:paraId="63CD7A85" w14:textId="77777777" w:rsidR="00C80FE5" w:rsidRPr="006166BA" w:rsidRDefault="00C80FE5" w:rsidP="00C80FE5">
      <w:pPr>
        <w:rPr>
          <w:rFonts w:ascii="Arial" w:hAnsi="Arial" w:cs="Arial"/>
          <w:bCs/>
          <w:i/>
        </w:rPr>
      </w:pPr>
      <w:r w:rsidRPr="006166BA">
        <w:rPr>
          <w:rFonts w:ascii="Arial" w:hAnsi="Arial" w:cs="Arial"/>
          <w:bCs/>
          <w:i/>
        </w:rPr>
        <w:t>För mer information, kontakta:</w:t>
      </w:r>
    </w:p>
    <w:p w14:paraId="5CE22EC2" w14:textId="77777777" w:rsidR="00C80FE5" w:rsidRPr="006166BA" w:rsidRDefault="00C80FE5" w:rsidP="00C80FE5">
      <w:pPr>
        <w:rPr>
          <w:rFonts w:ascii="Arial" w:hAnsi="Arial" w:cs="Arial"/>
          <w:bCs/>
          <w:i/>
        </w:rPr>
      </w:pPr>
      <w:r w:rsidRPr="006166BA">
        <w:rPr>
          <w:rFonts w:ascii="Arial" w:hAnsi="Arial" w:cs="Arial"/>
          <w:bCs/>
          <w:i/>
        </w:rPr>
        <w:t>Bo Sandström </w:t>
      </w:r>
    </w:p>
    <w:p w14:paraId="6C28BEA3" w14:textId="77777777" w:rsidR="00C80FE5" w:rsidRPr="006166BA" w:rsidRDefault="00C80FE5" w:rsidP="00C80FE5">
      <w:pPr>
        <w:rPr>
          <w:rFonts w:ascii="Arial" w:hAnsi="Arial" w:cs="Arial"/>
          <w:bCs/>
          <w:i/>
        </w:rPr>
      </w:pPr>
      <w:r w:rsidRPr="006166BA">
        <w:rPr>
          <w:rFonts w:ascii="Arial" w:hAnsi="Arial" w:cs="Arial"/>
          <w:bCs/>
          <w:i/>
        </w:rPr>
        <w:t>Projektledare</w:t>
      </w:r>
    </w:p>
    <w:p w14:paraId="72265E36" w14:textId="77777777" w:rsidR="00C80FE5" w:rsidRPr="006166BA" w:rsidRDefault="00C80FE5" w:rsidP="00C80FE5">
      <w:pPr>
        <w:rPr>
          <w:rFonts w:ascii="Arial" w:hAnsi="Arial" w:cs="Arial"/>
          <w:bCs/>
          <w:i/>
        </w:rPr>
      </w:pPr>
      <w:r w:rsidRPr="006166BA">
        <w:rPr>
          <w:rFonts w:ascii="Arial" w:hAnsi="Arial" w:cs="Arial"/>
          <w:bCs/>
          <w:i/>
        </w:rPr>
        <w:t>Mobile +46 (0)70 – 544 4878</w:t>
      </w:r>
    </w:p>
    <w:p w14:paraId="44F92624" w14:textId="77777777" w:rsidR="00C80FE5" w:rsidRPr="006166BA" w:rsidRDefault="0038517B" w:rsidP="00C80FE5">
      <w:pPr>
        <w:rPr>
          <w:rFonts w:ascii="Arial" w:hAnsi="Arial" w:cs="Arial"/>
          <w:i/>
        </w:rPr>
      </w:pPr>
      <w:hyperlink r:id="rId5" w:history="1">
        <w:r w:rsidR="00C80FE5" w:rsidRPr="006166BA">
          <w:rPr>
            <w:rStyle w:val="Hyperlnk"/>
            <w:rFonts w:ascii="Arial" w:hAnsi="Arial" w:cs="Arial"/>
            <w:bCs/>
            <w:i/>
          </w:rPr>
          <w:t>bo.sandstrom@nolia.se</w:t>
        </w:r>
      </w:hyperlink>
    </w:p>
    <w:p w14:paraId="25391BE8" w14:textId="77777777" w:rsidR="00C80FE5" w:rsidRPr="006166BA" w:rsidRDefault="00C80FE5" w:rsidP="00C80FE5">
      <w:pPr>
        <w:rPr>
          <w:rFonts w:ascii="Arial" w:hAnsi="Arial" w:cs="Arial"/>
        </w:rPr>
      </w:pPr>
    </w:p>
    <w:p w14:paraId="1AF04B2E" w14:textId="77777777" w:rsidR="00C80FE5" w:rsidRPr="006166BA" w:rsidRDefault="00C80FE5" w:rsidP="00C80FE5">
      <w:pPr>
        <w:rPr>
          <w:rFonts w:ascii="Arial" w:hAnsi="Arial" w:cs="Arial"/>
        </w:rPr>
      </w:pPr>
    </w:p>
    <w:p w14:paraId="0F80EA85" w14:textId="2601EFC3" w:rsidR="00C80FE5" w:rsidRPr="00C80FE5" w:rsidRDefault="00C80FE5" w:rsidP="00C80FE5">
      <w:pPr>
        <w:rPr>
          <w:rFonts w:ascii="Arial" w:hAnsi="Arial" w:cs="Arial"/>
          <w:bCs/>
          <w:i/>
        </w:rPr>
      </w:pPr>
      <w:proofErr w:type="spellStart"/>
      <w:r w:rsidRPr="00C80FE5">
        <w:rPr>
          <w:rFonts w:ascii="Arial" w:hAnsi="Arial" w:cs="Arial"/>
          <w:bCs/>
          <w:i/>
        </w:rPr>
        <w:t>Load</w:t>
      </w:r>
      <w:proofErr w:type="spellEnd"/>
      <w:r w:rsidRPr="00C80FE5">
        <w:rPr>
          <w:rFonts w:ascii="Arial" w:hAnsi="Arial" w:cs="Arial"/>
          <w:bCs/>
          <w:i/>
        </w:rPr>
        <w:t xml:space="preserve"> </w:t>
      </w:r>
      <w:proofErr w:type="spellStart"/>
      <w:r w:rsidRPr="00C80FE5">
        <w:rPr>
          <w:rFonts w:ascii="Arial" w:hAnsi="Arial" w:cs="Arial"/>
          <w:bCs/>
          <w:i/>
        </w:rPr>
        <w:t>Up</w:t>
      </w:r>
      <w:proofErr w:type="spellEnd"/>
      <w:r w:rsidRPr="00C80FE5">
        <w:rPr>
          <w:rFonts w:ascii="Arial" w:hAnsi="Arial" w:cs="Arial"/>
          <w:bCs/>
          <w:i/>
        </w:rPr>
        <w:t xml:space="preserve"> North är Sveriges intressantaste mötesplats för entreprenadmaskiner, transport och rekrytering, jord och skog samt väg och anläggning. Mässan </w:t>
      </w:r>
      <w:r w:rsidR="008811EB">
        <w:rPr>
          <w:rFonts w:ascii="Arial" w:hAnsi="Arial" w:cs="Arial"/>
          <w:bCs/>
          <w:i/>
        </w:rPr>
        <w:t xml:space="preserve">arrangeras av Nolia AB och </w:t>
      </w:r>
      <w:r w:rsidRPr="00C80FE5">
        <w:rPr>
          <w:rFonts w:ascii="Arial" w:hAnsi="Arial" w:cs="Arial"/>
          <w:bCs/>
          <w:i/>
        </w:rPr>
        <w:t>genomförs vartannat år i Norrbotten och vartannat år i Västerbotten. I år hålls den på Boden Arena 31 augusti - 2 september 2017.</w:t>
      </w:r>
    </w:p>
    <w:p w14:paraId="4CE762FE" w14:textId="77777777" w:rsidR="00C80FE5" w:rsidRPr="00C80FE5" w:rsidRDefault="00C80FE5" w:rsidP="00AA6532">
      <w:pPr>
        <w:rPr>
          <w:rFonts w:ascii="Arial" w:hAnsi="Arial" w:cs="Arial"/>
        </w:rPr>
      </w:pPr>
    </w:p>
    <w:sectPr w:rsidR="00C80FE5" w:rsidRPr="00C80FE5" w:rsidSect="006002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F3"/>
    <w:rsid w:val="000775CA"/>
    <w:rsid w:val="0015423B"/>
    <w:rsid w:val="001B55AF"/>
    <w:rsid w:val="001C4621"/>
    <w:rsid w:val="002953BD"/>
    <w:rsid w:val="002963EB"/>
    <w:rsid w:val="0035493E"/>
    <w:rsid w:val="0038517B"/>
    <w:rsid w:val="003B560C"/>
    <w:rsid w:val="00496952"/>
    <w:rsid w:val="0058080B"/>
    <w:rsid w:val="00583E05"/>
    <w:rsid w:val="005F33DD"/>
    <w:rsid w:val="006002BF"/>
    <w:rsid w:val="00625FB0"/>
    <w:rsid w:val="00723A70"/>
    <w:rsid w:val="0076045D"/>
    <w:rsid w:val="008811EB"/>
    <w:rsid w:val="00885F3F"/>
    <w:rsid w:val="008F2A73"/>
    <w:rsid w:val="00921164"/>
    <w:rsid w:val="009614F3"/>
    <w:rsid w:val="009670C0"/>
    <w:rsid w:val="009763EE"/>
    <w:rsid w:val="00A96523"/>
    <w:rsid w:val="00AA6532"/>
    <w:rsid w:val="00B00FB5"/>
    <w:rsid w:val="00B06065"/>
    <w:rsid w:val="00B95AF1"/>
    <w:rsid w:val="00BA2981"/>
    <w:rsid w:val="00BE3EFF"/>
    <w:rsid w:val="00C80FE5"/>
    <w:rsid w:val="00E27FC7"/>
    <w:rsid w:val="00E666D5"/>
    <w:rsid w:val="00ED07DC"/>
    <w:rsid w:val="00F17AC7"/>
    <w:rsid w:val="00F30B07"/>
    <w:rsid w:val="00F4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F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0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183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mailto:bo.sandstrom@nolia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2102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Säfvenberg</dc:creator>
  <cp:keywords/>
  <dc:description/>
  <cp:lastModifiedBy>Erik Säfvenberg</cp:lastModifiedBy>
  <cp:revision>4</cp:revision>
  <dcterms:created xsi:type="dcterms:W3CDTF">2017-08-25T11:50:00Z</dcterms:created>
  <dcterms:modified xsi:type="dcterms:W3CDTF">2017-08-28T05:25:00Z</dcterms:modified>
</cp:coreProperties>
</file>