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CE643" w14:textId="302FA59F" w:rsidR="00EE195E" w:rsidRPr="00B724DF" w:rsidRDefault="00EE195E" w:rsidP="00A17059">
      <w:pPr>
        <w:spacing w:line="360" w:lineRule="atLeast"/>
        <w:rPr>
          <w:rFonts w:cs="Arial"/>
          <w:sz w:val="22"/>
          <w:lang w:val="da-DK"/>
        </w:rPr>
      </w:pPr>
      <w:bookmarkStart w:id="0" w:name="Pressemitteilung"/>
    </w:p>
    <w:p w14:paraId="2EF19EFA" w14:textId="77777777" w:rsidR="003C0805" w:rsidRPr="00B724DF" w:rsidRDefault="003C0805" w:rsidP="00A17059">
      <w:pPr>
        <w:spacing w:line="360" w:lineRule="atLeast"/>
        <w:rPr>
          <w:rFonts w:cs="Arial"/>
          <w:sz w:val="22"/>
          <w:lang w:val="da-DK"/>
        </w:rPr>
      </w:pPr>
    </w:p>
    <w:p w14:paraId="120A93E6" w14:textId="56A83F9A" w:rsidR="00A17059" w:rsidRPr="00B724DF" w:rsidRDefault="002B1809" w:rsidP="00A17059">
      <w:pPr>
        <w:spacing w:line="360" w:lineRule="atLeast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>1</w:t>
      </w:r>
      <w:r w:rsidR="00460EA1">
        <w:rPr>
          <w:rFonts w:cs="Arial"/>
          <w:sz w:val="22"/>
          <w:lang w:val="da-DK"/>
        </w:rPr>
        <w:t>4</w:t>
      </w:r>
      <w:r w:rsidR="00D953E1">
        <w:rPr>
          <w:rFonts w:cs="Arial"/>
          <w:sz w:val="22"/>
          <w:lang w:val="da-DK"/>
        </w:rPr>
        <w:t xml:space="preserve">. </w:t>
      </w:r>
      <w:r>
        <w:rPr>
          <w:rFonts w:cs="Arial"/>
          <w:sz w:val="22"/>
          <w:lang w:val="da-DK"/>
        </w:rPr>
        <w:t>dec</w:t>
      </w:r>
      <w:r w:rsidR="00460EA1">
        <w:rPr>
          <w:rFonts w:cs="Arial"/>
          <w:sz w:val="22"/>
          <w:lang w:val="da-DK"/>
        </w:rPr>
        <w:t>ember</w:t>
      </w:r>
      <w:r w:rsidR="00D953E1">
        <w:rPr>
          <w:rFonts w:cs="Arial"/>
          <w:sz w:val="22"/>
          <w:lang w:val="da-DK"/>
        </w:rPr>
        <w:t xml:space="preserve"> 2021</w:t>
      </w:r>
    </w:p>
    <w:p w14:paraId="3AD8A630" w14:textId="77777777" w:rsidR="00A17059" w:rsidRPr="00B724DF" w:rsidRDefault="00A17059" w:rsidP="00A17059">
      <w:pPr>
        <w:spacing w:line="360" w:lineRule="atLeast"/>
        <w:rPr>
          <w:rFonts w:cs="Arial"/>
          <w:sz w:val="22"/>
          <w:lang w:val="da-DK"/>
        </w:rPr>
      </w:pPr>
    </w:p>
    <w:p w14:paraId="246C4BCB" w14:textId="77777777" w:rsidR="00A17059" w:rsidRPr="00B724DF" w:rsidRDefault="00A17059" w:rsidP="00A17059">
      <w:pPr>
        <w:spacing w:line="360" w:lineRule="atLeast"/>
        <w:rPr>
          <w:rFonts w:cs="Arial"/>
          <w:sz w:val="22"/>
          <w:lang w:val="da-DK"/>
        </w:rPr>
      </w:pPr>
    </w:p>
    <w:bookmarkEnd w:id="0"/>
    <w:p w14:paraId="0BDA49C7" w14:textId="262C9ECB" w:rsidR="00224AB0" w:rsidRPr="00B724DF" w:rsidRDefault="003602EC" w:rsidP="00224AB0">
      <w:pPr>
        <w:spacing w:line="360" w:lineRule="atLeast"/>
        <w:rPr>
          <w:rFonts w:cs="Arial"/>
          <w:b/>
          <w:sz w:val="26"/>
          <w:lang w:val="da-DK"/>
        </w:rPr>
      </w:pPr>
      <w:r>
        <w:rPr>
          <w:rFonts w:cs="Arial"/>
          <w:b/>
          <w:sz w:val="26"/>
          <w:lang w:val="da-DK"/>
        </w:rPr>
        <w:t>Den Nye Opel Grandland plug-in hybrid</w:t>
      </w:r>
      <w:r w:rsidR="00B724DF" w:rsidRPr="00B724DF">
        <w:rPr>
          <w:rFonts w:cs="Arial"/>
          <w:b/>
          <w:sz w:val="26"/>
          <w:lang w:val="da-DK"/>
        </w:rPr>
        <w:t xml:space="preserve"> – </w:t>
      </w:r>
      <w:r>
        <w:rPr>
          <w:rFonts w:cs="Arial"/>
          <w:b/>
          <w:sz w:val="26"/>
          <w:lang w:val="da-DK"/>
        </w:rPr>
        <w:t>Her er de d</w:t>
      </w:r>
      <w:bookmarkStart w:id="1" w:name="_GoBack"/>
      <w:bookmarkEnd w:id="1"/>
      <w:r w:rsidR="00145CE8">
        <w:rPr>
          <w:rFonts w:cs="Arial"/>
          <w:b/>
          <w:sz w:val="26"/>
          <w:lang w:val="da-DK"/>
        </w:rPr>
        <w:t xml:space="preserve">anske priser </w:t>
      </w:r>
    </w:p>
    <w:p w14:paraId="504D1A21" w14:textId="77777777" w:rsidR="00224AB0" w:rsidRPr="00B724DF" w:rsidRDefault="00224AB0" w:rsidP="00224AB0">
      <w:pPr>
        <w:spacing w:line="360" w:lineRule="atLeast"/>
        <w:rPr>
          <w:rFonts w:cs="Arial"/>
          <w:b/>
          <w:sz w:val="26"/>
          <w:lang w:val="da-DK"/>
        </w:rPr>
      </w:pPr>
    </w:p>
    <w:p w14:paraId="57BF60E5" w14:textId="79B43A19" w:rsidR="002B395F" w:rsidRDefault="004F06F1" w:rsidP="005010A2">
      <w:pPr>
        <w:pStyle w:val="ListParagraph"/>
        <w:numPr>
          <w:ilvl w:val="0"/>
          <w:numId w:val="13"/>
        </w:numPr>
        <w:spacing w:line="360" w:lineRule="atLeast"/>
        <w:ind w:left="357" w:hanging="357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>Stort face</w:t>
      </w:r>
      <w:r w:rsidR="00D66903">
        <w:rPr>
          <w:rFonts w:cs="Arial"/>
          <w:sz w:val="22"/>
          <w:lang w:val="da-DK"/>
        </w:rPr>
        <w:t>l</w:t>
      </w:r>
      <w:r>
        <w:rPr>
          <w:rFonts w:cs="Arial"/>
          <w:sz w:val="22"/>
          <w:lang w:val="da-DK"/>
        </w:rPr>
        <w:t>ift til Opel Grandland</w:t>
      </w:r>
    </w:p>
    <w:p w14:paraId="454EB0DD" w14:textId="189E2F2B" w:rsidR="002B395F" w:rsidRDefault="002B395F" w:rsidP="005010A2">
      <w:pPr>
        <w:pStyle w:val="ListParagraph"/>
        <w:numPr>
          <w:ilvl w:val="0"/>
          <w:numId w:val="13"/>
        </w:numPr>
        <w:spacing w:line="360" w:lineRule="atLeast"/>
        <w:ind w:left="357" w:hanging="357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>”Det Nye Opel” – Teknologi, design, brugervenlighed og ergonomi</w:t>
      </w:r>
    </w:p>
    <w:p w14:paraId="58A74312" w14:textId="5D00834F" w:rsidR="002B395F" w:rsidRPr="004F06F1" w:rsidRDefault="004F06F1" w:rsidP="005010A2">
      <w:pPr>
        <w:pStyle w:val="ListParagraph"/>
        <w:numPr>
          <w:ilvl w:val="0"/>
          <w:numId w:val="13"/>
        </w:numPr>
        <w:spacing w:line="360" w:lineRule="atLeast"/>
        <w:ind w:left="357" w:hanging="357"/>
        <w:rPr>
          <w:rFonts w:cs="Arial"/>
          <w:sz w:val="22"/>
          <w:lang w:val="en-US"/>
        </w:rPr>
      </w:pPr>
      <w:r w:rsidRPr="004F06F1">
        <w:rPr>
          <w:rFonts w:cs="Arial"/>
          <w:sz w:val="22"/>
          <w:lang w:val="en-US"/>
        </w:rPr>
        <w:t>O</w:t>
      </w:r>
      <w:r>
        <w:rPr>
          <w:rFonts w:cs="Arial"/>
          <w:sz w:val="22"/>
          <w:lang w:val="en-US"/>
        </w:rPr>
        <w:t>pel goes electric</w:t>
      </w:r>
      <w:r w:rsidRPr="004F06F1">
        <w:rPr>
          <w:rFonts w:cs="Arial"/>
          <w:sz w:val="22"/>
          <w:lang w:val="en-US"/>
        </w:rPr>
        <w:t xml:space="preserve"> – </w:t>
      </w:r>
      <w:r>
        <w:rPr>
          <w:rFonts w:cs="Arial"/>
          <w:sz w:val="22"/>
          <w:lang w:val="en-US"/>
        </w:rPr>
        <w:t>Fokus i Danmark er på p</w:t>
      </w:r>
      <w:r w:rsidRPr="004F06F1">
        <w:rPr>
          <w:rFonts w:cs="Arial"/>
          <w:sz w:val="22"/>
          <w:lang w:val="en-US"/>
        </w:rPr>
        <w:t>lug-in hybrid</w:t>
      </w:r>
    </w:p>
    <w:p w14:paraId="5968B875" w14:textId="128805A6" w:rsidR="004F06F1" w:rsidRDefault="004F06F1" w:rsidP="005010A2">
      <w:pPr>
        <w:pStyle w:val="ListParagraph"/>
        <w:numPr>
          <w:ilvl w:val="0"/>
          <w:numId w:val="13"/>
        </w:numPr>
        <w:spacing w:line="360" w:lineRule="atLeast"/>
        <w:ind w:left="357" w:hanging="357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>Nemt og overskueligt modelprogram – Tre udstyrsvarianter og tre drivlinjer</w:t>
      </w:r>
    </w:p>
    <w:p w14:paraId="7F258275" w14:textId="08485787" w:rsidR="004F06F1" w:rsidRDefault="004F06F1" w:rsidP="005010A2">
      <w:pPr>
        <w:pStyle w:val="ListParagraph"/>
        <w:numPr>
          <w:ilvl w:val="0"/>
          <w:numId w:val="13"/>
        </w:numPr>
        <w:spacing w:line="360" w:lineRule="atLeast"/>
        <w:ind w:left="357" w:hanging="357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>Veludstyret basismodel – Pure Panel (12” og 10” skærme), Navigation, 180</w:t>
      </w:r>
      <w:r>
        <w:rPr>
          <w:rFonts w:cs="Arial"/>
          <w:sz w:val="22"/>
          <w:vertAlign w:val="superscript"/>
          <w:lang w:val="da-DK"/>
        </w:rPr>
        <w:t xml:space="preserve">o </w:t>
      </w:r>
      <w:r>
        <w:rPr>
          <w:rFonts w:cs="Arial"/>
          <w:sz w:val="22"/>
          <w:lang w:val="da-DK"/>
        </w:rPr>
        <w:t>bakkamera, LED forlygter og meget mere</w:t>
      </w:r>
    </w:p>
    <w:p w14:paraId="5A546467" w14:textId="282A1E4F" w:rsidR="00A24703" w:rsidRDefault="004F06F1" w:rsidP="005010A2">
      <w:pPr>
        <w:pStyle w:val="ListParagraph"/>
        <w:numPr>
          <w:ilvl w:val="0"/>
          <w:numId w:val="13"/>
        </w:numPr>
        <w:spacing w:line="360" w:lineRule="atLeast"/>
        <w:ind w:left="357" w:hanging="357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>Frapris på 34</w:t>
      </w:r>
      <w:r w:rsidR="00A24703">
        <w:rPr>
          <w:rFonts w:cs="Arial"/>
          <w:sz w:val="22"/>
          <w:lang w:val="da-DK"/>
        </w:rPr>
        <w:t>9.990 kroner</w:t>
      </w:r>
    </w:p>
    <w:p w14:paraId="7495B493" w14:textId="3385E076" w:rsidR="001F1D37" w:rsidRPr="009E60D4" w:rsidRDefault="001F1D37" w:rsidP="001F1D37">
      <w:pPr>
        <w:spacing w:line="360" w:lineRule="atLeast"/>
        <w:rPr>
          <w:rFonts w:cs="Arial"/>
          <w:sz w:val="22"/>
          <w:lang w:val="da-DK"/>
        </w:rPr>
      </w:pPr>
    </w:p>
    <w:p w14:paraId="6BE33A70" w14:textId="2D40F697" w:rsidR="004461A9" w:rsidRDefault="004461A9" w:rsidP="004461A9">
      <w:pPr>
        <w:spacing w:line="360" w:lineRule="atLeast"/>
        <w:rPr>
          <w:rFonts w:cs="Arial"/>
          <w:bCs/>
          <w:sz w:val="22"/>
          <w:lang w:val="da-DK"/>
        </w:rPr>
      </w:pPr>
    </w:p>
    <w:p w14:paraId="209FB1FB" w14:textId="77777777" w:rsidR="004F06F1" w:rsidRDefault="004F06F1" w:rsidP="004461A9">
      <w:pPr>
        <w:spacing w:line="360" w:lineRule="atLeast"/>
        <w:rPr>
          <w:rFonts w:cs="Arial"/>
          <w:bCs/>
          <w:sz w:val="22"/>
          <w:lang w:val="da-DK"/>
        </w:rPr>
      </w:pPr>
      <w:r>
        <w:rPr>
          <w:rFonts w:cs="Arial"/>
          <w:bCs/>
          <w:sz w:val="22"/>
          <w:lang w:val="da-DK"/>
        </w:rPr>
        <w:t xml:space="preserve">Så er Opel Danmark klar med priserne på den nye Opel Grandland. Fokus i Danmark er lagt på plug-in hybriderne og et enkelt og veludstyret modelprogram. </w:t>
      </w:r>
    </w:p>
    <w:p w14:paraId="4E578679" w14:textId="77777777" w:rsidR="004F06F1" w:rsidRDefault="004F06F1" w:rsidP="004461A9">
      <w:pPr>
        <w:spacing w:line="360" w:lineRule="atLeast"/>
        <w:rPr>
          <w:rFonts w:cs="Arial"/>
          <w:bCs/>
          <w:sz w:val="22"/>
          <w:lang w:val="da-DK"/>
        </w:rPr>
      </w:pPr>
    </w:p>
    <w:p w14:paraId="386E1852" w14:textId="5FE95D0B" w:rsidR="004F06F1" w:rsidRDefault="004F06F1" w:rsidP="004461A9">
      <w:pPr>
        <w:spacing w:line="360" w:lineRule="atLeast"/>
        <w:rPr>
          <w:rFonts w:cs="Arial"/>
          <w:bCs/>
          <w:sz w:val="22"/>
          <w:lang w:val="da-DK"/>
        </w:rPr>
      </w:pPr>
      <w:r>
        <w:rPr>
          <w:rFonts w:cs="Arial"/>
          <w:bCs/>
          <w:sz w:val="22"/>
          <w:lang w:val="da-DK"/>
        </w:rPr>
        <w:t xml:space="preserve">Opel i Tyskland har virkelig haft den store pensel fremme, da Grandland skulle fornys og har tilføjet store opdateringer inde som ude – og så har den ligesom andre af Opels modeller smidt sit ”X”. </w:t>
      </w:r>
      <w:r>
        <w:rPr>
          <w:rFonts w:cs="Arial"/>
          <w:sz w:val="22"/>
          <w:lang w:val="da-DK"/>
        </w:rPr>
        <w:t>Opel Grandland</w:t>
      </w:r>
      <w:r w:rsidR="0007775A">
        <w:rPr>
          <w:rFonts w:cs="Arial"/>
          <w:sz w:val="22"/>
          <w:lang w:val="da-DK"/>
        </w:rPr>
        <w:t xml:space="preserve"> slutter sig til ”Det Nye Opel”</w:t>
      </w:r>
      <w:r>
        <w:rPr>
          <w:rFonts w:cs="Arial"/>
          <w:sz w:val="22"/>
          <w:lang w:val="da-DK"/>
        </w:rPr>
        <w:t xml:space="preserve"> line</w:t>
      </w:r>
      <w:r w:rsidR="0007775A">
        <w:rPr>
          <w:rFonts w:cs="Arial"/>
          <w:sz w:val="22"/>
          <w:lang w:val="da-DK"/>
        </w:rPr>
        <w:t>-</w:t>
      </w:r>
      <w:r>
        <w:rPr>
          <w:rFonts w:cs="Arial"/>
          <w:sz w:val="22"/>
          <w:lang w:val="da-DK"/>
        </w:rPr>
        <w:t xml:space="preserve">up, med </w:t>
      </w:r>
      <w:r w:rsidR="0007775A">
        <w:rPr>
          <w:rFonts w:cs="Arial"/>
          <w:sz w:val="22"/>
          <w:lang w:val="da-DK"/>
        </w:rPr>
        <w:t>et gennemgribende facelift af</w:t>
      </w:r>
      <w:r>
        <w:rPr>
          <w:rFonts w:cs="Arial"/>
          <w:sz w:val="22"/>
          <w:lang w:val="da-DK"/>
        </w:rPr>
        <w:t xml:space="preserve"> både design og teknik. Den mest synlige forandring på det udvendige design er Opels nye Vizor front-grill</w:t>
      </w:r>
      <w:r w:rsidR="0007775A">
        <w:rPr>
          <w:rFonts w:cs="Arial"/>
          <w:sz w:val="22"/>
          <w:lang w:val="da-DK"/>
        </w:rPr>
        <w:t xml:space="preserve">, der pryder Grandlands forende </w:t>
      </w:r>
      <w:r w:rsidR="00D66903">
        <w:rPr>
          <w:rFonts w:cs="Arial"/>
          <w:sz w:val="22"/>
          <w:lang w:val="da-DK"/>
        </w:rPr>
        <w:t>og indvendigt</w:t>
      </w:r>
      <w:r w:rsidR="0007775A">
        <w:rPr>
          <w:rFonts w:cs="Arial"/>
          <w:sz w:val="22"/>
          <w:lang w:val="da-DK"/>
        </w:rPr>
        <w:t xml:space="preserve"> tilføjesen</w:t>
      </w:r>
      <w:r>
        <w:rPr>
          <w:rFonts w:cs="Arial"/>
          <w:sz w:val="22"/>
          <w:lang w:val="da-DK"/>
        </w:rPr>
        <w:t xml:space="preserve"> af Opels </w:t>
      </w:r>
      <w:r w:rsidR="0007775A">
        <w:rPr>
          <w:rFonts w:cs="Arial"/>
          <w:sz w:val="22"/>
          <w:lang w:val="da-DK"/>
        </w:rPr>
        <w:t xml:space="preserve">nye </w:t>
      </w:r>
      <w:r>
        <w:rPr>
          <w:rFonts w:cs="Arial"/>
          <w:sz w:val="22"/>
          <w:lang w:val="da-DK"/>
        </w:rPr>
        <w:t>digitale cockpit Pure Panel</w:t>
      </w:r>
      <w:r w:rsidR="0007775A">
        <w:rPr>
          <w:rFonts w:cs="Arial"/>
          <w:sz w:val="22"/>
          <w:lang w:val="da-DK"/>
        </w:rPr>
        <w:t xml:space="preserve"> </w:t>
      </w:r>
      <w:r>
        <w:rPr>
          <w:rFonts w:cs="Arial"/>
          <w:sz w:val="22"/>
          <w:lang w:val="da-DK"/>
        </w:rPr>
        <w:t>– de to vigtigste kendetegn for ”Det Nye Opel”. Grandland har også fået</w:t>
      </w:r>
      <w:r w:rsidR="0007775A">
        <w:rPr>
          <w:rFonts w:cs="Arial"/>
          <w:sz w:val="22"/>
          <w:lang w:val="da-DK"/>
        </w:rPr>
        <w:t xml:space="preserve"> den nyeste Opel-teknologi som </w:t>
      </w:r>
      <w:r>
        <w:rPr>
          <w:rFonts w:cs="Arial"/>
          <w:sz w:val="22"/>
          <w:lang w:val="da-DK"/>
        </w:rPr>
        <w:t xml:space="preserve">fx de adaptive </w:t>
      </w:r>
      <w:r w:rsidRPr="00397AB5">
        <w:rPr>
          <w:rFonts w:cs="Arial"/>
          <w:bCs/>
          <w:sz w:val="22"/>
          <w:lang w:val="da-DK"/>
        </w:rPr>
        <w:t>IntelliLux LED</w:t>
      </w:r>
      <w:r w:rsidRPr="00397AB5">
        <w:rPr>
          <w:rFonts w:cs="Arial"/>
          <w:bCs/>
          <w:sz w:val="22"/>
          <w:vertAlign w:val="superscript"/>
          <w:lang w:val="da-DK"/>
        </w:rPr>
        <w:t>®</w:t>
      </w:r>
      <w:r>
        <w:rPr>
          <w:rFonts w:cs="Arial"/>
          <w:bCs/>
          <w:sz w:val="22"/>
          <w:lang w:val="da-DK"/>
        </w:rPr>
        <w:t xml:space="preserve"> Pixel forlygter </w:t>
      </w:r>
      <w:r w:rsidR="00D66903">
        <w:rPr>
          <w:rFonts w:cs="Arial"/>
          <w:bCs/>
          <w:sz w:val="22"/>
          <w:lang w:val="da-DK"/>
        </w:rPr>
        <w:t xml:space="preserve">med 168 LED enheder. De ergonomiske AGR-sæder, som Opel er kendt for, </w:t>
      </w:r>
      <w:r w:rsidR="0007775A">
        <w:rPr>
          <w:rFonts w:cs="Arial"/>
          <w:bCs/>
          <w:sz w:val="22"/>
          <w:lang w:val="da-DK"/>
        </w:rPr>
        <w:t>er selvfølgelig også at</w:t>
      </w:r>
      <w:r>
        <w:rPr>
          <w:rFonts w:cs="Arial"/>
          <w:bCs/>
          <w:sz w:val="22"/>
          <w:lang w:val="da-DK"/>
        </w:rPr>
        <w:t xml:space="preserve"> finde på udstyrslisten.</w:t>
      </w:r>
    </w:p>
    <w:p w14:paraId="5BE5B29B" w14:textId="247330D0" w:rsidR="004F06F1" w:rsidRDefault="004F06F1" w:rsidP="004461A9">
      <w:pPr>
        <w:spacing w:line="360" w:lineRule="atLeast"/>
        <w:rPr>
          <w:rFonts w:cs="Arial"/>
          <w:bCs/>
          <w:sz w:val="22"/>
          <w:lang w:val="da-DK"/>
        </w:rPr>
      </w:pPr>
    </w:p>
    <w:p w14:paraId="56724F59" w14:textId="529DAA03" w:rsidR="004F06F1" w:rsidRDefault="004F06F1" w:rsidP="004F06F1">
      <w:pPr>
        <w:spacing w:line="360" w:lineRule="atLeast"/>
        <w:rPr>
          <w:rFonts w:cs="Arial"/>
          <w:sz w:val="22"/>
          <w:lang w:val="da-DK"/>
        </w:rPr>
      </w:pPr>
      <w:r>
        <w:rPr>
          <w:rFonts w:cs="Arial"/>
          <w:bCs/>
          <w:sz w:val="22"/>
          <w:lang w:val="da-DK"/>
        </w:rPr>
        <w:t xml:space="preserve">Plug-in hybriderne kommer </w:t>
      </w:r>
      <w:r>
        <w:rPr>
          <w:rFonts w:cs="Arial"/>
          <w:sz w:val="22"/>
          <w:lang w:val="da-DK"/>
        </w:rPr>
        <w:t>i to udgaver, der har henholdsvis 225 hestekræfter og forhjulstræk samt 300 hestekræfter og firehjulstræk. For begge plug-in hybriders vedkommende har de et 13,2 kWh batteri og den elektriske rækkevidde er opgivet til (WLTP) hhv. 56 og 59 kilometer. Senere vil det også være muligt at vælge diesel- og benzin varianter.</w:t>
      </w:r>
    </w:p>
    <w:p w14:paraId="0590203E" w14:textId="419AA6F2" w:rsidR="004F06F1" w:rsidRDefault="004F06F1" w:rsidP="004F06F1">
      <w:pPr>
        <w:spacing w:line="360" w:lineRule="atLeast"/>
        <w:rPr>
          <w:rFonts w:cs="Arial"/>
          <w:sz w:val="22"/>
          <w:lang w:val="da-DK"/>
        </w:rPr>
      </w:pPr>
    </w:p>
    <w:p w14:paraId="6503762B" w14:textId="2395A714" w:rsidR="004F06F1" w:rsidRPr="003779E0" w:rsidRDefault="004F06F1" w:rsidP="004F06F1">
      <w:pPr>
        <w:spacing w:line="360" w:lineRule="atLeast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lastRenderedPageBreak/>
        <w:t xml:space="preserve">Den 225 hestes plug-in hybrid kan fås i to udstyrsvarianter hvorimod den store 300 hestekræfters udgave med firehjulstræk (Hybrid4) kun kan erhverves i højeste udstyrsniveau. </w:t>
      </w:r>
    </w:p>
    <w:p w14:paraId="72246D28" w14:textId="1E579F4B" w:rsidR="004F06F1" w:rsidRDefault="004F06F1" w:rsidP="004461A9">
      <w:pPr>
        <w:spacing w:line="360" w:lineRule="atLeast"/>
        <w:rPr>
          <w:rFonts w:cs="Arial"/>
          <w:bCs/>
          <w:sz w:val="22"/>
          <w:lang w:val="da-DK"/>
        </w:rPr>
      </w:pPr>
    </w:p>
    <w:p w14:paraId="11E93E3B" w14:textId="77777777" w:rsidR="00E4664E" w:rsidRDefault="00E4664E" w:rsidP="004461A9">
      <w:pPr>
        <w:spacing w:line="360" w:lineRule="atLeast"/>
        <w:rPr>
          <w:rFonts w:cs="Arial"/>
          <w:bCs/>
          <w:sz w:val="22"/>
          <w:lang w:val="da-DK"/>
        </w:rPr>
      </w:pPr>
    </w:p>
    <w:p w14:paraId="560F67D7" w14:textId="39C006D1" w:rsidR="002B395F" w:rsidRDefault="004F06F1" w:rsidP="004461A9">
      <w:pPr>
        <w:spacing w:line="360" w:lineRule="atLeast"/>
        <w:rPr>
          <w:rFonts w:cs="Arial"/>
          <w:bCs/>
          <w:sz w:val="22"/>
          <w:lang w:val="da-DK"/>
        </w:rPr>
      </w:pPr>
      <w:r w:rsidRPr="00E7324C">
        <w:rPr>
          <w:rFonts w:cs="Arial"/>
          <w:bCs/>
          <w:noProof/>
          <w:sz w:val="2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25B6F0" wp14:editId="2C972AF4">
                <wp:simplePos x="0" y="0"/>
                <wp:positionH relativeFrom="column">
                  <wp:posOffset>-70485</wp:posOffset>
                </wp:positionH>
                <wp:positionV relativeFrom="paragraph">
                  <wp:posOffset>404495</wp:posOffset>
                </wp:positionV>
                <wp:extent cx="3132455" cy="140462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400A4" w14:textId="53941838" w:rsidR="00E7324C" w:rsidRPr="00FB0080" w:rsidRDefault="00E7324C">
                            <w:pPr>
                              <w:rPr>
                                <w:b/>
                                <w:lang w:val="da-DK"/>
                              </w:rPr>
                            </w:pPr>
                            <w:r w:rsidRPr="00FB0080">
                              <w:rPr>
                                <w:lang w:val="da-DK"/>
                              </w:rPr>
                              <w:t>EDITION</w:t>
                            </w:r>
                            <w:r w:rsidR="004F06F1">
                              <w:rPr>
                                <w:lang w:val="da-DK"/>
                              </w:rPr>
                              <w:t>+</w:t>
                            </w:r>
                            <w:r w:rsidRPr="00FB0080">
                              <w:rPr>
                                <w:lang w:val="da-DK"/>
                              </w:rPr>
                              <w:t xml:space="preserve"> - </w:t>
                            </w:r>
                            <w:r w:rsidR="004F06F1">
                              <w:rPr>
                                <w:b/>
                                <w:lang w:val="da-DK"/>
                              </w:rPr>
                              <w:t>34</w:t>
                            </w:r>
                            <w:r w:rsidRPr="00FB0080">
                              <w:rPr>
                                <w:b/>
                                <w:lang w:val="da-DK"/>
                              </w:rPr>
                              <w:t xml:space="preserve">9.990 kr. </w:t>
                            </w:r>
                            <w:r w:rsidR="004F06F1">
                              <w:rPr>
                                <w:b/>
                                <w:lang w:val="da-DK"/>
                              </w:rPr>
                              <w:t>(225hk)</w:t>
                            </w:r>
                          </w:p>
                          <w:p w14:paraId="65E964F3" w14:textId="77777777" w:rsidR="00E7324C" w:rsidRPr="00FB0080" w:rsidRDefault="00E7324C">
                            <w:pPr>
                              <w:rPr>
                                <w:b/>
                                <w:lang w:val="da-DK"/>
                              </w:rPr>
                            </w:pPr>
                          </w:p>
                          <w:p w14:paraId="7EFE73BB" w14:textId="77777777" w:rsidR="004F06F1" w:rsidRDefault="004F06F1">
                            <w:pPr>
                              <w:rPr>
                                <w:u w:val="single"/>
                                <w:lang w:val="da-DK"/>
                              </w:rPr>
                            </w:pPr>
                          </w:p>
                          <w:p w14:paraId="45D2A228" w14:textId="4B831661" w:rsidR="00E7324C" w:rsidRPr="00FB0080" w:rsidRDefault="00E7324C">
                            <w:pPr>
                              <w:rPr>
                                <w:lang w:val="da-DK"/>
                              </w:rPr>
                            </w:pPr>
                            <w:r w:rsidRPr="00FB0080">
                              <w:rPr>
                                <w:u w:val="single"/>
                                <w:lang w:val="da-DK"/>
                              </w:rPr>
                              <w:t>Fremhævet udstyr</w:t>
                            </w:r>
                            <w:r w:rsidRPr="00FB0080">
                              <w:rPr>
                                <w:lang w:val="da-DK"/>
                              </w:rPr>
                              <w:t>:</w:t>
                            </w:r>
                          </w:p>
                          <w:p w14:paraId="3CA3B73E" w14:textId="77777777" w:rsidR="00E7324C" w:rsidRPr="00FB0080" w:rsidRDefault="00E7324C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6FB98FC6" w14:textId="4E66188E" w:rsidR="00E7324C" w:rsidRPr="00E7324C" w:rsidRDefault="004F06F1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Pure Panel – 12” Digitalt cockpit og 10” touchskærm</w:t>
                            </w:r>
                          </w:p>
                          <w:p w14:paraId="3CCD9F5B" w14:textId="534FDBD4" w:rsidR="00E7324C" w:rsidRPr="004F06F1" w:rsidRDefault="004F06F1">
                            <w:pPr>
                              <w:rPr>
                                <w:lang w:val="da-DK"/>
                              </w:rPr>
                            </w:pPr>
                            <w:r w:rsidRPr="004F06F1">
                              <w:rPr>
                                <w:lang w:val="da-DK"/>
                              </w:rPr>
                              <w:t>LED-forlygter</w:t>
                            </w:r>
                          </w:p>
                          <w:p w14:paraId="37674CC9" w14:textId="3C5EA4A3" w:rsidR="00E7324C" w:rsidRDefault="004F06F1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Navigation</w:t>
                            </w:r>
                          </w:p>
                          <w:p w14:paraId="15DED6C9" w14:textId="74B4AECA" w:rsidR="004F06F1" w:rsidRPr="00E7324C" w:rsidRDefault="004F06F1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lang w:val="da-DK"/>
                              </w:rPr>
                              <w:t>180</w:t>
                            </w:r>
                            <w:r>
                              <w:rPr>
                                <w:rFonts w:cs="Arial"/>
                                <w:sz w:val="22"/>
                                <w:vertAlign w:val="superscript"/>
                                <w:lang w:val="da-DK"/>
                              </w:rPr>
                              <w:t xml:space="preserve">o </w:t>
                            </w:r>
                            <w:r>
                              <w:rPr>
                                <w:rFonts w:cs="Arial"/>
                                <w:sz w:val="22"/>
                                <w:lang w:val="da-DK"/>
                              </w:rPr>
                              <w:t>bakkamera og p-sensor for og bag</w:t>
                            </w:r>
                          </w:p>
                          <w:p w14:paraId="10F995FC" w14:textId="45065820" w:rsidR="00E7324C" w:rsidRPr="00E7324C" w:rsidRDefault="004F06F1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18</w:t>
                            </w:r>
                            <w:r w:rsidR="00E7324C">
                              <w:rPr>
                                <w:lang w:val="da-DK"/>
                              </w:rPr>
                              <w:t>” alufælge</w:t>
                            </w:r>
                          </w:p>
                          <w:p w14:paraId="51FBABA7" w14:textId="77777777" w:rsidR="00E7324C" w:rsidRPr="00E7324C" w:rsidRDefault="00E7324C">
                            <w:pPr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25B6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55pt;margin-top:31.85pt;width:246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" stroked="f">
                <v:textbox style="mso-fit-shape-to-text:t">
                  <w:txbxContent>
                    <w:p w14:paraId="419400A4" w14:textId="53941838" w:rsidR="00E7324C" w:rsidRPr="00FB0080" w:rsidRDefault="00E7324C">
                      <w:pPr>
                        <w:rPr>
                          <w:b/>
                          <w:lang w:val="da-DK"/>
                        </w:rPr>
                      </w:pPr>
                      <w:r w:rsidRPr="00FB0080">
                        <w:rPr>
                          <w:lang w:val="da-DK"/>
                        </w:rPr>
                        <w:t>EDITION</w:t>
                      </w:r>
                      <w:r w:rsidR="004F06F1">
                        <w:rPr>
                          <w:lang w:val="da-DK"/>
                        </w:rPr>
                        <w:t>+</w:t>
                      </w:r>
                      <w:r w:rsidRPr="00FB0080">
                        <w:rPr>
                          <w:lang w:val="da-DK"/>
                        </w:rPr>
                        <w:t xml:space="preserve"> - </w:t>
                      </w:r>
                      <w:r w:rsidR="004F06F1">
                        <w:rPr>
                          <w:b/>
                          <w:lang w:val="da-DK"/>
                        </w:rPr>
                        <w:t>34</w:t>
                      </w:r>
                      <w:r w:rsidRPr="00FB0080">
                        <w:rPr>
                          <w:b/>
                          <w:lang w:val="da-DK"/>
                        </w:rPr>
                        <w:t xml:space="preserve">9.990 kr. </w:t>
                      </w:r>
                      <w:r w:rsidR="004F06F1">
                        <w:rPr>
                          <w:b/>
                          <w:lang w:val="da-DK"/>
                        </w:rPr>
                        <w:t>(225hk)</w:t>
                      </w:r>
                    </w:p>
                    <w:p w14:paraId="65E964F3" w14:textId="77777777" w:rsidR="00E7324C" w:rsidRPr="00FB0080" w:rsidRDefault="00E7324C">
                      <w:pPr>
                        <w:rPr>
                          <w:b/>
                          <w:lang w:val="da-DK"/>
                        </w:rPr>
                      </w:pPr>
                    </w:p>
                    <w:p w14:paraId="7EFE73BB" w14:textId="77777777" w:rsidR="004F06F1" w:rsidRDefault="004F06F1">
                      <w:pPr>
                        <w:rPr>
                          <w:u w:val="single"/>
                          <w:lang w:val="da-DK"/>
                        </w:rPr>
                      </w:pPr>
                    </w:p>
                    <w:p w14:paraId="45D2A228" w14:textId="4B831661" w:rsidR="00E7324C" w:rsidRPr="00FB0080" w:rsidRDefault="00E7324C">
                      <w:pPr>
                        <w:rPr>
                          <w:lang w:val="da-DK"/>
                        </w:rPr>
                      </w:pPr>
                      <w:r w:rsidRPr="00FB0080">
                        <w:rPr>
                          <w:u w:val="single"/>
                          <w:lang w:val="da-DK"/>
                        </w:rPr>
                        <w:t>Fremhævet udstyr</w:t>
                      </w:r>
                      <w:r w:rsidRPr="00FB0080">
                        <w:rPr>
                          <w:lang w:val="da-DK"/>
                        </w:rPr>
                        <w:t>:</w:t>
                      </w:r>
                    </w:p>
                    <w:p w14:paraId="3CA3B73E" w14:textId="77777777" w:rsidR="00E7324C" w:rsidRPr="00FB0080" w:rsidRDefault="00E7324C">
                      <w:pPr>
                        <w:rPr>
                          <w:lang w:val="da-DK"/>
                        </w:rPr>
                      </w:pPr>
                    </w:p>
                    <w:p w14:paraId="6FB98FC6" w14:textId="4E66188E" w:rsidR="00E7324C" w:rsidRPr="00E7324C" w:rsidRDefault="004F06F1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 xml:space="preserve">Pure Panel – 12” Digitalt cockpit og 10” </w:t>
                      </w:r>
                      <w:proofErr w:type="spellStart"/>
                      <w:r>
                        <w:rPr>
                          <w:lang w:val="da-DK"/>
                        </w:rPr>
                        <w:t>touchskærm</w:t>
                      </w:r>
                      <w:proofErr w:type="spellEnd"/>
                    </w:p>
                    <w:p w14:paraId="3CCD9F5B" w14:textId="534FDBD4" w:rsidR="00E7324C" w:rsidRPr="004F06F1" w:rsidRDefault="004F06F1">
                      <w:pPr>
                        <w:rPr>
                          <w:lang w:val="da-DK"/>
                        </w:rPr>
                      </w:pPr>
                      <w:r w:rsidRPr="004F06F1">
                        <w:rPr>
                          <w:lang w:val="da-DK"/>
                        </w:rPr>
                        <w:t>LED-forlygter</w:t>
                      </w:r>
                    </w:p>
                    <w:p w14:paraId="37674CC9" w14:textId="3C5EA4A3" w:rsidR="00E7324C" w:rsidRDefault="004F06F1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Navigation</w:t>
                      </w:r>
                    </w:p>
                    <w:p w14:paraId="15DED6C9" w14:textId="74B4AECA" w:rsidR="004F06F1" w:rsidRPr="00E7324C" w:rsidRDefault="004F06F1">
                      <w:pPr>
                        <w:rPr>
                          <w:lang w:val="da-DK"/>
                        </w:rPr>
                      </w:pPr>
                      <w:r>
                        <w:rPr>
                          <w:rFonts w:cs="Arial"/>
                          <w:sz w:val="22"/>
                          <w:lang w:val="da-DK"/>
                        </w:rPr>
                        <w:t>180</w:t>
                      </w:r>
                      <w:r>
                        <w:rPr>
                          <w:rFonts w:cs="Arial"/>
                          <w:sz w:val="22"/>
                          <w:vertAlign w:val="superscript"/>
                          <w:lang w:val="da-DK"/>
                        </w:rPr>
                        <w:t xml:space="preserve">o </w:t>
                      </w:r>
                      <w:r>
                        <w:rPr>
                          <w:rFonts w:cs="Arial"/>
                          <w:sz w:val="22"/>
                          <w:lang w:val="da-DK"/>
                        </w:rPr>
                        <w:t>bakkamera og p-sensor for og bag</w:t>
                      </w:r>
                    </w:p>
                    <w:p w14:paraId="10F995FC" w14:textId="45065820" w:rsidR="00E7324C" w:rsidRPr="00E7324C" w:rsidRDefault="004F06F1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18</w:t>
                      </w:r>
                      <w:r w:rsidR="00E7324C">
                        <w:rPr>
                          <w:lang w:val="da-DK"/>
                        </w:rPr>
                        <w:t xml:space="preserve">” </w:t>
                      </w:r>
                      <w:proofErr w:type="spellStart"/>
                      <w:r w:rsidR="00E7324C">
                        <w:rPr>
                          <w:lang w:val="da-DK"/>
                        </w:rPr>
                        <w:t>alufælge</w:t>
                      </w:r>
                      <w:proofErr w:type="spellEnd"/>
                    </w:p>
                    <w:p w14:paraId="51FBABA7" w14:textId="77777777" w:rsidR="00E7324C" w:rsidRPr="00E7324C" w:rsidRDefault="00E7324C">
                      <w:pPr>
                        <w:rPr>
                          <w:lang w:val="da-D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4664E">
        <w:rPr>
          <w:rFonts w:cs="Arial"/>
          <w:bCs/>
          <w:sz w:val="22"/>
          <w:lang w:val="da-DK"/>
        </w:rPr>
        <w:t xml:space="preserve">Priserne på </w:t>
      </w:r>
      <w:r>
        <w:rPr>
          <w:rFonts w:cs="Arial"/>
          <w:bCs/>
          <w:sz w:val="22"/>
          <w:lang w:val="da-DK"/>
        </w:rPr>
        <w:t>Opel Grandland</w:t>
      </w:r>
      <w:r w:rsidR="00E4664E">
        <w:rPr>
          <w:rFonts w:cs="Arial"/>
          <w:bCs/>
          <w:sz w:val="22"/>
          <w:lang w:val="da-DK"/>
        </w:rPr>
        <w:t xml:space="preserve"> plug-in hybrid </w:t>
      </w:r>
      <w:r w:rsidR="00D32BD7">
        <w:rPr>
          <w:rFonts w:cs="Arial"/>
          <w:bCs/>
          <w:sz w:val="22"/>
          <w:lang w:val="da-DK"/>
        </w:rPr>
        <w:t>ser således ud:</w:t>
      </w:r>
    </w:p>
    <w:p w14:paraId="0C18E667" w14:textId="5C48B33C" w:rsidR="00323454" w:rsidRDefault="00E7324C" w:rsidP="004461A9">
      <w:pPr>
        <w:spacing w:line="360" w:lineRule="atLeast"/>
        <w:rPr>
          <w:rFonts w:cs="Arial"/>
          <w:bCs/>
          <w:sz w:val="22"/>
          <w:lang w:val="da-DK"/>
        </w:rPr>
      </w:pPr>
      <w:r w:rsidRPr="00E7324C">
        <w:rPr>
          <w:rFonts w:cs="Arial"/>
          <w:bCs/>
          <w:noProof/>
          <w:sz w:val="22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A4B855" wp14:editId="684C772F">
                <wp:simplePos x="0" y="0"/>
                <wp:positionH relativeFrom="column">
                  <wp:posOffset>3396615</wp:posOffset>
                </wp:positionH>
                <wp:positionV relativeFrom="paragraph">
                  <wp:posOffset>176530</wp:posOffset>
                </wp:positionV>
                <wp:extent cx="2757805" cy="1404620"/>
                <wp:effectExtent l="0" t="0" r="4445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8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A3B77" w14:textId="2C83552E" w:rsidR="00E7324C" w:rsidRDefault="004F06F1">
                            <w:pPr>
                              <w:rPr>
                                <w:b/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ULTIMATE</w:t>
                            </w:r>
                            <w:r w:rsidR="00E7324C" w:rsidRPr="00E7324C">
                              <w:rPr>
                                <w:lang w:val="da-DK"/>
                              </w:rPr>
                              <w:t xml:space="preserve"> - </w:t>
                            </w:r>
                            <w:r>
                              <w:rPr>
                                <w:lang w:val="da-DK"/>
                              </w:rPr>
                              <w:tab/>
                            </w:r>
                            <w:r>
                              <w:rPr>
                                <w:b/>
                                <w:lang w:val="da-DK"/>
                              </w:rPr>
                              <w:t>38</w:t>
                            </w:r>
                            <w:r w:rsidR="00E7324C" w:rsidRPr="00E7324C">
                              <w:rPr>
                                <w:b/>
                                <w:lang w:val="da-DK"/>
                              </w:rPr>
                              <w:t xml:space="preserve">9.990 kr. </w:t>
                            </w:r>
                            <w:r>
                              <w:rPr>
                                <w:b/>
                                <w:lang w:val="da-DK"/>
                              </w:rPr>
                              <w:t>(225hk)</w:t>
                            </w:r>
                          </w:p>
                          <w:p w14:paraId="5C02575B" w14:textId="70269EFB" w:rsidR="004F06F1" w:rsidRPr="00E7324C" w:rsidRDefault="004F06F1">
                            <w:pPr>
                              <w:rPr>
                                <w:b/>
                                <w:lang w:val="da-DK"/>
                              </w:rPr>
                            </w:pPr>
                            <w:r>
                              <w:rPr>
                                <w:b/>
                                <w:lang w:val="da-DK"/>
                              </w:rPr>
                              <w:tab/>
                            </w:r>
                            <w:r>
                              <w:rPr>
                                <w:b/>
                                <w:lang w:val="da-DK"/>
                              </w:rPr>
                              <w:tab/>
                              <w:t>479.990 kr. (300hk)</w:t>
                            </w:r>
                          </w:p>
                          <w:p w14:paraId="3D981CF2" w14:textId="77777777" w:rsidR="00E7324C" w:rsidRPr="00E7324C" w:rsidRDefault="00E7324C">
                            <w:pPr>
                              <w:rPr>
                                <w:b/>
                                <w:lang w:val="da-DK"/>
                              </w:rPr>
                            </w:pPr>
                          </w:p>
                          <w:p w14:paraId="0F9B4C27" w14:textId="53C16285" w:rsidR="00E7324C" w:rsidRPr="00E7324C" w:rsidRDefault="00E7324C">
                            <w:pPr>
                              <w:rPr>
                                <w:lang w:val="da-DK"/>
                              </w:rPr>
                            </w:pPr>
                            <w:r w:rsidRPr="00E7324C">
                              <w:rPr>
                                <w:u w:val="single"/>
                                <w:lang w:val="da-DK"/>
                              </w:rPr>
                              <w:t>Fremhævet udstyr ud over EDITION</w:t>
                            </w:r>
                            <w:r w:rsidR="004F06F1">
                              <w:rPr>
                                <w:u w:val="single"/>
                                <w:lang w:val="da-DK"/>
                              </w:rPr>
                              <w:t>+</w:t>
                            </w:r>
                            <w:r w:rsidRPr="00E7324C">
                              <w:rPr>
                                <w:lang w:val="da-DK"/>
                              </w:rPr>
                              <w:t>:</w:t>
                            </w:r>
                          </w:p>
                          <w:p w14:paraId="53C53EA5" w14:textId="77777777" w:rsidR="00E7324C" w:rsidRPr="00E7324C" w:rsidRDefault="00E7324C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51012EE9" w14:textId="42D8DE9E" w:rsidR="00E7324C" w:rsidRPr="00E7324C" w:rsidRDefault="00E7324C">
                            <w:pPr>
                              <w:rPr>
                                <w:lang w:val="da-DK"/>
                              </w:rPr>
                            </w:pPr>
                            <w:r w:rsidRPr="00E7324C">
                              <w:rPr>
                                <w:lang w:val="da-DK"/>
                              </w:rPr>
                              <w:t>AGR-</w:t>
                            </w:r>
                            <w:r w:rsidR="004F06F1">
                              <w:rPr>
                                <w:lang w:val="da-DK"/>
                              </w:rPr>
                              <w:t xml:space="preserve">sports </w:t>
                            </w:r>
                            <w:r w:rsidRPr="00E7324C">
                              <w:rPr>
                                <w:lang w:val="da-DK"/>
                              </w:rPr>
                              <w:t>forsæder</w:t>
                            </w:r>
                            <w:r w:rsidR="004F06F1">
                              <w:rPr>
                                <w:lang w:val="da-DK"/>
                              </w:rPr>
                              <w:t xml:space="preserve"> i stof og imiteret læder</w:t>
                            </w:r>
                          </w:p>
                          <w:p w14:paraId="5D831812" w14:textId="610387B4" w:rsidR="00E7324C" w:rsidRDefault="004F06F1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Pixel Matrix LED-forlygter m.aut.fjernlys</w:t>
                            </w:r>
                          </w:p>
                          <w:p w14:paraId="5F79E173" w14:textId="182EC8DE" w:rsidR="004F06F1" w:rsidRDefault="004F06F1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Aktiv parkeringsassistent</w:t>
                            </w:r>
                          </w:p>
                          <w:p w14:paraId="55DCA36C" w14:textId="45626638" w:rsidR="004F06F1" w:rsidRDefault="004F06F1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Adaptiv fartpilot m. Stop&amp;Go</w:t>
                            </w:r>
                          </w:p>
                          <w:p w14:paraId="6AF8553F" w14:textId="47E4FFB3" w:rsidR="004F06F1" w:rsidRPr="00E7324C" w:rsidRDefault="004F06F1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El-bagklap m. håndfri betjening</w:t>
                            </w:r>
                          </w:p>
                          <w:p w14:paraId="093F55B1" w14:textId="2B6D2FB4" w:rsidR="00E7324C" w:rsidRDefault="004F06F1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18</w:t>
                            </w:r>
                            <w:r w:rsidR="00E7324C">
                              <w:rPr>
                                <w:lang w:val="da-DK"/>
                              </w:rPr>
                              <w:t>” alufælge</w:t>
                            </w:r>
                            <w:r>
                              <w:rPr>
                                <w:lang w:val="da-DK"/>
                              </w:rPr>
                              <w:t xml:space="preserve"> – diamond cut</w:t>
                            </w:r>
                          </w:p>
                          <w:p w14:paraId="1CAD733D" w14:textId="6F30BF80" w:rsidR="00E7324C" w:rsidRDefault="004F06F1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Sort tag m. sorte tagrails</w:t>
                            </w:r>
                          </w:p>
                          <w:p w14:paraId="3C2F8A23" w14:textId="05A5B458" w:rsidR="004F06F1" w:rsidRPr="00E7324C" w:rsidRDefault="004F06F1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Trådløs mobilopladning</w:t>
                            </w:r>
                          </w:p>
                          <w:p w14:paraId="5DC71109" w14:textId="77777777" w:rsidR="00E7324C" w:rsidRPr="00E7324C" w:rsidRDefault="00E7324C">
                            <w:pPr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A4B855" id="_x0000_s1027" type="#_x0000_t202" style="position:absolute;margin-left:267.45pt;margin-top:13.9pt;width:217.1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" stroked="f">
                <v:textbox style="mso-fit-shape-to-text:t">
                  <w:txbxContent>
                    <w:p w14:paraId="620A3B77" w14:textId="2C83552E" w:rsidR="00E7324C" w:rsidRDefault="004F06F1">
                      <w:pPr>
                        <w:rPr>
                          <w:b/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ULTIMATE</w:t>
                      </w:r>
                      <w:r w:rsidR="00E7324C" w:rsidRPr="00E7324C">
                        <w:rPr>
                          <w:lang w:val="da-DK"/>
                        </w:rPr>
                        <w:t xml:space="preserve"> - </w:t>
                      </w:r>
                      <w:r>
                        <w:rPr>
                          <w:lang w:val="da-DK"/>
                        </w:rPr>
                        <w:tab/>
                      </w:r>
                      <w:r>
                        <w:rPr>
                          <w:b/>
                          <w:lang w:val="da-DK"/>
                        </w:rPr>
                        <w:t>38</w:t>
                      </w:r>
                      <w:r w:rsidR="00E7324C" w:rsidRPr="00E7324C">
                        <w:rPr>
                          <w:b/>
                          <w:lang w:val="da-DK"/>
                        </w:rPr>
                        <w:t xml:space="preserve">9.990 kr. </w:t>
                      </w:r>
                      <w:r>
                        <w:rPr>
                          <w:b/>
                          <w:lang w:val="da-DK"/>
                        </w:rPr>
                        <w:t>(225hk)</w:t>
                      </w:r>
                    </w:p>
                    <w:p w14:paraId="5C02575B" w14:textId="70269EFB" w:rsidR="004F06F1" w:rsidRPr="00E7324C" w:rsidRDefault="004F06F1">
                      <w:pPr>
                        <w:rPr>
                          <w:b/>
                          <w:lang w:val="da-DK"/>
                        </w:rPr>
                      </w:pPr>
                      <w:r>
                        <w:rPr>
                          <w:b/>
                          <w:lang w:val="da-DK"/>
                        </w:rPr>
                        <w:tab/>
                      </w:r>
                      <w:r>
                        <w:rPr>
                          <w:b/>
                          <w:lang w:val="da-DK"/>
                        </w:rPr>
                        <w:tab/>
                        <w:t>479.990 kr. (300hk)</w:t>
                      </w:r>
                    </w:p>
                    <w:p w14:paraId="3D981CF2" w14:textId="77777777" w:rsidR="00E7324C" w:rsidRPr="00E7324C" w:rsidRDefault="00E7324C">
                      <w:pPr>
                        <w:rPr>
                          <w:b/>
                          <w:lang w:val="da-DK"/>
                        </w:rPr>
                      </w:pPr>
                    </w:p>
                    <w:p w14:paraId="0F9B4C27" w14:textId="53C16285" w:rsidR="00E7324C" w:rsidRPr="00E7324C" w:rsidRDefault="00E7324C">
                      <w:pPr>
                        <w:rPr>
                          <w:lang w:val="da-DK"/>
                        </w:rPr>
                      </w:pPr>
                      <w:r w:rsidRPr="00E7324C">
                        <w:rPr>
                          <w:u w:val="single"/>
                          <w:lang w:val="da-DK"/>
                        </w:rPr>
                        <w:t>Fremhævet udstyr ud over EDITION</w:t>
                      </w:r>
                      <w:r w:rsidR="004F06F1">
                        <w:rPr>
                          <w:u w:val="single"/>
                          <w:lang w:val="da-DK"/>
                        </w:rPr>
                        <w:t>+</w:t>
                      </w:r>
                      <w:r w:rsidRPr="00E7324C">
                        <w:rPr>
                          <w:lang w:val="da-DK"/>
                        </w:rPr>
                        <w:t>:</w:t>
                      </w:r>
                    </w:p>
                    <w:p w14:paraId="53C53EA5" w14:textId="77777777" w:rsidR="00E7324C" w:rsidRPr="00E7324C" w:rsidRDefault="00E7324C">
                      <w:pPr>
                        <w:rPr>
                          <w:lang w:val="da-DK"/>
                        </w:rPr>
                      </w:pPr>
                    </w:p>
                    <w:p w14:paraId="51012EE9" w14:textId="42D8DE9E" w:rsidR="00E7324C" w:rsidRPr="00E7324C" w:rsidRDefault="00E7324C">
                      <w:pPr>
                        <w:rPr>
                          <w:lang w:val="da-DK"/>
                        </w:rPr>
                      </w:pPr>
                      <w:r w:rsidRPr="00E7324C">
                        <w:rPr>
                          <w:lang w:val="da-DK"/>
                        </w:rPr>
                        <w:t>AGR-</w:t>
                      </w:r>
                      <w:r w:rsidR="004F06F1">
                        <w:rPr>
                          <w:lang w:val="da-DK"/>
                        </w:rPr>
                        <w:t xml:space="preserve">sports </w:t>
                      </w:r>
                      <w:r w:rsidRPr="00E7324C">
                        <w:rPr>
                          <w:lang w:val="da-DK"/>
                        </w:rPr>
                        <w:t>forsæder</w:t>
                      </w:r>
                      <w:r w:rsidR="004F06F1">
                        <w:rPr>
                          <w:lang w:val="da-DK"/>
                        </w:rPr>
                        <w:t xml:space="preserve"> i stof og imiteret læder</w:t>
                      </w:r>
                    </w:p>
                    <w:p w14:paraId="5D831812" w14:textId="610387B4" w:rsidR="00E7324C" w:rsidRDefault="004F06F1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 xml:space="preserve">Pixel Matrix LED-forlygter </w:t>
                      </w:r>
                      <w:proofErr w:type="spellStart"/>
                      <w:proofErr w:type="gramStart"/>
                      <w:r>
                        <w:rPr>
                          <w:lang w:val="da-DK"/>
                        </w:rPr>
                        <w:t>m.aut.fjernlys</w:t>
                      </w:r>
                      <w:proofErr w:type="spellEnd"/>
                      <w:proofErr w:type="gramEnd"/>
                    </w:p>
                    <w:p w14:paraId="5F79E173" w14:textId="182EC8DE" w:rsidR="004F06F1" w:rsidRDefault="004F06F1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Aktiv parkeringsassistent</w:t>
                      </w:r>
                    </w:p>
                    <w:p w14:paraId="55DCA36C" w14:textId="45626638" w:rsidR="004F06F1" w:rsidRDefault="004F06F1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 xml:space="preserve">Adaptiv fartpilot m. </w:t>
                      </w:r>
                      <w:proofErr w:type="spellStart"/>
                      <w:r>
                        <w:rPr>
                          <w:lang w:val="da-DK"/>
                        </w:rPr>
                        <w:t>Stop&amp;Go</w:t>
                      </w:r>
                      <w:proofErr w:type="spellEnd"/>
                    </w:p>
                    <w:p w14:paraId="6AF8553F" w14:textId="47E4FFB3" w:rsidR="004F06F1" w:rsidRPr="00E7324C" w:rsidRDefault="004F06F1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El-bagklap m. håndfri betjening</w:t>
                      </w:r>
                    </w:p>
                    <w:p w14:paraId="093F55B1" w14:textId="2B6D2FB4" w:rsidR="00E7324C" w:rsidRDefault="004F06F1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18</w:t>
                      </w:r>
                      <w:r w:rsidR="00E7324C">
                        <w:rPr>
                          <w:lang w:val="da-DK"/>
                        </w:rPr>
                        <w:t xml:space="preserve">” </w:t>
                      </w:r>
                      <w:proofErr w:type="spellStart"/>
                      <w:r w:rsidR="00E7324C">
                        <w:rPr>
                          <w:lang w:val="da-DK"/>
                        </w:rPr>
                        <w:t>alufælge</w:t>
                      </w:r>
                      <w:proofErr w:type="spellEnd"/>
                      <w:r>
                        <w:rPr>
                          <w:lang w:val="da-DK"/>
                        </w:rPr>
                        <w:t xml:space="preserve"> – </w:t>
                      </w:r>
                      <w:proofErr w:type="spellStart"/>
                      <w:r>
                        <w:rPr>
                          <w:lang w:val="da-DK"/>
                        </w:rPr>
                        <w:t>diamond</w:t>
                      </w:r>
                      <w:proofErr w:type="spellEnd"/>
                      <w:r>
                        <w:rPr>
                          <w:lang w:val="da-DK"/>
                        </w:rPr>
                        <w:t xml:space="preserve"> cut</w:t>
                      </w:r>
                    </w:p>
                    <w:p w14:paraId="1CAD733D" w14:textId="6F30BF80" w:rsidR="00E7324C" w:rsidRDefault="004F06F1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 xml:space="preserve">Sort tag m. sorte </w:t>
                      </w:r>
                      <w:proofErr w:type="spellStart"/>
                      <w:r>
                        <w:rPr>
                          <w:lang w:val="da-DK"/>
                        </w:rPr>
                        <w:t>tagrails</w:t>
                      </w:r>
                      <w:proofErr w:type="spellEnd"/>
                    </w:p>
                    <w:p w14:paraId="3C2F8A23" w14:textId="05A5B458" w:rsidR="004F06F1" w:rsidRPr="00E7324C" w:rsidRDefault="004F06F1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Trådløs mobilopladning</w:t>
                      </w:r>
                    </w:p>
                    <w:p w14:paraId="5DC71109" w14:textId="77777777" w:rsidR="00E7324C" w:rsidRPr="00E7324C" w:rsidRDefault="00E7324C">
                      <w:pPr>
                        <w:rPr>
                          <w:lang w:val="da-D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59CECC" w14:textId="5DCD939E" w:rsidR="00323454" w:rsidRDefault="00323454" w:rsidP="004461A9">
      <w:pPr>
        <w:spacing w:line="360" w:lineRule="atLeast"/>
        <w:rPr>
          <w:rFonts w:cs="Arial"/>
          <w:bCs/>
          <w:sz w:val="22"/>
          <w:lang w:val="da-DK"/>
        </w:rPr>
      </w:pPr>
    </w:p>
    <w:p w14:paraId="344633F9" w14:textId="77777777" w:rsidR="002F4873" w:rsidRDefault="002F4873" w:rsidP="004461A9">
      <w:pPr>
        <w:spacing w:line="360" w:lineRule="atLeast"/>
        <w:rPr>
          <w:rFonts w:cs="Arial"/>
          <w:bCs/>
          <w:sz w:val="22"/>
          <w:lang w:val="da-DK"/>
        </w:rPr>
      </w:pPr>
    </w:p>
    <w:p w14:paraId="08E1C6B1" w14:textId="77777777" w:rsidR="002F4873" w:rsidRDefault="002F4873" w:rsidP="004461A9">
      <w:pPr>
        <w:spacing w:line="360" w:lineRule="atLeast"/>
        <w:rPr>
          <w:rFonts w:cs="Arial"/>
          <w:bCs/>
          <w:sz w:val="22"/>
          <w:lang w:val="da-DK"/>
        </w:rPr>
      </w:pPr>
    </w:p>
    <w:p w14:paraId="52BD1EB8" w14:textId="77777777" w:rsidR="002F4873" w:rsidRDefault="002F4873" w:rsidP="004461A9">
      <w:pPr>
        <w:spacing w:line="360" w:lineRule="atLeast"/>
        <w:rPr>
          <w:rFonts w:cs="Arial"/>
          <w:bCs/>
          <w:sz w:val="22"/>
          <w:lang w:val="da-DK"/>
        </w:rPr>
      </w:pPr>
    </w:p>
    <w:p w14:paraId="473876EB" w14:textId="6999F79D" w:rsidR="002B395F" w:rsidRDefault="002F4873" w:rsidP="004461A9">
      <w:pPr>
        <w:spacing w:line="360" w:lineRule="atLeast"/>
        <w:rPr>
          <w:rFonts w:cs="Arial"/>
          <w:bCs/>
          <w:sz w:val="22"/>
          <w:lang w:val="da-DK"/>
        </w:rPr>
      </w:pPr>
      <w:r>
        <w:rPr>
          <w:rFonts w:cs="Arial"/>
          <w:bCs/>
          <w:sz w:val="22"/>
          <w:lang w:val="da-DK"/>
        </w:rPr>
        <w:t>Den nye Grandland introduceres i Danmark til marts i plug-in udgaven og senere vil benzin og diesel støde til.</w:t>
      </w:r>
    </w:p>
    <w:sectPr w:rsidR="002B395F" w:rsidSect="00AB74DF">
      <w:headerReference w:type="default" r:id="rId8"/>
      <w:headerReference w:type="first" r:id="rId9"/>
      <w:pgSz w:w="11906" w:h="16838" w:code="9"/>
      <w:pgMar w:top="1993" w:right="1338" w:bottom="1191" w:left="1701" w:header="567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3BF66" w14:textId="77777777" w:rsidR="002C3123" w:rsidRDefault="002C3123">
      <w:r>
        <w:separator/>
      </w:r>
    </w:p>
  </w:endnote>
  <w:endnote w:type="continuationSeparator" w:id="0">
    <w:p w14:paraId="66F2D250" w14:textId="77777777" w:rsidR="002C3123" w:rsidRDefault="002C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3068D" w14:textId="77777777" w:rsidR="002C3123" w:rsidRDefault="002C3123">
      <w:r>
        <w:separator/>
      </w:r>
    </w:p>
  </w:footnote>
  <w:footnote w:type="continuationSeparator" w:id="0">
    <w:p w14:paraId="2FB9A116" w14:textId="77777777" w:rsidR="002C3123" w:rsidRDefault="002C3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27A85" w14:textId="77777777" w:rsidR="002C3123" w:rsidRDefault="002C3123">
    <w:pPr>
      <w:pStyle w:val="Header"/>
      <w:tabs>
        <w:tab w:val="clear" w:pos="9072"/>
      </w:tabs>
      <w:spacing w:line="380" w:lineRule="atLeast"/>
      <w:rPr>
        <w:sz w:val="22"/>
        <w:lang w:val="en-US"/>
      </w:rPr>
    </w:pPr>
    <w:r>
      <w:rPr>
        <w:noProof/>
        <w:lang w:val="en-US"/>
      </w:rPr>
      <w:drawing>
        <wp:anchor distT="0" distB="0" distL="114300" distR="114300" simplePos="0" relativeHeight="251671040" behindDoc="1" locked="0" layoutInCell="1" allowOverlap="1" wp14:anchorId="1E23BA0E" wp14:editId="5BA5684D">
          <wp:simplePos x="0" y="0"/>
          <wp:positionH relativeFrom="column">
            <wp:posOffset>4774565</wp:posOffset>
          </wp:positionH>
          <wp:positionV relativeFrom="paragraph">
            <wp:posOffset>107315</wp:posOffset>
          </wp:positionV>
          <wp:extent cx="1109980" cy="974090"/>
          <wp:effectExtent l="0" t="0" r="0" b="0"/>
          <wp:wrapNone/>
          <wp:docPr id="207" name="Grafik 2" descr="Ein Bild, das Schild, Straße, Ende, sitzen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Schild, Straße, Ende, sitzend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980" cy="974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130421" w14:textId="77777777" w:rsidR="002C3123" w:rsidRDefault="002C3123" w:rsidP="00C44FC6">
    <w:pPr>
      <w:pStyle w:val="Header"/>
      <w:tabs>
        <w:tab w:val="clear" w:pos="4536"/>
        <w:tab w:val="clear" w:pos="9072"/>
        <w:tab w:val="left" w:pos="2180"/>
      </w:tabs>
      <w:spacing w:line="360" w:lineRule="atLeast"/>
      <w:rPr>
        <w:sz w:val="22"/>
        <w:lang w:val="en-US"/>
      </w:rPr>
    </w:pPr>
  </w:p>
  <w:p w14:paraId="66922839" w14:textId="77777777" w:rsidR="002C3123" w:rsidRDefault="002C3123" w:rsidP="00C44FC6">
    <w:pPr>
      <w:pStyle w:val="Header"/>
      <w:tabs>
        <w:tab w:val="clear" w:pos="4536"/>
        <w:tab w:val="clear" w:pos="9072"/>
        <w:tab w:val="left" w:pos="2180"/>
      </w:tabs>
      <w:spacing w:line="360" w:lineRule="atLeast"/>
      <w:rPr>
        <w:sz w:val="22"/>
        <w:lang w:val="en-US"/>
      </w:rPr>
    </w:pPr>
    <w:r>
      <w:rPr>
        <w:noProof/>
        <w:sz w:val="22"/>
        <w:lang w:val="en-US"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739F3B2B" wp14:editId="3EADE1B9">
              <wp:simplePos x="0" y="0"/>
              <wp:positionH relativeFrom="page">
                <wp:posOffset>1111250</wp:posOffset>
              </wp:positionH>
              <wp:positionV relativeFrom="page">
                <wp:posOffset>1162050</wp:posOffset>
              </wp:positionV>
              <wp:extent cx="800100" cy="296545"/>
              <wp:effectExtent l="0" t="0" r="0" b="825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AA40C" w14:textId="074CB698" w:rsidR="002C3123" w:rsidRPr="004C2AC8" w:rsidRDefault="001C1073" w:rsidP="00310F17">
                          <w:pPr>
                            <w:pStyle w:val="Header"/>
                            <w:spacing w:line="380" w:lineRule="exact"/>
                            <w:rPr>
                              <w:rFonts w:cs="Arial"/>
                              <w:sz w:val="22"/>
                              <w:lang w:val="de-DE"/>
                            </w:rPr>
                          </w:pPr>
                          <w:r>
                            <w:rPr>
                              <w:rFonts w:cs="Arial"/>
                              <w:sz w:val="22"/>
                            </w:rPr>
                            <w:t>Side</w:t>
                          </w:r>
                          <w:r w:rsidR="002C3123" w:rsidRPr="00DE60FF">
                            <w:rPr>
                              <w:rFonts w:cs="Arial"/>
                              <w:sz w:val="22"/>
                            </w:rPr>
                            <w:t xml:space="preserve"> </w:t>
                          </w:r>
                          <w:r w:rsidR="002C3123"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fldChar w:fldCharType="begin"/>
                          </w:r>
                          <w:r w:rsidR="002C3123"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instrText xml:space="preserve"> PAGE </w:instrText>
                          </w:r>
                          <w:r w:rsidR="002C3123"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fldChar w:fldCharType="separate"/>
                          </w:r>
                          <w:r w:rsidR="003602EC">
                            <w:rPr>
                              <w:rStyle w:val="PageNumber"/>
                              <w:rFonts w:cs="Arial"/>
                              <w:noProof/>
                              <w:sz w:val="22"/>
                            </w:rPr>
                            <w:t>2</w:t>
                          </w:r>
                          <w:r w:rsidR="002C3123"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9F3B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87.5pt;margin-top:91.5pt;width:63pt;height:23.3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" o:allowincell="f" filled="f" stroked="f">
              <v:textbox inset="0,0,0,0">
                <w:txbxContent>
                  <w:p w14:paraId="2EFAA40C" w14:textId="074CB698" w:rsidR="002C3123" w:rsidRPr="004C2AC8" w:rsidRDefault="001C1073" w:rsidP="00310F17">
                    <w:pPr>
                      <w:pStyle w:val="Header"/>
                      <w:spacing w:line="380" w:lineRule="exact"/>
                      <w:rPr>
                        <w:rFonts w:cs="Arial"/>
                        <w:sz w:val="22"/>
                        <w:lang w:val="de-DE"/>
                      </w:rPr>
                    </w:pPr>
                    <w:r>
                      <w:rPr>
                        <w:rFonts w:cs="Arial"/>
                        <w:sz w:val="22"/>
                      </w:rPr>
                      <w:t>Side</w:t>
                    </w:r>
                    <w:r w:rsidR="002C3123" w:rsidRPr="00DE60FF">
                      <w:rPr>
                        <w:rFonts w:cs="Arial"/>
                        <w:sz w:val="22"/>
                      </w:rPr>
                      <w:t xml:space="preserve"> </w:t>
                    </w:r>
                    <w:r w:rsidR="002C3123" w:rsidRPr="00DE60FF">
                      <w:rPr>
                        <w:rStyle w:val="PageNumber"/>
                        <w:rFonts w:cs="Arial"/>
                        <w:sz w:val="22"/>
                      </w:rPr>
                      <w:fldChar w:fldCharType="begin"/>
                    </w:r>
                    <w:r w:rsidR="002C3123" w:rsidRPr="00DE60FF">
                      <w:rPr>
                        <w:rStyle w:val="PageNumber"/>
                        <w:rFonts w:cs="Arial"/>
                        <w:sz w:val="22"/>
                      </w:rPr>
                      <w:instrText xml:space="preserve"> PAGE </w:instrText>
                    </w:r>
                    <w:r w:rsidR="002C3123" w:rsidRPr="00DE60FF">
                      <w:rPr>
                        <w:rStyle w:val="PageNumber"/>
                        <w:rFonts w:cs="Arial"/>
                        <w:sz w:val="22"/>
                      </w:rPr>
                      <w:fldChar w:fldCharType="separate"/>
                    </w:r>
                    <w:r w:rsidR="003602EC">
                      <w:rPr>
                        <w:rStyle w:val="PageNumber"/>
                        <w:rFonts w:cs="Arial"/>
                        <w:noProof/>
                        <w:sz w:val="22"/>
                      </w:rPr>
                      <w:t>2</w:t>
                    </w:r>
                    <w:r w:rsidR="002C3123" w:rsidRPr="00DE60FF">
                      <w:rPr>
                        <w:rStyle w:val="PageNumber"/>
                        <w:rFonts w:cs="Arial"/>
                        <w:sz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01E026E" w14:textId="77777777" w:rsidR="002C3123" w:rsidRDefault="002C3123">
    <w:pPr>
      <w:pStyle w:val="Header"/>
      <w:tabs>
        <w:tab w:val="clear" w:pos="9072"/>
      </w:tabs>
      <w:spacing w:line="360" w:lineRule="atLeast"/>
      <w:rPr>
        <w:sz w:val="22"/>
        <w:lang w:val="en-US"/>
      </w:rPr>
    </w:pPr>
  </w:p>
  <w:p w14:paraId="6A4FE2C4" w14:textId="77777777" w:rsidR="002C3123" w:rsidRDefault="002C3123">
    <w:pPr>
      <w:pStyle w:val="Header"/>
      <w:tabs>
        <w:tab w:val="clear" w:pos="9072"/>
      </w:tabs>
      <w:spacing w:line="360" w:lineRule="atLeast"/>
      <w:rPr>
        <w:sz w:val="22"/>
        <w:lang w:val="en-US"/>
      </w:rPr>
    </w:pPr>
  </w:p>
  <w:p w14:paraId="15BB6ADF" w14:textId="77777777" w:rsidR="002C3123" w:rsidRDefault="002C3123">
    <w:pPr>
      <w:pStyle w:val="Header"/>
      <w:tabs>
        <w:tab w:val="clear" w:pos="9072"/>
      </w:tabs>
      <w:spacing w:line="360" w:lineRule="atLeast"/>
      <w:rPr>
        <w:sz w:val="22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468BD" w14:textId="72FB7DDD" w:rsidR="002C3123" w:rsidRPr="00B724DF" w:rsidRDefault="002C3123" w:rsidP="00C44FC6">
    <w:pPr>
      <w:pStyle w:val="Header"/>
      <w:tabs>
        <w:tab w:val="clear" w:pos="4536"/>
        <w:tab w:val="clear" w:pos="9072"/>
        <w:tab w:val="left" w:pos="3340"/>
      </w:tabs>
      <w:spacing w:before="1600"/>
      <w:rPr>
        <w:b/>
        <w:sz w:val="28"/>
        <w:szCs w:val="28"/>
        <w:lang w:val="da-DK"/>
      </w:rPr>
    </w:pPr>
    <w:r w:rsidRPr="00B724DF">
      <w:rPr>
        <w:noProof/>
        <w:lang w:val="en-US"/>
      </w:rPr>
      <w:drawing>
        <wp:anchor distT="0" distB="0" distL="114300" distR="114300" simplePos="0" relativeHeight="251668992" behindDoc="1" locked="0" layoutInCell="1" allowOverlap="1" wp14:anchorId="2FB94ED9" wp14:editId="7312B019">
          <wp:simplePos x="0" y="0"/>
          <wp:positionH relativeFrom="column">
            <wp:posOffset>4450080</wp:posOffset>
          </wp:positionH>
          <wp:positionV relativeFrom="paragraph">
            <wp:posOffset>105265</wp:posOffset>
          </wp:positionV>
          <wp:extent cx="1110607" cy="974215"/>
          <wp:effectExtent l="0" t="0" r="0" b="3810"/>
          <wp:wrapNone/>
          <wp:docPr id="208" name="Grafik 3" descr="Ein Bild, das Schild, Straße, Ende, sitzen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Schild, Straße, Ende, sitzend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607" cy="97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24DF" w:rsidRPr="00B724DF">
      <w:rPr>
        <w:b/>
        <w:sz w:val="28"/>
        <w:szCs w:val="28"/>
        <w:lang w:val="da-DK"/>
      </w:rPr>
      <w:t>Pressemeddelelse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3EDB"/>
    <w:multiLevelType w:val="hybridMultilevel"/>
    <w:tmpl w:val="2B7E0E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343496"/>
    <w:multiLevelType w:val="hybridMultilevel"/>
    <w:tmpl w:val="A0DEE698"/>
    <w:lvl w:ilvl="0" w:tplc="A156FED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E3CB3"/>
    <w:multiLevelType w:val="hybridMultilevel"/>
    <w:tmpl w:val="A2E0D402"/>
    <w:lvl w:ilvl="0" w:tplc="410CB7C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493C05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6052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26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5C4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40BB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68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6E9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8E0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347D5"/>
    <w:multiLevelType w:val="hybridMultilevel"/>
    <w:tmpl w:val="17CEB8A0"/>
    <w:lvl w:ilvl="0" w:tplc="BF0CE7E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9F4A5BB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51B62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C43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46EB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2E60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FE6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902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F0D0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C6464"/>
    <w:multiLevelType w:val="hybridMultilevel"/>
    <w:tmpl w:val="474219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B7BD8"/>
    <w:multiLevelType w:val="hybridMultilevel"/>
    <w:tmpl w:val="A2E0D402"/>
    <w:lvl w:ilvl="0" w:tplc="CF3A68E8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263628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9E32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E83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0EB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083E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A87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46F9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2650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10A59"/>
    <w:multiLevelType w:val="hybridMultilevel"/>
    <w:tmpl w:val="A2E0D402"/>
    <w:lvl w:ilvl="0" w:tplc="B6903E1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7B82AC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92D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CE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E2DB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4295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4E33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8AF0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84C4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F1F67"/>
    <w:multiLevelType w:val="hybridMultilevel"/>
    <w:tmpl w:val="DFF68324"/>
    <w:lvl w:ilvl="0" w:tplc="8F74C8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FE844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6287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523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6C2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76BC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48C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86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40DE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437E5E"/>
    <w:multiLevelType w:val="multilevel"/>
    <w:tmpl w:val="CE16E0F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1"/>
        </w:tabs>
        <w:ind w:left="1361" w:hanging="34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1928"/>
        </w:tabs>
        <w:ind w:left="192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81"/>
        </w:tabs>
        <w:ind w:left="2381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34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820" w:hanging="284"/>
      </w:pPr>
      <w:rPr>
        <w:rFonts w:hint="default"/>
      </w:rPr>
    </w:lvl>
  </w:abstractNum>
  <w:abstractNum w:abstractNumId="9" w15:restartNumberingAfterBreak="0">
    <w:nsid w:val="56315932"/>
    <w:multiLevelType w:val="hybridMultilevel"/>
    <w:tmpl w:val="17CEB8A0"/>
    <w:lvl w:ilvl="0" w:tplc="2D324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8214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8CB0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EC7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F6B4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E69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722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AE13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38E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15AE8"/>
    <w:multiLevelType w:val="hybridMultilevel"/>
    <w:tmpl w:val="A2E0D402"/>
    <w:lvl w:ilvl="0" w:tplc="1894375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94C45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628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50C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4C34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E853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AC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CC74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A2E3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778F9"/>
    <w:multiLevelType w:val="hybridMultilevel"/>
    <w:tmpl w:val="A2E0D402"/>
    <w:lvl w:ilvl="0" w:tplc="4B8C9F8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8622A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6ABD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961F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0CA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C6B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A7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D0D1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B63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F3D1B"/>
    <w:multiLevelType w:val="hybridMultilevel"/>
    <w:tmpl w:val="A2E0D402"/>
    <w:lvl w:ilvl="0" w:tplc="2744D4B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AF1C3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94D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E4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8EB4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873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E65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8681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F810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B3E06"/>
    <w:multiLevelType w:val="multilevel"/>
    <w:tmpl w:val="9476DE5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624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28"/>
        </w:tabs>
        <w:ind w:left="19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38"/>
        </w:tabs>
        <w:ind w:left="2438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79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35"/>
        </w:tabs>
        <w:ind w:left="2835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12"/>
        </w:tabs>
        <w:ind w:left="3402" w:hanging="51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2"/>
  </w:num>
  <w:num w:numId="5">
    <w:abstractNumId w:val="13"/>
  </w:num>
  <w:num w:numId="6">
    <w:abstractNumId w:val="12"/>
  </w:num>
  <w:num w:numId="7">
    <w:abstractNumId w:val="11"/>
  </w:num>
  <w:num w:numId="8">
    <w:abstractNumId w:val="5"/>
  </w:num>
  <w:num w:numId="9">
    <w:abstractNumId w:val="6"/>
  </w:num>
  <w:num w:numId="10">
    <w:abstractNumId w:val="10"/>
  </w:num>
  <w:num w:numId="11">
    <w:abstractNumId w:val="8"/>
  </w:num>
  <w:num w:numId="12">
    <w:abstractNumId w:val="0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nl-B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nl-BE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da-DK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3B"/>
    <w:rsid w:val="00012981"/>
    <w:rsid w:val="00014641"/>
    <w:rsid w:val="00030A21"/>
    <w:rsid w:val="00031F94"/>
    <w:rsid w:val="0003356F"/>
    <w:rsid w:val="000339E1"/>
    <w:rsid w:val="00033D7B"/>
    <w:rsid w:val="00036672"/>
    <w:rsid w:val="00043EA9"/>
    <w:rsid w:val="00053381"/>
    <w:rsid w:val="00056E44"/>
    <w:rsid w:val="000619B7"/>
    <w:rsid w:val="00062469"/>
    <w:rsid w:val="0006586D"/>
    <w:rsid w:val="000673EC"/>
    <w:rsid w:val="00075B67"/>
    <w:rsid w:val="0007775A"/>
    <w:rsid w:val="000777DF"/>
    <w:rsid w:val="000842D1"/>
    <w:rsid w:val="00093670"/>
    <w:rsid w:val="00094D66"/>
    <w:rsid w:val="000A33BF"/>
    <w:rsid w:val="000B03EB"/>
    <w:rsid w:val="000B3A05"/>
    <w:rsid w:val="000C0D84"/>
    <w:rsid w:val="000E2C7C"/>
    <w:rsid w:val="000E59C8"/>
    <w:rsid w:val="000E64B2"/>
    <w:rsid w:val="000F4CEC"/>
    <w:rsid w:val="000F6F3E"/>
    <w:rsid w:val="000F7FDB"/>
    <w:rsid w:val="001025C1"/>
    <w:rsid w:val="00103D0F"/>
    <w:rsid w:val="001103AB"/>
    <w:rsid w:val="001233D4"/>
    <w:rsid w:val="00123CF0"/>
    <w:rsid w:val="00135414"/>
    <w:rsid w:val="00140F85"/>
    <w:rsid w:val="001418B2"/>
    <w:rsid w:val="00142F47"/>
    <w:rsid w:val="00144011"/>
    <w:rsid w:val="00145CE8"/>
    <w:rsid w:val="00146065"/>
    <w:rsid w:val="00147333"/>
    <w:rsid w:val="00152463"/>
    <w:rsid w:val="00164D1E"/>
    <w:rsid w:val="00165E9B"/>
    <w:rsid w:val="0017579F"/>
    <w:rsid w:val="00176684"/>
    <w:rsid w:val="00197640"/>
    <w:rsid w:val="001B26B8"/>
    <w:rsid w:val="001B389A"/>
    <w:rsid w:val="001C0F08"/>
    <w:rsid w:val="001C1073"/>
    <w:rsid w:val="001C46F7"/>
    <w:rsid w:val="001D182F"/>
    <w:rsid w:val="001E053C"/>
    <w:rsid w:val="001E0881"/>
    <w:rsid w:val="001E2B2B"/>
    <w:rsid w:val="001E4A47"/>
    <w:rsid w:val="001E6FF9"/>
    <w:rsid w:val="001F1D37"/>
    <w:rsid w:val="001F2637"/>
    <w:rsid w:val="001F3222"/>
    <w:rsid w:val="00205A98"/>
    <w:rsid w:val="002107E0"/>
    <w:rsid w:val="0021170D"/>
    <w:rsid w:val="00216248"/>
    <w:rsid w:val="002211ED"/>
    <w:rsid w:val="00224AB0"/>
    <w:rsid w:val="002323A3"/>
    <w:rsid w:val="00232BCA"/>
    <w:rsid w:val="0023767D"/>
    <w:rsid w:val="00253786"/>
    <w:rsid w:val="00256406"/>
    <w:rsid w:val="00256B46"/>
    <w:rsid w:val="00256C6E"/>
    <w:rsid w:val="00257031"/>
    <w:rsid w:val="00265ABA"/>
    <w:rsid w:val="0028129A"/>
    <w:rsid w:val="002856BC"/>
    <w:rsid w:val="002877CD"/>
    <w:rsid w:val="00287C51"/>
    <w:rsid w:val="00294632"/>
    <w:rsid w:val="00295FCC"/>
    <w:rsid w:val="002965F4"/>
    <w:rsid w:val="002A30DC"/>
    <w:rsid w:val="002A5CA8"/>
    <w:rsid w:val="002B1809"/>
    <w:rsid w:val="002B395F"/>
    <w:rsid w:val="002B6F62"/>
    <w:rsid w:val="002C3123"/>
    <w:rsid w:val="002C75D4"/>
    <w:rsid w:val="002E19AF"/>
    <w:rsid w:val="002F42DD"/>
    <w:rsid w:val="002F4873"/>
    <w:rsid w:val="002F61F9"/>
    <w:rsid w:val="00307528"/>
    <w:rsid w:val="00310F17"/>
    <w:rsid w:val="0031509D"/>
    <w:rsid w:val="003163B3"/>
    <w:rsid w:val="00321F74"/>
    <w:rsid w:val="00323454"/>
    <w:rsid w:val="00330A56"/>
    <w:rsid w:val="0033125B"/>
    <w:rsid w:val="00333787"/>
    <w:rsid w:val="003412ED"/>
    <w:rsid w:val="003465F9"/>
    <w:rsid w:val="00357E48"/>
    <w:rsid w:val="003602EC"/>
    <w:rsid w:val="003618FE"/>
    <w:rsid w:val="00363309"/>
    <w:rsid w:val="00364221"/>
    <w:rsid w:val="003701F7"/>
    <w:rsid w:val="003768A9"/>
    <w:rsid w:val="00382026"/>
    <w:rsid w:val="00382C15"/>
    <w:rsid w:val="00387BBC"/>
    <w:rsid w:val="00391D55"/>
    <w:rsid w:val="00394954"/>
    <w:rsid w:val="00396772"/>
    <w:rsid w:val="003A2C4B"/>
    <w:rsid w:val="003B4AA2"/>
    <w:rsid w:val="003C0805"/>
    <w:rsid w:val="003D16A7"/>
    <w:rsid w:val="003D1D26"/>
    <w:rsid w:val="003D25AA"/>
    <w:rsid w:val="003D2A45"/>
    <w:rsid w:val="003D3819"/>
    <w:rsid w:val="003D7373"/>
    <w:rsid w:val="003E1BA5"/>
    <w:rsid w:val="00407706"/>
    <w:rsid w:val="0041192C"/>
    <w:rsid w:val="004356A3"/>
    <w:rsid w:val="004378B6"/>
    <w:rsid w:val="004461A9"/>
    <w:rsid w:val="00447C10"/>
    <w:rsid w:val="0045560F"/>
    <w:rsid w:val="00460EA1"/>
    <w:rsid w:val="00465756"/>
    <w:rsid w:val="00465E2A"/>
    <w:rsid w:val="004712CB"/>
    <w:rsid w:val="0047615C"/>
    <w:rsid w:val="00480FE4"/>
    <w:rsid w:val="00485235"/>
    <w:rsid w:val="00485D81"/>
    <w:rsid w:val="00486F5D"/>
    <w:rsid w:val="00487B0A"/>
    <w:rsid w:val="00496F54"/>
    <w:rsid w:val="004A07B8"/>
    <w:rsid w:val="004B4051"/>
    <w:rsid w:val="004C5918"/>
    <w:rsid w:val="004D796F"/>
    <w:rsid w:val="004D7C67"/>
    <w:rsid w:val="004D7D1B"/>
    <w:rsid w:val="004E03BC"/>
    <w:rsid w:val="004E383E"/>
    <w:rsid w:val="004E4578"/>
    <w:rsid w:val="004E63E4"/>
    <w:rsid w:val="004F06F1"/>
    <w:rsid w:val="004F110E"/>
    <w:rsid w:val="004F11E1"/>
    <w:rsid w:val="005010A2"/>
    <w:rsid w:val="005014C1"/>
    <w:rsid w:val="00510FE2"/>
    <w:rsid w:val="00511049"/>
    <w:rsid w:val="00521597"/>
    <w:rsid w:val="00521DC6"/>
    <w:rsid w:val="00523C8C"/>
    <w:rsid w:val="00527998"/>
    <w:rsid w:val="00535826"/>
    <w:rsid w:val="00562A4A"/>
    <w:rsid w:val="00595301"/>
    <w:rsid w:val="005A0BC6"/>
    <w:rsid w:val="005A142D"/>
    <w:rsid w:val="005A20DF"/>
    <w:rsid w:val="005B1106"/>
    <w:rsid w:val="005B7012"/>
    <w:rsid w:val="005B794C"/>
    <w:rsid w:val="005D321F"/>
    <w:rsid w:val="005D4AAC"/>
    <w:rsid w:val="005E2006"/>
    <w:rsid w:val="005E5A9E"/>
    <w:rsid w:val="005F6B44"/>
    <w:rsid w:val="005F7CA1"/>
    <w:rsid w:val="006010C8"/>
    <w:rsid w:val="0060362C"/>
    <w:rsid w:val="00604969"/>
    <w:rsid w:val="00607C6E"/>
    <w:rsid w:val="00610EA4"/>
    <w:rsid w:val="00612EDC"/>
    <w:rsid w:val="006418F3"/>
    <w:rsid w:val="00653EA3"/>
    <w:rsid w:val="0066157A"/>
    <w:rsid w:val="006618A4"/>
    <w:rsid w:val="00676DD0"/>
    <w:rsid w:val="00677A99"/>
    <w:rsid w:val="00681196"/>
    <w:rsid w:val="0068378C"/>
    <w:rsid w:val="006963DE"/>
    <w:rsid w:val="00696C31"/>
    <w:rsid w:val="0069768E"/>
    <w:rsid w:val="006A283B"/>
    <w:rsid w:val="006A2E1E"/>
    <w:rsid w:val="006A3982"/>
    <w:rsid w:val="006C21DF"/>
    <w:rsid w:val="006C3C31"/>
    <w:rsid w:val="006C4961"/>
    <w:rsid w:val="006D13D4"/>
    <w:rsid w:val="006D18DA"/>
    <w:rsid w:val="006D2910"/>
    <w:rsid w:val="006E5DBD"/>
    <w:rsid w:val="00703128"/>
    <w:rsid w:val="00703EA4"/>
    <w:rsid w:val="00705C01"/>
    <w:rsid w:val="0071207E"/>
    <w:rsid w:val="00733131"/>
    <w:rsid w:val="00742713"/>
    <w:rsid w:val="0074305D"/>
    <w:rsid w:val="007751ED"/>
    <w:rsid w:val="00777657"/>
    <w:rsid w:val="00792FCC"/>
    <w:rsid w:val="00793404"/>
    <w:rsid w:val="007A460F"/>
    <w:rsid w:val="007A6B1C"/>
    <w:rsid w:val="007A6E7D"/>
    <w:rsid w:val="007B23FB"/>
    <w:rsid w:val="007D3E54"/>
    <w:rsid w:val="007E54DC"/>
    <w:rsid w:val="007E6E6A"/>
    <w:rsid w:val="007F4CD0"/>
    <w:rsid w:val="007F656A"/>
    <w:rsid w:val="007F6FC5"/>
    <w:rsid w:val="007F791B"/>
    <w:rsid w:val="008013C9"/>
    <w:rsid w:val="0080187B"/>
    <w:rsid w:val="00806374"/>
    <w:rsid w:val="00806B07"/>
    <w:rsid w:val="008151CF"/>
    <w:rsid w:val="00824E5A"/>
    <w:rsid w:val="008304B1"/>
    <w:rsid w:val="00832C18"/>
    <w:rsid w:val="008336A1"/>
    <w:rsid w:val="008368BF"/>
    <w:rsid w:val="008368C8"/>
    <w:rsid w:val="00840F91"/>
    <w:rsid w:val="008422DF"/>
    <w:rsid w:val="008541D3"/>
    <w:rsid w:val="0085789F"/>
    <w:rsid w:val="00861C3A"/>
    <w:rsid w:val="00872DFE"/>
    <w:rsid w:val="0087432F"/>
    <w:rsid w:val="00884508"/>
    <w:rsid w:val="0088496F"/>
    <w:rsid w:val="00890701"/>
    <w:rsid w:val="008A1093"/>
    <w:rsid w:val="008A1DE1"/>
    <w:rsid w:val="008A29FB"/>
    <w:rsid w:val="008A3A7A"/>
    <w:rsid w:val="008A4BCA"/>
    <w:rsid w:val="008B09F1"/>
    <w:rsid w:val="008B0B2D"/>
    <w:rsid w:val="008B7AD6"/>
    <w:rsid w:val="008C2312"/>
    <w:rsid w:val="008C4AF1"/>
    <w:rsid w:val="008D43B0"/>
    <w:rsid w:val="008E3D61"/>
    <w:rsid w:val="008F2F8D"/>
    <w:rsid w:val="008F7876"/>
    <w:rsid w:val="0090258A"/>
    <w:rsid w:val="009073FF"/>
    <w:rsid w:val="009115CF"/>
    <w:rsid w:val="0093284F"/>
    <w:rsid w:val="009430B9"/>
    <w:rsid w:val="00943764"/>
    <w:rsid w:val="009459DB"/>
    <w:rsid w:val="0094617C"/>
    <w:rsid w:val="00952D13"/>
    <w:rsid w:val="00956BF5"/>
    <w:rsid w:val="00965491"/>
    <w:rsid w:val="00970568"/>
    <w:rsid w:val="00975D5D"/>
    <w:rsid w:val="00994811"/>
    <w:rsid w:val="009A014F"/>
    <w:rsid w:val="009A1493"/>
    <w:rsid w:val="009A165B"/>
    <w:rsid w:val="009B2CB0"/>
    <w:rsid w:val="009B4D82"/>
    <w:rsid w:val="009D7D97"/>
    <w:rsid w:val="009D7E61"/>
    <w:rsid w:val="009E2A8B"/>
    <w:rsid w:val="009E4396"/>
    <w:rsid w:val="009E4717"/>
    <w:rsid w:val="009E60D4"/>
    <w:rsid w:val="009E782F"/>
    <w:rsid w:val="009F0376"/>
    <w:rsid w:val="00A0340A"/>
    <w:rsid w:val="00A13850"/>
    <w:rsid w:val="00A17059"/>
    <w:rsid w:val="00A24703"/>
    <w:rsid w:val="00A25485"/>
    <w:rsid w:val="00A25EDF"/>
    <w:rsid w:val="00A31450"/>
    <w:rsid w:val="00A31AC2"/>
    <w:rsid w:val="00A351F6"/>
    <w:rsid w:val="00A369B5"/>
    <w:rsid w:val="00A4571E"/>
    <w:rsid w:val="00A5167C"/>
    <w:rsid w:val="00A54380"/>
    <w:rsid w:val="00A645DE"/>
    <w:rsid w:val="00A736E9"/>
    <w:rsid w:val="00A74A94"/>
    <w:rsid w:val="00AA0706"/>
    <w:rsid w:val="00AA0D29"/>
    <w:rsid w:val="00AA0DDF"/>
    <w:rsid w:val="00AA2F3F"/>
    <w:rsid w:val="00AB3C7F"/>
    <w:rsid w:val="00AB4B0B"/>
    <w:rsid w:val="00AB694C"/>
    <w:rsid w:val="00AB74DF"/>
    <w:rsid w:val="00AC17BE"/>
    <w:rsid w:val="00AC1B71"/>
    <w:rsid w:val="00AC6FD4"/>
    <w:rsid w:val="00AD0BBF"/>
    <w:rsid w:val="00AD3833"/>
    <w:rsid w:val="00AE1906"/>
    <w:rsid w:val="00AE5A74"/>
    <w:rsid w:val="00AF36BA"/>
    <w:rsid w:val="00AF445C"/>
    <w:rsid w:val="00B01E30"/>
    <w:rsid w:val="00B05745"/>
    <w:rsid w:val="00B12653"/>
    <w:rsid w:val="00B317DC"/>
    <w:rsid w:val="00B31801"/>
    <w:rsid w:val="00B47164"/>
    <w:rsid w:val="00B70C04"/>
    <w:rsid w:val="00B724DF"/>
    <w:rsid w:val="00B7570B"/>
    <w:rsid w:val="00B805DC"/>
    <w:rsid w:val="00B81253"/>
    <w:rsid w:val="00B853EA"/>
    <w:rsid w:val="00B966B3"/>
    <w:rsid w:val="00B9777F"/>
    <w:rsid w:val="00BA1ED1"/>
    <w:rsid w:val="00BA5A1F"/>
    <w:rsid w:val="00BB0610"/>
    <w:rsid w:val="00BB1908"/>
    <w:rsid w:val="00BD46EF"/>
    <w:rsid w:val="00BE10A1"/>
    <w:rsid w:val="00BE7C03"/>
    <w:rsid w:val="00BF26B0"/>
    <w:rsid w:val="00BF4C86"/>
    <w:rsid w:val="00BF5115"/>
    <w:rsid w:val="00C00286"/>
    <w:rsid w:val="00C17876"/>
    <w:rsid w:val="00C22068"/>
    <w:rsid w:val="00C27401"/>
    <w:rsid w:val="00C277C0"/>
    <w:rsid w:val="00C27D94"/>
    <w:rsid w:val="00C33A41"/>
    <w:rsid w:val="00C34F71"/>
    <w:rsid w:val="00C40576"/>
    <w:rsid w:val="00C436FC"/>
    <w:rsid w:val="00C44997"/>
    <w:rsid w:val="00C44FC6"/>
    <w:rsid w:val="00C478AF"/>
    <w:rsid w:val="00C51029"/>
    <w:rsid w:val="00C527D8"/>
    <w:rsid w:val="00C60896"/>
    <w:rsid w:val="00C63644"/>
    <w:rsid w:val="00C7079D"/>
    <w:rsid w:val="00C72F1C"/>
    <w:rsid w:val="00C91FB4"/>
    <w:rsid w:val="00CA3710"/>
    <w:rsid w:val="00CB1402"/>
    <w:rsid w:val="00CB1CB8"/>
    <w:rsid w:val="00CB44CA"/>
    <w:rsid w:val="00CC55DD"/>
    <w:rsid w:val="00CC67F2"/>
    <w:rsid w:val="00CD2B6F"/>
    <w:rsid w:val="00CD4CB9"/>
    <w:rsid w:val="00CE5F7B"/>
    <w:rsid w:val="00D00983"/>
    <w:rsid w:val="00D111D2"/>
    <w:rsid w:val="00D1517E"/>
    <w:rsid w:val="00D170A0"/>
    <w:rsid w:val="00D22380"/>
    <w:rsid w:val="00D27F8E"/>
    <w:rsid w:val="00D32BD7"/>
    <w:rsid w:val="00D33E70"/>
    <w:rsid w:val="00D34186"/>
    <w:rsid w:val="00D35E32"/>
    <w:rsid w:val="00D4183E"/>
    <w:rsid w:val="00D4592C"/>
    <w:rsid w:val="00D46265"/>
    <w:rsid w:val="00D64944"/>
    <w:rsid w:val="00D66903"/>
    <w:rsid w:val="00D73419"/>
    <w:rsid w:val="00D74491"/>
    <w:rsid w:val="00D746D6"/>
    <w:rsid w:val="00D91648"/>
    <w:rsid w:val="00D953E1"/>
    <w:rsid w:val="00D97F2E"/>
    <w:rsid w:val="00DA722F"/>
    <w:rsid w:val="00DC7C35"/>
    <w:rsid w:val="00DD0B3B"/>
    <w:rsid w:val="00DD1247"/>
    <w:rsid w:val="00DD1414"/>
    <w:rsid w:val="00DE4518"/>
    <w:rsid w:val="00DE60FF"/>
    <w:rsid w:val="00DF2D9D"/>
    <w:rsid w:val="00DF2DD4"/>
    <w:rsid w:val="00E05222"/>
    <w:rsid w:val="00E072D9"/>
    <w:rsid w:val="00E10979"/>
    <w:rsid w:val="00E20868"/>
    <w:rsid w:val="00E303EC"/>
    <w:rsid w:val="00E42A28"/>
    <w:rsid w:val="00E4664E"/>
    <w:rsid w:val="00E47B7B"/>
    <w:rsid w:val="00E53B0E"/>
    <w:rsid w:val="00E57858"/>
    <w:rsid w:val="00E60561"/>
    <w:rsid w:val="00E6582F"/>
    <w:rsid w:val="00E7324C"/>
    <w:rsid w:val="00E87E94"/>
    <w:rsid w:val="00EA3833"/>
    <w:rsid w:val="00EA52B8"/>
    <w:rsid w:val="00EB18D6"/>
    <w:rsid w:val="00EB2FF3"/>
    <w:rsid w:val="00EB6AB8"/>
    <w:rsid w:val="00EC0848"/>
    <w:rsid w:val="00EC0BC2"/>
    <w:rsid w:val="00EC584F"/>
    <w:rsid w:val="00ED59D1"/>
    <w:rsid w:val="00EE195E"/>
    <w:rsid w:val="00EE74BD"/>
    <w:rsid w:val="00EF4DE8"/>
    <w:rsid w:val="00F033A2"/>
    <w:rsid w:val="00F04421"/>
    <w:rsid w:val="00F04FC5"/>
    <w:rsid w:val="00F05377"/>
    <w:rsid w:val="00F123FB"/>
    <w:rsid w:val="00F14995"/>
    <w:rsid w:val="00F14BF2"/>
    <w:rsid w:val="00F17826"/>
    <w:rsid w:val="00F21B31"/>
    <w:rsid w:val="00F31A79"/>
    <w:rsid w:val="00F37408"/>
    <w:rsid w:val="00F4415F"/>
    <w:rsid w:val="00F4568A"/>
    <w:rsid w:val="00F4589A"/>
    <w:rsid w:val="00F47619"/>
    <w:rsid w:val="00F47AF8"/>
    <w:rsid w:val="00F52282"/>
    <w:rsid w:val="00F605F5"/>
    <w:rsid w:val="00F722C6"/>
    <w:rsid w:val="00F74A78"/>
    <w:rsid w:val="00F74BDE"/>
    <w:rsid w:val="00F77C36"/>
    <w:rsid w:val="00FB0080"/>
    <w:rsid w:val="00FB08C5"/>
    <w:rsid w:val="00FB0B4B"/>
    <w:rsid w:val="00FB1E44"/>
    <w:rsid w:val="00FB2C75"/>
    <w:rsid w:val="00FB3A5A"/>
    <w:rsid w:val="00FC50BC"/>
    <w:rsid w:val="00FC6E6B"/>
    <w:rsid w:val="00FC706A"/>
    <w:rsid w:val="00FE1672"/>
    <w:rsid w:val="00FE1FBA"/>
    <w:rsid w:val="00FE27B8"/>
    <w:rsid w:val="00F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5E31E726"/>
  <w15:docId w15:val="{55795D10-4520-47E2-94BF-FD83AC21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F2E"/>
    <w:rPr>
      <w:rFonts w:ascii="Arial" w:hAnsi="Arial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7F2E"/>
    <w:pPr>
      <w:tabs>
        <w:tab w:val="center" w:pos="4536"/>
        <w:tab w:val="right" w:pos="9072"/>
      </w:tabs>
    </w:pPr>
  </w:style>
  <w:style w:type="paragraph" w:styleId="Footer">
    <w:name w:val="footer"/>
    <w:aliases w:val="Footer Arial,Opel Media Information"/>
    <w:basedOn w:val="Normal"/>
    <w:rsid w:val="00D97F2E"/>
    <w:pPr>
      <w:tabs>
        <w:tab w:val="left" w:pos="2070"/>
      </w:tabs>
    </w:pPr>
    <w:rPr>
      <w:sz w:val="13"/>
    </w:rPr>
  </w:style>
  <w:style w:type="character" w:styleId="Hyperlink">
    <w:name w:val="Hyperlink"/>
    <w:basedOn w:val="DefaultParagraphFont"/>
    <w:rsid w:val="00D97F2E"/>
    <w:rPr>
      <w:color w:val="0000FF"/>
      <w:u w:val="single"/>
    </w:rPr>
  </w:style>
  <w:style w:type="character" w:styleId="PageNumber">
    <w:name w:val="page number"/>
    <w:basedOn w:val="DefaultParagraphFont"/>
    <w:rsid w:val="00D97F2E"/>
  </w:style>
  <w:style w:type="character" w:styleId="FollowedHyperlink">
    <w:name w:val="FollowedHyperlink"/>
    <w:basedOn w:val="DefaultParagraphFont"/>
    <w:rsid w:val="00D97F2E"/>
    <w:rPr>
      <w:color w:val="800080"/>
      <w:u w:val="single"/>
    </w:rPr>
  </w:style>
  <w:style w:type="paragraph" w:customStyle="1" w:styleId="OpelStandardTextArial">
    <w:name w:val="Opel Standard Text Arial"/>
    <w:basedOn w:val="Normal"/>
    <w:rsid w:val="00D97F2E"/>
    <w:pPr>
      <w:spacing w:line="360" w:lineRule="atLeast"/>
    </w:pPr>
    <w:rPr>
      <w:sz w:val="22"/>
      <w:lang w:val="de-DE"/>
    </w:rPr>
  </w:style>
  <w:style w:type="paragraph" w:customStyle="1" w:styleId="OpelHeadlineArial">
    <w:name w:val="Opel Headline Arial"/>
    <w:basedOn w:val="Normal"/>
    <w:rsid w:val="00D97F2E"/>
    <w:pPr>
      <w:spacing w:line="360" w:lineRule="atLeast"/>
    </w:pPr>
    <w:rPr>
      <w:b/>
      <w:sz w:val="26"/>
      <w:lang w:val="de-DE"/>
    </w:rPr>
  </w:style>
  <w:style w:type="paragraph" w:styleId="BalloonText">
    <w:name w:val="Balloon Text"/>
    <w:basedOn w:val="Normal"/>
    <w:semiHidden/>
    <w:rsid w:val="00C4499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10F17"/>
    <w:rPr>
      <w:rFonts w:ascii="Arial" w:hAnsi="Arial"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8E3D6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E3D61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E3D61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3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E3D61"/>
    <w:rPr>
      <w:rFonts w:ascii="Arial" w:hAnsi="Arial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DD124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B395F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customStyle="1" w:styleId="onecomwebmail-onecomwebmail-msonormal">
    <w:name w:val="onecomwebmail-onecomwebmail-msonormal"/>
    <w:basedOn w:val="Normal"/>
    <w:rsid w:val="00FB0080"/>
    <w:pPr>
      <w:spacing w:before="100" w:beforeAutospacing="1" w:after="100" w:afterAutospacing="1"/>
    </w:pPr>
    <w:rPr>
      <w:rFonts w:ascii="Times New Roman" w:eastAsiaTheme="minorHAnsi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D926E-1A5D-4FB3-B22B-42EFB4B6F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4509</TotalTime>
  <Pages>2</Pages>
  <Words>323</Words>
  <Characters>1749</Characters>
  <Application>Microsoft Office Word</Application>
  <DocSecurity>0</DocSecurity>
  <Lines>49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Opel Media Information</vt:lpstr>
      <vt:lpstr>Opel Media Information</vt:lpstr>
    </vt:vector>
  </TitlesOfParts>
  <Company>Adam Opel GmbH</Company>
  <LinksUpToDate>false</LinksUpToDate>
  <CharactersWithSpaces>2056</CharactersWithSpaces>
  <SharedDoc>false</SharedDoc>
  <HLinks>
    <vt:vector size="12" baseType="variant">
      <vt:variant>
        <vt:i4>131155</vt:i4>
      </vt:variant>
      <vt:variant>
        <vt:i4>0</vt:i4>
      </vt:variant>
      <vt:variant>
        <vt:i4>0</vt:i4>
      </vt:variant>
      <vt:variant>
        <vt:i4>5</vt:i4>
      </vt:variant>
      <vt:variant>
        <vt:lpwstr>http://media.opel.de/</vt:lpwstr>
      </vt:variant>
      <vt:variant>
        <vt:lpwstr/>
      </vt:variant>
      <vt:variant>
        <vt:i4>131155</vt:i4>
      </vt:variant>
      <vt:variant>
        <vt:i4>0</vt:i4>
      </vt:variant>
      <vt:variant>
        <vt:i4>0</vt:i4>
      </vt:variant>
      <vt:variant>
        <vt:i4>5</vt:i4>
      </vt:variant>
      <vt:variant>
        <vt:lpwstr>http://media.opel.de/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Opel Media Information</dc:title>
  <dc:subject>Press-Release</dc:subject>
  <dc:creator>Andrea Engel</dc:creator>
  <cp:keywords/>
  <dc:description/>
  <cp:lastModifiedBy>Jesper Hermann</cp:lastModifiedBy>
  <cp:revision>4</cp:revision>
  <cp:lastPrinted>2009-08-18T08:38:00Z</cp:lastPrinted>
  <dcterms:created xsi:type="dcterms:W3CDTF">2021-11-24T08:30:00Z</dcterms:created>
  <dcterms:modified xsi:type="dcterms:W3CDTF">2021-12-14T10:51:00Z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d53d93-3f4c-4b90-b511-bd6bdbb4fba9_Enabled">
    <vt:lpwstr>true</vt:lpwstr>
  </property>
  <property fmtid="{D5CDD505-2E9C-101B-9397-08002B2CF9AE}" pid="3" name="MSIP_Label_2fd53d93-3f4c-4b90-b511-bd6bdbb4fba9_SetDate">
    <vt:lpwstr>2021-01-18T12:50:26Z</vt:lpwstr>
  </property>
  <property fmtid="{D5CDD505-2E9C-101B-9397-08002B2CF9AE}" pid="4" name="MSIP_Label_2fd53d93-3f4c-4b90-b511-bd6bdbb4fba9_Method">
    <vt:lpwstr>Standard</vt:lpwstr>
  </property>
  <property fmtid="{D5CDD505-2E9C-101B-9397-08002B2CF9AE}" pid="5" name="MSIP_Label_2fd53d93-3f4c-4b90-b511-bd6bdbb4fba9_Name">
    <vt:lpwstr>2fd53d93-3f4c-4b90-b511-bd6bdbb4fba9</vt:lpwstr>
  </property>
  <property fmtid="{D5CDD505-2E9C-101B-9397-08002B2CF9AE}" pid="6" name="MSIP_Label_2fd53d93-3f4c-4b90-b511-bd6bdbb4fba9_SiteId">
    <vt:lpwstr>d852d5cd-724c-4128-8812-ffa5db3f8507</vt:lpwstr>
  </property>
  <property fmtid="{D5CDD505-2E9C-101B-9397-08002B2CF9AE}" pid="7" name="MSIP_Label_2fd53d93-3f4c-4b90-b511-bd6bdbb4fba9_ActionId">
    <vt:lpwstr>702839fc-e123-4365-9b7f-6d2cc7121c99</vt:lpwstr>
  </property>
  <property fmtid="{D5CDD505-2E9C-101B-9397-08002B2CF9AE}" pid="8" name="MSIP_Label_2fd53d93-3f4c-4b90-b511-bd6bdbb4fba9_ContentBits">
    <vt:lpwstr>0</vt:lpwstr>
  </property>
</Properties>
</file>